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oKlavuzu"/>
        <w:tblW w:w="0" w:type="auto"/>
        <w:tblInd w:w="-5" w:type="dxa"/>
        <w:tblLook w:val="04A0" w:firstRow="1" w:lastRow="0" w:firstColumn="1" w:lastColumn="0" w:noHBand="0" w:noVBand="1"/>
      </w:tblPr>
      <w:tblGrid>
        <w:gridCol w:w="1622"/>
        <w:gridCol w:w="1622"/>
        <w:gridCol w:w="1623"/>
        <w:gridCol w:w="1623"/>
        <w:gridCol w:w="1623"/>
      </w:tblGrid>
      <w:tr w:rsidR="007E14E5" w14:paraId="0DE90769" w14:textId="77777777" w:rsidTr="007E14E5"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20CC06" w14:textId="77777777" w:rsidR="007E14E5" w:rsidRDefault="007E14E5">
            <w:pPr>
              <w:rPr>
                <w:rFonts w:ascii="Comic Sans MS" w:hAnsi="Comic Sans MS"/>
                <w:lang w:eastAsia="en-US"/>
              </w:rPr>
            </w:pPr>
            <w:r>
              <w:rPr>
                <w:rFonts w:ascii="Comic Sans MS" w:hAnsi="Comic Sans MS"/>
                <w:lang w:eastAsia="en-US"/>
              </w:rPr>
              <w:t>1.Soru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3FF079" w14:textId="77777777" w:rsidR="007E14E5" w:rsidRDefault="007E14E5">
            <w:pPr>
              <w:rPr>
                <w:rFonts w:ascii="Comic Sans MS" w:hAnsi="Comic Sans MS"/>
                <w:lang w:eastAsia="en-US"/>
              </w:rPr>
            </w:pPr>
            <w:r>
              <w:rPr>
                <w:rFonts w:ascii="Comic Sans MS" w:hAnsi="Comic Sans MS"/>
                <w:lang w:eastAsia="en-US"/>
              </w:rPr>
              <w:t>2.Soru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F93A2F" w14:textId="77777777" w:rsidR="007E14E5" w:rsidRDefault="007E14E5">
            <w:pPr>
              <w:rPr>
                <w:rFonts w:ascii="Comic Sans MS" w:hAnsi="Comic Sans MS"/>
                <w:lang w:eastAsia="en-US"/>
              </w:rPr>
            </w:pPr>
            <w:r>
              <w:rPr>
                <w:rFonts w:ascii="Comic Sans MS" w:hAnsi="Comic Sans MS"/>
                <w:lang w:eastAsia="en-US"/>
              </w:rPr>
              <w:t>3.Soru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39EA07" w14:textId="77777777" w:rsidR="007E14E5" w:rsidRDefault="007E14E5">
            <w:pPr>
              <w:rPr>
                <w:rFonts w:ascii="Comic Sans MS" w:hAnsi="Comic Sans MS"/>
                <w:lang w:eastAsia="en-US"/>
              </w:rPr>
            </w:pPr>
            <w:r>
              <w:rPr>
                <w:rFonts w:ascii="Comic Sans MS" w:hAnsi="Comic Sans MS"/>
                <w:lang w:eastAsia="en-US"/>
              </w:rPr>
              <w:t>4.Soru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D3D6EC" w14:textId="77777777" w:rsidR="007E14E5" w:rsidRDefault="007E14E5">
            <w:pPr>
              <w:rPr>
                <w:rFonts w:ascii="Comic Sans MS" w:hAnsi="Comic Sans MS"/>
                <w:lang w:eastAsia="en-US"/>
              </w:rPr>
            </w:pPr>
            <w:r>
              <w:rPr>
                <w:rFonts w:ascii="Comic Sans MS" w:hAnsi="Comic Sans MS"/>
                <w:lang w:eastAsia="en-US"/>
              </w:rPr>
              <w:t>5.Soru</w:t>
            </w:r>
          </w:p>
        </w:tc>
      </w:tr>
      <w:tr w:rsidR="007E14E5" w14:paraId="75C6F83B" w14:textId="77777777" w:rsidTr="007E14E5"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FCDFB4C" w14:textId="77777777" w:rsidR="007E14E5" w:rsidRDefault="007E14E5">
            <w:pPr>
              <w:rPr>
                <w:rFonts w:ascii="Comic Sans MS" w:hAnsi="Comic Sans MS"/>
                <w:lang w:eastAsia="en-US"/>
              </w:rPr>
            </w:pPr>
            <w:r>
              <w:rPr>
                <w:rFonts w:ascii="Comic Sans MS" w:hAnsi="Comic Sans MS"/>
                <w:lang w:eastAsia="en-US"/>
              </w:rPr>
              <w:t>20p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C2E5645" w14:textId="77777777" w:rsidR="007E14E5" w:rsidRDefault="007E14E5">
            <w:pPr>
              <w:rPr>
                <w:rFonts w:ascii="Comic Sans MS" w:hAnsi="Comic Sans MS"/>
                <w:lang w:eastAsia="en-US"/>
              </w:rPr>
            </w:pPr>
            <w:r>
              <w:rPr>
                <w:rFonts w:ascii="Comic Sans MS" w:hAnsi="Comic Sans MS"/>
                <w:lang w:eastAsia="en-US"/>
              </w:rPr>
              <w:t>20p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B06FBA" w14:textId="77777777" w:rsidR="007E14E5" w:rsidRDefault="007E14E5">
            <w:pPr>
              <w:rPr>
                <w:rFonts w:ascii="Comic Sans MS" w:hAnsi="Comic Sans MS"/>
                <w:lang w:eastAsia="en-US"/>
              </w:rPr>
            </w:pPr>
            <w:r>
              <w:rPr>
                <w:rFonts w:ascii="Comic Sans MS" w:hAnsi="Comic Sans MS"/>
                <w:lang w:eastAsia="en-US"/>
              </w:rPr>
              <w:t>20p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3BB2A88" w14:textId="77777777" w:rsidR="007E14E5" w:rsidRDefault="007E14E5">
            <w:pPr>
              <w:rPr>
                <w:rFonts w:ascii="Comic Sans MS" w:hAnsi="Comic Sans MS"/>
                <w:lang w:eastAsia="en-US"/>
              </w:rPr>
            </w:pPr>
            <w:r>
              <w:rPr>
                <w:rFonts w:ascii="Comic Sans MS" w:hAnsi="Comic Sans MS"/>
                <w:lang w:eastAsia="en-US"/>
              </w:rPr>
              <w:t>20p</w:t>
            </w:r>
          </w:p>
        </w:tc>
        <w:tc>
          <w:tcPr>
            <w:tcW w:w="16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E5B75E7" w14:textId="77777777" w:rsidR="007E14E5" w:rsidRDefault="007E14E5">
            <w:pPr>
              <w:rPr>
                <w:rFonts w:ascii="Comic Sans MS" w:hAnsi="Comic Sans MS"/>
                <w:lang w:eastAsia="en-US"/>
              </w:rPr>
            </w:pPr>
            <w:r>
              <w:rPr>
                <w:rFonts w:ascii="Comic Sans MS" w:hAnsi="Comic Sans MS"/>
                <w:lang w:eastAsia="en-US"/>
              </w:rPr>
              <w:t>20p</w:t>
            </w:r>
          </w:p>
        </w:tc>
      </w:tr>
    </w:tbl>
    <w:p w14:paraId="6D2DDD0D" w14:textId="77777777" w:rsidR="007E14E5" w:rsidRDefault="007E14E5" w:rsidP="007E14E5">
      <w:pPr>
        <w:rPr>
          <w:rFonts w:ascii="Comic Sans MS" w:hAnsi="Comic Sans MS"/>
        </w:rPr>
      </w:pPr>
    </w:p>
    <w:tbl>
      <w:tblPr>
        <w:tblStyle w:val="TabloKlavuzu"/>
        <w:tblpPr w:leftFromText="141" w:rightFromText="141" w:horzAnchor="page" w:tblpX="621" w:tblpY="-840"/>
        <w:tblW w:w="10343" w:type="dxa"/>
        <w:tblInd w:w="0" w:type="dxa"/>
        <w:tblLook w:val="04A0" w:firstRow="1" w:lastRow="0" w:firstColumn="1" w:lastColumn="0" w:noHBand="0" w:noVBand="1"/>
      </w:tblPr>
      <w:tblGrid>
        <w:gridCol w:w="4860"/>
        <w:gridCol w:w="5483"/>
      </w:tblGrid>
      <w:tr w:rsidR="007E14E5" w14:paraId="3EFED942" w14:textId="77777777" w:rsidTr="007E14E5">
        <w:trPr>
          <w:trHeight w:val="983"/>
        </w:trPr>
        <w:tc>
          <w:tcPr>
            <w:tcW w:w="103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86320A" w14:textId="3F9576EF" w:rsidR="007E14E5" w:rsidRDefault="007E14E5">
            <w:pPr>
              <w:jc w:val="center"/>
              <w:rPr>
                <w:rFonts w:ascii="Comic Sans MS" w:hAnsi="Comic Sans MS"/>
                <w:b/>
                <w:bCs/>
                <w:lang w:eastAsia="en-US"/>
              </w:rPr>
            </w:pPr>
            <w:r>
              <w:rPr>
                <w:rFonts w:ascii="Comic Sans MS" w:hAnsi="Comic Sans MS"/>
                <w:b/>
                <w:bCs/>
                <w:lang w:eastAsia="en-US"/>
              </w:rPr>
              <w:t xml:space="preserve">5.SINIF SOSYAL BİLGİLER DERSİ </w:t>
            </w:r>
          </w:p>
          <w:p w14:paraId="1E3A55EB" w14:textId="77777777" w:rsidR="007E14E5" w:rsidRDefault="007E14E5">
            <w:pPr>
              <w:jc w:val="center"/>
              <w:rPr>
                <w:rFonts w:ascii="Comic Sans MS" w:hAnsi="Comic Sans MS"/>
                <w:b/>
                <w:bCs/>
                <w:i/>
                <w:lang w:eastAsia="en-US"/>
              </w:rPr>
            </w:pPr>
            <w:r>
              <w:rPr>
                <w:rFonts w:ascii="Comic Sans MS" w:hAnsi="Comic Sans MS"/>
                <w:b/>
                <w:bCs/>
                <w:lang w:eastAsia="en-US"/>
              </w:rPr>
              <w:t>2. DÖNEM 1. YAZILI – AÇIK UÇLU</w:t>
            </w:r>
          </w:p>
        </w:tc>
      </w:tr>
      <w:tr w:rsidR="007E14E5" w14:paraId="7473A0E8" w14:textId="77777777" w:rsidTr="007E14E5">
        <w:trPr>
          <w:trHeight w:val="978"/>
        </w:trPr>
        <w:tc>
          <w:tcPr>
            <w:tcW w:w="4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E19E5B" w14:textId="77777777" w:rsidR="007E14E5" w:rsidRDefault="007E14E5">
            <w:pPr>
              <w:spacing w:line="360" w:lineRule="auto"/>
              <w:rPr>
                <w:rFonts w:ascii="Comic Sans MS" w:hAnsi="Comic Sans MS" w:cs="Arial"/>
                <w:b/>
                <w:bCs/>
                <w:lang w:eastAsia="en-US"/>
              </w:rPr>
            </w:pPr>
            <w:r>
              <w:rPr>
                <w:rFonts w:ascii="Comic Sans MS" w:hAnsi="Comic Sans MS" w:cs="Arial"/>
                <w:b/>
                <w:bCs/>
                <w:lang w:eastAsia="en-US"/>
              </w:rPr>
              <w:t>ADI-SOYADI:</w:t>
            </w:r>
          </w:p>
          <w:p w14:paraId="5784D9AE" w14:textId="77777777" w:rsidR="007E14E5" w:rsidRDefault="007E14E5">
            <w:pPr>
              <w:spacing w:line="360" w:lineRule="auto"/>
              <w:rPr>
                <w:rFonts w:ascii="Comic Sans MS" w:hAnsi="Comic Sans MS" w:cs="Arial"/>
                <w:b/>
                <w:bCs/>
                <w:lang w:eastAsia="en-US"/>
              </w:rPr>
            </w:pPr>
            <w:r>
              <w:rPr>
                <w:rFonts w:ascii="Comic Sans MS" w:hAnsi="Comic Sans MS" w:cs="Arial"/>
                <w:b/>
                <w:bCs/>
                <w:lang w:eastAsia="en-US"/>
              </w:rPr>
              <w:t xml:space="preserve">SINIFI-NUMARASI: </w:t>
            </w:r>
          </w:p>
        </w:tc>
        <w:tc>
          <w:tcPr>
            <w:tcW w:w="5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E9FD323" w14:textId="77777777" w:rsidR="007E14E5" w:rsidRDefault="007E14E5">
            <w:pPr>
              <w:spacing w:line="360" w:lineRule="auto"/>
              <w:rPr>
                <w:rFonts w:ascii="Comic Sans MS" w:hAnsi="Comic Sans MS" w:cs="Arial"/>
                <w:b/>
                <w:bCs/>
                <w:lang w:eastAsia="en-US"/>
              </w:rPr>
            </w:pPr>
            <w:r>
              <w:rPr>
                <w:rFonts w:ascii="Comic Sans MS" w:hAnsi="Comic Sans MS" w:cs="Arial"/>
                <w:b/>
                <w:bCs/>
                <w:lang w:eastAsia="en-US"/>
              </w:rPr>
              <w:t>PUAN:</w:t>
            </w:r>
          </w:p>
        </w:tc>
      </w:tr>
    </w:tbl>
    <w:p w14:paraId="12F0D128" w14:textId="77777777" w:rsidR="007E14E5" w:rsidRDefault="007E14E5" w:rsidP="007E14E5">
      <w:pPr>
        <w:rPr>
          <w:rFonts w:ascii="Comic Sans MS" w:hAnsi="Comic Sans MS"/>
        </w:rPr>
      </w:pPr>
    </w:p>
    <w:tbl>
      <w:tblPr>
        <w:tblStyle w:val="TabloKlavuzu"/>
        <w:tblW w:w="0" w:type="auto"/>
        <w:tblInd w:w="-431" w:type="dxa"/>
        <w:tblLook w:val="04A0" w:firstRow="1" w:lastRow="0" w:firstColumn="1" w:lastColumn="0" w:noHBand="0" w:noVBand="1"/>
      </w:tblPr>
      <w:tblGrid>
        <w:gridCol w:w="9493"/>
      </w:tblGrid>
      <w:tr w:rsidR="007E14E5" w14:paraId="2603F550" w14:textId="77777777" w:rsidTr="007E14E5">
        <w:tc>
          <w:tcPr>
            <w:tcW w:w="10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D5F9DD" w14:textId="77777777" w:rsidR="00C43EA8" w:rsidRDefault="007E14E5" w:rsidP="00C43EA8">
            <w:pPr>
              <w:rPr>
                <w:rFonts w:ascii="Comic Sans MS" w:hAnsi="Comic Sans MS"/>
                <w:lang w:eastAsia="en-US"/>
              </w:rPr>
            </w:pPr>
            <w:r>
              <w:rPr>
                <w:rFonts w:ascii="Comic Sans MS" w:hAnsi="Comic Sans MS"/>
                <w:lang w:eastAsia="en-US"/>
              </w:rPr>
              <w:t xml:space="preserve">1. </w:t>
            </w:r>
          </w:p>
          <w:p w14:paraId="08F6BA9F" w14:textId="62BE2564" w:rsidR="00C43EA8" w:rsidRPr="00C43EA8" w:rsidRDefault="00C43EA8" w:rsidP="00C43EA8">
            <w:pPr>
              <w:pStyle w:val="ListeParagraf"/>
              <w:numPr>
                <w:ilvl w:val="0"/>
                <w:numId w:val="3"/>
              </w:numPr>
              <w:rPr>
                <w:rFonts w:ascii="Comic Sans MS" w:hAnsi="Comic Sans MS"/>
                <w:lang w:eastAsia="en-US"/>
              </w:rPr>
            </w:pPr>
            <w:r w:rsidRPr="00C43EA8">
              <w:rPr>
                <w:rFonts w:ascii="Comic Sans MS" w:hAnsi="Comic Sans MS"/>
                <w:lang w:eastAsia="en-US"/>
              </w:rPr>
              <w:t>Eriyen kar suları ve aşırı yağışlara bağlı olarak suyun yatağından taşarak can ve mal kayıplarına yol açtığı doğal afet türüdür.</w:t>
            </w:r>
          </w:p>
          <w:p w14:paraId="3EE71CBB" w14:textId="77777777" w:rsidR="00C43EA8" w:rsidRDefault="00C43EA8" w:rsidP="00C43EA8">
            <w:pPr>
              <w:rPr>
                <w:rFonts w:ascii="Comic Sans MS" w:hAnsi="Comic Sans MS"/>
                <w:lang w:eastAsia="en-US"/>
              </w:rPr>
            </w:pPr>
          </w:p>
          <w:p w14:paraId="3B949C29" w14:textId="3A207F35" w:rsidR="007E14E5" w:rsidRPr="00C43EA8" w:rsidRDefault="00C43EA8" w:rsidP="00C43EA8">
            <w:pPr>
              <w:pStyle w:val="ListeParagraf"/>
              <w:numPr>
                <w:ilvl w:val="0"/>
                <w:numId w:val="3"/>
              </w:numPr>
              <w:rPr>
                <w:rFonts w:ascii="Comic Sans MS" w:hAnsi="Comic Sans MS"/>
                <w:lang w:eastAsia="en-US"/>
              </w:rPr>
            </w:pPr>
            <w:r w:rsidRPr="00C43EA8">
              <w:rPr>
                <w:rFonts w:ascii="Comic Sans MS" w:hAnsi="Comic Sans MS"/>
                <w:lang w:eastAsia="en-US"/>
              </w:rPr>
              <w:t>Ülkemizin genelinde görülmekle birlikte akarsu yataklarına yapılan yerleşim yerlerinde daha çok etkilidir.</w:t>
            </w:r>
          </w:p>
          <w:p w14:paraId="4F37A650" w14:textId="77777777" w:rsidR="007E14E5" w:rsidRDefault="007E14E5">
            <w:pPr>
              <w:rPr>
                <w:rFonts w:ascii="Comic Sans MS" w:hAnsi="Comic Sans MS"/>
                <w:lang w:eastAsia="en-US"/>
              </w:rPr>
            </w:pPr>
          </w:p>
          <w:p w14:paraId="459FFEEF" w14:textId="0FBEF1A7" w:rsidR="007E14E5" w:rsidRDefault="00C43EA8" w:rsidP="00C43EA8">
            <w:pPr>
              <w:rPr>
                <w:rFonts w:ascii="Comic Sans MS" w:hAnsi="Comic Sans MS"/>
                <w:b/>
                <w:bCs/>
                <w:lang w:eastAsia="en-US"/>
              </w:rPr>
            </w:pPr>
            <w:r w:rsidRPr="00C43EA8">
              <w:rPr>
                <w:rFonts w:ascii="Comic Sans MS" w:hAnsi="Comic Sans MS"/>
                <w:b/>
                <w:bCs/>
                <w:lang w:eastAsia="en-US"/>
              </w:rPr>
              <w:t>Verilen bilgiler</w:t>
            </w:r>
            <w:r>
              <w:rPr>
                <w:rFonts w:ascii="Comic Sans MS" w:hAnsi="Comic Sans MS"/>
                <w:b/>
                <w:bCs/>
                <w:lang w:eastAsia="en-US"/>
              </w:rPr>
              <w:t xml:space="preserve"> </w:t>
            </w:r>
            <w:r w:rsidRPr="00C43EA8">
              <w:rPr>
                <w:rFonts w:ascii="Comic Sans MS" w:hAnsi="Comic Sans MS"/>
                <w:b/>
                <w:bCs/>
                <w:lang w:eastAsia="en-US"/>
              </w:rPr>
              <w:t>doğal afet</w:t>
            </w:r>
            <w:r>
              <w:rPr>
                <w:rFonts w:ascii="Comic Sans MS" w:hAnsi="Comic Sans MS"/>
                <w:b/>
                <w:bCs/>
                <w:lang w:eastAsia="en-US"/>
              </w:rPr>
              <w:t xml:space="preserve"> türlerinden</w:t>
            </w:r>
            <w:r w:rsidRPr="00C43EA8">
              <w:rPr>
                <w:rFonts w:ascii="Comic Sans MS" w:hAnsi="Comic Sans MS"/>
                <w:b/>
                <w:bCs/>
                <w:lang w:eastAsia="en-US"/>
              </w:rPr>
              <w:t xml:space="preserve"> hangisiyle</w:t>
            </w:r>
            <w:r>
              <w:rPr>
                <w:rFonts w:ascii="Comic Sans MS" w:hAnsi="Comic Sans MS"/>
                <w:b/>
                <w:bCs/>
                <w:lang w:eastAsia="en-US"/>
              </w:rPr>
              <w:t xml:space="preserve"> ilgilidir</w:t>
            </w:r>
            <w:r w:rsidRPr="00C43EA8">
              <w:rPr>
                <w:rFonts w:ascii="Comic Sans MS" w:hAnsi="Comic Sans MS"/>
                <w:b/>
                <w:bCs/>
                <w:lang w:eastAsia="en-US"/>
              </w:rPr>
              <w:t>?</w:t>
            </w:r>
            <w:r>
              <w:rPr>
                <w:rFonts w:ascii="Comic Sans MS" w:hAnsi="Comic Sans MS"/>
                <w:b/>
                <w:bCs/>
                <w:lang w:eastAsia="en-US"/>
              </w:rPr>
              <w:t xml:space="preserve"> yazınız</w:t>
            </w:r>
          </w:p>
        </w:tc>
      </w:tr>
      <w:tr w:rsidR="007E14E5" w14:paraId="48DF2B7E" w14:textId="77777777" w:rsidTr="007E14E5">
        <w:tc>
          <w:tcPr>
            <w:tcW w:w="10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E6B36A" w14:textId="77777777" w:rsidR="007E14E5" w:rsidRDefault="007E14E5">
            <w:pPr>
              <w:rPr>
                <w:rFonts w:ascii="Comic Sans MS" w:hAnsi="Comic Sans MS"/>
                <w:lang w:eastAsia="en-US"/>
              </w:rPr>
            </w:pPr>
          </w:p>
          <w:p w14:paraId="2D7DA993" w14:textId="77777777" w:rsidR="007E14E5" w:rsidRDefault="007E14E5">
            <w:pPr>
              <w:rPr>
                <w:rFonts w:ascii="Comic Sans MS" w:hAnsi="Comic Sans MS"/>
                <w:lang w:eastAsia="en-US"/>
              </w:rPr>
            </w:pPr>
          </w:p>
        </w:tc>
      </w:tr>
    </w:tbl>
    <w:p w14:paraId="349463DE" w14:textId="77777777" w:rsidR="007E14E5" w:rsidRDefault="007E14E5" w:rsidP="007E14E5">
      <w:pPr>
        <w:rPr>
          <w:rFonts w:ascii="Comic Sans MS" w:hAnsi="Comic Sans MS"/>
        </w:rPr>
      </w:pPr>
    </w:p>
    <w:p w14:paraId="3BC80AC6" w14:textId="77777777" w:rsidR="007E14E5" w:rsidRDefault="007E14E5" w:rsidP="007E14E5">
      <w:pPr>
        <w:rPr>
          <w:rFonts w:ascii="Comic Sans MS" w:hAnsi="Comic Sans MS"/>
        </w:rPr>
      </w:pPr>
    </w:p>
    <w:p w14:paraId="00BFD185" w14:textId="77777777" w:rsidR="00C43EA8" w:rsidRDefault="00C43EA8" w:rsidP="007E14E5">
      <w:pPr>
        <w:rPr>
          <w:rFonts w:ascii="Comic Sans MS" w:hAnsi="Comic Sans MS"/>
        </w:rPr>
      </w:pPr>
    </w:p>
    <w:p w14:paraId="04522094" w14:textId="77777777" w:rsidR="007E14E5" w:rsidRDefault="007E14E5" w:rsidP="007E14E5">
      <w:pPr>
        <w:rPr>
          <w:rFonts w:ascii="Comic Sans MS" w:hAnsi="Comic Sans MS"/>
        </w:rPr>
      </w:pPr>
    </w:p>
    <w:tbl>
      <w:tblPr>
        <w:tblStyle w:val="TabloKlavuzu"/>
        <w:tblW w:w="0" w:type="auto"/>
        <w:tblInd w:w="-431" w:type="dxa"/>
        <w:tblLook w:val="04A0" w:firstRow="1" w:lastRow="0" w:firstColumn="1" w:lastColumn="0" w:noHBand="0" w:noVBand="1"/>
      </w:tblPr>
      <w:tblGrid>
        <w:gridCol w:w="9493"/>
      </w:tblGrid>
      <w:tr w:rsidR="007E14E5" w14:paraId="192C5B5E" w14:textId="77777777" w:rsidTr="007E14E5">
        <w:tc>
          <w:tcPr>
            <w:tcW w:w="10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B88EA7" w14:textId="463AE945" w:rsidR="007E14E5" w:rsidRDefault="007E14E5" w:rsidP="00C43EA8">
            <w:pPr>
              <w:rPr>
                <w:rFonts w:ascii="Comic Sans MS" w:hAnsi="Comic Sans MS"/>
                <w:lang w:eastAsia="en-US"/>
              </w:rPr>
            </w:pPr>
            <w:r>
              <w:rPr>
                <w:rFonts w:ascii="Comic Sans MS" w:hAnsi="Comic Sans MS"/>
                <w:lang w:eastAsia="en-US"/>
              </w:rPr>
              <w:t xml:space="preserve">2. </w:t>
            </w:r>
            <w:r w:rsidR="00C43EA8" w:rsidRPr="00C43EA8">
              <w:rPr>
                <w:rFonts w:ascii="Comic Sans MS" w:hAnsi="Comic Sans MS"/>
                <w:lang w:eastAsia="en-US"/>
              </w:rPr>
              <w:t>Radyo, televizyon, gazete ve internet gibi kitle iletişim araçlarındaki bilgilere ulaşabilme ve bu bilgileri</w:t>
            </w:r>
            <w:r w:rsidR="00C43EA8">
              <w:rPr>
                <w:rFonts w:ascii="Comic Sans MS" w:hAnsi="Comic Sans MS"/>
                <w:lang w:eastAsia="en-US"/>
              </w:rPr>
              <w:t xml:space="preserve"> </w:t>
            </w:r>
            <w:r w:rsidR="00C43EA8" w:rsidRPr="00C43EA8">
              <w:rPr>
                <w:rFonts w:ascii="Comic Sans MS" w:hAnsi="Comic Sans MS"/>
                <w:lang w:eastAsia="en-US"/>
              </w:rPr>
              <w:t>değerlendirebilme yeteneğine medya okuryazarlığı denir.</w:t>
            </w:r>
          </w:p>
          <w:p w14:paraId="0C45820D" w14:textId="77777777" w:rsidR="007E14E5" w:rsidRDefault="007E14E5">
            <w:pPr>
              <w:rPr>
                <w:rFonts w:ascii="Comic Sans MS" w:hAnsi="Comic Sans MS"/>
                <w:lang w:eastAsia="en-US"/>
              </w:rPr>
            </w:pPr>
          </w:p>
          <w:p w14:paraId="619AD6FB" w14:textId="71DC3732" w:rsidR="007E14E5" w:rsidRDefault="007E14E5">
            <w:pPr>
              <w:rPr>
                <w:rFonts w:ascii="Comic Sans MS" w:hAnsi="Comic Sans MS"/>
                <w:b/>
                <w:bCs/>
                <w:lang w:eastAsia="en-US"/>
              </w:rPr>
            </w:pPr>
            <w:r>
              <w:rPr>
                <w:rFonts w:ascii="Comic Sans MS" w:hAnsi="Comic Sans MS"/>
                <w:b/>
                <w:bCs/>
                <w:lang w:eastAsia="en-US"/>
              </w:rPr>
              <w:t>Bu</w:t>
            </w:r>
            <w:r w:rsidR="00C43EA8">
              <w:rPr>
                <w:rFonts w:ascii="Comic Sans MS" w:hAnsi="Comic Sans MS"/>
                <w:b/>
                <w:bCs/>
                <w:lang w:eastAsia="en-US"/>
              </w:rPr>
              <w:t>na göre iyi bir medya okuryazarı araştırma yaparken nelere dikkat eder? yazınız</w:t>
            </w:r>
          </w:p>
          <w:p w14:paraId="0C36461C" w14:textId="77777777" w:rsidR="007E14E5" w:rsidRDefault="007E14E5">
            <w:pPr>
              <w:rPr>
                <w:rFonts w:ascii="Comic Sans MS" w:hAnsi="Comic Sans MS"/>
                <w:b/>
                <w:bCs/>
                <w:lang w:eastAsia="en-US"/>
              </w:rPr>
            </w:pPr>
          </w:p>
        </w:tc>
      </w:tr>
      <w:tr w:rsidR="007E14E5" w14:paraId="02EAD2BB" w14:textId="77777777" w:rsidTr="007E14E5">
        <w:tc>
          <w:tcPr>
            <w:tcW w:w="10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B9EBA8" w14:textId="77777777" w:rsidR="007E14E5" w:rsidRDefault="007E14E5">
            <w:pPr>
              <w:rPr>
                <w:rFonts w:ascii="Comic Sans MS" w:hAnsi="Comic Sans MS"/>
                <w:lang w:eastAsia="en-US"/>
              </w:rPr>
            </w:pPr>
          </w:p>
          <w:p w14:paraId="589262F2" w14:textId="77777777" w:rsidR="007E14E5" w:rsidRDefault="007E14E5">
            <w:pPr>
              <w:rPr>
                <w:rFonts w:ascii="Comic Sans MS" w:hAnsi="Comic Sans MS"/>
                <w:lang w:eastAsia="en-US"/>
              </w:rPr>
            </w:pPr>
          </w:p>
        </w:tc>
      </w:tr>
    </w:tbl>
    <w:p w14:paraId="05A30A3B" w14:textId="77777777" w:rsidR="007E14E5" w:rsidRDefault="007E14E5" w:rsidP="007E14E5">
      <w:pPr>
        <w:rPr>
          <w:rFonts w:ascii="Comic Sans MS" w:hAnsi="Comic Sans MS"/>
        </w:rPr>
      </w:pPr>
    </w:p>
    <w:p w14:paraId="5ACC390C" w14:textId="77777777" w:rsidR="007E14E5" w:rsidRDefault="007E14E5" w:rsidP="007E14E5">
      <w:pPr>
        <w:rPr>
          <w:rFonts w:ascii="Comic Sans MS" w:hAnsi="Comic Sans MS"/>
        </w:rPr>
      </w:pPr>
    </w:p>
    <w:p w14:paraId="67B57A5B" w14:textId="77777777" w:rsidR="007E14E5" w:rsidRDefault="007E14E5" w:rsidP="007E14E5">
      <w:pPr>
        <w:rPr>
          <w:rFonts w:ascii="Comic Sans MS" w:hAnsi="Comic Sans MS"/>
        </w:rPr>
      </w:pPr>
    </w:p>
    <w:tbl>
      <w:tblPr>
        <w:tblStyle w:val="TabloKlavuzu"/>
        <w:tblW w:w="0" w:type="auto"/>
        <w:tblInd w:w="-431" w:type="dxa"/>
        <w:tblLook w:val="04A0" w:firstRow="1" w:lastRow="0" w:firstColumn="1" w:lastColumn="0" w:noHBand="0" w:noVBand="1"/>
      </w:tblPr>
      <w:tblGrid>
        <w:gridCol w:w="9493"/>
      </w:tblGrid>
      <w:tr w:rsidR="007E14E5" w14:paraId="7E4288D6" w14:textId="77777777" w:rsidTr="007E14E5">
        <w:tc>
          <w:tcPr>
            <w:tcW w:w="10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D003E" w14:textId="119AD835" w:rsidR="007E14E5" w:rsidRPr="00C43EA8" w:rsidRDefault="007E14E5" w:rsidP="00C43EA8">
            <w:pPr>
              <w:pStyle w:val="Default"/>
              <w:rPr>
                <w:rFonts w:ascii="Comic Sans MS" w:eastAsiaTheme="minorHAnsi" w:hAnsi="Comic Sans MS"/>
                <w:lang w:eastAsia="tr-TR"/>
              </w:rPr>
            </w:pPr>
            <w:r>
              <w:rPr>
                <w:rFonts w:ascii="Comic Sans MS" w:eastAsiaTheme="minorHAnsi" w:hAnsi="Comic Sans MS"/>
                <w:lang w:eastAsia="tr-TR"/>
              </w:rPr>
              <w:t xml:space="preserve">3. </w:t>
            </w:r>
            <w:r w:rsidR="00C43EA8" w:rsidRPr="00C43EA8">
              <w:rPr>
                <w:rFonts w:ascii="Comic Sans MS" w:hAnsi="Comic Sans MS"/>
                <w:lang w:eastAsia="tr-TR"/>
              </w:rPr>
              <w:t xml:space="preserve">Ünlü İslam bilgini Kaşgarlı Mahmud </w:t>
            </w:r>
            <w:proofErr w:type="spellStart"/>
            <w:r w:rsidR="00C43EA8" w:rsidRPr="00C43EA8">
              <w:rPr>
                <w:rFonts w:ascii="Comic Sans MS" w:hAnsi="Comic Sans MS"/>
                <w:lang w:eastAsia="tr-TR"/>
              </w:rPr>
              <w:t>Dîvânu</w:t>
            </w:r>
            <w:proofErr w:type="spellEnd"/>
            <w:r w:rsidR="00C43EA8" w:rsidRPr="00C43EA8">
              <w:rPr>
                <w:rFonts w:ascii="Comic Sans MS" w:hAnsi="Comic Sans MS"/>
                <w:lang w:eastAsia="tr-TR"/>
              </w:rPr>
              <w:t xml:space="preserve"> </w:t>
            </w:r>
            <w:proofErr w:type="spellStart"/>
            <w:r w:rsidR="00C43EA8" w:rsidRPr="00C43EA8">
              <w:rPr>
                <w:rFonts w:ascii="Comic Sans MS" w:hAnsi="Comic Sans MS"/>
                <w:lang w:eastAsia="tr-TR"/>
              </w:rPr>
              <w:t>Lugâti’t</w:t>
            </w:r>
            <w:proofErr w:type="spellEnd"/>
            <w:r w:rsidR="00C43EA8" w:rsidRPr="00C43EA8">
              <w:rPr>
                <w:rFonts w:ascii="Comic Sans MS" w:hAnsi="Comic Sans MS"/>
                <w:lang w:eastAsia="tr-TR"/>
              </w:rPr>
              <w:t>-</w:t>
            </w:r>
            <w:r w:rsidR="00C43EA8">
              <w:rPr>
                <w:rFonts w:ascii="Comic Sans MS" w:hAnsi="Comic Sans MS"/>
                <w:lang w:eastAsia="tr-TR"/>
              </w:rPr>
              <w:t xml:space="preserve"> </w:t>
            </w:r>
            <w:r w:rsidR="00C43EA8" w:rsidRPr="00C43EA8">
              <w:rPr>
                <w:rFonts w:ascii="Comic Sans MS" w:hAnsi="Comic Sans MS"/>
                <w:lang w:eastAsia="tr-TR"/>
              </w:rPr>
              <w:t>Türk adlı eserini oluşturmak için yıllarca</w:t>
            </w:r>
            <w:r w:rsidR="00C43EA8">
              <w:rPr>
                <w:rFonts w:ascii="Comic Sans MS" w:hAnsi="Comic Sans MS"/>
                <w:lang w:eastAsia="tr-TR"/>
              </w:rPr>
              <w:t xml:space="preserve"> </w:t>
            </w:r>
            <w:r w:rsidR="00C43EA8" w:rsidRPr="00C43EA8">
              <w:rPr>
                <w:rFonts w:ascii="Comic Sans MS" w:hAnsi="Comic Sans MS"/>
                <w:lang w:eastAsia="tr-TR"/>
              </w:rPr>
              <w:t>farklı kitapları incelemiş ve eserin yazım aşamasında</w:t>
            </w:r>
            <w:r w:rsidR="00C43EA8">
              <w:rPr>
                <w:rFonts w:ascii="Comic Sans MS" w:hAnsi="Comic Sans MS"/>
                <w:lang w:eastAsia="tr-TR"/>
              </w:rPr>
              <w:t xml:space="preserve"> </w:t>
            </w:r>
            <w:r w:rsidR="00C43EA8" w:rsidRPr="00C43EA8">
              <w:rPr>
                <w:rFonts w:ascii="Comic Sans MS" w:hAnsi="Comic Sans MS"/>
                <w:lang w:eastAsia="tr-TR"/>
              </w:rPr>
              <w:t>günlerce uyumamıştır.</w:t>
            </w:r>
          </w:p>
          <w:p w14:paraId="7D3F3E36" w14:textId="41F8F101" w:rsidR="007E14E5" w:rsidRDefault="007E14E5">
            <w:pPr>
              <w:pStyle w:val="Default"/>
              <w:spacing w:after="20"/>
              <w:rPr>
                <w:rFonts w:ascii="Comic Sans MS" w:hAnsi="Comic Sans MS"/>
                <w:b/>
                <w:bCs/>
                <w:color w:val="211D1E"/>
                <w:lang w:eastAsia="tr-TR"/>
              </w:rPr>
            </w:pPr>
            <w:r>
              <w:rPr>
                <w:rFonts w:ascii="Comic Sans MS" w:hAnsi="Comic Sans MS"/>
                <w:b/>
                <w:bCs/>
                <w:color w:val="211D1E"/>
                <w:lang w:eastAsia="tr-TR"/>
              </w:rPr>
              <w:t xml:space="preserve">Buna göre </w:t>
            </w:r>
            <w:r w:rsidR="00C43EA8">
              <w:rPr>
                <w:rFonts w:ascii="Comic Sans MS" w:hAnsi="Comic Sans MS"/>
                <w:b/>
                <w:bCs/>
                <w:color w:val="211D1E"/>
                <w:lang w:eastAsia="tr-TR"/>
              </w:rPr>
              <w:t xml:space="preserve">göre </w:t>
            </w:r>
            <w:r w:rsidR="00C43EA8" w:rsidRPr="00C43EA8">
              <w:rPr>
                <w:rFonts w:ascii="Comic Sans MS" w:hAnsi="Comic Sans MS"/>
                <w:b/>
                <w:bCs/>
                <w:color w:val="211D1E"/>
                <w:lang w:eastAsia="tr-TR"/>
              </w:rPr>
              <w:t>Kaşgarlı Mahmud</w:t>
            </w:r>
            <w:r w:rsidR="00C43EA8">
              <w:rPr>
                <w:rFonts w:ascii="Comic Sans MS" w:hAnsi="Comic Sans MS"/>
                <w:b/>
                <w:bCs/>
                <w:color w:val="211D1E"/>
                <w:lang w:eastAsia="tr-TR"/>
              </w:rPr>
              <w:t xml:space="preserve"> hangi özelliklere sahiptir? Yazınız.</w:t>
            </w:r>
          </w:p>
        </w:tc>
      </w:tr>
      <w:tr w:rsidR="007E14E5" w14:paraId="63538F51" w14:textId="77777777" w:rsidTr="007E14E5">
        <w:tc>
          <w:tcPr>
            <w:tcW w:w="10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8773F" w14:textId="77777777" w:rsidR="007E14E5" w:rsidRDefault="007E14E5">
            <w:pPr>
              <w:rPr>
                <w:rFonts w:ascii="Comic Sans MS" w:hAnsi="Comic Sans MS"/>
                <w:lang w:eastAsia="en-US"/>
              </w:rPr>
            </w:pPr>
          </w:p>
        </w:tc>
      </w:tr>
    </w:tbl>
    <w:tbl>
      <w:tblPr>
        <w:tblStyle w:val="TabloKlavuzu"/>
        <w:tblpPr w:leftFromText="141" w:rightFromText="141" w:vertAnchor="text" w:horzAnchor="margin" w:tblpXSpec="center" w:tblpY="-350"/>
        <w:tblW w:w="10167" w:type="dxa"/>
        <w:tblInd w:w="0" w:type="dxa"/>
        <w:tblLook w:val="04A0" w:firstRow="1" w:lastRow="0" w:firstColumn="1" w:lastColumn="0" w:noHBand="0" w:noVBand="1"/>
      </w:tblPr>
      <w:tblGrid>
        <w:gridCol w:w="10167"/>
      </w:tblGrid>
      <w:tr w:rsidR="007E14E5" w14:paraId="26FE00C8" w14:textId="77777777" w:rsidTr="007E14E5">
        <w:tc>
          <w:tcPr>
            <w:tcW w:w="10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C26021" w14:textId="0BD11E7F" w:rsidR="00C43EA8" w:rsidRDefault="007E14E5" w:rsidP="00C43EA8">
            <w:pPr>
              <w:rPr>
                <w:rFonts w:ascii="Comic Sans MS" w:hAnsi="Comic Sans MS"/>
                <w:lang w:eastAsia="en-US"/>
              </w:rPr>
            </w:pPr>
            <w:r>
              <w:rPr>
                <w:rFonts w:ascii="Comic Sans MS" w:hAnsi="Comic Sans MS"/>
                <w:lang w:eastAsia="en-US"/>
              </w:rPr>
              <w:lastRenderedPageBreak/>
              <w:t xml:space="preserve">4. </w:t>
            </w:r>
            <w:r w:rsidR="00C43EA8">
              <w:rPr>
                <w:rFonts w:ascii="Comic Sans MS" w:hAnsi="Comic Sans MS"/>
                <w:lang w:eastAsia="en-US"/>
              </w:rPr>
              <w:t>Sosyal bilgiler dersinde söz alan Mehmet: “</w:t>
            </w:r>
            <w:r w:rsidR="00C43EA8" w:rsidRPr="00C43EA8">
              <w:rPr>
                <w:rFonts w:ascii="Comic Sans MS" w:hAnsi="Comic Sans MS"/>
                <w:lang w:eastAsia="en-US"/>
              </w:rPr>
              <w:t>Yaşadığım bölgede dağlık ve engebeli</w:t>
            </w:r>
            <w:r w:rsidR="00C43EA8">
              <w:rPr>
                <w:rFonts w:ascii="Comic Sans MS" w:hAnsi="Comic Sans MS"/>
                <w:lang w:eastAsia="en-US"/>
              </w:rPr>
              <w:t xml:space="preserve"> </w:t>
            </w:r>
            <w:r w:rsidR="00C43EA8" w:rsidRPr="00C43EA8">
              <w:rPr>
                <w:rFonts w:ascii="Comic Sans MS" w:hAnsi="Comic Sans MS"/>
                <w:lang w:eastAsia="en-US"/>
              </w:rPr>
              <w:t>alanlar geniş yer kaplıyor. Bitki örtüsü ise</w:t>
            </w:r>
            <w:r w:rsidR="00C43EA8">
              <w:rPr>
                <w:rFonts w:ascii="Comic Sans MS" w:hAnsi="Comic Sans MS"/>
                <w:lang w:eastAsia="en-US"/>
              </w:rPr>
              <w:t xml:space="preserve"> </w:t>
            </w:r>
            <w:r w:rsidR="00C43EA8" w:rsidRPr="00C43EA8">
              <w:rPr>
                <w:rFonts w:ascii="Comic Sans MS" w:hAnsi="Comic Sans MS"/>
                <w:lang w:eastAsia="en-US"/>
              </w:rPr>
              <w:t>yaz yağışları ile yeşeren geniş çayırlardan</w:t>
            </w:r>
            <w:r w:rsidR="00C43EA8">
              <w:rPr>
                <w:rFonts w:ascii="Comic Sans MS" w:hAnsi="Comic Sans MS"/>
                <w:lang w:eastAsia="en-US"/>
              </w:rPr>
              <w:t xml:space="preserve"> </w:t>
            </w:r>
            <w:r w:rsidR="00C43EA8" w:rsidRPr="00C43EA8">
              <w:rPr>
                <w:rFonts w:ascii="Comic Sans MS" w:hAnsi="Comic Sans MS"/>
                <w:lang w:eastAsia="en-US"/>
              </w:rPr>
              <w:t>oluşmakta.</w:t>
            </w:r>
            <w:r w:rsidR="00C43EA8">
              <w:rPr>
                <w:rFonts w:ascii="Comic Sans MS" w:hAnsi="Comic Sans MS"/>
                <w:lang w:eastAsia="en-US"/>
              </w:rPr>
              <w:t>” İfadelerini kullanmıştır.</w:t>
            </w:r>
          </w:p>
          <w:p w14:paraId="1DBE4231" w14:textId="12C682E5" w:rsidR="007E14E5" w:rsidRPr="00C43EA8" w:rsidRDefault="00C43EA8" w:rsidP="00C43EA8">
            <w:pPr>
              <w:rPr>
                <w:rFonts w:ascii="Comic Sans MS" w:hAnsi="Comic Sans MS"/>
                <w:b/>
                <w:bCs/>
                <w:lang w:eastAsia="en-US"/>
              </w:rPr>
            </w:pPr>
            <w:r w:rsidRPr="00C43EA8">
              <w:rPr>
                <w:rFonts w:ascii="Comic Sans MS" w:hAnsi="Comic Sans MS"/>
                <w:b/>
                <w:bCs/>
                <w:lang w:eastAsia="en-US"/>
              </w:rPr>
              <w:t xml:space="preserve">Buna göre </w:t>
            </w:r>
            <w:r>
              <w:rPr>
                <w:rFonts w:ascii="Comic Sans MS" w:hAnsi="Comic Sans MS"/>
                <w:b/>
                <w:bCs/>
                <w:lang w:eastAsia="en-US"/>
              </w:rPr>
              <w:t>Mehmet</w:t>
            </w:r>
            <w:r w:rsidRPr="00C43EA8">
              <w:rPr>
                <w:rFonts w:ascii="Comic Sans MS" w:hAnsi="Comic Sans MS"/>
                <w:b/>
                <w:bCs/>
                <w:lang w:eastAsia="en-US"/>
              </w:rPr>
              <w:t>’in yaşadığı bölgede</w:t>
            </w:r>
            <w:r>
              <w:rPr>
                <w:rFonts w:ascii="Comic Sans MS" w:hAnsi="Comic Sans MS"/>
                <w:b/>
                <w:bCs/>
                <w:lang w:eastAsia="en-US"/>
              </w:rPr>
              <w:t xml:space="preserve"> </w:t>
            </w:r>
            <w:r w:rsidRPr="00C43EA8">
              <w:rPr>
                <w:rFonts w:ascii="Comic Sans MS" w:hAnsi="Comic Sans MS"/>
                <w:b/>
                <w:bCs/>
                <w:lang w:eastAsia="en-US"/>
              </w:rPr>
              <w:t>ekonomik</w:t>
            </w:r>
            <w:r>
              <w:rPr>
                <w:rFonts w:ascii="Comic Sans MS" w:hAnsi="Comic Sans MS"/>
                <w:b/>
                <w:bCs/>
                <w:lang w:eastAsia="en-US"/>
              </w:rPr>
              <w:t xml:space="preserve"> </w:t>
            </w:r>
            <w:r w:rsidRPr="00C43EA8">
              <w:rPr>
                <w:rFonts w:ascii="Comic Sans MS" w:hAnsi="Comic Sans MS"/>
                <w:b/>
                <w:bCs/>
                <w:lang w:eastAsia="en-US"/>
              </w:rPr>
              <w:t>faaliyetlerden hangisinin gelişmesi beklenebilir?</w:t>
            </w:r>
            <w:r>
              <w:rPr>
                <w:rFonts w:ascii="Comic Sans MS" w:hAnsi="Comic Sans MS"/>
                <w:b/>
                <w:bCs/>
                <w:lang w:eastAsia="en-US"/>
              </w:rPr>
              <w:t xml:space="preserve"> yazınız</w:t>
            </w:r>
          </w:p>
        </w:tc>
      </w:tr>
      <w:tr w:rsidR="007E14E5" w14:paraId="74E501E5" w14:textId="77777777" w:rsidTr="007E14E5">
        <w:tc>
          <w:tcPr>
            <w:tcW w:w="10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70CE39" w14:textId="77777777" w:rsidR="007E14E5" w:rsidRDefault="007E14E5">
            <w:pPr>
              <w:rPr>
                <w:rFonts w:ascii="Comic Sans MS" w:hAnsi="Comic Sans MS"/>
                <w:lang w:eastAsia="en-US"/>
              </w:rPr>
            </w:pPr>
          </w:p>
          <w:p w14:paraId="77A44B2D" w14:textId="77777777" w:rsidR="007E14E5" w:rsidRDefault="007E14E5">
            <w:pPr>
              <w:rPr>
                <w:rFonts w:ascii="Comic Sans MS" w:hAnsi="Comic Sans MS"/>
                <w:lang w:eastAsia="en-US"/>
              </w:rPr>
            </w:pPr>
          </w:p>
        </w:tc>
      </w:tr>
    </w:tbl>
    <w:p w14:paraId="10869479" w14:textId="77777777" w:rsidR="007E14E5" w:rsidRDefault="007E14E5" w:rsidP="007E14E5">
      <w:pPr>
        <w:rPr>
          <w:rFonts w:ascii="Comic Sans MS" w:hAnsi="Comic Sans MS"/>
        </w:rPr>
      </w:pPr>
    </w:p>
    <w:p w14:paraId="15FA9730" w14:textId="77777777" w:rsidR="007E14E5" w:rsidRDefault="007E14E5" w:rsidP="007E14E5">
      <w:pPr>
        <w:rPr>
          <w:rFonts w:ascii="Comic Sans MS" w:hAnsi="Comic Sans MS"/>
        </w:rPr>
      </w:pPr>
    </w:p>
    <w:p w14:paraId="4986CCE0" w14:textId="77777777" w:rsidR="007E14E5" w:rsidRDefault="007E14E5" w:rsidP="007E14E5">
      <w:pPr>
        <w:rPr>
          <w:rFonts w:ascii="Comic Sans MS" w:hAnsi="Comic Sans MS"/>
        </w:rPr>
      </w:pPr>
    </w:p>
    <w:p w14:paraId="536E8F4E" w14:textId="77777777" w:rsidR="007E14E5" w:rsidRDefault="007E14E5" w:rsidP="007E14E5">
      <w:pPr>
        <w:rPr>
          <w:rFonts w:ascii="Comic Sans MS" w:hAnsi="Comic Sans MS"/>
        </w:rPr>
      </w:pPr>
    </w:p>
    <w:p w14:paraId="537C8CAF" w14:textId="77777777" w:rsidR="007E14E5" w:rsidRDefault="007E14E5" w:rsidP="007E14E5">
      <w:pPr>
        <w:rPr>
          <w:rFonts w:ascii="Comic Sans MS" w:hAnsi="Comic Sans MS"/>
        </w:rPr>
      </w:pPr>
    </w:p>
    <w:p w14:paraId="6C2DFE3F" w14:textId="77777777" w:rsidR="007E14E5" w:rsidRDefault="007E14E5" w:rsidP="007E14E5">
      <w:pPr>
        <w:rPr>
          <w:rFonts w:ascii="Comic Sans MS" w:hAnsi="Comic Sans MS"/>
        </w:rPr>
      </w:pPr>
    </w:p>
    <w:p w14:paraId="3B7FAD93" w14:textId="77777777" w:rsidR="007E14E5" w:rsidRDefault="007E14E5" w:rsidP="007E14E5">
      <w:pPr>
        <w:rPr>
          <w:rFonts w:ascii="Comic Sans MS" w:hAnsi="Comic Sans MS"/>
        </w:rPr>
      </w:pPr>
    </w:p>
    <w:p w14:paraId="2C32AF74" w14:textId="77777777" w:rsidR="007E14E5" w:rsidRDefault="007E14E5" w:rsidP="007E14E5">
      <w:pPr>
        <w:rPr>
          <w:rFonts w:ascii="Comic Sans MS" w:hAnsi="Comic Sans MS"/>
        </w:rPr>
      </w:pPr>
    </w:p>
    <w:p w14:paraId="2F81C0D2" w14:textId="77777777" w:rsidR="007E14E5" w:rsidRDefault="007E14E5" w:rsidP="007E14E5">
      <w:pPr>
        <w:rPr>
          <w:rFonts w:ascii="Comic Sans MS" w:hAnsi="Comic Sans MS"/>
        </w:rPr>
      </w:pPr>
    </w:p>
    <w:tbl>
      <w:tblPr>
        <w:tblStyle w:val="TabloKlavuzu"/>
        <w:tblpPr w:leftFromText="141" w:rightFromText="141" w:vertAnchor="text" w:horzAnchor="margin" w:tblpXSpec="center" w:tblpY="-350"/>
        <w:tblW w:w="10167" w:type="dxa"/>
        <w:tblInd w:w="0" w:type="dxa"/>
        <w:tblLook w:val="04A0" w:firstRow="1" w:lastRow="0" w:firstColumn="1" w:lastColumn="0" w:noHBand="0" w:noVBand="1"/>
      </w:tblPr>
      <w:tblGrid>
        <w:gridCol w:w="10167"/>
      </w:tblGrid>
      <w:tr w:rsidR="007E14E5" w14:paraId="32FF1091" w14:textId="77777777" w:rsidTr="003C7D84">
        <w:trPr>
          <w:trHeight w:val="1975"/>
        </w:trPr>
        <w:tc>
          <w:tcPr>
            <w:tcW w:w="10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C15190" w14:textId="7723635B" w:rsidR="007E14E5" w:rsidRDefault="007E14E5" w:rsidP="003C7D84">
            <w:pPr>
              <w:rPr>
                <w:rFonts w:ascii="Comic Sans MS" w:hAnsi="Comic Sans MS"/>
                <w:lang w:eastAsia="en-US"/>
              </w:rPr>
            </w:pPr>
            <w:r>
              <w:rPr>
                <w:rFonts w:ascii="Comic Sans MS" w:hAnsi="Comic Sans MS"/>
                <w:lang w:eastAsia="en-US"/>
              </w:rPr>
              <w:t>5.</w:t>
            </w:r>
            <w:r w:rsidR="003C7D84">
              <w:rPr>
                <w:rFonts w:ascii="Comic Sans MS" w:hAnsi="Comic Sans MS"/>
                <w:lang w:eastAsia="en-US"/>
              </w:rPr>
              <w:t xml:space="preserve"> </w:t>
            </w:r>
            <w:r w:rsidR="003C7D84" w:rsidRPr="003C7D84">
              <w:rPr>
                <w:rFonts w:ascii="Comic Sans MS" w:hAnsi="Comic Sans MS"/>
                <w:lang w:eastAsia="en-US"/>
              </w:rPr>
              <w:t>Ülkemizde yaz süresinin</w:t>
            </w:r>
            <w:r w:rsidR="003C7D84">
              <w:rPr>
                <w:rFonts w:ascii="Comic Sans MS" w:hAnsi="Comic Sans MS"/>
                <w:lang w:eastAsia="en-US"/>
              </w:rPr>
              <w:t xml:space="preserve"> </w:t>
            </w:r>
            <w:r w:rsidR="003C7D84" w:rsidRPr="003C7D84">
              <w:rPr>
                <w:rFonts w:ascii="Comic Sans MS" w:hAnsi="Comic Sans MS"/>
                <w:lang w:eastAsia="en-US"/>
              </w:rPr>
              <w:t>uzun olduğu, doğal ve tarihi güzelliklerin</w:t>
            </w:r>
            <w:r w:rsidR="003C7D84">
              <w:rPr>
                <w:rFonts w:ascii="Comic Sans MS" w:hAnsi="Comic Sans MS"/>
                <w:lang w:eastAsia="en-US"/>
              </w:rPr>
              <w:t xml:space="preserve"> </w:t>
            </w:r>
            <w:r w:rsidR="003C7D84" w:rsidRPr="003C7D84">
              <w:rPr>
                <w:rFonts w:ascii="Comic Sans MS" w:hAnsi="Comic Sans MS"/>
                <w:lang w:eastAsia="en-US"/>
              </w:rPr>
              <w:t>bulunduğu Akdeniz kıyıları</w:t>
            </w:r>
            <w:r w:rsidR="003C7D84">
              <w:rPr>
                <w:rFonts w:ascii="Comic Sans MS" w:hAnsi="Comic Sans MS"/>
                <w:lang w:eastAsia="en-US"/>
              </w:rPr>
              <w:t xml:space="preserve"> </w:t>
            </w:r>
            <w:r w:rsidR="003C7D84" w:rsidRPr="003C7D84">
              <w:rPr>
                <w:rFonts w:ascii="Comic Sans MS" w:hAnsi="Comic Sans MS"/>
                <w:lang w:eastAsia="en-US"/>
              </w:rPr>
              <w:t>gibi yerlerde turizm gelişmiştir</w:t>
            </w:r>
          </w:p>
          <w:p w14:paraId="6F4054CF" w14:textId="77777777" w:rsidR="003C7D84" w:rsidRDefault="003C7D84" w:rsidP="003C7D84">
            <w:pPr>
              <w:rPr>
                <w:rFonts w:ascii="Comic Sans MS" w:hAnsi="Comic Sans MS"/>
                <w:lang w:eastAsia="en-US"/>
              </w:rPr>
            </w:pPr>
          </w:p>
          <w:p w14:paraId="1462F288" w14:textId="6BD9C161" w:rsidR="007E14E5" w:rsidRDefault="007E14E5">
            <w:pPr>
              <w:rPr>
                <w:rFonts w:ascii="Comic Sans MS" w:hAnsi="Comic Sans MS"/>
                <w:b/>
                <w:bCs/>
                <w:lang w:eastAsia="en-US"/>
              </w:rPr>
            </w:pPr>
            <w:r>
              <w:rPr>
                <w:rFonts w:ascii="Comic Sans MS" w:hAnsi="Comic Sans MS"/>
                <w:b/>
                <w:bCs/>
                <w:lang w:eastAsia="en-US"/>
              </w:rPr>
              <w:t>Bu</w:t>
            </w:r>
            <w:r w:rsidR="003C7D84">
              <w:rPr>
                <w:rFonts w:ascii="Comic Sans MS" w:hAnsi="Comic Sans MS"/>
                <w:b/>
                <w:bCs/>
                <w:lang w:eastAsia="en-US"/>
              </w:rPr>
              <w:t>na göre turizmin geliştiği yerlerde hangi meslekler yaygın olarak yapılabilir? yazınız</w:t>
            </w:r>
          </w:p>
        </w:tc>
      </w:tr>
      <w:tr w:rsidR="007E14E5" w14:paraId="42E8B5F1" w14:textId="77777777" w:rsidTr="007E14E5">
        <w:tc>
          <w:tcPr>
            <w:tcW w:w="101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2B5740" w14:textId="77777777" w:rsidR="007E14E5" w:rsidRDefault="007E14E5">
            <w:pPr>
              <w:rPr>
                <w:rFonts w:ascii="Comic Sans MS" w:hAnsi="Comic Sans MS"/>
                <w:lang w:eastAsia="en-US"/>
              </w:rPr>
            </w:pPr>
          </w:p>
          <w:p w14:paraId="5FBF2484" w14:textId="77777777" w:rsidR="007E14E5" w:rsidRDefault="007E14E5">
            <w:pPr>
              <w:rPr>
                <w:rFonts w:ascii="Comic Sans MS" w:hAnsi="Comic Sans MS"/>
                <w:lang w:eastAsia="en-US"/>
              </w:rPr>
            </w:pPr>
          </w:p>
        </w:tc>
      </w:tr>
    </w:tbl>
    <w:p w14:paraId="7498BE28" w14:textId="77777777" w:rsidR="007E14E5" w:rsidRDefault="007E14E5" w:rsidP="007E14E5">
      <w:pPr>
        <w:rPr>
          <w:rFonts w:ascii="Comic Sans MS" w:hAnsi="Comic Sans MS"/>
        </w:rPr>
      </w:pPr>
    </w:p>
    <w:p w14:paraId="22C3FC0B" w14:textId="77777777" w:rsidR="007E14E5" w:rsidRDefault="007E14E5" w:rsidP="007E14E5">
      <w:pPr>
        <w:rPr>
          <w:rFonts w:ascii="Comic Sans MS" w:hAnsi="Comic Sans MS"/>
        </w:rPr>
      </w:pPr>
    </w:p>
    <w:p w14:paraId="53A9010B" w14:textId="77777777" w:rsidR="007E14E5" w:rsidRDefault="007E14E5" w:rsidP="007E14E5">
      <w:pPr>
        <w:rPr>
          <w:rFonts w:ascii="Comic Sans MS" w:hAnsi="Comic Sans MS"/>
        </w:rPr>
      </w:pPr>
    </w:p>
    <w:p w14:paraId="1599F50A" w14:textId="77777777" w:rsidR="007E14E5" w:rsidRDefault="007E14E5" w:rsidP="007E14E5">
      <w:pPr>
        <w:jc w:val="right"/>
        <w:rPr>
          <w:rFonts w:ascii="Comic Sans MS" w:hAnsi="Comic Sans MS"/>
          <w:highlight w:val="yellow"/>
        </w:rPr>
      </w:pPr>
      <w:r>
        <w:rPr>
          <w:rFonts w:ascii="Comic Sans MS" w:hAnsi="Comic Sans MS"/>
          <w:highlight w:val="yellow"/>
        </w:rPr>
        <w:t>METİN URUK</w:t>
      </w:r>
    </w:p>
    <w:p w14:paraId="4E5A45A4" w14:textId="77777777" w:rsidR="007E14E5" w:rsidRDefault="007E14E5" w:rsidP="007E14E5">
      <w:pPr>
        <w:jc w:val="right"/>
        <w:rPr>
          <w:rFonts w:ascii="Comic Sans MS" w:hAnsi="Comic Sans MS"/>
          <w:highlight w:val="yellow"/>
        </w:rPr>
      </w:pPr>
      <w:r>
        <w:rPr>
          <w:rFonts w:ascii="Comic Sans MS" w:hAnsi="Comic Sans MS"/>
          <w:highlight w:val="yellow"/>
        </w:rPr>
        <w:t>Sosyal Bilgiler Öğretmeni</w:t>
      </w:r>
    </w:p>
    <w:p w14:paraId="782E8994" w14:textId="77777777" w:rsidR="007E14E5" w:rsidRDefault="007E14E5" w:rsidP="007E14E5">
      <w:pPr>
        <w:jc w:val="right"/>
        <w:rPr>
          <w:rFonts w:ascii="Comic Sans MS" w:hAnsi="Comic Sans MS"/>
          <w:highlight w:val="yellow"/>
        </w:rPr>
      </w:pPr>
    </w:p>
    <w:p w14:paraId="2C60ED46" w14:textId="46F9596A" w:rsidR="007E14E5" w:rsidRDefault="001F480C" w:rsidP="007E14E5">
      <w:pPr>
        <w:jc w:val="right"/>
        <w:rPr>
          <w:rFonts w:ascii="Comic Sans MS" w:hAnsi="Comic Sans MS"/>
        </w:rPr>
      </w:pPr>
      <w:proofErr w:type="spellStart"/>
      <w:r>
        <w:rPr>
          <w:rFonts w:ascii="Comic Sans MS" w:hAnsi="Comic Sans MS"/>
          <w:highlight w:val="yellow"/>
        </w:rPr>
        <w:t>İnstagram</w:t>
      </w:r>
      <w:proofErr w:type="spellEnd"/>
      <w:r>
        <w:rPr>
          <w:rFonts w:ascii="Comic Sans MS" w:hAnsi="Comic Sans MS"/>
          <w:highlight w:val="yellow"/>
        </w:rPr>
        <w:t xml:space="preserve">: </w:t>
      </w:r>
      <w:r w:rsidR="007E14E5">
        <w:rPr>
          <w:rFonts w:ascii="Comic Sans MS" w:hAnsi="Comic Sans MS"/>
          <w:highlight w:val="yellow"/>
        </w:rPr>
        <w:t>@metinhhoca</w:t>
      </w:r>
    </w:p>
    <w:p w14:paraId="1D7B6FAC" w14:textId="77777777" w:rsidR="007E14E5" w:rsidRDefault="007E14E5" w:rsidP="007E14E5">
      <w:pPr>
        <w:rPr>
          <w:rFonts w:ascii="Comic Sans MS" w:hAnsi="Comic Sans MS"/>
        </w:rPr>
      </w:pPr>
    </w:p>
    <w:p w14:paraId="2377D9C6" w14:textId="77777777" w:rsidR="007E14E5" w:rsidRDefault="007E14E5" w:rsidP="007E14E5">
      <w:pPr>
        <w:rPr>
          <w:rFonts w:ascii="Comic Sans MS" w:hAnsi="Comic Sans MS"/>
        </w:rPr>
      </w:pPr>
    </w:p>
    <w:p w14:paraId="47EA54ED" w14:textId="77777777" w:rsidR="007E14E5" w:rsidRDefault="007E14E5" w:rsidP="007E14E5">
      <w:pPr>
        <w:rPr>
          <w:rFonts w:ascii="Comic Sans MS" w:hAnsi="Comic Sans MS"/>
        </w:rPr>
      </w:pPr>
    </w:p>
    <w:p w14:paraId="03C8D354" w14:textId="77777777" w:rsidR="007E14E5" w:rsidRDefault="007E14E5" w:rsidP="007E14E5">
      <w:pPr>
        <w:rPr>
          <w:rFonts w:ascii="Comic Sans MS" w:hAnsi="Comic Sans MS"/>
        </w:rPr>
      </w:pPr>
    </w:p>
    <w:p w14:paraId="4A5FFF14" w14:textId="77777777" w:rsidR="007E14E5" w:rsidRDefault="007E14E5" w:rsidP="007E14E5"/>
    <w:p w14:paraId="5FC979A1" w14:textId="77777777" w:rsidR="007E14E5" w:rsidRDefault="007E14E5" w:rsidP="007E14E5"/>
    <w:p w14:paraId="4F4C0DBF" w14:textId="77777777" w:rsidR="007E14E5" w:rsidRDefault="007E14E5" w:rsidP="007E14E5"/>
    <w:p w14:paraId="00FF6E57" w14:textId="77777777" w:rsidR="009529E0" w:rsidRDefault="009529E0"/>
    <w:sectPr w:rsidR="009529E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A2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FD777FF"/>
    <w:multiLevelType w:val="hybridMultilevel"/>
    <w:tmpl w:val="6FC2DFC2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8BD36AA"/>
    <w:multiLevelType w:val="hybridMultilevel"/>
    <w:tmpl w:val="AA7242AE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F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F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F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F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F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F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F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F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68581417">
    <w:abstractNumId w:val="1"/>
  </w:num>
  <w:num w:numId="2" w16cid:durableId="1864512942">
    <w:abstractNumId w:val="1"/>
  </w:num>
  <w:num w:numId="3" w16cid:durableId="6012279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731FE"/>
    <w:rsid w:val="001F480C"/>
    <w:rsid w:val="002C706A"/>
    <w:rsid w:val="0035065B"/>
    <w:rsid w:val="003731FE"/>
    <w:rsid w:val="003C7D84"/>
    <w:rsid w:val="007E14E5"/>
    <w:rsid w:val="009529E0"/>
    <w:rsid w:val="00C43E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5CF7AA"/>
  <w15:chartTrackingRefBased/>
  <w15:docId w15:val="{B104CF31-440C-42F2-AF3D-330963576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tr-T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E14E5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tr-TR"/>
      <w14:ligatures w14:val="none"/>
    </w:rPr>
  </w:style>
  <w:style w:type="paragraph" w:styleId="Balk1">
    <w:name w:val="heading 1"/>
    <w:basedOn w:val="Normal"/>
    <w:next w:val="Normal"/>
    <w:link w:val="Balk1Char"/>
    <w:uiPriority w:val="9"/>
    <w:qFormat/>
    <w:rsid w:val="003731F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Balk2">
    <w:name w:val="heading 2"/>
    <w:basedOn w:val="Normal"/>
    <w:next w:val="Normal"/>
    <w:link w:val="Balk2Char"/>
    <w:uiPriority w:val="9"/>
    <w:semiHidden/>
    <w:unhideWhenUsed/>
    <w:qFormat/>
    <w:rsid w:val="003731F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Balk3">
    <w:name w:val="heading 3"/>
    <w:basedOn w:val="Normal"/>
    <w:next w:val="Normal"/>
    <w:link w:val="Balk3Char"/>
    <w:uiPriority w:val="9"/>
    <w:semiHidden/>
    <w:unhideWhenUsed/>
    <w:qFormat/>
    <w:rsid w:val="003731F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Balk4">
    <w:name w:val="heading 4"/>
    <w:basedOn w:val="Normal"/>
    <w:next w:val="Normal"/>
    <w:link w:val="Balk4Char"/>
    <w:uiPriority w:val="9"/>
    <w:semiHidden/>
    <w:unhideWhenUsed/>
    <w:qFormat/>
    <w:rsid w:val="003731F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Balk5">
    <w:name w:val="heading 5"/>
    <w:basedOn w:val="Normal"/>
    <w:next w:val="Normal"/>
    <w:link w:val="Balk5Char"/>
    <w:uiPriority w:val="9"/>
    <w:semiHidden/>
    <w:unhideWhenUsed/>
    <w:qFormat/>
    <w:rsid w:val="003731F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Balk6">
    <w:name w:val="heading 6"/>
    <w:basedOn w:val="Normal"/>
    <w:next w:val="Normal"/>
    <w:link w:val="Balk6Char"/>
    <w:uiPriority w:val="9"/>
    <w:semiHidden/>
    <w:unhideWhenUsed/>
    <w:qFormat/>
    <w:rsid w:val="003731FE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Balk7">
    <w:name w:val="heading 7"/>
    <w:basedOn w:val="Normal"/>
    <w:next w:val="Normal"/>
    <w:link w:val="Balk7Char"/>
    <w:uiPriority w:val="9"/>
    <w:semiHidden/>
    <w:unhideWhenUsed/>
    <w:qFormat/>
    <w:rsid w:val="003731FE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Balk8">
    <w:name w:val="heading 8"/>
    <w:basedOn w:val="Normal"/>
    <w:next w:val="Normal"/>
    <w:link w:val="Balk8Char"/>
    <w:uiPriority w:val="9"/>
    <w:semiHidden/>
    <w:unhideWhenUsed/>
    <w:qFormat/>
    <w:rsid w:val="003731FE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Balk9">
    <w:name w:val="heading 9"/>
    <w:basedOn w:val="Normal"/>
    <w:next w:val="Normal"/>
    <w:link w:val="Balk9Char"/>
    <w:uiPriority w:val="9"/>
    <w:semiHidden/>
    <w:unhideWhenUsed/>
    <w:qFormat/>
    <w:rsid w:val="003731FE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basedOn w:val="VarsaylanParagrafYazTipi"/>
    <w:link w:val="Balk1"/>
    <w:uiPriority w:val="9"/>
    <w:rsid w:val="003731F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Balk2Char">
    <w:name w:val="Başlık 2 Char"/>
    <w:basedOn w:val="VarsaylanParagrafYazTipi"/>
    <w:link w:val="Balk2"/>
    <w:uiPriority w:val="9"/>
    <w:semiHidden/>
    <w:rsid w:val="003731F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Balk3Char">
    <w:name w:val="Başlık 3 Char"/>
    <w:basedOn w:val="VarsaylanParagrafYazTipi"/>
    <w:link w:val="Balk3"/>
    <w:uiPriority w:val="9"/>
    <w:semiHidden/>
    <w:rsid w:val="003731F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Balk4Char">
    <w:name w:val="Başlık 4 Char"/>
    <w:basedOn w:val="VarsaylanParagrafYazTipi"/>
    <w:link w:val="Balk4"/>
    <w:uiPriority w:val="9"/>
    <w:semiHidden/>
    <w:rsid w:val="003731FE"/>
    <w:rPr>
      <w:rFonts w:eastAsiaTheme="majorEastAsia" w:cstheme="majorBidi"/>
      <w:i/>
      <w:iCs/>
      <w:color w:val="0F4761" w:themeColor="accent1" w:themeShade="BF"/>
    </w:rPr>
  </w:style>
  <w:style w:type="character" w:customStyle="1" w:styleId="Balk5Char">
    <w:name w:val="Başlık 5 Char"/>
    <w:basedOn w:val="VarsaylanParagrafYazTipi"/>
    <w:link w:val="Balk5"/>
    <w:uiPriority w:val="9"/>
    <w:semiHidden/>
    <w:rsid w:val="003731FE"/>
    <w:rPr>
      <w:rFonts w:eastAsiaTheme="majorEastAsia" w:cstheme="majorBidi"/>
      <w:color w:val="0F4761" w:themeColor="accent1" w:themeShade="BF"/>
    </w:rPr>
  </w:style>
  <w:style w:type="character" w:customStyle="1" w:styleId="Balk6Char">
    <w:name w:val="Başlık 6 Char"/>
    <w:basedOn w:val="VarsaylanParagrafYazTipi"/>
    <w:link w:val="Balk6"/>
    <w:uiPriority w:val="9"/>
    <w:semiHidden/>
    <w:rsid w:val="003731FE"/>
    <w:rPr>
      <w:rFonts w:eastAsiaTheme="majorEastAsia" w:cstheme="majorBidi"/>
      <w:i/>
      <w:iCs/>
      <w:color w:val="595959" w:themeColor="text1" w:themeTint="A6"/>
    </w:rPr>
  </w:style>
  <w:style w:type="character" w:customStyle="1" w:styleId="Balk7Char">
    <w:name w:val="Başlık 7 Char"/>
    <w:basedOn w:val="VarsaylanParagrafYazTipi"/>
    <w:link w:val="Balk7"/>
    <w:uiPriority w:val="9"/>
    <w:semiHidden/>
    <w:rsid w:val="003731FE"/>
    <w:rPr>
      <w:rFonts w:eastAsiaTheme="majorEastAsia" w:cstheme="majorBidi"/>
      <w:color w:val="595959" w:themeColor="text1" w:themeTint="A6"/>
    </w:rPr>
  </w:style>
  <w:style w:type="character" w:customStyle="1" w:styleId="Balk8Char">
    <w:name w:val="Başlık 8 Char"/>
    <w:basedOn w:val="VarsaylanParagrafYazTipi"/>
    <w:link w:val="Balk8"/>
    <w:uiPriority w:val="9"/>
    <w:semiHidden/>
    <w:rsid w:val="003731FE"/>
    <w:rPr>
      <w:rFonts w:eastAsiaTheme="majorEastAsia" w:cstheme="majorBidi"/>
      <w:i/>
      <w:iCs/>
      <w:color w:val="272727" w:themeColor="text1" w:themeTint="D8"/>
    </w:rPr>
  </w:style>
  <w:style w:type="character" w:customStyle="1" w:styleId="Balk9Char">
    <w:name w:val="Başlık 9 Char"/>
    <w:basedOn w:val="VarsaylanParagrafYazTipi"/>
    <w:link w:val="Balk9"/>
    <w:uiPriority w:val="9"/>
    <w:semiHidden/>
    <w:rsid w:val="003731FE"/>
    <w:rPr>
      <w:rFonts w:eastAsiaTheme="majorEastAsia" w:cstheme="majorBidi"/>
      <w:color w:val="272727" w:themeColor="text1" w:themeTint="D8"/>
    </w:rPr>
  </w:style>
  <w:style w:type="paragraph" w:styleId="KonuBal">
    <w:name w:val="Title"/>
    <w:basedOn w:val="Normal"/>
    <w:next w:val="Normal"/>
    <w:link w:val="KonuBalChar"/>
    <w:uiPriority w:val="10"/>
    <w:qFormat/>
    <w:rsid w:val="003731F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KonuBalChar">
    <w:name w:val="Konu Başlığı Char"/>
    <w:basedOn w:val="VarsaylanParagrafYazTipi"/>
    <w:link w:val="KonuBal"/>
    <w:uiPriority w:val="10"/>
    <w:rsid w:val="003731F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tyaz">
    <w:name w:val="Subtitle"/>
    <w:basedOn w:val="Normal"/>
    <w:next w:val="Normal"/>
    <w:link w:val="AltyazChar"/>
    <w:uiPriority w:val="11"/>
    <w:qFormat/>
    <w:rsid w:val="003731F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AltyazChar">
    <w:name w:val="Altyazı Char"/>
    <w:basedOn w:val="VarsaylanParagrafYazTipi"/>
    <w:link w:val="Altyaz"/>
    <w:uiPriority w:val="11"/>
    <w:rsid w:val="003731F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lnt">
    <w:name w:val="Quote"/>
    <w:basedOn w:val="Normal"/>
    <w:next w:val="Normal"/>
    <w:link w:val="AlntChar"/>
    <w:uiPriority w:val="29"/>
    <w:qFormat/>
    <w:rsid w:val="003731F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AlntChar">
    <w:name w:val="Alıntı Char"/>
    <w:basedOn w:val="VarsaylanParagrafYazTipi"/>
    <w:link w:val="Alnt"/>
    <w:uiPriority w:val="29"/>
    <w:rsid w:val="003731FE"/>
    <w:rPr>
      <w:i/>
      <w:iCs/>
      <w:color w:val="404040" w:themeColor="text1" w:themeTint="BF"/>
    </w:rPr>
  </w:style>
  <w:style w:type="paragraph" w:styleId="ListeParagraf">
    <w:name w:val="List Paragraph"/>
    <w:basedOn w:val="Normal"/>
    <w:uiPriority w:val="34"/>
    <w:qFormat/>
    <w:rsid w:val="003731FE"/>
    <w:pPr>
      <w:ind w:left="720"/>
      <w:contextualSpacing/>
    </w:pPr>
  </w:style>
  <w:style w:type="character" w:styleId="GlVurgulama">
    <w:name w:val="Intense Emphasis"/>
    <w:basedOn w:val="VarsaylanParagrafYazTipi"/>
    <w:uiPriority w:val="21"/>
    <w:qFormat/>
    <w:rsid w:val="003731FE"/>
    <w:rPr>
      <w:i/>
      <w:iCs/>
      <w:color w:val="0F4761" w:themeColor="accent1" w:themeShade="BF"/>
    </w:rPr>
  </w:style>
  <w:style w:type="paragraph" w:styleId="GlAlnt">
    <w:name w:val="Intense Quote"/>
    <w:basedOn w:val="Normal"/>
    <w:next w:val="Normal"/>
    <w:link w:val="GlAlntChar"/>
    <w:uiPriority w:val="30"/>
    <w:qFormat/>
    <w:rsid w:val="003731F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GlAlntChar">
    <w:name w:val="Güçlü Alıntı Char"/>
    <w:basedOn w:val="VarsaylanParagrafYazTipi"/>
    <w:link w:val="GlAlnt"/>
    <w:uiPriority w:val="30"/>
    <w:rsid w:val="003731FE"/>
    <w:rPr>
      <w:i/>
      <w:iCs/>
      <w:color w:val="0F4761" w:themeColor="accent1" w:themeShade="BF"/>
    </w:rPr>
  </w:style>
  <w:style w:type="character" w:styleId="GlBavuru">
    <w:name w:val="Intense Reference"/>
    <w:basedOn w:val="VarsaylanParagrafYazTipi"/>
    <w:uiPriority w:val="32"/>
    <w:qFormat/>
    <w:rsid w:val="003731FE"/>
    <w:rPr>
      <w:b/>
      <w:bCs/>
      <w:smallCaps/>
      <w:color w:val="0F4761" w:themeColor="accent1" w:themeShade="BF"/>
      <w:spacing w:val="5"/>
    </w:rPr>
  </w:style>
  <w:style w:type="paragraph" w:customStyle="1" w:styleId="Default">
    <w:name w:val="Default"/>
    <w:rsid w:val="007E14E5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kern w:val="0"/>
      <w:sz w:val="24"/>
      <w:szCs w:val="24"/>
    </w:rPr>
  </w:style>
  <w:style w:type="table" w:styleId="TabloKlavuzu">
    <w:name w:val="Table Grid"/>
    <w:basedOn w:val="NormalTablo"/>
    <w:uiPriority w:val="59"/>
    <w:rsid w:val="007E14E5"/>
    <w:pPr>
      <w:spacing w:after="0" w:line="240" w:lineRule="auto"/>
    </w:pPr>
    <w:rPr>
      <w:rFonts w:ascii="Calibri" w:eastAsia="Calibri" w:hAnsi="Calibri" w:cs="Times New Roman"/>
      <w:kern w:val="0"/>
      <w:sz w:val="20"/>
      <w:szCs w:val="2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1652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239</Words>
  <Characters>1367</Characters>
  <Application>Microsoft Office Word</Application>
  <DocSecurity>0</DocSecurity>
  <Lines>11</Lines>
  <Paragraphs>3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Metin Uruk</dc:creator>
  <cp:keywords/>
  <dc:description/>
  <cp:lastModifiedBy>Metin Uruk</cp:lastModifiedBy>
  <cp:revision>5</cp:revision>
  <dcterms:created xsi:type="dcterms:W3CDTF">2024-03-03T13:38:00Z</dcterms:created>
  <dcterms:modified xsi:type="dcterms:W3CDTF">2024-03-10T10:46:00Z</dcterms:modified>
</cp:coreProperties>
</file>