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33156" w:rsidRPr="000B44FA" w:rsidRDefault="00833156" w:rsidP="00833156">
      <w:pPr>
        <w:spacing w:before="80"/>
        <w:jc w:val="center"/>
        <w:rPr>
          <w:rFonts w:asciiTheme="majorBidi" w:hAnsiTheme="majorBidi" w:cstheme="majorBidi"/>
          <w:b/>
          <w:bCs/>
          <w:sz w:val="48"/>
          <w:szCs w:val="48"/>
        </w:rPr>
      </w:pPr>
      <w:r w:rsidRPr="000B44FA">
        <w:rPr>
          <w:rFonts w:asciiTheme="majorBidi" w:hAnsiTheme="majorBidi" w:cstheme="majorBidi"/>
          <w:b/>
          <w:bCs/>
          <w:sz w:val="48"/>
          <w:szCs w:val="48"/>
        </w:rPr>
        <w:t>202</w:t>
      </w:r>
      <w:r>
        <w:rPr>
          <w:rFonts w:asciiTheme="majorBidi" w:hAnsiTheme="majorBidi" w:cstheme="majorBidi"/>
          <w:b/>
          <w:bCs/>
          <w:sz w:val="48"/>
          <w:szCs w:val="48"/>
        </w:rPr>
        <w:t>1</w:t>
      </w:r>
      <w:r w:rsidRPr="000B44FA">
        <w:rPr>
          <w:rFonts w:asciiTheme="majorBidi" w:hAnsiTheme="majorBidi" w:cstheme="majorBidi"/>
          <w:b/>
          <w:bCs/>
          <w:sz w:val="48"/>
          <w:szCs w:val="48"/>
        </w:rPr>
        <w:t>-202</w:t>
      </w:r>
      <w:r>
        <w:rPr>
          <w:rFonts w:asciiTheme="majorBidi" w:hAnsiTheme="majorBidi" w:cstheme="majorBidi"/>
          <w:b/>
          <w:bCs/>
          <w:sz w:val="48"/>
          <w:szCs w:val="48"/>
        </w:rPr>
        <w:t>2</w:t>
      </w:r>
      <w:r w:rsidRPr="000B44FA">
        <w:rPr>
          <w:rFonts w:asciiTheme="majorBidi" w:hAnsiTheme="majorBidi" w:cstheme="majorBidi"/>
          <w:b/>
          <w:bCs/>
          <w:sz w:val="48"/>
          <w:szCs w:val="48"/>
        </w:rPr>
        <w:t xml:space="preserve"> EĞİTİM - ÖĞRETİM YILI </w:t>
      </w:r>
      <w:r>
        <w:rPr>
          <w:rFonts w:asciiTheme="majorBidi" w:hAnsiTheme="majorBidi" w:cstheme="majorBidi"/>
          <w:b/>
          <w:bCs/>
          <w:sz w:val="48"/>
          <w:szCs w:val="48"/>
        </w:rPr>
        <w:t xml:space="preserve">ELAZIĞ İLİ </w:t>
      </w:r>
    </w:p>
    <w:p w:rsidR="00833156" w:rsidRPr="000B44FA" w:rsidRDefault="00833156" w:rsidP="00833156">
      <w:pPr>
        <w:spacing w:before="80"/>
        <w:jc w:val="center"/>
        <w:rPr>
          <w:rFonts w:asciiTheme="majorBidi" w:hAnsiTheme="majorBidi" w:cstheme="majorBidi"/>
          <w:b/>
          <w:bCs/>
          <w:sz w:val="48"/>
          <w:szCs w:val="48"/>
        </w:rPr>
      </w:pPr>
      <w:r w:rsidRPr="000B44FA">
        <w:rPr>
          <w:rFonts w:asciiTheme="majorBidi" w:hAnsiTheme="majorBidi" w:cstheme="majorBidi"/>
          <w:b/>
          <w:bCs/>
          <w:sz w:val="48"/>
          <w:szCs w:val="48"/>
        </w:rPr>
        <w:t xml:space="preserve">TARİH GRUBU DERSLERİ BİRİNCİ DÖNEM </w:t>
      </w:r>
      <w:r w:rsidR="006556DF" w:rsidRPr="000B44FA">
        <w:rPr>
          <w:rFonts w:asciiTheme="majorBidi" w:hAnsiTheme="majorBidi" w:cstheme="majorBidi"/>
          <w:b/>
          <w:bCs/>
          <w:sz w:val="48"/>
          <w:szCs w:val="48"/>
        </w:rPr>
        <w:t>BAŞI</w:t>
      </w:r>
      <w:r w:rsidR="006556DF">
        <w:rPr>
          <w:rFonts w:asciiTheme="majorBidi" w:hAnsiTheme="majorBidi" w:cstheme="majorBidi"/>
          <w:b/>
          <w:bCs/>
          <w:sz w:val="48"/>
          <w:szCs w:val="48"/>
        </w:rPr>
        <w:t xml:space="preserve"> İLÇE</w:t>
      </w:r>
      <w:r w:rsidRPr="000B44FA">
        <w:rPr>
          <w:rFonts w:asciiTheme="majorBidi" w:hAnsiTheme="majorBidi" w:cstheme="majorBidi"/>
          <w:b/>
          <w:bCs/>
          <w:sz w:val="48"/>
          <w:szCs w:val="48"/>
        </w:rPr>
        <w:t xml:space="preserve"> ZÜMRESİ </w:t>
      </w:r>
    </w:p>
    <w:p w:rsidR="00833156" w:rsidRPr="000B44FA" w:rsidRDefault="00833156" w:rsidP="00833156">
      <w:pPr>
        <w:spacing w:before="80"/>
        <w:jc w:val="center"/>
        <w:rPr>
          <w:rFonts w:asciiTheme="majorBidi" w:hAnsiTheme="majorBidi" w:cstheme="majorBidi"/>
          <w:b/>
          <w:bCs/>
          <w:sz w:val="48"/>
          <w:szCs w:val="48"/>
        </w:rPr>
      </w:pPr>
      <w:r w:rsidRPr="000B44FA">
        <w:rPr>
          <w:rFonts w:asciiTheme="majorBidi" w:hAnsiTheme="majorBidi" w:cstheme="majorBidi"/>
          <w:b/>
          <w:bCs/>
          <w:sz w:val="48"/>
          <w:szCs w:val="48"/>
        </w:rPr>
        <w:t>TOPLANTI TUTANAĞI</w:t>
      </w:r>
    </w:p>
    <w:p w:rsidR="00833156" w:rsidRPr="000B44FA" w:rsidRDefault="00833156" w:rsidP="00833156">
      <w:pPr>
        <w:spacing w:before="80"/>
        <w:rPr>
          <w:rFonts w:asciiTheme="majorBidi" w:hAnsiTheme="majorBidi" w:cstheme="majorBidi"/>
          <w:sz w:val="24"/>
          <w:szCs w:val="24"/>
        </w:rPr>
      </w:pPr>
    </w:p>
    <w:p w:rsidR="00833156" w:rsidRPr="000B44FA" w:rsidRDefault="00833156" w:rsidP="00833156">
      <w:pPr>
        <w:spacing w:before="80"/>
        <w:rPr>
          <w:rFonts w:asciiTheme="majorBidi" w:hAnsiTheme="majorBidi" w:cstheme="majorBidi"/>
          <w:sz w:val="24"/>
          <w:szCs w:val="24"/>
        </w:rPr>
      </w:pPr>
      <w:r w:rsidRPr="000B44FA">
        <w:rPr>
          <w:rFonts w:asciiTheme="majorBidi" w:hAnsiTheme="majorBidi" w:cstheme="majorBidi"/>
          <w:b/>
          <w:bCs/>
          <w:sz w:val="24"/>
          <w:szCs w:val="24"/>
        </w:rPr>
        <w:t>TOPLANTI NO</w:t>
      </w:r>
      <w:r w:rsidRPr="000B44FA">
        <w:rPr>
          <w:rFonts w:asciiTheme="majorBidi" w:hAnsiTheme="majorBidi" w:cstheme="majorBidi"/>
          <w:sz w:val="24"/>
          <w:szCs w:val="24"/>
        </w:rPr>
        <w:t xml:space="preserve"> </w:t>
      </w:r>
      <w:r w:rsidRPr="000B44FA">
        <w:rPr>
          <w:rFonts w:asciiTheme="majorBidi" w:hAnsiTheme="majorBidi" w:cstheme="majorBidi"/>
          <w:sz w:val="24"/>
          <w:szCs w:val="24"/>
        </w:rPr>
        <w:tab/>
      </w:r>
      <w:r w:rsidR="00B04881">
        <w:rPr>
          <w:rFonts w:asciiTheme="majorBidi" w:hAnsiTheme="majorBidi" w:cstheme="majorBidi"/>
          <w:sz w:val="24"/>
          <w:szCs w:val="24"/>
        </w:rPr>
        <w:t xml:space="preserve">    </w:t>
      </w:r>
      <w:r w:rsidRPr="000B44FA">
        <w:rPr>
          <w:rFonts w:asciiTheme="majorBidi" w:hAnsiTheme="majorBidi" w:cstheme="majorBidi"/>
          <w:sz w:val="24"/>
          <w:szCs w:val="24"/>
        </w:rPr>
        <w:t xml:space="preserve">: </w:t>
      </w:r>
      <w:r w:rsidR="000B76EF">
        <w:rPr>
          <w:rFonts w:asciiTheme="majorBidi" w:hAnsiTheme="majorBidi" w:cstheme="majorBidi"/>
          <w:sz w:val="24"/>
          <w:szCs w:val="24"/>
        </w:rPr>
        <w:t xml:space="preserve"> </w:t>
      </w:r>
      <w:r w:rsidRPr="000B44FA">
        <w:rPr>
          <w:rFonts w:asciiTheme="majorBidi" w:hAnsiTheme="majorBidi" w:cstheme="majorBidi"/>
          <w:sz w:val="24"/>
          <w:szCs w:val="24"/>
        </w:rPr>
        <w:t>1</w:t>
      </w:r>
    </w:p>
    <w:p w:rsidR="00833156" w:rsidRPr="000B44FA" w:rsidRDefault="00833156" w:rsidP="00CF5760">
      <w:pPr>
        <w:spacing w:before="80"/>
        <w:rPr>
          <w:rFonts w:asciiTheme="majorBidi" w:hAnsiTheme="majorBidi" w:cstheme="majorBidi"/>
          <w:sz w:val="24"/>
          <w:szCs w:val="24"/>
        </w:rPr>
      </w:pPr>
      <w:r w:rsidRPr="000B44FA">
        <w:rPr>
          <w:rFonts w:asciiTheme="majorBidi" w:hAnsiTheme="majorBidi" w:cstheme="majorBidi"/>
          <w:b/>
          <w:bCs/>
          <w:sz w:val="24"/>
          <w:szCs w:val="24"/>
        </w:rPr>
        <w:t>TOPLANTI TARİHİ</w:t>
      </w:r>
      <w:r w:rsidRPr="000B44FA">
        <w:rPr>
          <w:rFonts w:asciiTheme="majorBidi" w:hAnsiTheme="majorBidi" w:cstheme="majorBidi"/>
          <w:sz w:val="24"/>
          <w:szCs w:val="24"/>
        </w:rPr>
        <w:t xml:space="preserve"> </w:t>
      </w:r>
      <w:r w:rsidR="00B04881">
        <w:rPr>
          <w:rFonts w:asciiTheme="majorBidi" w:hAnsiTheme="majorBidi" w:cstheme="majorBidi"/>
          <w:sz w:val="24"/>
          <w:szCs w:val="24"/>
        </w:rPr>
        <w:t xml:space="preserve">  </w:t>
      </w:r>
      <w:r w:rsidRPr="000B44FA">
        <w:rPr>
          <w:rFonts w:asciiTheme="majorBidi" w:hAnsiTheme="majorBidi" w:cstheme="majorBidi"/>
          <w:sz w:val="24"/>
          <w:szCs w:val="24"/>
        </w:rPr>
        <w:t xml:space="preserve">: </w:t>
      </w:r>
      <w:r w:rsidR="000B76EF">
        <w:rPr>
          <w:rFonts w:asciiTheme="majorBidi" w:hAnsiTheme="majorBidi" w:cstheme="majorBidi"/>
          <w:sz w:val="24"/>
          <w:szCs w:val="24"/>
        </w:rPr>
        <w:t xml:space="preserve"> </w:t>
      </w:r>
      <w:r w:rsidRPr="000B44FA">
        <w:rPr>
          <w:rFonts w:asciiTheme="majorBidi" w:hAnsiTheme="majorBidi" w:cstheme="majorBidi"/>
          <w:sz w:val="24"/>
          <w:szCs w:val="24"/>
        </w:rPr>
        <w:t>0</w:t>
      </w:r>
      <w:r>
        <w:rPr>
          <w:rFonts w:asciiTheme="majorBidi" w:hAnsiTheme="majorBidi" w:cstheme="majorBidi"/>
          <w:sz w:val="24"/>
          <w:szCs w:val="24"/>
        </w:rPr>
        <w:t>3</w:t>
      </w:r>
      <w:r w:rsidRPr="000B44FA">
        <w:rPr>
          <w:rFonts w:asciiTheme="majorBidi" w:hAnsiTheme="majorBidi" w:cstheme="majorBidi"/>
          <w:sz w:val="24"/>
          <w:szCs w:val="24"/>
        </w:rPr>
        <w:t xml:space="preserve">.09.2021 </w:t>
      </w:r>
      <w:r w:rsidR="00CF5760">
        <w:rPr>
          <w:rFonts w:asciiTheme="majorBidi" w:hAnsiTheme="majorBidi" w:cstheme="majorBidi"/>
          <w:sz w:val="24"/>
          <w:szCs w:val="24"/>
        </w:rPr>
        <w:t>Cuma</w:t>
      </w:r>
      <w:r w:rsidRPr="000B44FA">
        <w:rPr>
          <w:rFonts w:asciiTheme="majorBidi" w:hAnsiTheme="majorBidi" w:cstheme="majorBidi"/>
          <w:sz w:val="24"/>
          <w:szCs w:val="24"/>
        </w:rPr>
        <w:t xml:space="preserve">              </w:t>
      </w:r>
      <w:r w:rsidRPr="000B44FA">
        <w:rPr>
          <w:rFonts w:asciiTheme="majorBidi" w:hAnsiTheme="majorBidi" w:cstheme="majorBidi"/>
          <w:sz w:val="24"/>
          <w:szCs w:val="24"/>
        </w:rPr>
        <w:tab/>
      </w:r>
    </w:p>
    <w:p w:rsidR="00833156" w:rsidRPr="000B44FA" w:rsidRDefault="00833156" w:rsidP="00833156">
      <w:pPr>
        <w:spacing w:before="80"/>
        <w:rPr>
          <w:rFonts w:asciiTheme="majorBidi" w:hAnsiTheme="majorBidi" w:cstheme="majorBidi"/>
          <w:sz w:val="24"/>
          <w:szCs w:val="24"/>
        </w:rPr>
      </w:pPr>
      <w:r w:rsidRPr="000B44FA">
        <w:rPr>
          <w:rFonts w:asciiTheme="majorBidi" w:hAnsiTheme="majorBidi" w:cstheme="majorBidi"/>
          <w:b/>
          <w:bCs/>
          <w:sz w:val="24"/>
          <w:szCs w:val="24"/>
        </w:rPr>
        <w:t>TOPLANTI YERİ</w:t>
      </w:r>
      <w:r w:rsidRPr="000B44FA">
        <w:rPr>
          <w:rFonts w:asciiTheme="majorBidi" w:hAnsiTheme="majorBidi" w:cstheme="majorBidi"/>
          <w:sz w:val="24"/>
          <w:szCs w:val="24"/>
        </w:rPr>
        <w:t xml:space="preserve"> </w:t>
      </w:r>
      <w:r w:rsidRPr="000B44FA">
        <w:rPr>
          <w:rFonts w:asciiTheme="majorBidi" w:hAnsiTheme="majorBidi" w:cstheme="majorBidi"/>
          <w:sz w:val="24"/>
          <w:szCs w:val="24"/>
        </w:rPr>
        <w:tab/>
      </w:r>
      <w:r w:rsidR="00B04881">
        <w:rPr>
          <w:rFonts w:asciiTheme="majorBidi" w:hAnsiTheme="majorBidi" w:cstheme="majorBidi"/>
          <w:sz w:val="24"/>
          <w:szCs w:val="24"/>
        </w:rPr>
        <w:t xml:space="preserve">     </w:t>
      </w:r>
      <w:r w:rsidRPr="000B44FA">
        <w:rPr>
          <w:rFonts w:asciiTheme="majorBidi" w:hAnsiTheme="majorBidi" w:cstheme="majorBidi"/>
          <w:sz w:val="24"/>
          <w:szCs w:val="24"/>
        </w:rPr>
        <w:t>:  Mehmet Koloğlu Anadolu Lisesi (Koordinatör Okul)</w:t>
      </w:r>
    </w:p>
    <w:p w:rsidR="00833156" w:rsidRPr="000B44FA" w:rsidRDefault="00833156" w:rsidP="00833156">
      <w:pPr>
        <w:spacing w:before="80"/>
        <w:rPr>
          <w:rFonts w:asciiTheme="majorBidi" w:hAnsiTheme="majorBidi" w:cstheme="majorBidi"/>
          <w:sz w:val="24"/>
          <w:szCs w:val="24"/>
        </w:rPr>
      </w:pPr>
      <w:r w:rsidRPr="000B44FA">
        <w:rPr>
          <w:rFonts w:asciiTheme="majorBidi" w:hAnsiTheme="majorBidi" w:cstheme="majorBidi"/>
          <w:b/>
          <w:bCs/>
          <w:sz w:val="24"/>
          <w:szCs w:val="24"/>
        </w:rPr>
        <w:t>TOPLANTI SAATİ</w:t>
      </w:r>
      <w:r w:rsidRPr="000B44FA">
        <w:rPr>
          <w:rFonts w:asciiTheme="majorBidi" w:hAnsiTheme="majorBidi" w:cstheme="majorBidi"/>
          <w:sz w:val="24"/>
          <w:szCs w:val="24"/>
        </w:rPr>
        <w:t xml:space="preserve"> </w:t>
      </w:r>
      <w:r w:rsidRPr="000B44FA">
        <w:rPr>
          <w:rFonts w:asciiTheme="majorBidi" w:hAnsiTheme="majorBidi" w:cstheme="majorBidi"/>
          <w:sz w:val="24"/>
          <w:szCs w:val="24"/>
        </w:rPr>
        <w:tab/>
      </w:r>
      <w:r w:rsidR="00B04881">
        <w:rPr>
          <w:rFonts w:asciiTheme="majorBidi" w:hAnsiTheme="majorBidi" w:cstheme="majorBidi"/>
          <w:sz w:val="24"/>
          <w:szCs w:val="24"/>
        </w:rPr>
        <w:t xml:space="preserve">     </w:t>
      </w:r>
      <w:r w:rsidRPr="000B44FA">
        <w:rPr>
          <w:rFonts w:asciiTheme="majorBidi" w:hAnsiTheme="majorBidi" w:cstheme="majorBidi"/>
          <w:sz w:val="24"/>
          <w:szCs w:val="24"/>
        </w:rPr>
        <w:t xml:space="preserve">:  </w:t>
      </w:r>
      <w:r w:rsidR="00B04881" w:rsidRPr="000B44FA">
        <w:rPr>
          <w:rFonts w:asciiTheme="majorBidi" w:hAnsiTheme="majorBidi" w:cstheme="majorBidi"/>
          <w:sz w:val="24"/>
          <w:szCs w:val="24"/>
        </w:rPr>
        <w:t>16.00</w:t>
      </w:r>
    </w:p>
    <w:p w:rsidR="00833156" w:rsidRPr="000B44FA" w:rsidRDefault="00833156" w:rsidP="00833156">
      <w:pPr>
        <w:spacing w:before="80"/>
        <w:rPr>
          <w:rFonts w:asciiTheme="majorBidi" w:hAnsiTheme="majorBidi" w:cstheme="majorBidi"/>
          <w:sz w:val="24"/>
          <w:szCs w:val="24"/>
        </w:rPr>
      </w:pPr>
      <w:r w:rsidRPr="000B44FA">
        <w:rPr>
          <w:rFonts w:asciiTheme="majorBidi" w:hAnsiTheme="majorBidi" w:cstheme="majorBidi"/>
          <w:sz w:val="24"/>
          <w:szCs w:val="24"/>
        </w:rPr>
        <w:t xml:space="preserve"> </w:t>
      </w:r>
      <w:r w:rsidRPr="000B44FA">
        <w:rPr>
          <w:rFonts w:asciiTheme="majorBidi" w:hAnsiTheme="majorBidi" w:cstheme="majorBidi"/>
          <w:b/>
          <w:bCs/>
          <w:sz w:val="24"/>
          <w:szCs w:val="24"/>
        </w:rPr>
        <w:t>TOPLANTI TÜRÜ</w:t>
      </w:r>
      <w:r w:rsidRPr="000B44FA">
        <w:rPr>
          <w:rFonts w:asciiTheme="majorBidi" w:hAnsiTheme="majorBidi" w:cstheme="majorBidi"/>
          <w:sz w:val="24"/>
          <w:szCs w:val="24"/>
        </w:rPr>
        <w:t xml:space="preserve">      :  Yüz yüze</w:t>
      </w:r>
    </w:p>
    <w:p w:rsidR="00833156" w:rsidRPr="000B44FA" w:rsidRDefault="00833156" w:rsidP="00833156">
      <w:pPr>
        <w:spacing w:before="80"/>
        <w:rPr>
          <w:rFonts w:asciiTheme="majorBidi" w:hAnsiTheme="majorBidi" w:cstheme="majorBidi"/>
          <w:b/>
          <w:sz w:val="24"/>
          <w:szCs w:val="24"/>
        </w:rPr>
      </w:pPr>
      <w:r w:rsidRPr="000B44FA">
        <w:rPr>
          <w:rFonts w:asciiTheme="majorBidi" w:hAnsiTheme="majorBidi" w:cstheme="majorBidi"/>
          <w:b/>
          <w:sz w:val="24"/>
          <w:szCs w:val="24"/>
        </w:rPr>
        <w:t>GÜNDEM MADDELERİ</w:t>
      </w:r>
    </w:p>
    <w:p w:rsidR="00833156" w:rsidRPr="000B44FA" w:rsidRDefault="00833156" w:rsidP="00833156">
      <w:pPr>
        <w:numPr>
          <w:ilvl w:val="0"/>
          <w:numId w:val="1"/>
        </w:numPr>
        <w:spacing w:before="80"/>
        <w:rPr>
          <w:rFonts w:asciiTheme="majorBidi" w:hAnsiTheme="majorBidi" w:cstheme="majorBidi"/>
          <w:sz w:val="24"/>
          <w:szCs w:val="24"/>
        </w:rPr>
      </w:pPr>
      <w:r w:rsidRPr="000B44FA">
        <w:rPr>
          <w:rFonts w:asciiTheme="majorBidi" w:hAnsiTheme="majorBidi" w:cstheme="majorBidi"/>
          <w:sz w:val="24"/>
          <w:szCs w:val="24"/>
        </w:rPr>
        <w:t>Açılış ve Yoklama</w:t>
      </w:r>
    </w:p>
    <w:p w:rsidR="00833156" w:rsidRPr="000B44FA" w:rsidRDefault="00833156" w:rsidP="00833156">
      <w:pPr>
        <w:numPr>
          <w:ilvl w:val="0"/>
          <w:numId w:val="1"/>
        </w:numPr>
        <w:spacing w:before="80"/>
        <w:rPr>
          <w:rFonts w:asciiTheme="majorBidi" w:hAnsiTheme="majorBidi" w:cstheme="majorBidi"/>
          <w:sz w:val="24"/>
          <w:szCs w:val="24"/>
        </w:rPr>
      </w:pPr>
      <w:r w:rsidRPr="000B44FA">
        <w:rPr>
          <w:rFonts w:asciiTheme="majorBidi" w:hAnsiTheme="majorBidi" w:cstheme="majorBidi"/>
          <w:sz w:val="24"/>
          <w:szCs w:val="24"/>
        </w:rPr>
        <w:t>Başkan ve Yazman Seçimi</w:t>
      </w:r>
    </w:p>
    <w:p w:rsidR="00833156" w:rsidRPr="000B44FA" w:rsidRDefault="00833156" w:rsidP="00833156">
      <w:pPr>
        <w:numPr>
          <w:ilvl w:val="0"/>
          <w:numId w:val="1"/>
        </w:numPr>
        <w:spacing w:before="80"/>
        <w:rPr>
          <w:rFonts w:asciiTheme="majorBidi" w:hAnsiTheme="majorBidi" w:cstheme="majorBidi"/>
          <w:sz w:val="24"/>
          <w:szCs w:val="24"/>
        </w:rPr>
      </w:pPr>
      <w:r w:rsidRPr="000B44FA">
        <w:rPr>
          <w:rFonts w:asciiTheme="majorBidi" w:hAnsiTheme="majorBidi" w:cstheme="majorBidi"/>
          <w:sz w:val="24"/>
          <w:szCs w:val="24"/>
        </w:rPr>
        <w:t>Bir önceki zümre kararlarının okunması</w:t>
      </w:r>
    </w:p>
    <w:p w:rsidR="00833156" w:rsidRPr="000B44FA" w:rsidRDefault="00833156" w:rsidP="00833156">
      <w:pPr>
        <w:numPr>
          <w:ilvl w:val="0"/>
          <w:numId w:val="1"/>
        </w:numPr>
        <w:spacing w:before="80"/>
        <w:rPr>
          <w:rFonts w:asciiTheme="majorBidi" w:hAnsiTheme="majorBidi" w:cstheme="majorBidi"/>
          <w:sz w:val="24"/>
          <w:szCs w:val="24"/>
        </w:rPr>
      </w:pPr>
      <w:r w:rsidRPr="000B44FA">
        <w:rPr>
          <w:rFonts w:asciiTheme="majorBidi" w:hAnsiTheme="majorBidi" w:cstheme="majorBidi"/>
          <w:sz w:val="24"/>
          <w:szCs w:val="24"/>
        </w:rPr>
        <w:t>İlçe düzeyinde uygulama birliğinin sağlanması</w:t>
      </w:r>
    </w:p>
    <w:p w:rsidR="00833156" w:rsidRPr="000B44FA" w:rsidRDefault="00833156" w:rsidP="00833156">
      <w:pPr>
        <w:numPr>
          <w:ilvl w:val="0"/>
          <w:numId w:val="1"/>
        </w:numPr>
        <w:spacing w:before="80"/>
        <w:rPr>
          <w:rFonts w:asciiTheme="majorBidi" w:hAnsiTheme="majorBidi" w:cstheme="majorBidi"/>
          <w:sz w:val="24"/>
          <w:szCs w:val="24"/>
        </w:rPr>
      </w:pPr>
      <w:r w:rsidRPr="000B44FA">
        <w:rPr>
          <w:rFonts w:asciiTheme="majorBidi" w:hAnsiTheme="majorBidi" w:cstheme="majorBidi"/>
          <w:sz w:val="24"/>
          <w:szCs w:val="24"/>
        </w:rPr>
        <w:t>Öğretim programlarında belirlenen ortak hedeflere ulaşılması</w:t>
      </w:r>
    </w:p>
    <w:p w:rsidR="00833156" w:rsidRPr="000B44FA" w:rsidRDefault="00833156" w:rsidP="00833156">
      <w:pPr>
        <w:numPr>
          <w:ilvl w:val="0"/>
          <w:numId w:val="1"/>
        </w:numPr>
        <w:spacing w:before="80"/>
        <w:rPr>
          <w:rFonts w:asciiTheme="majorBidi" w:hAnsiTheme="majorBidi" w:cstheme="majorBidi"/>
          <w:sz w:val="24"/>
          <w:szCs w:val="24"/>
        </w:rPr>
      </w:pPr>
      <w:r w:rsidRPr="000B44FA">
        <w:rPr>
          <w:rFonts w:asciiTheme="majorBidi" w:hAnsiTheme="majorBidi" w:cstheme="majorBidi"/>
          <w:sz w:val="24"/>
          <w:szCs w:val="24"/>
        </w:rPr>
        <w:t>Öğrenci başarısının artırılması için alınacak tedbirler</w:t>
      </w:r>
    </w:p>
    <w:p w:rsidR="00833156" w:rsidRPr="000B44FA" w:rsidRDefault="00833156" w:rsidP="00833156">
      <w:pPr>
        <w:numPr>
          <w:ilvl w:val="0"/>
          <w:numId w:val="1"/>
        </w:numPr>
        <w:spacing w:before="80"/>
        <w:rPr>
          <w:rFonts w:asciiTheme="majorBidi" w:hAnsiTheme="majorBidi" w:cstheme="majorBidi"/>
          <w:sz w:val="24"/>
          <w:szCs w:val="24"/>
        </w:rPr>
      </w:pPr>
      <w:r w:rsidRPr="000B44FA">
        <w:rPr>
          <w:rFonts w:asciiTheme="majorBidi" w:hAnsiTheme="majorBidi" w:cstheme="majorBidi"/>
          <w:sz w:val="24"/>
          <w:szCs w:val="24"/>
        </w:rPr>
        <w:t>İlçe düzeyinde yapılacak sınavlar, ortak sınavlar ile merkezi ortak sınavlar</w:t>
      </w:r>
    </w:p>
    <w:p w:rsidR="00833156" w:rsidRPr="000B44FA" w:rsidRDefault="00833156" w:rsidP="00833156">
      <w:pPr>
        <w:numPr>
          <w:ilvl w:val="0"/>
          <w:numId w:val="1"/>
        </w:numPr>
        <w:spacing w:before="80"/>
        <w:rPr>
          <w:rFonts w:asciiTheme="majorBidi" w:hAnsiTheme="majorBidi" w:cstheme="majorBidi"/>
          <w:sz w:val="24"/>
          <w:szCs w:val="24"/>
        </w:rPr>
      </w:pPr>
      <w:r w:rsidRPr="000B44FA">
        <w:rPr>
          <w:rFonts w:asciiTheme="majorBidi" w:hAnsiTheme="majorBidi" w:cstheme="majorBidi"/>
          <w:sz w:val="24"/>
          <w:szCs w:val="24"/>
        </w:rPr>
        <w:t>Zümre ve alanlar arası işbirliği,</w:t>
      </w:r>
    </w:p>
    <w:p w:rsidR="00833156" w:rsidRPr="000B44FA" w:rsidRDefault="00833156" w:rsidP="00833156">
      <w:pPr>
        <w:numPr>
          <w:ilvl w:val="0"/>
          <w:numId w:val="1"/>
        </w:numPr>
        <w:spacing w:before="80"/>
        <w:rPr>
          <w:rFonts w:asciiTheme="majorBidi" w:hAnsiTheme="majorBidi" w:cstheme="majorBidi"/>
          <w:sz w:val="24"/>
          <w:szCs w:val="24"/>
        </w:rPr>
      </w:pPr>
      <w:r w:rsidRPr="000B44FA">
        <w:rPr>
          <w:rFonts w:asciiTheme="majorBidi" w:hAnsiTheme="majorBidi" w:cstheme="majorBidi"/>
          <w:sz w:val="24"/>
          <w:szCs w:val="24"/>
        </w:rPr>
        <w:t>Eğitim ve öğretimde kalitenin yükseltilmesi,</w:t>
      </w:r>
    </w:p>
    <w:p w:rsidR="00833156" w:rsidRPr="000B44FA" w:rsidRDefault="00833156" w:rsidP="00833156">
      <w:pPr>
        <w:numPr>
          <w:ilvl w:val="0"/>
          <w:numId w:val="1"/>
        </w:numPr>
        <w:spacing w:before="80"/>
        <w:rPr>
          <w:rFonts w:asciiTheme="majorBidi" w:hAnsiTheme="majorBidi" w:cstheme="majorBidi"/>
          <w:sz w:val="24"/>
          <w:szCs w:val="24"/>
        </w:rPr>
      </w:pPr>
      <w:r w:rsidRPr="000B44FA">
        <w:rPr>
          <w:rFonts w:asciiTheme="majorBidi" w:hAnsiTheme="majorBidi" w:cstheme="majorBidi"/>
          <w:sz w:val="24"/>
          <w:szCs w:val="24"/>
        </w:rPr>
        <w:t>İş sağlığı ve güvenliği</w:t>
      </w:r>
    </w:p>
    <w:p w:rsidR="00833156" w:rsidRPr="000B44FA" w:rsidRDefault="00833156" w:rsidP="00833156">
      <w:pPr>
        <w:numPr>
          <w:ilvl w:val="0"/>
          <w:numId w:val="1"/>
        </w:numPr>
        <w:spacing w:before="80"/>
        <w:rPr>
          <w:rFonts w:asciiTheme="majorBidi" w:hAnsiTheme="majorBidi" w:cstheme="majorBidi"/>
          <w:sz w:val="24"/>
          <w:szCs w:val="24"/>
        </w:rPr>
      </w:pPr>
      <w:r w:rsidRPr="000B44FA">
        <w:rPr>
          <w:rFonts w:asciiTheme="majorBidi" w:hAnsiTheme="majorBidi" w:cstheme="majorBidi"/>
          <w:sz w:val="24"/>
          <w:szCs w:val="24"/>
        </w:rPr>
        <w:t>Covıd-19 salgını uzaktan eğitim süreçlerinin değerlendirilmesi:</w:t>
      </w:r>
    </w:p>
    <w:p w:rsidR="00833156" w:rsidRPr="000B44FA" w:rsidRDefault="00833156" w:rsidP="00833156">
      <w:pPr>
        <w:numPr>
          <w:ilvl w:val="0"/>
          <w:numId w:val="1"/>
        </w:numPr>
        <w:spacing w:before="80"/>
        <w:rPr>
          <w:rFonts w:asciiTheme="majorBidi" w:hAnsiTheme="majorBidi" w:cstheme="majorBidi"/>
          <w:sz w:val="24"/>
          <w:szCs w:val="24"/>
        </w:rPr>
      </w:pPr>
      <w:r w:rsidRPr="000B44FA">
        <w:rPr>
          <w:rFonts w:asciiTheme="majorBidi" w:hAnsiTheme="majorBidi" w:cstheme="majorBidi"/>
          <w:sz w:val="24"/>
          <w:szCs w:val="24"/>
        </w:rPr>
        <w:t>Pandemi dönemi psiko-sosyal destek çalışmaları</w:t>
      </w:r>
    </w:p>
    <w:p w:rsidR="00833156" w:rsidRPr="000B44FA" w:rsidRDefault="00833156" w:rsidP="00833156">
      <w:pPr>
        <w:numPr>
          <w:ilvl w:val="0"/>
          <w:numId w:val="1"/>
        </w:numPr>
        <w:spacing w:before="80"/>
        <w:rPr>
          <w:rFonts w:asciiTheme="majorBidi" w:hAnsiTheme="majorBidi" w:cstheme="majorBidi"/>
          <w:sz w:val="24"/>
          <w:szCs w:val="24"/>
        </w:rPr>
      </w:pPr>
      <w:r w:rsidRPr="000B44FA">
        <w:rPr>
          <w:rFonts w:asciiTheme="majorBidi" w:hAnsiTheme="majorBidi" w:cstheme="majorBidi"/>
          <w:sz w:val="24"/>
          <w:szCs w:val="24"/>
        </w:rPr>
        <w:t>Dilek ve temenniler</w:t>
      </w:r>
    </w:p>
    <w:p w:rsidR="00833156" w:rsidRPr="000B44FA" w:rsidRDefault="00833156" w:rsidP="00833156">
      <w:pPr>
        <w:numPr>
          <w:ilvl w:val="0"/>
          <w:numId w:val="1"/>
        </w:numPr>
        <w:spacing w:before="80"/>
        <w:rPr>
          <w:rFonts w:asciiTheme="majorBidi" w:hAnsiTheme="majorBidi" w:cstheme="majorBidi"/>
          <w:sz w:val="24"/>
          <w:szCs w:val="24"/>
        </w:rPr>
      </w:pPr>
      <w:r w:rsidRPr="000B44FA">
        <w:rPr>
          <w:rFonts w:asciiTheme="majorBidi" w:hAnsiTheme="majorBidi" w:cstheme="majorBidi"/>
          <w:sz w:val="24"/>
          <w:szCs w:val="24"/>
        </w:rPr>
        <w:t>Kapanış</w:t>
      </w:r>
    </w:p>
    <w:p w:rsidR="00833156" w:rsidRDefault="00833156" w:rsidP="00833156">
      <w:pPr>
        <w:rPr>
          <w:rFonts w:asciiTheme="majorBidi" w:hAnsiTheme="majorBidi" w:cstheme="majorBidi"/>
          <w:b/>
          <w:sz w:val="24"/>
          <w:szCs w:val="24"/>
        </w:rPr>
      </w:pPr>
    </w:p>
    <w:p w:rsidR="00833156" w:rsidRPr="000B44FA" w:rsidRDefault="00833156" w:rsidP="00833156">
      <w:pPr>
        <w:rPr>
          <w:rFonts w:asciiTheme="majorBidi" w:hAnsiTheme="majorBidi" w:cstheme="majorBidi"/>
          <w:sz w:val="24"/>
          <w:szCs w:val="24"/>
        </w:rPr>
      </w:pPr>
      <w:r w:rsidRPr="000B44FA">
        <w:rPr>
          <w:rFonts w:asciiTheme="majorBidi" w:hAnsiTheme="majorBidi" w:cstheme="majorBidi"/>
          <w:b/>
          <w:sz w:val="24"/>
          <w:szCs w:val="24"/>
        </w:rPr>
        <w:t xml:space="preserve">GÜNDEM MADDELERİNİN GÖRÜŞÜLMESİ </w:t>
      </w:r>
    </w:p>
    <w:p w:rsidR="00833156" w:rsidRPr="000B44FA" w:rsidRDefault="00833156" w:rsidP="00833156">
      <w:pPr>
        <w:rPr>
          <w:rFonts w:asciiTheme="majorBidi" w:hAnsiTheme="majorBidi" w:cstheme="majorBidi"/>
          <w:b/>
          <w:sz w:val="24"/>
          <w:szCs w:val="24"/>
        </w:rPr>
      </w:pPr>
      <w:r w:rsidRPr="000B44FA">
        <w:rPr>
          <w:rFonts w:asciiTheme="majorBidi" w:hAnsiTheme="majorBidi" w:cstheme="majorBidi"/>
          <w:sz w:val="24"/>
          <w:szCs w:val="24"/>
        </w:rPr>
        <w:t>1.</w:t>
      </w:r>
      <w:r w:rsidRPr="000B44FA">
        <w:rPr>
          <w:rFonts w:asciiTheme="majorBidi" w:hAnsiTheme="majorBidi" w:cstheme="majorBidi"/>
          <w:b/>
          <w:sz w:val="24"/>
          <w:szCs w:val="24"/>
        </w:rPr>
        <w:t xml:space="preserve"> Açılış ve Yoklama</w:t>
      </w:r>
    </w:p>
    <w:p w:rsidR="00833156" w:rsidRPr="000B44FA" w:rsidRDefault="00833156" w:rsidP="00833156">
      <w:pPr>
        <w:rPr>
          <w:rFonts w:asciiTheme="majorBidi" w:hAnsiTheme="majorBidi" w:cstheme="majorBidi"/>
          <w:sz w:val="24"/>
          <w:szCs w:val="24"/>
        </w:rPr>
      </w:pPr>
      <w:r w:rsidRPr="000B44FA">
        <w:rPr>
          <w:rFonts w:asciiTheme="majorBidi" w:hAnsiTheme="majorBidi" w:cstheme="majorBidi"/>
          <w:sz w:val="24"/>
          <w:szCs w:val="24"/>
        </w:rPr>
        <w:t xml:space="preserve">Toplantıyı zümre başkanı </w:t>
      </w:r>
      <w:r w:rsidRPr="00B04881">
        <w:rPr>
          <w:rFonts w:asciiTheme="majorBidi" w:hAnsiTheme="majorBidi" w:cstheme="majorBidi"/>
          <w:b/>
          <w:bCs/>
          <w:sz w:val="24"/>
          <w:szCs w:val="24"/>
        </w:rPr>
        <w:t>Selami AKBAL</w:t>
      </w:r>
      <w:r w:rsidRPr="000B44FA">
        <w:rPr>
          <w:rFonts w:asciiTheme="majorBidi" w:hAnsiTheme="majorBidi" w:cstheme="majorBidi"/>
          <w:sz w:val="24"/>
          <w:szCs w:val="24"/>
        </w:rPr>
        <w:t xml:space="preserve"> açtı. Toplantının ilçemize ve ülkemize hayırlı olmasını diledi. Daha sonra toplantıya katılanlara imza listesi dağıtılarak isimleri görev yerleri ve imzaları alındı.</w:t>
      </w:r>
    </w:p>
    <w:p w:rsidR="00833156" w:rsidRDefault="00833156" w:rsidP="00833156">
      <w:pPr>
        <w:rPr>
          <w:rFonts w:asciiTheme="majorBidi" w:hAnsiTheme="majorBidi" w:cstheme="majorBidi"/>
          <w:b/>
          <w:sz w:val="24"/>
          <w:szCs w:val="24"/>
        </w:rPr>
      </w:pPr>
    </w:p>
    <w:p w:rsidR="00833156" w:rsidRPr="000B44FA" w:rsidRDefault="00833156" w:rsidP="00833156">
      <w:pPr>
        <w:rPr>
          <w:rFonts w:asciiTheme="majorBidi" w:hAnsiTheme="majorBidi" w:cstheme="majorBidi"/>
          <w:b/>
          <w:sz w:val="24"/>
          <w:szCs w:val="24"/>
        </w:rPr>
      </w:pPr>
      <w:r w:rsidRPr="000B44FA">
        <w:rPr>
          <w:rFonts w:asciiTheme="majorBidi" w:hAnsiTheme="majorBidi" w:cstheme="majorBidi"/>
          <w:b/>
          <w:sz w:val="24"/>
          <w:szCs w:val="24"/>
        </w:rPr>
        <w:lastRenderedPageBreak/>
        <w:t xml:space="preserve">2- Başkan ve </w:t>
      </w:r>
      <w:r>
        <w:rPr>
          <w:rFonts w:asciiTheme="majorBidi" w:hAnsiTheme="majorBidi" w:cstheme="majorBidi"/>
          <w:b/>
          <w:sz w:val="24"/>
          <w:szCs w:val="24"/>
        </w:rPr>
        <w:t>Yardımcısının</w:t>
      </w:r>
      <w:r w:rsidRPr="000B44FA">
        <w:rPr>
          <w:rFonts w:asciiTheme="majorBidi" w:hAnsiTheme="majorBidi" w:cstheme="majorBidi"/>
          <w:b/>
          <w:sz w:val="24"/>
          <w:szCs w:val="24"/>
        </w:rPr>
        <w:t xml:space="preserve"> Seçimi</w:t>
      </w:r>
    </w:p>
    <w:p w:rsidR="00833156" w:rsidRPr="000B44FA" w:rsidRDefault="00833156" w:rsidP="00833156">
      <w:pPr>
        <w:rPr>
          <w:rFonts w:asciiTheme="majorBidi" w:hAnsiTheme="majorBidi" w:cstheme="majorBidi"/>
          <w:sz w:val="24"/>
          <w:szCs w:val="24"/>
        </w:rPr>
      </w:pPr>
      <w:r w:rsidRPr="000B44FA">
        <w:rPr>
          <w:rFonts w:asciiTheme="majorBidi" w:hAnsiTheme="majorBidi" w:cstheme="majorBidi"/>
          <w:sz w:val="24"/>
          <w:szCs w:val="24"/>
        </w:rPr>
        <w:t xml:space="preserve">Zümre başkanı ve Yardımcısı olarak yönetmelik gereği yapılan oylama ile </w:t>
      </w:r>
      <w:r w:rsidRPr="00B04881">
        <w:rPr>
          <w:rFonts w:asciiTheme="majorBidi" w:hAnsiTheme="majorBidi" w:cstheme="majorBidi"/>
          <w:b/>
          <w:bCs/>
          <w:sz w:val="24"/>
          <w:szCs w:val="24"/>
        </w:rPr>
        <w:t>Selami AKBAL</w:t>
      </w:r>
      <w:r w:rsidRPr="000B44FA">
        <w:rPr>
          <w:rFonts w:asciiTheme="majorBidi" w:hAnsiTheme="majorBidi" w:cstheme="majorBidi"/>
          <w:sz w:val="24"/>
          <w:szCs w:val="24"/>
        </w:rPr>
        <w:t xml:space="preserve"> tekrar seçildi.  Yardımcılığına </w:t>
      </w:r>
      <w:r w:rsidR="00B367C9" w:rsidRPr="000B44FA">
        <w:rPr>
          <w:rFonts w:asciiTheme="majorBidi" w:hAnsiTheme="majorBidi" w:cstheme="majorBidi"/>
          <w:sz w:val="24"/>
          <w:szCs w:val="24"/>
        </w:rPr>
        <w:t xml:space="preserve">ise </w:t>
      </w:r>
      <w:r w:rsidR="00B367C9" w:rsidRPr="00B367C9">
        <w:rPr>
          <w:rFonts w:asciiTheme="majorBidi" w:hAnsiTheme="majorBidi" w:cstheme="majorBidi"/>
          <w:b/>
          <w:bCs/>
          <w:sz w:val="24"/>
          <w:szCs w:val="24"/>
        </w:rPr>
        <w:t>Murat</w:t>
      </w:r>
      <w:r w:rsidRPr="000B76EF">
        <w:rPr>
          <w:rFonts w:asciiTheme="majorBidi" w:hAnsiTheme="majorBidi" w:cstheme="majorBidi"/>
          <w:b/>
          <w:bCs/>
          <w:sz w:val="24"/>
          <w:szCs w:val="24"/>
        </w:rPr>
        <w:t xml:space="preserve"> ARI</w:t>
      </w:r>
      <w:r w:rsidRPr="000B44FA">
        <w:rPr>
          <w:rFonts w:asciiTheme="majorBidi" w:hAnsiTheme="majorBidi" w:cstheme="majorBidi"/>
          <w:sz w:val="24"/>
          <w:szCs w:val="24"/>
        </w:rPr>
        <w:t xml:space="preserve"> seçildi. </w:t>
      </w:r>
    </w:p>
    <w:p w:rsidR="00833156" w:rsidRPr="000B44FA" w:rsidRDefault="00833156" w:rsidP="00833156">
      <w:pPr>
        <w:rPr>
          <w:rFonts w:asciiTheme="majorBidi" w:hAnsiTheme="majorBidi" w:cstheme="majorBidi"/>
          <w:sz w:val="24"/>
          <w:szCs w:val="24"/>
        </w:rPr>
      </w:pPr>
      <w:r w:rsidRPr="000B44FA">
        <w:rPr>
          <w:rFonts w:asciiTheme="majorBidi" w:hAnsiTheme="majorBidi" w:cstheme="majorBidi"/>
          <w:b/>
          <w:sz w:val="24"/>
          <w:szCs w:val="24"/>
        </w:rPr>
        <w:t>3. Bir önceki zümre kararlarının okunması</w:t>
      </w:r>
    </w:p>
    <w:p w:rsidR="00833156" w:rsidRPr="000B44FA" w:rsidRDefault="00833156" w:rsidP="00833156">
      <w:pPr>
        <w:rPr>
          <w:rFonts w:asciiTheme="majorBidi" w:hAnsiTheme="majorBidi" w:cstheme="majorBidi"/>
          <w:sz w:val="24"/>
          <w:szCs w:val="24"/>
        </w:rPr>
      </w:pPr>
      <w:r w:rsidRPr="000B44FA">
        <w:rPr>
          <w:rFonts w:asciiTheme="majorBidi" w:hAnsiTheme="majorBidi" w:cstheme="majorBidi"/>
          <w:sz w:val="24"/>
          <w:szCs w:val="24"/>
        </w:rPr>
        <w:t xml:space="preserve">Bir önceki zümrede, tüm zümreler arasında hem yüz yüze hem de teknolojik olarak iletişime geçilerek uygulamada işbirliği yapılmasına karar verildiği görüldü. </w:t>
      </w:r>
    </w:p>
    <w:p w:rsidR="00833156" w:rsidRPr="000B44FA" w:rsidRDefault="00833156" w:rsidP="00833156">
      <w:pPr>
        <w:spacing w:after="200" w:line="240" w:lineRule="auto"/>
        <w:rPr>
          <w:rFonts w:asciiTheme="majorBidi" w:hAnsiTheme="majorBidi" w:cstheme="majorBidi"/>
          <w:sz w:val="24"/>
          <w:szCs w:val="24"/>
        </w:rPr>
      </w:pPr>
      <w:r w:rsidRPr="000B44FA">
        <w:rPr>
          <w:rFonts w:asciiTheme="majorBidi" w:hAnsiTheme="majorBidi" w:cstheme="majorBidi"/>
          <w:sz w:val="24"/>
          <w:szCs w:val="24"/>
        </w:rPr>
        <w:t xml:space="preserve">Bu aşamada bakıldığında Kahramaraş’ta Mehmet KÖŞK tarafından oluşturulan Tarih portalının açıldığını, Zümre Başkanı </w:t>
      </w:r>
      <w:r w:rsidRPr="000B44FA">
        <w:rPr>
          <w:rFonts w:asciiTheme="majorBidi" w:hAnsiTheme="majorBidi" w:cstheme="majorBidi"/>
          <w:b/>
          <w:bCs/>
          <w:sz w:val="24"/>
          <w:szCs w:val="24"/>
        </w:rPr>
        <w:t>Selami AKBAL</w:t>
      </w:r>
      <w:r w:rsidRPr="000B44FA">
        <w:rPr>
          <w:rFonts w:asciiTheme="majorBidi" w:hAnsiTheme="majorBidi" w:cstheme="majorBidi"/>
          <w:sz w:val="24"/>
          <w:szCs w:val="24"/>
        </w:rPr>
        <w:t xml:space="preserve"> tarafından Facebookta oluşturulan </w:t>
      </w:r>
      <w:r w:rsidRPr="000B44FA">
        <w:rPr>
          <w:rFonts w:asciiTheme="majorBidi" w:hAnsiTheme="majorBidi" w:cstheme="majorBidi"/>
          <w:b/>
          <w:bCs/>
          <w:sz w:val="24"/>
          <w:szCs w:val="24"/>
        </w:rPr>
        <w:t>‘’Tarih Öğretmenleri Grubu’’ ,Whatsapp İlçe ve İl Tarih Grupları</w:t>
      </w:r>
      <w:r w:rsidRPr="000B44FA">
        <w:rPr>
          <w:rFonts w:asciiTheme="majorBidi" w:hAnsiTheme="majorBidi" w:cstheme="majorBidi"/>
          <w:sz w:val="24"/>
          <w:szCs w:val="24"/>
        </w:rPr>
        <w:t xml:space="preserve">nın takip edildiği, ayrıca Kahramanmaraş İl tarih zümre Başkanı </w:t>
      </w:r>
      <w:r w:rsidRPr="000B44FA">
        <w:rPr>
          <w:rFonts w:asciiTheme="majorBidi" w:hAnsiTheme="majorBidi" w:cstheme="majorBidi"/>
          <w:b/>
          <w:bCs/>
          <w:sz w:val="24"/>
          <w:szCs w:val="24"/>
        </w:rPr>
        <w:t>Mehmet KÖŞK</w:t>
      </w:r>
      <w:r w:rsidRPr="000B44FA">
        <w:rPr>
          <w:rFonts w:asciiTheme="majorBidi" w:hAnsiTheme="majorBidi" w:cstheme="majorBidi"/>
          <w:sz w:val="24"/>
          <w:szCs w:val="24"/>
        </w:rPr>
        <w:t xml:space="preserve"> tarafından oluşturulan </w:t>
      </w:r>
      <w:r w:rsidRPr="000B44FA">
        <w:rPr>
          <w:rFonts w:asciiTheme="majorBidi" w:hAnsiTheme="majorBidi" w:cstheme="majorBidi"/>
          <w:b/>
          <w:bCs/>
          <w:sz w:val="24"/>
          <w:szCs w:val="24"/>
        </w:rPr>
        <w:t>Tarih İmecesi guruplar</w:t>
      </w:r>
      <w:r w:rsidRPr="000B44FA">
        <w:rPr>
          <w:rFonts w:asciiTheme="majorBidi" w:hAnsiTheme="majorBidi" w:cstheme="majorBidi"/>
          <w:sz w:val="24"/>
          <w:szCs w:val="24"/>
        </w:rPr>
        <w:t xml:space="preserve">ının oluşturulduğu görüldü. </w:t>
      </w:r>
    </w:p>
    <w:p w:rsidR="00833156" w:rsidRPr="000B44FA" w:rsidRDefault="00833156" w:rsidP="00833156">
      <w:pPr>
        <w:spacing w:before="80" w:line="273" w:lineRule="auto"/>
        <w:rPr>
          <w:rFonts w:asciiTheme="majorBidi" w:hAnsiTheme="majorBidi" w:cstheme="majorBidi"/>
          <w:sz w:val="24"/>
          <w:szCs w:val="24"/>
        </w:rPr>
      </w:pPr>
      <w:r w:rsidRPr="000B44FA">
        <w:rPr>
          <w:rFonts w:asciiTheme="majorBidi" w:hAnsiTheme="majorBidi" w:cstheme="majorBidi"/>
          <w:sz w:val="24"/>
          <w:szCs w:val="24"/>
        </w:rPr>
        <w:t>Bu çerçevede b</w:t>
      </w:r>
      <w:r w:rsidRPr="000B44FA">
        <w:rPr>
          <w:rFonts w:asciiTheme="majorBidi" w:hAnsiTheme="majorBidi" w:cstheme="majorBidi"/>
          <w:color w:val="222222"/>
          <w:sz w:val="24"/>
          <w:szCs w:val="24"/>
        </w:rPr>
        <w:t xml:space="preserve">irlikte düşünmek, birlikte tasarlamak için  </w:t>
      </w:r>
      <w:hyperlink r:id="rId7">
        <w:r w:rsidRPr="000B44FA">
          <w:rPr>
            <w:rFonts w:asciiTheme="majorBidi" w:hAnsiTheme="majorBidi" w:cstheme="majorBidi"/>
            <w:color w:val="6611CC"/>
            <w:sz w:val="24"/>
            <w:szCs w:val="24"/>
            <w:u w:val="single"/>
          </w:rPr>
          <w:t>TARİH DERSLERİ</w:t>
        </w:r>
      </w:hyperlink>
      <w:r w:rsidRPr="000B44FA">
        <w:rPr>
          <w:rFonts w:asciiTheme="majorBidi" w:hAnsiTheme="majorBidi" w:cstheme="majorBidi"/>
          <w:color w:val="222222"/>
          <w:sz w:val="24"/>
          <w:szCs w:val="24"/>
        </w:rPr>
        <w:t xml:space="preserve"> ana çatısı altında oluşturulan  </w:t>
      </w:r>
      <w:hyperlink r:id="rId8">
        <w:r w:rsidRPr="000B44FA">
          <w:rPr>
            <w:rFonts w:asciiTheme="majorBidi" w:hAnsiTheme="majorBidi" w:cstheme="majorBidi"/>
            <w:color w:val="6611CC"/>
            <w:sz w:val="24"/>
            <w:szCs w:val="24"/>
            <w:u w:val="single"/>
          </w:rPr>
          <w:t>TARİH-9</w:t>
        </w:r>
      </w:hyperlink>
      <w:r w:rsidRPr="000B44FA">
        <w:rPr>
          <w:rFonts w:asciiTheme="majorBidi" w:hAnsiTheme="majorBidi" w:cstheme="majorBidi"/>
          <w:color w:val="222222"/>
          <w:sz w:val="24"/>
          <w:szCs w:val="24"/>
        </w:rPr>
        <w:t xml:space="preserve">,  </w:t>
      </w:r>
      <w:hyperlink r:id="rId9">
        <w:r w:rsidRPr="000B44FA">
          <w:rPr>
            <w:rFonts w:asciiTheme="majorBidi" w:hAnsiTheme="majorBidi" w:cstheme="majorBidi"/>
            <w:color w:val="6611CC"/>
            <w:sz w:val="24"/>
            <w:szCs w:val="24"/>
            <w:u w:val="single"/>
          </w:rPr>
          <w:t>TARİH-10</w:t>
        </w:r>
      </w:hyperlink>
      <w:r w:rsidRPr="000B44FA">
        <w:rPr>
          <w:rFonts w:asciiTheme="majorBidi" w:hAnsiTheme="majorBidi" w:cstheme="majorBidi"/>
          <w:color w:val="222222"/>
          <w:sz w:val="24"/>
          <w:szCs w:val="24"/>
        </w:rPr>
        <w:t xml:space="preserve">, </w:t>
      </w:r>
      <w:hyperlink r:id="rId10">
        <w:r w:rsidRPr="000B44FA">
          <w:rPr>
            <w:rFonts w:asciiTheme="majorBidi" w:hAnsiTheme="majorBidi" w:cstheme="majorBidi"/>
            <w:color w:val="6611CC"/>
            <w:sz w:val="24"/>
            <w:szCs w:val="24"/>
            <w:u w:val="single"/>
          </w:rPr>
          <w:t>TARİH-11</w:t>
        </w:r>
      </w:hyperlink>
      <w:r w:rsidRPr="000B44FA">
        <w:rPr>
          <w:rFonts w:asciiTheme="majorBidi" w:hAnsiTheme="majorBidi" w:cstheme="majorBidi"/>
          <w:color w:val="222222"/>
          <w:sz w:val="24"/>
          <w:szCs w:val="24"/>
        </w:rPr>
        <w:t xml:space="preserve">, ve  </w:t>
      </w:r>
      <w:hyperlink r:id="rId11">
        <w:r w:rsidRPr="000B44FA">
          <w:rPr>
            <w:rFonts w:asciiTheme="majorBidi" w:hAnsiTheme="majorBidi" w:cstheme="majorBidi"/>
            <w:color w:val="6611CC"/>
            <w:sz w:val="24"/>
            <w:szCs w:val="24"/>
            <w:u w:val="single"/>
          </w:rPr>
          <w:t>T.C. İNKILAP TARİHİ-12</w:t>
        </w:r>
      </w:hyperlink>
      <w:r w:rsidRPr="000B44FA">
        <w:rPr>
          <w:rFonts w:asciiTheme="majorBidi" w:hAnsiTheme="majorBidi" w:cstheme="majorBidi"/>
          <w:color w:val="222222"/>
          <w:sz w:val="24"/>
          <w:szCs w:val="24"/>
        </w:rPr>
        <w:t xml:space="preserve"> ders modüllerini geliştirerek kullanmayı, </w:t>
      </w:r>
      <w:hyperlink r:id="rId12">
        <w:r w:rsidRPr="000B44FA">
          <w:rPr>
            <w:rFonts w:asciiTheme="majorBidi" w:hAnsiTheme="majorBidi" w:cstheme="majorBidi"/>
            <w:color w:val="6611CC"/>
            <w:sz w:val="24"/>
            <w:szCs w:val="24"/>
            <w:u w:val="single"/>
          </w:rPr>
          <w:t>TARİH ZÜMRESİ</w:t>
        </w:r>
      </w:hyperlink>
      <w:r w:rsidRPr="000B44FA">
        <w:rPr>
          <w:rFonts w:asciiTheme="majorBidi" w:hAnsiTheme="majorBidi" w:cstheme="majorBidi"/>
          <w:color w:val="222222"/>
          <w:sz w:val="24"/>
          <w:szCs w:val="24"/>
        </w:rPr>
        <w:t xml:space="preserve"> modülünde zümre ile ilgili gerekli belge ve dokümanlara ulaşabilmeyi  </w:t>
      </w:r>
      <w:hyperlink r:id="rId13">
        <w:r w:rsidRPr="000B44FA">
          <w:rPr>
            <w:rFonts w:asciiTheme="majorBidi" w:hAnsiTheme="majorBidi" w:cstheme="majorBidi"/>
            <w:color w:val="6611CC"/>
            <w:sz w:val="24"/>
            <w:szCs w:val="24"/>
            <w:u w:val="single"/>
          </w:rPr>
          <w:t>TARİH ÖĞRETİM PROGRAMLARI</w:t>
        </w:r>
      </w:hyperlink>
      <w:r w:rsidRPr="000B44FA">
        <w:rPr>
          <w:rFonts w:asciiTheme="majorBidi" w:hAnsiTheme="majorBidi" w:cstheme="majorBidi"/>
          <w:color w:val="222222"/>
          <w:sz w:val="24"/>
          <w:szCs w:val="24"/>
        </w:rPr>
        <w:t xml:space="preserve"> modülüyle öğretim </w:t>
      </w:r>
      <w:r w:rsidRPr="000B44FA">
        <w:rPr>
          <w:rFonts w:asciiTheme="majorBidi" w:hAnsiTheme="majorBidi" w:cstheme="majorBidi"/>
          <w:sz w:val="24"/>
          <w:szCs w:val="24"/>
        </w:rPr>
        <w:t xml:space="preserve">programlarını </w:t>
      </w:r>
      <w:r w:rsidRPr="000B44FA">
        <w:rPr>
          <w:rFonts w:asciiTheme="majorBidi" w:hAnsiTheme="majorBidi" w:cstheme="majorBidi"/>
          <w:color w:val="222222"/>
          <w:sz w:val="24"/>
          <w:szCs w:val="24"/>
        </w:rPr>
        <w:t xml:space="preserve">sürekli elimizin altında tutmayı, </w:t>
      </w:r>
      <w:hyperlink r:id="rId14">
        <w:r w:rsidRPr="000B44FA">
          <w:rPr>
            <w:rFonts w:asciiTheme="majorBidi" w:hAnsiTheme="majorBidi" w:cstheme="majorBidi"/>
            <w:color w:val="6611CC"/>
            <w:sz w:val="24"/>
            <w:szCs w:val="24"/>
            <w:u w:val="single"/>
          </w:rPr>
          <w:t>EĞİTİMDE YALIN</w:t>
        </w:r>
      </w:hyperlink>
      <w:r w:rsidRPr="000B44FA">
        <w:rPr>
          <w:rFonts w:asciiTheme="majorBidi" w:hAnsiTheme="majorBidi" w:cstheme="majorBidi"/>
          <w:color w:val="222222"/>
          <w:sz w:val="24"/>
          <w:szCs w:val="24"/>
        </w:rPr>
        <w:t xml:space="preserve"> modülüyle yalın üretim uygulamalarını eğitime uyarlayabilmeyi,  </w:t>
      </w:r>
      <w:hyperlink r:id="rId15">
        <w:r w:rsidRPr="000B44FA">
          <w:rPr>
            <w:rFonts w:asciiTheme="majorBidi" w:hAnsiTheme="majorBidi" w:cstheme="majorBidi"/>
            <w:color w:val="6611CC"/>
            <w:sz w:val="24"/>
            <w:szCs w:val="24"/>
            <w:u w:val="single"/>
          </w:rPr>
          <w:t>EĞİTİM BİLİMLERİ</w:t>
        </w:r>
      </w:hyperlink>
      <w:r w:rsidRPr="000B44FA">
        <w:rPr>
          <w:rFonts w:asciiTheme="majorBidi" w:hAnsiTheme="majorBidi" w:cstheme="majorBidi"/>
          <w:color w:val="222222"/>
          <w:sz w:val="24"/>
          <w:szCs w:val="24"/>
        </w:rPr>
        <w:t xml:space="preserve"> modülüyle pedegojik bilgileri sürekli güncellemeyi, ayrıca  </w:t>
      </w:r>
      <w:hyperlink r:id="rId16">
        <w:r w:rsidRPr="000B44FA">
          <w:rPr>
            <w:rFonts w:asciiTheme="majorBidi" w:hAnsiTheme="majorBidi" w:cstheme="majorBidi"/>
            <w:color w:val="6611CC"/>
            <w:sz w:val="24"/>
            <w:szCs w:val="24"/>
            <w:u w:val="single"/>
          </w:rPr>
          <w:t xml:space="preserve">EĞİTİMDE TEKNOLOJİ </w:t>
        </w:r>
      </w:hyperlink>
      <w:r w:rsidRPr="000B44FA">
        <w:rPr>
          <w:rFonts w:asciiTheme="majorBidi" w:hAnsiTheme="majorBidi" w:cstheme="majorBidi"/>
          <w:color w:val="222222"/>
          <w:sz w:val="24"/>
          <w:szCs w:val="24"/>
        </w:rPr>
        <w:t xml:space="preserve">kullanımı modülü ile eğitim teknolojileri hakkında gelişmelerden haberdar olabilmeyi umuyoruz. </w:t>
      </w:r>
    </w:p>
    <w:p w:rsidR="00833156" w:rsidRPr="000B44FA" w:rsidRDefault="00833156" w:rsidP="00833156">
      <w:pPr>
        <w:spacing w:after="200" w:line="240" w:lineRule="auto"/>
        <w:rPr>
          <w:rFonts w:asciiTheme="majorBidi" w:hAnsiTheme="majorBidi" w:cstheme="majorBidi"/>
          <w:sz w:val="24"/>
          <w:szCs w:val="24"/>
        </w:rPr>
      </w:pPr>
      <w:r w:rsidRPr="000B44FA">
        <w:rPr>
          <w:rFonts w:asciiTheme="majorBidi" w:hAnsiTheme="majorBidi" w:cstheme="majorBidi"/>
          <w:sz w:val="24"/>
          <w:szCs w:val="24"/>
        </w:rPr>
        <w:t>Tarih portalında öğretmenlerimizin çeşitli alanlarda çalıştıkları ve katkı sağladıkları görüldü.</w:t>
      </w:r>
    </w:p>
    <w:p w:rsidR="00833156" w:rsidRPr="000B44FA" w:rsidRDefault="00833156" w:rsidP="00833156">
      <w:pPr>
        <w:spacing w:after="200" w:line="240" w:lineRule="auto"/>
        <w:rPr>
          <w:rFonts w:asciiTheme="majorBidi" w:hAnsiTheme="majorBidi" w:cstheme="majorBidi"/>
          <w:sz w:val="24"/>
          <w:szCs w:val="24"/>
        </w:rPr>
      </w:pPr>
      <w:r w:rsidRPr="000B44FA">
        <w:rPr>
          <w:rFonts w:asciiTheme="majorBidi" w:hAnsiTheme="majorBidi" w:cstheme="majorBidi"/>
          <w:sz w:val="24"/>
          <w:szCs w:val="24"/>
        </w:rPr>
        <w:t>Okullar arası işbirliği, performans ve proje ödevlerinin tespiti ve değerlendirilmesinde ortak hareket edilmesi, eğitimde teknoloji kullanımı konularında da çalışmalar yapılması yönünde alınan kararların bu eğitim öğretim yılında uygulanması konusunda karar alındı.</w:t>
      </w:r>
    </w:p>
    <w:p w:rsidR="00833156" w:rsidRPr="000B44FA" w:rsidRDefault="00833156" w:rsidP="00833156">
      <w:pPr>
        <w:spacing w:after="200" w:line="240" w:lineRule="auto"/>
        <w:rPr>
          <w:rFonts w:asciiTheme="majorBidi" w:hAnsiTheme="majorBidi" w:cstheme="majorBidi"/>
          <w:b/>
          <w:sz w:val="24"/>
          <w:szCs w:val="24"/>
        </w:rPr>
      </w:pPr>
      <w:r w:rsidRPr="000B44FA">
        <w:rPr>
          <w:rFonts w:asciiTheme="majorBidi" w:hAnsiTheme="majorBidi" w:cstheme="majorBidi"/>
          <w:b/>
          <w:sz w:val="24"/>
          <w:szCs w:val="24"/>
        </w:rPr>
        <w:t>4.  İlçe düzeyinde uygulama birliğinin sağlanması</w:t>
      </w:r>
    </w:p>
    <w:p w:rsidR="00833156" w:rsidRPr="000B44FA" w:rsidRDefault="00833156" w:rsidP="00833156">
      <w:pPr>
        <w:spacing w:before="80" w:line="273" w:lineRule="auto"/>
        <w:rPr>
          <w:rFonts w:asciiTheme="majorBidi" w:hAnsiTheme="majorBidi" w:cstheme="majorBidi"/>
          <w:sz w:val="24"/>
          <w:szCs w:val="24"/>
        </w:rPr>
      </w:pPr>
      <w:r w:rsidRPr="000B44FA">
        <w:rPr>
          <w:rFonts w:asciiTheme="majorBidi" w:hAnsiTheme="majorBidi" w:cstheme="majorBidi"/>
          <w:sz w:val="24"/>
          <w:szCs w:val="24"/>
        </w:rPr>
        <w:t>Değişen ihtiyaçlar doğrultusunda 2018-2019 Eğitim-Öğretim yılında bütün öğretim programlarının yenilenmiş olması zümre öğretmenleri arasında işbirliği, dayanışma ve paylaşım ihtiyacının artmasına yol açmıştır.  . Yine bu yıl yenilenen Tarih ders programları uygulanması ile yaşanacak sıkıntıların giderilmesi için yakın işbirliğine gidilmesi kararlaştırıldı.</w:t>
      </w:r>
    </w:p>
    <w:p w:rsidR="00833156" w:rsidRPr="000B44FA" w:rsidRDefault="00833156" w:rsidP="00833156">
      <w:pPr>
        <w:spacing w:before="80" w:line="273" w:lineRule="auto"/>
        <w:rPr>
          <w:rFonts w:asciiTheme="majorBidi" w:hAnsiTheme="majorBidi" w:cstheme="majorBidi"/>
          <w:sz w:val="24"/>
          <w:szCs w:val="24"/>
        </w:rPr>
      </w:pPr>
      <w:r w:rsidRPr="000B44FA">
        <w:rPr>
          <w:rFonts w:asciiTheme="majorBidi" w:hAnsiTheme="majorBidi" w:cstheme="majorBidi"/>
          <w:sz w:val="24"/>
          <w:szCs w:val="24"/>
        </w:rPr>
        <w:t xml:space="preserve">9. Sınıf ders programlarında ki yeniden yapılan yeniliklere öğretmenlerimizin ilgileri çekildi. </w:t>
      </w:r>
      <w:r w:rsidRPr="000B44FA">
        <w:rPr>
          <w:rFonts w:asciiTheme="majorBidi" w:hAnsiTheme="majorBidi" w:cstheme="majorBidi"/>
          <w:sz w:val="24"/>
          <w:szCs w:val="24"/>
        </w:rPr>
        <w:tab/>
      </w:r>
    </w:p>
    <w:p w:rsidR="00833156" w:rsidRPr="000B44FA" w:rsidRDefault="00833156" w:rsidP="00833156">
      <w:pPr>
        <w:spacing w:before="80" w:line="273" w:lineRule="auto"/>
        <w:rPr>
          <w:rFonts w:asciiTheme="majorBidi" w:hAnsiTheme="majorBidi" w:cstheme="majorBidi"/>
          <w:sz w:val="24"/>
          <w:szCs w:val="24"/>
        </w:rPr>
      </w:pPr>
      <w:r w:rsidRPr="000B44FA">
        <w:rPr>
          <w:rFonts w:asciiTheme="majorBidi" w:hAnsiTheme="majorBidi" w:cstheme="majorBidi"/>
          <w:sz w:val="24"/>
          <w:szCs w:val="24"/>
        </w:rPr>
        <w:t>10. Sınıf ders programlarında ki bölünmenin ve 11 sınıfa aktarılan konulara dikkat etmeleri konusunda öğretmenlerimizin dikkat etmeleri konusunda bilgilendirildi.</w:t>
      </w:r>
    </w:p>
    <w:p w:rsidR="00833156" w:rsidRPr="000B44FA" w:rsidRDefault="00833156" w:rsidP="00833156">
      <w:pPr>
        <w:spacing w:before="80" w:line="273" w:lineRule="auto"/>
        <w:rPr>
          <w:rFonts w:asciiTheme="majorBidi" w:hAnsiTheme="majorBidi" w:cstheme="majorBidi"/>
          <w:sz w:val="24"/>
          <w:szCs w:val="24"/>
        </w:rPr>
      </w:pPr>
      <w:r w:rsidRPr="000B44FA">
        <w:rPr>
          <w:rFonts w:asciiTheme="majorBidi" w:hAnsiTheme="majorBidi" w:cstheme="majorBidi"/>
          <w:sz w:val="24"/>
          <w:szCs w:val="24"/>
        </w:rPr>
        <w:t>Öğretmenlerimizin 9. sınıf tarih kitabı hakkındaki kronolojik sıraya uyulmaması</w:t>
      </w:r>
    </w:p>
    <w:p w:rsidR="00833156" w:rsidRPr="000B44FA" w:rsidRDefault="00833156" w:rsidP="00833156">
      <w:pPr>
        <w:spacing w:before="80" w:line="273" w:lineRule="auto"/>
        <w:rPr>
          <w:rFonts w:asciiTheme="majorBidi" w:hAnsiTheme="majorBidi" w:cstheme="majorBidi"/>
          <w:sz w:val="24"/>
          <w:szCs w:val="24"/>
        </w:rPr>
      </w:pPr>
      <w:r w:rsidRPr="000B44FA">
        <w:rPr>
          <w:rFonts w:asciiTheme="majorBidi" w:hAnsiTheme="majorBidi" w:cstheme="majorBidi"/>
          <w:sz w:val="24"/>
          <w:szCs w:val="24"/>
        </w:rPr>
        <w:t>konuların kopuk olması yönündeki eleştirilerinin devam ettiği görüldü.</w:t>
      </w:r>
    </w:p>
    <w:p w:rsidR="00833156" w:rsidRPr="000B44FA" w:rsidRDefault="00833156" w:rsidP="00833156">
      <w:pPr>
        <w:spacing w:before="80" w:line="273" w:lineRule="auto"/>
        <w:rPr>
          <w:rFonts w:asciiTheme="majorBidi" w:hAnsiTheme="majorBidi" w:cstheme="majorBidi"/>
          <w:sz w:val="24"/>
          <w:szCs w:val="24"/>
        </w:rPr>
      </w:pPr>
      <w:r w:rsidRPr="000B44FA">
        <w:rPr>
          <w:rFonts w:asciiTheme="majorBidi" w:hAnsiTheme="majorBidi" w:cstheme="majorBidi"/>
          <w:sz w:val="24"/>
          <w:szCs w:val="24"/>
        </w:rPr>
        <w:t>Öğretmenlerimizin karşılaşacakları sorunlarla baş edebilmeleri ve uygulamada işbirliği yapmak için her ortamda işbirliği yapılmasına karar verildi.</w:t>
      </w:r>
    </w:p>
    <w:p w:rsidR="00833156" w:rsidRPr="000B44FA" w:rsidRDefault="00833156" w:rsidP="00833156">
      <w:pPr>
        <w:spacing w:after="200" w:line="240" w:lineRule="auto"/>
        <w:rPr>
          <w:rFonts w:asciiTheme="majorBidi" w:hAnsiTheme="majorBidi" w:cstheme="majorBidi"/>
          <w:b/>
          <w:sz w:val="24"/>
          <w:szCs w:val="24"/>
        </w:rPr>
      </w:pPr>
      <w:r w:rsidRPr="000B44FA">
        <w:rPr>
          <w:rFonts w:asciiTheme="majorBidi" w:hAnsiTheme="majorBidi" w:cstheme="majorBidi"/>
          <w:b/>
          <w:sz w:val="24"/>
          <w:szCs w:val="24"/>
        </w:rPr>
        <w:t>5.   Öğretim programlarında belirlenen ortak hedeflere ulaşılması</w:t>
      </w:r>
    </w:p>
    <w:p w:rsidR="00833156" w:rsidRPr="000B44FA" w:rsidRDefault="00833156" w:rsidP="00833156">
      <w:pPr>
        <w:rPr>
          <w:rFonts w:asciiTheme="majorBidi" w:hAnsiTheme="majorBidi" w:cstheme="majorBidi"/>
          <w:sz w:val="24"/>
          <w:szCs w:val="24"/>
        </w:rPr>
      </w:pPr>
      <w:r w:rsidRPr="000B44FA">
        <w:rPr>
          <w:rFonts w:asciiTheme="majorBidi" w:hAnsiTheme="majorBidi" w:cstheme="majorBidi"/>
          <w:sz w:val="24"/>
          <w:szCs w:val="24"/>
        </w:rPr>
        <w:t xml:space="preserve">Tarih ders programları programlarında yer alan “Alana özgü yeterlilikler” bölümü okundu. </w:t>
      </w:r>
    </w:p>
    <w:p w:rsidR="00833156" w:rsidRPr="000B44FA" w:rsidRDefault="00833156" w:rsidP="00833156">
      <w:pPr>
        <w:numPr>
          <w:ilvl w:val="0"/>
          <w:numId w:val="3"/>
        </w:numPr>
        <w:rPr>
          <w:rFonts w:asciiTheme="majorBidi" w:hAnsiTheme="majorBidi" w:cstheme="majorBidi"/>
          <w:sz w:val="24"/>
          <w:szCs w:val="24"/>
        </w:rPr>
      </w:pPr>
      <w:r w:rsidRPr="000B44FA">
        <w:rPr>
          <w:rFonts w:asciiTheme="majorBidi" w:hAnsiTheme="majorBidi" w:cstheme="majorBidi"/>
          <w:sz w:val="24"/>
          <w:szCs w:val="24"/>
        </w:rPr>
        <w:t>Kronolojik Düşünme Becerisi:</w:t>
      </w:r>
    </w:p>
    <w:p w:rsidR="00833156" w:rsidRPr="000B44FA" w:rsidRDefault="00833156" w:rsidP="00833156">
      <w:pPr>
        <w:numPr>
          <w:ilvl w:val="0"/>
          <w:numId w:val="3"/>
        </w:numPr>
        <w:rPr>
          <w:rFonts w:asciiTheme="majorBidi" w:hAnsiTheme="majorBidi" w:cstheme="majorBidi"/>
          <w:sz w:val="24"/>
          <w:szCs w:val="24"/>
        </w:rPr>
      </w:pPr>
      <w:r w:rsidRPr="000B44FA">
        <w:rPr>
          <w:rFonts w:asciiTheme="majorBidi" w:hAnsiTheme="majorBidi" w:cstheme="majorBidi"/>
          <w:sz w:val="24"/>
          <w:szCs w:val="24"/>
        </w:rPr>
        <w:t>Tarihsel Kavrama Becerisi:</w:t>
      </w:r>
    </w:p>
    <w:p w:rsidR="00833156" w:rsidRPr="000B44FA" w:rsidRDefault="00833156" w:rsidP="00833156">
      <w:pPr>
        <w:numPr>
          <w:ilvl w:val="0"/>
          <w:numId w:val="3"/>
        </w:numPr>
        <w:rPr>
          <w:rFonts w:asciiTheme="majorBidi" w:hAnsiTheme="majorBidi" w:cstheme="majorBidi"/>
          <w:sz w:val="24"/>
          <w:szCs w:val="24"/>
        </w:rPr>
      </w:pPr>
      <w:r w:rsidRPr="000B44FA">
        <w:rPr>
          <w:rFonts w:asciiTheme="majorBidi" w:hAnsiTheme="majorBidi" w:cstheme="majorBidi"/>
          <w:sz w:val="24"/>
          <w:szCs w:val="24"/>
        </w:rPr>
        <w:t>Neden-Sonuç İlişkisi Kurma Becerisi:</w:t>
      </w:r>
    </w:p>
    <w:p w:rsidR="00833156" w:rsidRPr="000B44FA" w:rsidRDefault="00833156" w:rsidP="00833156">
      <w:pPr>
        <w:numPr>
          <w:ilvl w:val="0"/>
          <w:numId w:val="3"/>
        </w:numPr>
        <w:rPr>
          <w:rFonts w:asciiTheme="majorBidi" w:hAnsiTheme="majorBidi" w:cstheme="majorBidi"/>
          <w:sz w:val="24"/>
          <w:szCs w:val="24"/>
        </w:rPr>
      </w:pPr>
      <w:r w:rsidRPr="000B44FA">
        <w:rPr>
          <w:rFonts w:asciiTheme="majorBidi" w:hAnsiTheme="majorBidi" w:cstheme="majorBidi"/>
          <w:sz w:val="24"/>
          <w:szCs w:val="24"/>
        </w:rPr>
        <w:t>Değişim ve Sürekliliği Algılama Becerisi:</w:t>
      </w:r>
    </w:p>
    <w:p w:rsidR="00833156" w:rsidRPr="000B44FA" w:rsidRDefault="00833156" w:rsidP="00833156">
      <w:pPr>
        <w:numPr>
          <w:ilvl w:val="0"/>
          <w:numId w:val="3"/>
        </w:numPr>
        <w:rPr>
          <w:rFonts w:asciiTheme="majorBidi" w:hAnsiTheme="majorBidi" w:cstheme="majorBidi"/>
          <w:sz w:val="24"/>
          <w:szCs w:val="24"/>
        </w:rPr>
      </w:pPr>
      <w:r w:rsidRPr="000B44FA">
        <w:rPr>
          <w:rFonts w:asciiTheme="majorBidi" w:hAnsiTheme="majorBidi" w:cstheme="majorBidi"/>
          <w:sz w:val="24"/>
          <w:szCs w:val="24"/>
        </w:rPr>
        <w:lastRenderedPageBreak/>
        <w:t>Tarihsel Sorgulamaya Dayalı Araştırma Becerisi:</w:t>
      </w:r>
    </w:p>
    <w:p w:rsidR="00833156" w:rsidRPr="000B44FA" w:rsidRDefault="00833156" w:rsidP="00833156">
      <w:pPr>
        <w:numPr>
          <w:ilvl w:val="0"/>
          <w:numId w:val="3"/>
        </w:numPr>
        <w:rPr>
          <w:rFonts w:asciiTheme="majorBidi" w:hAnsiTheme="majorBidi" w:cstheme="majorBidi"/>
          <w:sz w:val="24"/>
          <w:szCs w:val="24"/>
        </w:rPr>
      </w:pPr>
      <w:r w:rsidRPr="000B44FA">
        <w:rPr>
          <w:rFonts w:asciiTheme="majorBidi" w:hAnsiTheme="majorBidi" w:cstheme="majorBidi"/>
          <w:sz w:val="24"/>
          <w:szCs w:val="24"/>
        </w:rPr>
        <w:t>Tarihsel Analiz ve Yorum Becerisi:</w:t>
      </w:r>
    </w:p>
    <w:p w:rsidR="00833156" w:rsidRPr="000B44FA" w:rsidRDefault="00833156" w:rsidP="00833156">
      <w:pPr>
        <w:numPr>
          <w:ilvl w:val="0"/>
          <w:numId w:val="3"/>
        </w:numPr>
        <w:rPr>
          <w:rFonts w:asciiTheme="majorBidi" w:hAnsiTheme="majorBidi" w:cstheme="majorBidi"/>
          <w:sz w:val="24"/>
          <w:szCs w:val="24"/>
        </w:rPr>
      </w:pPr>
      <w:r w:rsidRPr="000B44FA">
        <w:rPr>
          <w:rFonts w:asciiTheme="majorBidi" w:hAnsiTheme="majorBidi" w:cstheme="majorBidi"/>
          <w:sz w:val="24"/>
          <w:szCs w:val="24"/>
        </w:rPr>
        <w:t>Tarihsel Sorun Analizi ve Karar Verme Becerisi</w:t>
      </w:r>
    </w:p>
    <w:p w:rsidR="00833156" w:rsidRPr="000B44FA" w:rsidRDefault="00833156" w:rsidP="00833156">
      <w:pPr>
        <w:rPr>
          <w:rFonts w:asciiTheme="majorBidi" w:hAnsiTheme="majorBidi" w:cstheme="majorBidi"/>
          <w:sz w:val="24"/>
          <w:szCs w:val="24"/>
          <w:vertAlign w:val="superscript"/>
        </w:rPr>
      </w:pPr>
      <w:r w:rsidRPr="000B44FA">
        <w:rPr>
          <w:rFonts w:asciiTheme="majorBidi" w:hAnsiTheme="majorBidi" w:cstheme="majorBidi"/>
          <w:sz w:val="24"/>
          <w:szCs w:val="24"/>
        </w:rPr>
        <w:t>Performans ve Proje ödevlerinin nasıl verileceğinin görüşülmesi</w:t>
      </w:r>
      <w:r w:rsidRPr="000B44FA">
        <w:rPr>
          <w:rFonts w:asciiTheme="majorBidi" w:hAnsiTheme="majorBidi" w:cstheme="majorBidi"/>
          <w:sz w:val="24"/>
          <w:szCs w:val="24"/>
          <w:vertAlign w:val="superscript"/>
        </w:rPr>
        <w:t xml:space="preserve"> </w:t>
      </w:r>
    </w:p>
    <w:p w:rsidR="00833156" w:rsidRPr="000B44FA" w:rsidRDefault="00833156" w:rsidP="00833156">
      <w:pPr>
        <w:rPr>
          <w:rFonts w:asciiTheme="majorBidi" w:hAnsiTheme="majorBidi" w:cstheme="majorBidi"/>
          <w:sz w:val="24"/>
          <w:szCs w:val="24"/>
        </w:rPr>
      </w:pPr>
      <w:r w:rsidRPr="000B44FA">
        <w:rPr>
          <w:rFonts w:asciiTheme="majorBidi" w:hAnsiTheme="majorBidi" w:cstheme="majorBidi"/>
          <w:sz w:val="24"/>
          <w:szCs w:val="24"/>
        </w:rPr>
        <w:t>Dersler işlenirken bu becerilerin kazandırılmasının göz önünde tutulmasının önemi vurgulandı.</w:t>
      </w:r>
    </w:p>
    <w:p w:rsidR="00833156" w:rsidRPr="000B44FA" w:rsidRDefault="00833156" w:rsidP="00833156">
      <w:pPr>
        <w:rPr>
          <w:rFonts w:asciiTheme="majorBidi" w:hAnsiTheme="majorBidi" w:cstheme="majorBidi"/>
          <w:sz w:val="24"/>
          <w:szCs w:val="24"/>
        </w:rPr>
      </w:pPr>
      <w:r w:rsidRPr="000B44FA">
        <w:rPr>
          <w:rFonts w:asciiTheme="majorBidi" w:hAnsiTheme="majorBidi" w:cstheme="majorBidi"/>
          <w:b/>
          <w:sz w:val="24"/>
          <w:szCs w:val="24"/>
        </w:rPr>
        <w:t>6. Öğrenci başarısının artırılması için alınacak tedbirler</w:t>
      </w:r>
    </w:p>
    <w:p w:rsidR="00833156" w:rsidRPr="000B44FA" w:rsidRDefault="00833156" w:rsidP="00833156">
      <w:pPr>
        <w:rPr>
          <w:rFonts w:asciiTheme="majorBidi" w:hAnsiTheme="majorBidi" w:cstheme="majorBidi"/>
          <w:sz w:val="24"/>
          <w:szCs w:val="24"/>
        </w:rPr>
      </w:pPr>
      <w:r w:rsidRPr="000B44FA">
        <w:rPr>
          <w:rFonts w:asciiTheme="majorBidi" w:hAnsiTheme="majorBidi" w:cstheme="majorBidi"/>
          <w:sz w:val="24"/>
          <w:szCs w:val="24"/>
        </w:rPr>
        <w:t>Öğrenci başarılarını artırmak için kurulumuzca alınacak ve internet ortamında yayımlanacak olan zümre kararları, yıllık ders programları, eğitim materyallerinin kullanılmasına karar verildi.</w:t>
      </w:r>
    </w:p>
    <w:p w:rsidR="00833156" w:rsidRPr="000B44FA" w:rsidRDefault="00833156" w:rsidP="00833156">
      <w:pPr>
        <w:rPr>
          <w:rFonts w:asciiTheme="majorBidi" w:hAnsiTheme="majorBidi" w:cstheme="majorBidi"/>
          <w:sz w:val="24"/>
          <w:szCs w:val="24"/>
        </w:rPr>
      </w:pPr>
      <w:r w:rsidRPr="000B44FA">
        <w:rPr>
          <w:rFonts w:asciiTheme="majorBidi" w:hAnsiTheme="majorBidi" w:cstheme="majorBidi"/>
          <w:sz w:val="24"/>
          <w:szCs w:val="24"/>
        </w:rPr>
        <w:t>Öğrenci başarılarını değerlendirirken öğrencinin süreç içindeki gayreti, faaliyetleri, sınıf ortamındaki başarı oranı esas alınması kararlaştırıldı.</w:t>
      </w:r>
    </w:p>
    <w:p w:rsidR="00833156" w:rsidRPr="000B44FA" w:rsidRDefault="00833156" w:rsidP="00833156">
      <w:pPr>
        <w:rPr>
          <w:rFonts w:asciiTheme="majorBidi" w:hAnsiTheme="majorBidi" w:cstheme="majorBidi"/>
          <w:sz w:val="24"/>
          <w:szCs w:val="24"/>
        </w:rPr>
      </w:pPr>
      <w:r w:rsidRPr="000B44FA">
        <w:rPr>
          <w:rFonts w:asciiTheme="majorBidi" w:hAnsiTheme="majorBidi" w:cstheme="majorBidi"/>
          <w:sz w:val="24"/>
          <w:szCs w:val="24"/>
        </w:rPr>
        <w:t>Okullar arasında sınavlarda sorulacak sorular için bir standart belirlenmesine karar verildi</w:t>
      </w:r>
    </w:p>
    <w:p w:rsidR="00833156" w:rsidRPr="000B44FA" w:rsidRDefault="00833156" w:rsidP="00833156">
      <w:pPr>
        <w:spacing w:after="200" w:line="240" w:lineRule="auto"/>
        <w:rPr>
          <w:rFonts w:asciiTheme="majorBidi" w:hAnsiTheme="majorBidi" w:cstheme="majorBidi"/>
          <w:b/>
          <w:sz w:val="24"/>
          <w:szCs w:val="24"/>
        </w:rPr>
      </w:pPr>
      <w:r w:rsidRPr="000B44FA">
        <w:rPr>
          <w:rFonts w:asciiTheme="majorBidi" w:hAnsiTheme="majorBidi" w:cstheme="majorBidi"/>
          <w:b/>
          <w:sz w:val="24"/>
          <w:szCs w:val="24"/>
        </w:rPr>
        <w:t>7. İlçe düzeyinde yapılacak sınavlar, ortak sınavlar ile merkezi ortak sınavlar</w:t>
      </w:r>
    </w:p>
    <w:p w:rsidR="00833156" w:rsidRPr="000B44FA" w:rsidRDefault="00833156" w:rsidP="00833156">
      <w:pPr>
        <w:rPr>
          <w:rFonts w:asciiTheme="majorBidi" w:hAnsiTheme="majorBidi" w:cstheme="majorBidi"/>
          <w:sz w:val="24"/>
          <w:szCs w:val="24"/>
        </w:rPr>
      </w:pPr>
      <w:r w:rsidRPr="000B44FA">
        <w:rPr>
          <w:rFonts w:asciiTheme="majorBidi" w:hAnsiTheme="majorBidi" w:cstheme="majorBidi"/>
          <w:sz w:val="24"/>
          <w:szCs w:val="24"/>
        </w:rPr>
        <w:t>İl düzeyinde yapılacak sınavlarda ders programları konuları ve kazanımları esas alınarak sınavların hazırlanmasının öğrenci başarısı üzerinde olumlu sonuç doğuracağı belirtildi.</w:t>
      </w:r>
    </w:p>
    <w:p w:rsidR="00833156" w:rsidRPr="000B44FA" w:rsidRDefault="00833156" w:rsidP="00833156">
      <w:pPr>
        <w:rPr>
          <w:rFonts w:asciiTheme="majorBidi" w:hAnsiTheme="majorBidi" w:cstheme="majorBidi"/>
          <w:sz w:val="24"/>
          <w:szCs w:val="24"/>
        </w:rPr>
      </w:pPr>
      <w:r w:rsidRPr="000B44FA">
        <w:rPr>
          <w:rFonts w:asciiTheme="majorBidi" w:hAnsiTheme="majorBidi" w:cstheme="majorBidi"/>
          <w:b/>
          <w:bCs/>
          <w:sz w:val="24"/>
          <w:szCs w:val="24"/>
        </w:rPr>
        <w:t xml:space="preserve">Zümre Başkanı Selami </w:t>
      </w:r>
      <w:r w:rsidR="00CF5760" w:rsidRPr="000B44FA">
        <w:rPr>
          <w:rFonts w:asciiTheme="majorBidi" w:hAnsiTheme="majorBidi" w:cstheme="majorBidi"/>
          <w:b/>
          <w:bCs/>
          <w:sz w:val="24"/>
          <w:szCs w:val="24"/>
        </w:rPr>
        <w:t>AKBAL</w:t>
      </w:r>
      <w:r w:rsidR="00CF5760" w:rsidRPr="000B44FA">
        <w:rPr>
          <w:rFonts w:asciiTheme="majorBidi" w:hAnsiTheme="majorBidi" w:cstheme="majorBidi"/>
          <w:sz w:val="24"/>
          <w:szCs w:val="24"/>
        </w:rPr>
        <w:t xml:space="preserve"> İl</w:t>
      </w:r>
      <w:r w:rsidRPr="000B44FA">
        <w:rPr>
          <w:rFonts w:asciiTheme="majorBidi" w:hAnsiTheme="majorBidi" w:cstheme="majorBidi"/>
          <w:sz w:val="24"/>
          <w:szCs w:val="24"/>
        </w:rPr>
        <w:t xml:space="preserve"> ve ilçe düzeyinde yapılacak kazanım değerlendirme ve deneme sınavlarında </w:t>
      </w:r>
      <w:r w:rsidR="00CF5760" w:rsidRPr="000B44FA">
        <w:rPr>
          <w:rFonts w:asciiTheme="majorBidi" w:hAnsiTheme="majorBidi" w:cstheme="majorBidi"/>
          <w:sz w:val="24"/>
          <w:szCs w:val="24"/>
        </w:rPr>
        <w:t>Elazığ il</w:t>
      </w:r>
      <w:r w:rsidRPr="000B44FA">
        <w:rPr>
          <w:rFonts w:asciiTheme="majorBidi" w:hAnsiTheme="majorBidi" w:cstheme="majorBidi"/>
          <w:sz w:val="24"/>
          <w:szCs w:val="24"/>
        </w:rPr>
        <w:t xml:space="preserve"> ve </w:t>
      </w:r>
      <w:r w:rsidR="00CF5760" w:rsidRPr="000B44FA">
        <w:rPr>
          <w:rFonts w:asciiTheme="majorBidi" w:hAnsiTheme="majorBidi" w:cstheme="majorBidi"/>
          <w:sz w:val="24"/>
          <w:szCs w:val="24"/>
        </w:rPr>
        <w:t>ilçe tarih</w:t>
      </w:r>
      <w:r w:rsidRPr="000B44FA">
        <w:rPr>
          <w:rFonts w:asciiTheme="majorBidi" w:hAnsiTheme="majorBidi" w:cstheme="majorBidi"/>
          <w:sz w:val="24"/>
          <w:szCs w:val="24"/>
        </w:rPr>
        <w:t xml:space="preserve"> zümresinin oluşturduğu Tarih Yıllık ders </w:t>
      </w:r>
      <w:r w:rsidR="00CF5760" w:rsidRPr="000B44FA">
        <w:rPr>
          <w:rFonts w:asciiTheme="majorBidi" w:hAnsiTheme="majorBidi" w:cstheme="majorBidi"/>
          <w:sz w:val="24"/>
          <w:szCs w:val="24"/>
        </w:rPr>
        <w:t>Programlarının esas</w:t>
      </w:r>
      <w:r w:rsidRPr="000B44FA">
        <w:rPr>
          <w:rFonts w:asciiTheme="majorBidi" w:hAnsiTheme="majorBidi" w:cstheme="majorBidi"/>
          <w:sz w:val="24"/>
          <w:szCs w:val="24"/>
        </w:rPr>
        <w:t xml:space="preserve"> alınmasının faydalı olacağını söyledi Bu tavsiye kurulca kabul edildi.</w:t>
      </w:r>
    </w:p>
    <w:p w:rsidR="00833156" w:rsidRPr="000B44FA" w:rsidRDefault="00833156" w:rsidP="00833156">
      <w:pPr>
        <w:spacing w:after="200" w:line="240" w:lineRule="auto"/>
        <w:rPr>
          <w:rFonts w:asciiTheme="majorBidi" w:hAnsiTheme="majorBidi" w:cstheme="majorBidi"/>
          <w:b/>
          <w:sz w:val="24"/>
          <w:szCs w:val="24"/>
        </w:rPr>
      </w:pPr>
      <w:r w:rsidRPr="000B44FA">
        <w:rPr>
          <w:rFonts w:asciiTheme="majorBidi" w:hAnsiTheme="majorBidi" w:cstheme="majorBidi"/>
          <w:b/>
          <w:sz w:val="24"/>
          <w:szCs w:val="24"/>
        </w:rPr>
        <w:t xml:space="preserve">8. Zümre ve alanlar arası işbirliği </w:t>
      </w:r>
    </w:p>
    <w:p w:rsidR="00833156" w:rsidRPr="000B44FA" w:rsidRDefault="00833156" w:rsidP="00833156">
      <w:pPr>
        <w:rPr>
          <w:rFonts w:asciiTheme="majorBidi" w:hAnsiTheme="majorBidi" w:cstheme="majorBidi"/>
          <w:sz w:val="24"/>
          <w:szCs w:val="24"/>
        </w:rPr>
      </w:pPr>
      <w:r w:rsidRPr="000B44FA">
        <w:rPr>
          <w:rFonts w:asciiTheme="majorBidi" w:hAnsiTheme="majorBidi" w:cstheme="majorBidi"/>
          <w:sz w:val="24"/>
          <w:szCs w:val="24"/>
        </w:rPr>
        <w:t xml:space="preserve">Tarihi mekânlar ve Devletlerin kurulduğu yerler konusunda Coğrafya öğretmenleri, İlk Türk destanları, Göktürk ve Uygur Alfabesi, Orhun Kitabeleri, Yunus Emre, Mevlana Celaleddin-i Rumi, Hacı Bektaş-ı Veli konularında Edebiyat öğretmenleri, Romen rakamları, takvimleri dönüştürme, konularında Matematik öğretmenleri, Laiklik konusu işlenirken ve İslam tarihi ve medeniyeti konularında Din Kültürü ve Ahlak Bilgisi öğretmenleri, Haritalar ve özellikleri, Coğrafi </w:t>
      </w:r>
      <w:r w:rsidR="00CF5760" w:rsidRPr="000B44FA">
        <w:rPr>
          <w:rFonts w:asciiTheme="majorBidi" w:hAnsiTheme="majorBidi" w:cstheme="majorBidi"/>
          <w:sz w:val="24"/>
          <w:szCs w:val="24"/>
        </w:rPr>
        <w:t>mekânların</w:t>
      </w:r>
      <w:r w:rsidRPr="000B44FA">
        <w:rPr>
          <w:rFonts w:asciiTheme="majorBidi" w:hAnsiTheme="majorBidi" w:cstheme="majorBidi"/>
          <w:sz w:val="24"/>
          <w:szCs w:val="24"/>
        </w:rPr>
        <w:t xml:space="preserve"> yeraltı ve yerüstü zenginlik kaynakları, iklimi konusunda Coğrafya Öğretmenleri, Cumhuriyet kavramı işlenirken Felsefe grubu öğretmenleri ile işbirliğinin faydalı olacağı, </w:t>
      </w:r>
      <w:r w:rsidRPr="000B44FA">
        <w:rPr>
          <w:rFonts w:asciiTheme="majorBidi" w:hAnsiTheme="majorBidi" w:cstheme="majorBidi"/>
          <w:b/>
          <w:bCs/>
          <w:sz w:val="24"/>
          <w:szCs w:val="24"/>
        </w:rPr>
        <w:t>Zümre Başkanı Selami AKBAL</w:t>
      </w:r>
      <w:r w:rsidRPr="000B44FA">
        <w:rPr>
          <w:rFonts w:asciiTheme="majorBidi" w:hAnsiTheme="majorBidi" w:cstheme="majorBidi"/>
          <w:sz w:val="24"/>
          <w:szCs w:val="24"/>
        </w:rPr>
        <w:t xml:space="preserve"> tarafından belirtildi. </w:t>
      </w:r>
    </w:p>
    <w:p w:rsidR="00833156" w:rsidRPr="000B44FA" w:rsidRDefault="00833156" w:rsidP="00833156">
      <w:pPr>
        <w:rPr>
          <w:rFonts w:asciiTheme="majorBidi" w:hAnsiTheme="majorBidi" w:cstheme="majorBidi"/>
          <w:sz w:val="24"/>
          <w:szCs w:val="24"/>
        </w:rPr>
      </w:pPr>
      <w:r w:rsidRPr="000B44FA">
        <w:rPr>
          <w:rFonts w:asciiTheme="majorBidi" w:hAnsiTheme="majorBidi" w:cstheme="majorBidi"/>
          <w:sz w:val="24"/>
          <w:szCs w:val="24"/>
        </w:rPr>
        <w:t>İşlenecek konuların özelliğine göre ilgili zümrelerle işbirliği yapılmasına karar verildi.</w:t>
      </w:r>
    </w:p>
    <w:p w:rsidR="00833156" w:rsidRPr="000B44FA" w:rsidRDefault="00833156" w:rsidP="00833156">
      <w:pPr>
        <w:rPr>
          <w:rFonts w:asciiTheme="majorBidi" w:hAnsiTheme="majorBidi" w:cstheme="majorBidi"/>
          <w:sz w:val="24"/>
          <w:szCs w:val="24"/>
        </w:rPr>
      </w:pPr>
      <w:r w:rsidRPr="000B44FA">
        <w:rPr>
          <w:rFonts w:asciiTheme="majorBidi" w:hAnsiTheme="majorBidi" w:cstheme="majorBidi"/>
          <w:sz w:val="24"/>
          <w:szCs w:val="24"/>
        </w:rPr>
        <w:t xml:space="preserve">Söz alan </w:t>
      </w:r>
      <w:r w:rsidRPr="000B44FA">
        <w:rPr>
          <w:rFonts w:asciiTheme="majorBidi" w:hAnsiTheme="majorBidi" w:cstheme="majorBidi"/>
          <w:b/>
          <w:bCs/>
          <w:sz w:val="24"/>
          <w:szCs w:val="24"/>
        </w:rPr>
        <w:t>Murat ARI</w:t>
      </w:r>
      <w:r w:rsidRPr="000B44FA">
        <w:rPr>
          <w:rFonts w:asciiTheme="majorBidi" w:hAnsiTheme="majorBidi" w:cstheme="majorBidi"/>
          <w:sz w:val="24"/>
          <w:szCs w:val="24"/>
        </w:rPr>
        <w:t xml:space="preserve"> her dönem bir yazılının eğitim bölgesinde ortak test şeklinde yapılmasını teklif etti. Kurul bu teklifi kabul ederek dönemde bir yazılının ortak yapılmasını kararlaştırıldı.</w:t>
      </w:r>
    </w:p>
    <w:p w:rsidR="00833156" w:rsidRPr="000B44FA" w:rsidRDefault="00833156" w:rsidP="00833156">
      <w:pPr>
        <w:spacing w:after="200" w:line="240" w:lineRule="auto"/>
        <w:rPr>
          <w:rFonts w:asciiTheme="majorBidi" w:hAnsiTheme="majorBidi" w:cstheme="majorBidi"/>
          <w:b/>
          <w:sz w:val="24"/>
          <w:szCs w:val="24"/>
        </w:rPr>
      </w:pPr>
      <w:r w:rsidRPr="000B44FA">
        <w:rPr>
          <w:rFonts w:asciiTheme="majorBidi" w:hAnsiTheme="majorBidi" w:cstheme="majorBidi"/>
          <w:b/>
          <w:sz w:val="24"/>
          <w:szCs w:val="24"/>
        </w:rPr>
        <w:t>9. Eğitim Öğretime Kalitenin Yükseltilmesi</w:t>
      </w:r>
    </w:p>
    <w:p w:rsidR="00833156" w:rsidRPr="000B44FA" w:rsidRDefault="00833156" w:rsidP="00833156">
      <w:pPr>
        <w:rPr>
          <w:rFonts w:asciiTheme="majorBidi" w:hAnsiTheme="majorBidi" w:cstheme="majorBidi"/>
          <w:sz w:val="24"/>
          <w:szCs w:val="24"/>
        </w:rPr>
      </w:pPr>
      <w:r w:rsidRPr="000B44FA">
        <w:rPr>
          <w:rFonts w:asciiTheme="majorBidi" w:hAnsiTheme="majorBidi" w:cstheme="majorBidi"/>
          <w:sz w:val="24"/>
          <w:szCs w:val="24"/>
        </w:rPr>
        <w:t xml:space="preserve">Bu konuda söz alan </w:t>
      </w:r>
      <w:r w:rsidRPr="000B44FA">
        <w:rPr>
          <w:rFonts w:asciiTheme="majorBidi" w:hAnsiTheme="majorBidi" w:cstheme="majorBidi"/>
          <w:b/>
          <w:bCs/>
          <w:sz w:val="24"/>
          <w:szCs w:val="24"/>
        </w:rPr>
        <w:t>Zümre Başkanı Selami AKBAL</w:t>
      </w:r>
      <w:r w:rsidRPr="000B44FA">
        <w:rPr>
          <w:rFonts w:asciiTheme="majorBidi" w:hAnsiTheme="majorBidi" w:cstheme="majorBidi"/>
          <w:sz w:val="24"/>
          <w:szCs w:val="24"/>
        </w:rPr>
        <w:t xml:space="preserve">: sınavlar hesaplanırken sayısal sözel ve eşit ağırlık öğrencilerinin de ortalama içine </w:t>
      </w:r>
      <w:r w:rsidR="00CF5760" w:rsidRPr="000B44FA">
        <w:rPr>
          <w:rFonts w:asciiTheme="majorBidi" w:hAnsiTheme="majorBidi" w:cstheme="majorBidi"/>
          <w:sz w:val="24"/>
          <w:szCs w:val="24"/>
        </w:rPr>
        <w:t>alındığını</w:t>
      </w:r>
      <w:r w:rsidRPr="000B44FA">
        <w:rPr>
          <w:rFonts w:asciiTheme="majorBidi" w:hAnsiTheme="majorBidi" w:cstheme="majorBidi"/>
          <w:sz w:val="24"/>
          <w:szCs w:val="24"/>
        </w:rPr>
        <w:t xml:space="preserve"> söyledi. </w:t>
      </w:r>
      <w:r w:rsidR="00CF5760" w:rsidRPr="000B44FA">
        <w:rPr>
          <w:rFonts w:asciiTheme="majorBidi" w:hAnsiTheme="majorBidi" w:cstheme="majorBidi"/>
          <w:sz w:val="24"/>
          <w:szCs w:val="24"/>
        </w:rPr>
        <w:t>Hâlbuki</w:t>
      </w:r>
      <w:r w:rsidRPr="000B44FA">
        <w:rPr>
          <w:rFonts w:asciiTheme="majorBidi" w:hAnsiTheme="majorBidi" w:cstheme="majorBidi"/>
          <w:sz w:val="24"/>
          <w:szCs w:val="24"/>
        </w:rPr>
        <w:t xml:space="preserve"> sayısal öğrencileri tarih testinden soru çözmüyor dedi.  Geçmişten gelen olumsuz yaklaşım ve algının devam ettiğinin de sonuçlardan görüldüğünü söyledi.</w:t>
      </w:r>
    </w:p>
    <w:p w:rsidR="00833156" w:rsidRPr="000B44FA" w:rsidRDefault="00833156" w:rsidP="00CF5760">
      <w:pPr>
        <w:rPr>
          <w:rFonts w:asciiTheme="majorBidi" w:hAnsiTheme="majorBidi" w:cstheme="majorBidi"/>
          <w:sz w:val="24"/>
          <w:szCs w:val="24"/>
        </w:rPr>
      </w:pPr>
      <w:r w:rsidRPr="000B44FA">
        <w:rPr>
          <w:rFonts w:asciiTheme="majorBidi" w:hAnsiTheme="majorBidi" w:cstheme="majorBidi"/>
          <w:sz w:val="24"/>
          <w:szCs w:val="24"/>
        </w:rPr>
        <w:t xml:space="preserve">Söz alan </w:t>
      </w:r>
      <w:r w:rsidR="00CF5760" w:rsidRPr="00CF5760">
        <w:rPr>
          <w:rFonts w:asciiTheme="majorBidi" w:hAnsiTheme="majorBidi" w:cstheme="majorBidi"/>
          <w:b/>
          <w:bCs/>
          <w:sz w:val="24"/>
          <w:szCs w:val="24"/>
        </w:rPr>
        <w:t>Neslihan BULUT</w:t>
      </w:r>
      <w:r w:rsidR="00417104">
        <w:rPr>
          <w:rFonts w:asciiTheme="majorBidi" w:hAnsiTheme="majorBidi" w:cstheme="majorBidi"/>
          <w:b/>
          <w:bCs/>
          <w:sz w:val="24"/>
          <w:szCs w:val="24"/>
        </w:rPr>
        <w:t xml:space="preserve"> ve Cemil CAN</w:t>
      </w:r>
      <w:r w:rsidRPr="000B44FA">
        <w:rPr>
          <w:rFonts w:asciiTheme="majorBidi" w:hAnsiTheme="majorBidi" w:cstheme="majorBidi"/>
          <w:sz w:val="24"/>
          <w:szCs w:val="24"/>
        </w:rPr>
        <w:t xml:space="preserve">: Buna göre diğer ders ortalamaları gibi tarih dersi doğru cevap ortalamaları oldukça düşük düzeylerde, büyük bir sorun olduğu görülüyor. Alışkanlıklarımızın dışına çıkarak, öğrenciye tarihi öğretmekte farklı yollar denemeliyiz. </w:t>
      </w:r>
    </w:p>
    <w:p w:rsidR="00833156" w:rsidRPr="000B44FA" w:rsidRDefault="00833156" w:rsidP="00833156">
      <w:pPr>
        <w:rPr>
          <w:rFonts w:asciiTheme="majorBidi" w:hAnsiTheme="majorBidi" w:cstheme="majorBidi"/>
          <w:sz w:val="24"/>
          <w:szCs w:val="24"/>
        </w:rPr>
      </w:pPr>
      <w:r w:rsidRPr="000B44FA">
        <w:rPr>
          <w:rFonts w:asciiTheme="majorBidi" w:hAnsiTheme="majorBidi" w:cstheme="majorBidi"/>
          <w:sz w:val="24"/>
          <w:szCs w:val="24"/>
        </w:rPr>
        <w:t xml:space="preserve"> Söz alan </w:t>
      </w:r>
      <w:r w:rsidRPr="000B44FA">
        <w:rPr>
          <w:rFonts w:asciiTheme="majorBidi" w:hAnsiTheme="majorBidi" w:cstheme="majorBidi"/>
          <w:b/>
          <w:bCs/>
          <w:sz w:val="24"/>
          <w:szCs w:val="24"/>
        </w:rPr>
        <w:t>Zümre Başkanı Selami AKBAL</w:t>
      </w:r>
      <w:r w:rsidRPr="000B44FA">
        <w:rPr>
          <w:rFonts w:asciiTheme="majorBidi" w:hAnsiTheme="majorBidi" w:cstheme="majorBidi"/>
          <w:sz w:val="24"/>
          <w:szCs w:val="24"/>
        </w:rPr>
        <w:t xml:space="preserve">: “Öğretmenler olarak işimiz zor olduğunu biliyor, ancak birlikte çalışır, birlikte düşünür ve birlikte üretirsek işimizin kolaylaşacağına inanıyoruz. Daha az ama daha verimli çalışarak daha etkili olabiliriz. Öğretmenlerimiz arasında zümre dayanışmasını gerçekleştirmek, birlikte üretim ve paylaşım kültürünün yaygınlaştırmak, eğitim </w:t>
      </w:r>
      <w:r w:rsidRPr="000B44FA">
        <w:rPr>
          <w:rFonts w:asciiTheme="majorBidi" w:hAnsiTheme="majorBidi" w:cstheme="majorBidi"/>
          <w:sz w:val="24"/>
          <w:szCs w:val="24"/>
        </w:rPr>
        <w:lastRenderedPageBreak/>
        <w:t>yoluyla geleceğimize olumlu katkılar sunabilmek kararındayız. Ortak akılla ortalamanın üzerinde bir çıktı elde etmeyi hedefliyoruz”. dedi.</w:t>
      </w:r>
    </w:p>
    <w:p w:rsidR="00833156" w:rsidRPr="000B44FA" w:rsidRDefault="00833156" w:rsidP="00833156">
      <w:pPr>
        <w:rPr>
          <w:rFonts w:asciiTheme="majorBidi" w:hAnsiTheme="majorBidi" w:cstheme="majorBidi"/>
          <w:sz w:val="24"/>
          <w:szCs w:val="24"/>
        </w:rPr>
      </w:pPr>
      <w:r w:rsidRPr="000B44FA">
        <w:rPr>
          <w:rFonts w:asciiTheme="majorBidi" w:hAnsiTheme="majorBidi" w:cstheme="majorBidi"/>
          <w:b/>
          <w:sz w:val="24"/>
          <w:szCs w:val="24"/>
        </w:rPr>
        <w:t>10. İş sağlığı ve güvenliği</w:t>
      </w:r>
    </w:p>
    <w:p w:rsidR="00833156" w:rsidRPr="000B44FA" w:rsidRDefault="00833156" w:rsidP="00CF5760">
      <w:pPr>
        <w:rPr>
          <w:rFonts w:asciiTheme="majorBidi" w:hAnsiTheme="majorBidi" w:cstheme="majorBidi"/>
          <w:sz w:val="24"/>
          <w:szCs w:val="24"/>
        </w:rPr>
      </w:pPr>
      <w:r w:rsidRPr="000B44FA">
        <w:rPr>
          <w:rFonts w:asciiTheme="majorBidi" w:hAnsiTheme="majorBidi" w:cstheme="majorBidi"/>
          <w:sz w:val="24"/>
          <w:szCs w:val="24"/>
        </w:rPr>
        <w:t xml:space="preserve">Söz alan </w:t>
      </w:r>
      <w:r w:rsidR="00CF5760" w:rsidRPr="00CF5760">
        <w:rPr>
          <w:rFonts w:asciiTheme="majorBidi" w:hAnsiTheme="majorBidi" w:cstheme="majorBidi"/>
          <w:b/>
          <w:bCs/>
          <w:sz w:val="24"/>
          <w:szCs w:val="24"/>
        </w:rPr>
        <w:t>Aydın TURAN</w:t>
      </w:r>
      <w:r w:rsidR="00417104">
        <w:rPr>
          <w:rFonts w:asciiTheme="majorBidi" w:hAnsiTheme="majorBidi" w:cstheme="majorBidi"/>
          <w:b/>
          <w:bCs/>
          <w:sz w:val="24"/>
          <w:szCs w:val="24"/>
        </w:rPr>
        <w:t xml:space="preserve"> ve Cafer BEYARSLAN</w:t>
      </w:r>
      <w:r w:rsidRPr="000B44FA">
        <w:rPr>
          <w:rFonts w:asciiTheme="majorBidi" w:hAnsiTheme="majorBidi" w:cstheme="majorBidi"/>
          <w:sz w:val="24"/>
          <w:szCs w:val="24"/>
        </w:rPr>
        <w:t xml:space="preserve">: Öğrenciler okulda bulundukları sürece derslerde öğretmenlerinin, teneffüslerde ise nöbetçi öğretmenlerin gözetimindedir. Bu sebeple öğretmen arkadaşlarımızın öğrencilere kısa güvenlik tedbirlerini zaman zaman anlatmaları, görev yaptıkları yerlerde gördükleri iş güvenliği açısından aksaklıkları okul idarelerine bildirmeleri uygun olacaktır dedi. </w:t>
      </w:r>
    </w:p>
    <w:p w:rsidR="00833156" w:rsidRPr="000B44FA" w:rsidRDefault="00833156" w:rsidP="00833156">
      <w:pPr>
        <w:rPr>
          <w:rFonts w:asciiTheme="majorBidi" w:hAnsiTheme="majorBidi" w:cstheme="majorBidi"/>
          <w:sz w:val="24"/>
          <w:szCs w:val="24"/>
        </w:rPr>
      </w:pPr>
      <w:r w:rsidRPr="000B44FA">
        <w:rPr>
          <w:rFonts w:asciiTheme="majorBidi" w:hAnsiTheme="majorBidi" w:cstheme="majorBidi"/>
          <w:sz w:val="24"/>
          <w:szCs w:val="24"/>
        </w:rPr>
        <w:t>Öğretmenlerimizin derslerde zaman zaman öğrencilere güvenlikle ilgili hatırlatmalar yapmaları, gördükleri iş güvenliği eksikliklerini okul idarelerine aktarmaları kararlaştırıldı.</w:t>
      </w:r>
    </w:p>
    <w:p w:rsidR="00833156" w:rsidRPr="000B44FA" w:rsidRDefault="00833156" w:rsidP="00833156">
      <w:pPr>
        <w:rPr>
          <w:rFonts w:asciiTheme="majorBidi" w:hAnsiTheme="majorBidi" w:cstheme="majorBidi"/>
          <w:b/>
          <w:bCs/>
          <w:sz w:val="24"/>
          <w:szCs w:val="24"/>
        </w:rPr>
      </w:pPr>
      <w:r w:rsidRPr="000B44FA">
        <w:rPr>
          <w:rFonts w:asciiTheme="majorBidi" w:hAnsiTheme="majorBidi" w:cstheme="majorBidi"/>
          <w:b/>
          <w:bCs/>
          <w:sz w:val="24"/>
          <w:szCs w:val="24"/>
        </w:rPr>
        <w:t>11.</w:t>
      </w:r>
      <w:r w:rsidRPr="000B44FA">
        <w:rPr>
          <w:rFonts w:asciiTheme="majorBidi" w:hAnsiTheme="majorBidi" w:cstheme="majorBidi"/>
          <w:sz w:val="24"/>
          <w:szCs w:val="24"/>
        </w:rPr>
        <w:t xml:space="preserve"> </w:t>
      </w:r>
      <w:r w:rsidRPr="000B44FA">
        <w:rPr>
          <w:rFonts w:asciiTheme="majorBidi" w:hAnsiTheme="majorBidi" w:cstheme="majorBidi"/>
          <w:b/>
          <w:bCs/>
          <w:sz w:val="24"/>
          <w:szCs w:val="24"/>
        </w:rPr>
        <w:t>Covıd-19 salgını uzaktan eğitim süreçlerinin değerlendirilmesi:</w:t>
      </w:r>
    </w:p>
    <w:p w:rsidR="00833156" w:rsidRPr="000B44FA" w:rsidRDefault="00833156" w:rsidP="00833156">
      <w:pPr>
        <w:rPr>
          <w:rFonts w:asciiTheme="majorBidi" w:hAnsiTheme="majorBidi" w:cstheme="majorBidi"/>
          <w:bCs/>
          <w:color w:val="000000"/>
          <w:sz w:val="24"/>
          <w:szCs w:val="24"/>
        </w:rPr>
      </w:pPr>
      <w:r w:rsidRPr="000B44FA">
        <w:rPr>
          <w:rFonts w:asciiTheme="majorBidi" w:hAnsiTheme="majorBidi" w:cstheme="majorBidi"/>
          <w:b/>
          <w:sz w:val="24"/>
          <w:szCs w:val="24"/>
        </w:rPr>
        <w:t>1.</w:t>
      </w:r>
      <w:r w:rsidRPr="000B44FA">
        <w:rPr>
          <w:rFonts w:asciiTheme="majorBidi" w:hAnsiTheme="majorBidi" w:cstheme="majorBidi"/>
          <w:bCs/>
          <w:color w:val="000000"/>
          <w:sz w:val="24"/>
          <w:szCs w:val="24"/>
        </w:rPr>
        <w:t xml:space="preserve"> 1. Covid-19 salgını süresince alınan tedbirler kapsamında Bakanlık, ilçe / il milli eğitim müdürlükleri ile okul/kurumlar tarafından gerçekleştirilen uzaktan eğitim faaliyetlerinin değerlendirilmesi ve konuya ilişkin raporun hazırlanması</w:t>
      </w:r>
    </w:p>
    <w:p w:rsidR="00833156" w:rsidRPr="000B44FA" w:rsidRDefault="00833156" w:rsidP="00833156">
      <w:pPr>
        <w:rPr>
          <w:rFonts w:asciiTheme="majorBidi" w:hAnsiTheme="majorBidi" w:cstheme="majorBidi"/>
          <w:bCs/>
          <w:color w:val="000000"/>
          <w:sz w:val="24"/>
          <w:szCs w:val="24"/>
        </w:rPr>
      </w:pPr>
      <w:r w:rsidRPr="000B44FA">
        <w:rPr>
          <w:rFonts w:asciiTheme="majorBidi" w:hAnsiTheme="majorBidi" w:cstheme="majorBidi"/>
          <w:b/>
          <w:bCs/>
          <w:color w:val="000000"/>
          <w:sz w:val="24"/>
          <w:szCs w:val="24"/>
        </w:rPr>
        <w:t>2.</w:t>
      </w:r>
      <w:r w:rsidRPr="000B44FA">
        <w:rPr>
          <w:rFonts w:asciiTheme="majorBidi" w:hAnsiTheme="majorBidi" w:cstheme="majorBidi"/>
          <w:bCs/>
          <w:color w:val="000000"/>
          <w:sz w:val="24"/>
          <w:szCs w:val="24"/>
        </w:rPr>
        <w:t xml:space="preserve"> Covid-19 salgını sonrası kontrollü normalleşme sürecinde okul, sınıf ve zümre genelinde yapılacak iş ve işlemlerin belirlenmesi.</w:t>
      </w:r>
    </w:p>
    <w:p w:rsidR="00833156" w:rsidRPr="000B44FA" w:rsidRDefault="00833156" w:rsidP="00833156">
      <w:pPr>
        <w:rPr>
          <w:rFonts w:asciiTheme="majorBidi" w:hAnsiTheme="majorBidi" w:cstheme="majorBidi"/>
          <w:bCs/>
          <w:color w:val="000000"/>
          <w:sz w:val="24"/>
          <w:szCs w:val="24"/>
        </w:rPr>
      </w:pPr>
      <w:r w:rsidRPr="000B44FA">
        <w:rPr>
          <w:rFonts w:asciiTheme="majorBidi" w:hAnsiTheme="majorBidi" w:cstheme="majorBidi"/>
          <w:b/>
          <w:bCs/>
          <w:color w:val="000000"/>
          <w:sz w:val="24"/>
          <w:szCs w:val="24"/>
        </w:rPr>
        <w:t>3.</w:t>
      </w:r>
      <w:r w:rsidRPr="000B44FA">
        <w:rPr>
          <w:rFonts w:asciiTheme="majorBidi" w:hAnsiTheme="majorBidi" w:cstheme="majorBidi"/>
          <w:bCs/>
          <w:color w:val="000000"/>
          <w:sz w:val="24"/>
          <w:szCs w:val="24"/>
        </w:rPr>
        <w:t xml:space="preserve"> 2020-2021 Eğitim ve öğretim yılında öğrencilerin Covid-19 salgını sürecindeki öğrenme kazanımlarına ilişkin eksiklerin giderilmesine yönelik gerçekleştirilecek tamamlayıcı eğitim programının planlanması</w:t>
      </w:r>
    </w:p>
    <w:p w:rsidR="00833156" w:rsidRPr="000B44FA" w:rsidRDefault="00833156" w:rsidP="00833156">
      <w:pPr>
        <w:rPr>
          <w:rFonts w:asciiTheme="majorBidi" w:hAnsiTheme="majorBidi" w:cstheme="majorBidi"/>
          <w:bCs/>
          <w:color w:val="000000"/>
          <w:sz w:val="24"/>
          <w:szCs w:val="24"/>
        </w:rPr>
      </w:pPr>
      <w:r w:rsidRPr="000B44FA">
        <w:rPr>
          <w:rFonts w:asciiTheme="majorBidi" w:hAnsiTheme="majorBidi" w:cstheme="majorBidi"/>
          <w:b/>
          <w:bCs/>
          <w:color w:val="000000"/>
          <w:sz w:val="24"/>
          <w:szCs w:val="24"/>
        </w:rPr>
        <w:t>4.</w:t>
      </w:r>
      <w:r w:rsidRPr="000B44FA">
        <w:rPr>
          <w:rFonts w:asciiTheme="majorBidi" w:hAnsiTheme="majorBidi" w:cstheme="majorBidi"/>
          <w:bCs/>
          <w:color w:val="000000"/>
          <w:sz w:val="24"/>
          <w:szCs w:val="24"/>
        </w:rPr>
        <w:t>Yapılan diğer çalışmalar ve görüşler</w:t>
      </w:r>
    </w:p>
    <w:p w:rsidR="00833156" w:rsidRPr="000B44FA" w:rsidRDefault="00833156" w:rsidP="00833156">
      <w:pPr>
        <w:rPr>
          <w:rFonts w:asciiTheme="majorBidi" w:hAnsiTheme="majorBidi" w:cstheme="majorBidi"/>
          <w:b/>
          <w:bCs/>
          <w:color w:val="000000"/>
          <w:sz w:val="24"/>
          <w:szCs w:val="24"/>
        </w:rPr>
      </w:pPr>
      <w:r w:rsidRPr="000B44FA">
        <w:rPr>
          <w:rFonts w:asciiTheme="majorBidi" w:hAnsiTheme="majorBidi" w:cstheme="majorBidi"/>
          <w:b/>
          <w:bCs/>
          <w:color w:val="000000"/>
          <w:sz w:val="24"/>
          <w:szCs w:val="24"/>
        </w:rPr>
        <w:t>DEĞERLENDİRME VE ALINAN KARARLAR</w:t>
      </w:r>
    </w:p>
    <w:p w:rsidR="00833156" w:rsidRPr="000B44FA" w:rsidRDefault="00833156" w:rsidP="00833156">
      <w:pPr>
        <w:spacing w:line="240" w:lineRule="auto"/>
        <w:rPr>
          <w:rFonts w:asciiTheme="majorBidi" w:hAnsiTheme="majorBidi" w:cstheme="majorBidi"/>
          <w:bCs/>
          <w:color w:val="000000"/>
          <w:sz w:val="24"/>
          <w:szCs w:val="24"/>
        </w:rPr>
      </w:pPr>
      <w:r w:rsidRPr="000B44FA">
        <w:rPr>
          <w:rFonts w:asciiTheme="majorBidi" w:hAnsiTheme="majorBidi" w:cstheme="majorBidi"/>
          <w:b/>
          <w:bCs/>
          <w:color w:val="000000"/>
          <w:sz w:val="24"/>
          <w:szCs w:val="24"/>
        </w:rPr>
        <w:t>1.</w:t>
      </w:r>
      <w:r w:rsidRPr="000B44FA">
        <w:rPr>
          <w:rFonts w:asciiTheme="majorBidi" w:hAnsiTheme="majorBidi" w:cstheme="majorBidi"/>
          <w:bCs/>
          <w:color w:val="000000"/>
          <w:sz w:val="24"/>
          <w:szCs w:val="24"/>
        </w:rPr>
        <w:t xml:space="preserve"> Covid-19 Salgını sürecinde okullardaki eğitimin yerini tutmamakla birlikte, hem öğrencilerin eğitim ve öğretimden uzaklaşmamaları, hem de müfredat konularını mümkün olduğu kadar tamamlayabilmeleri için tüm eğitim öğretim paydaşları yoğun bir çaba harcamıştır. </w:t>
      </w:r>
    </w:p>
    <w:p w:rsidR="00833156" w:rsidRPr="000B44FA" w:rsidRDefault="00833156" w:rsidP="00833156">
      <w:pPr>
        <w:spacing w:line="240" w:lineRule="auto"/>
        <w:ind w:firstLine="708"/>
        <w:rPr>
          <w:rFonts w:asciiTheme="majorBidi" w:hAnsiTheme="majorBidi" w:cstheme="majorBidi"/>
          <w:bCs/>
          <w:color w:val="000000"/>
          <w:sz w:val="24"/>
          <w:szCs w:val="24"/>
        </w:rPr>
      </w:pPr>
      <w:r w:rsidRPr="000B44FA">
        <w:rPr>
          <w:rFonts w:asciiTheme="majorBidi" w:hAnsiTheme="majorBidi" w:cstheme="majorBidi"/>
          <w:bCs/>
          <w:color w:val="000000"/>
          <w:sz w:val="24"/>
          <w:szCs w:val="24"/>
        </w:rPr>
        <w:t>Bu süreçte bakanlığımız tarafından EBA TV aracılığı ile müfredat programına uygun bir şekilde dersler verilmiştir. Tarih Zümresi olarak bizler EBA TV’de verilen tarih derslerini takip ederek, öğrencilerimize önceden haber vermek suretiyle derslerini takip etmelerini sağlamaya çalıştık. Bunu genellikle her sınıf ve şubede öğrencilerle birlikte kurduğumuz ders gruplarından yaptık. Aynı şekilde bu gruplarda öğrencilere ödevler göndermek, salgın süreci ile ilgili sohbetler yaparak bizler ve okul ile bağlarını kuvvetlendirmeye çalıştık.</w:t>
      </w:r>
    </w:p>
    <w:p w:rsidR="00833156" w:rsidRPr="000B44FA" w:rsidRDefault="00833156" w:rsidP="00833156">
      <w:pPr>
        <w:spacing w:line="240" w:lineRule="auto"/>
        <w:ind w:firstLine="708"/>
        <w:rPr>
          <w:rFonts w:asciiTheme="majorBidi" w:hAnsiTheme="majorBidi" w:cstheme="majorBidi"/>
          <w:bCs/>
          <w:color w:val="000000"/>
          <w:sz w:val="24"/>
          <w:szCs w:val="24"/>
        </w:rPr>
      </w:pPr>
      <w:r w:rsidRPr="000B44FA">
        <w:rPr>
          <w:rFonts w:asciiTheme="majorBidi" w:hAnsiTheme="majorBidi" w:cstheme="majorBidi"/>
          <w:bCs/>
          <w:color w:val="000000"/>
          <w:sz w:val="24"/>
          <w:szCs w:val="24"/>
        </w:rPr>
        <w:t>Diğer yandan, sürecin uzaması ile birlikte yine bakanlığımızın yoğun çabaları ile EBA üzerinden önce 12. Sınıflara, ardından da diğer sınıflara canlı derslere başladık. Canlı derslerin başlamasından 19 Haziran tarihine kadar tüm sınıflara haftada bir kez canlı tarih dersleri verdik. Canlı ders uygulaması hem bizim için hem de öğrenciler için oldukça yeni bir uygulamaydı. Başlangıçta öğrencilerimizin bu derslere katılımları oldukça yüksekti. Ancak haftalar ilerledikçe katılım düşmeye başladı. Bize göre, Katılımın düşmesindeki en büyük sebep nispeten erken yapılan hiç kimsenin kalmayacağı, 2. Dönem notlarının, birinci dönem notlarına göre verileceği şeklindeki açıklama oldu. Ayrıca Öğrenciler ile durumu görüştüğümüzde, canlı ders uygulamasının okulda, sınıf ortamında yapılan, karşılıklı ve doğal etkileşimin olduğu eğitimin yerini tutmadığı şeklinde oldu.</w:t>
      </w:r>
    </w:p>
    <w:p w:rsidR="00833156" w:rsidRPr="000B44FA" w:rsidRDefault="00833156" w:rsidP="00833156">
      <w:pPr>
        <w:spacing w:line="240" w:lineRule="auto"/>
        <w:ind w:firstLine="708"/>
        <w:rPr>
          <w:rFonts w:asciiTheme="majorBidi" w:hAnsiTheme="majorBidi" w:cstheme="majorBidi"/>
          <w:bCs/>
          <w:color w:val="000000"/>
          <w:sz w:val="24"/>
          <w:szCs w:val="24"/>
        </w:rPr>
      </w:pPr>
      <w:r w:rsidRPr="000B44FA">
        <w:rPr>
          <w:rFonts w:asciiTheme="majorBidi" w:hAnsiTheme="majorBidi" w:cstheme="majorBidi"/>
          <w:bCs/>
          <w:color w:val="000000"/>
          <w:sz w:val="24"/>
          <w:szCs w:val="24"/>
        </w:rPr>
        <w:t xml:space="preserve">Ayrıca, Yine EBA’nın sunduğu diğer imkânlardan zümre olarak bolca faydalandık. Her hafta EBA üzerinden öğrencilerimize </w:t>
      </w:r>
      <w:r w:rsidRPr="000B44FA">
        <w:rPr>
          <w:rFonts w:asciiTheme="majorBidi" w:hAnsiTheme="majorBidi" w:cstheme="majorBidi"/>
          <w:b/>
          <w:bCs/>
          <w:color w:val="000000"/>
          <w:sz w:val="24"/>
          <w:szCs w:val="24"/>
        </w:rPr>
        <w:t>çalışmalar</w:t>
      </w:r>
      <w:r w:rsidRPr="000B44FA">
        <w:rPr>
          <w:rFonts w:asciiTheme="majorBidi" w:hAnsiTheme="majorBidi" w:cstheme="majorBidi"/>
          <w:bCs/>
          <w:color w:val="000000"/>
          <w:sz w:val="24"/>
          <w:szCs w:val="24"/>
        </w:rPr>
        <w:t xml:space="preserve"> gönderdik. </w:t>
      </w:r>
      <w:r w:rsidRPr="000B44FA">
        <w:rPr>
          <w:rFonts w:asciiTheme="majorBidi" w:hAnsiTheme="majorBidi" w:cstheme="majorBidi"/>
          <w:b/>
          <w:bCs/>
          <w:color w:val="000000"/>
          <w:sz w:val="24"/>
          <w:szCs w:val="24"/>
        </w:rPr>
        <w:t>sınavlar</w:t>
      </w:r>
      <w:r w:rsidRPr="000B44FA">
        <w:rPr>
          <w:rFonts w:asciiTheme="majorBidi" w:hAnsiTheme="majorBidi" w:cstheme="majorBidi"/>
          <w:bCs/>
          <w:color w:val="000000"/>
          <w:sz w:val="24"/>
          <w:szCs w:val="24"/>
        </w:rPr>
        <w:t xml:space="preserve"> gönderdik. Öğrencilerin bu çalışma ve sınavları tamamlayıp tamamlamadıklarını sürekli kontrol ettik. Bu konuda da Canlı derslere benzer bir şekilde haftalar ilerledikçe bir düşüş yaşandığını belirtmek gerekiyor. </w:t>
      </w:r>
    </w:p>
    <w:p w:rsidR="00833156" w:rsidRPr="000B44FA" w:rsidRDefault="00833156" w:rsidP="00833156">
      <w:pPr>
        <w:spacing w:line="240" w:lineRule="auto"/>
        <w:rPr>
          <w:rFonts w:asciiTheme="majorBidi" w:hAnsiTheme="majorBidi" w:cstheme="majorBidi"/>
          <w:bCs/>
          <w:color w:val="000000"/>
          <w:sz w:val="24"/>
          <w:szCs w:val="24"/>
        </w:rPr>
      </w:pPr>
    </w:p>
    <w:p w:rsidR="00833156" w:rsidRPr="000B44FA" w:rsidRDefault="00833156" w:rsidP="00833156">
      <w:pPr>
        <w:spacing w:line="240" w:lineRule="auto"/>
        <w:rPr>
          <w:rFonts w:asciiTheme="majorBidi" w:hAnsiTheme="majorBidi" w:cstheme="majorBidi"/>
          <w:bCs/>
          <w:color w:val="000000"/>
          <w:sz w:val="24"/>
          <w:szCs w:val="24"/>
        </w:rPr>
      </w:pPr>
      <w:r w:rsidRPr="000B44FA">
        <w:rPr>
          <w:rFonts w:asciiTheme="majorBidi" w:hAnsiTheme="majorBidi" w:cstheme="majorBidi"/>
          <w:b/>
          <w:bCs/>
          <w:color w:val="000000"/>
          <w:sz w:val="24"/>
          <w:szCs w:val="24"/>
        </w:rPr>
        <w:lastRenderedPageBreak/>
        <w:t>2.</w:t>
      </w:r>
      <w:r w:rsidRPr="000B44FA">
        <w:rPr>
          <w:rFonts w:asciiTheme="majorBidi" w:hAnsiTheme="majorBidi" w:cstheme="majorBidi"/>
          <w:bCs/>
          <w:color w:val="000000"/>
          <w:sz w:val="24"/>
          <w:szCs w:val="24"/>
        </w:rPr>
        <w:t xml:space="preserve"> Covid-19 salgını sonrası 06 Eylül 2021 tarihinde okullar açıldığında kontrollü bir şekilde normalleşmemiz gerekmektedir. Bu süreçte gerek okul olarak, gerekse zümre olarak üzerimize çok önemli görevler düşüyor. Bu süreçte yapabileceklerimizi şöyle sıralayabiliriz:</w:t>
      </w:r>
    </w:p>
    <w:p w:rsidR="00833156" w:rsidRPr="000B44FA" w:rsidRDefault="00833156" w:rsidP="00833156">
      <w:pPr>
        <w:spacing w:line="240" w:lineRule="auto"/>
        <w:rPr>
          <w:rFonts w:asciiTheme="majorBidi" w:hAnsiTheme="majorBidi" w:cstheme="majorBidi"/>
          <w:bCs/>
          <w:color w:val="000000"/>
          <w:sz w:val="24"/>
          <w:szCs w:val="24"/>
        </w:rPr>
      </w:pPr>
      <w:r w:rsidRPr="000B44FA">
        <w:rPr>
          <w:rFonts w:asciiTheme="majorBidi" w:hAnsiTheme="majorBidi" w:cstheme="majorBidi"/>
          <w:b/>
          <w:bCs/>
          <w:color w:val="000000"/>
          <w:sz w:val="24"/>
          <w:szCs w:val="24"/>
        </w:rPr>
        <w:t>A.</w:t>
      </w:r>
      <w:r w:rsidRPr="000B44FA">
        <w:rPr>
          <w:rFonts w:asciiTheme="majorBidi" w:hAnsiTheme="majorBidi" w:cstheme="majorBidi"/>
          <w:bCs/>
          <w:color w:val="000000"/>
          <w:sz w:val="24"/>
          <w:szCs w:val="24"/>
        </w:rPr>
        <w:t xml:space="preserve"> Öncelikle öğrencilerimize Covid-19 salgınının henüz bitmediğini, ne kadar istesek de salgından önceki hayatımıza ve davranışlarımıza geri dönemeyeceğimizi anlatmamız gerekiyor.</w:t>
      </w:r>
    </w:p>
    <w:p w:rsidR="00833156" w:rsidRPr="000B44FA" w:rsidRDefault="00833156" w:rsidP="00833156">
      <w:pPr>
        <w:spacing w:line="240" w:lineRule="auto"/>
        <w:rPr>
          <w:rFonts w:asciiTheme="majorBidi" w:hAnsiTheme="majorBidi" w:cstheme="majorBidi"/>
          <w:bCs/>
          <w:color w:val="000000"/>
          <w:sz w:val="24"/>
          <w:szCs w:val="24"/>
        </w:rPr>
      </w:pPr>
      <w:r w:rsidRPr="000B44FA">
        <w:rPr>
          <w:rFonts w:asciiTheme="majorBidi" w:hAnsiTheme="majorBidi" w:cstheme="majorBidi"/>
          <w:b/>
          <w:bCs/>
          <w:color w:val="000000"/>
          <w:sz w:val="24"/>
          <w:szCs w:val="24"/>
        </w:rPr>
        <w:t>B</w:t>
      </w:r>
      <w:r w:rsidRPr="000B44FA">
        <w:rPr>
          <w:rFonts w:asciiTheme="majorBidi" w:hAnsiTheme="majorBidi" w:cstheme="majorBidi"/>
          <w:bCs/>
          <w:color w:val="000000"/>
          <w:sz w:val="24"/>
          <w:szCs w:val="24"/>
        </w:rPr>
        <w:t>. Kontrollü normalleşme sürecinde hepimizin üzerine düşen görevler olduğunu, bu görevlerin önce kendimize, sonra ailemize, sonra sınıf ve okul arkadaşlarımıza, sonra da milletimize ve devletimize karşı birer olduğunu belirtmemiz gerekiyor.</w:t>
      </w:r>
    </w:p>
    <w:p w:rsidR="00833156" w:rsidRPr="000B44FA" w:rsidRDefault="00833156" w:rsidP="00833156">
      <w:pPr>
        <w:spacing w:line="240" w:lineRule="auto"/>
        <w:rPr>
          <w:rFonts w:asciiTheme="majorBidi" w:hAnsiTheme="majorBidi" w:cstheme="majorBidi"/>
          <w:bCs/>
          <w:color w:val="000000"/>
          <w:sz w:val="24"/>
          <w:szCs w:val="24"/>
        </w:rPr>
      </w:pPr>
      <w:r w:rsidRPr="000B44FA">
        <w:rPr>
          <w:rFonts w:asciiTheme="majorBidi" w:hAnsiTheme="majorBidi" w:cstheme="majorBidi"/>
          <w:b/>
          <w:bCs/>
          <w:color w:val="000000"/>
          <w:sz w:val="24"/>
          <w:szCs w:val="24"/>
        </w:rPr>
        <w:t>C.</w:t>
      </w:r>
      <w:r w:rsidRPr="000B44FA">
        <w:rPr>
          <w:rFonts w:asciiTheme="majorBidi" w:hAnsiTheme="majorBidi" w:cstheme="majorBidi"/>
          <w:bCs/>
          <w:color w:val="000000"/>
          <w:sz w:val="24"/>
          <w:szCs w:val="24"/>
        </w:rPr>
        <w:t xml:space="preserve"> Temizlik ve hijyen uygulamaları, Maske takma zarureti ve Sosyal mesafeye dikkat etmenin neden önemli olduğunu anlatmalıyız.</w:t>
      </w:r>
    </w:p>
    <w:p w:rsidR="00833156" w:rsidRPr="000B44FA" w:rsidRDefault="00833156" w:rsidP="00833156">
      <w:pPr>
        <w:spacing w:line="240" w:lineRule="auto"/>
        <w:rPr>
          <w:rFonts w:asciiTheme="majorBidi" w:hAnsiTheme="majorBidi" w:cstheme="majorBidi"/>
          <w:bCs/>
          <w:color w:val="000000"/>
          <w:sz w:val="24"/>
          <w:szCs w:val="24"/>
        </w:rPr>
      </w:pPr>
      <w:r w:rsidRPr="000B44FA">
        <w:rPr>
          <w:rFonts w:asciiTheme="majorBidi" w:hAnsiTheme="majorBidi" w:cstheme="majorBidi"/>
          <w:b/>
          <w:bCs/>
          <w:color w:val="000000"/>
          <w:sz w:val="24"/>
          <w:szCs w:val="24"/>
        </w:rPr>
        <w:t>D</w:t>
      </w:r>
      <w:r w:rsidRPr="000B44FA">
        <w:rPr>
          <w:rFonts w:asciiTheme="majorBidi" w:hAnsiTheme="majorBidi" w:cstheme="majorBidi"/>
          <w:bCs/>
          <w:color w:val="000000"/>
          <w:sz w:val="24"/>
          <w:szCs w:val="24"/>
        </w:rPr>
        <w:t>. Tüm bu anlattıklarımıza model teşkil edecek şekilde önce kendimiz dikkat etmeliyiz.</w:t>
      </w:r>
    </w:p>
    <w:p w:rsidR="00833156" w:rsidRPr="000B44FA" w:rsidRDefault="00833156" w:rsidP="00833156">
      <w:pPr>
        <w:spacing w:line="240" w:lineRule="auto"/>
        <w:rPr>
          <w:rFonts w:asciiTheme="majorBidi" w:hAnsiTheme="majorBidi" w:cstheme="majorBidi"/>
          <w:bCs/>
          <w:color w:val="000000"/>
          <w:sz w:val="24"/>
          <w:szCs w:val="24"/>
        </w:rPr>
      </w:pPr>
      <w:r w:rsidRPr="000B44FA">
        <w:rPr>
          <w:rFonts w:asciiTheme="majorBidi" w:hAnsiTheme="majorBidi" w:cstheme="majorBidi"/>
          <w:b/>
          <w:bCs/>
          <w:color w:val="000000"/>
          <w:sz w:val="24"/>
          <w:szCs w:val="24"/>
        </w:rPr>
        <w:t>E.</w:t>
      </w:r>
      <w:r w:rsidRPr="000B44FA">
        <w:rPr>
          <w:rFonts w:asciiTheme="majorBidi" w:hAnsiTheme="majorBidi" w:cstheme="majorBidi"/>
          <w:bCs/>
          <w:color w:val="000000"/>
          <w:sz w:val="24"/>
          <w:szCs w:val="24"/>
        </w:rPr>
        <w:t xml:space="preserve"> Diğer yandan, tüm yaşananların geçip gideceğini, insanlığın ve milletimizin bu sürecin de üstesinden geleceğini, daha önce yaşanmış büyük salgınlardan örnekler vererek açıklamalıyız. Böylece, en değerli varlıklarımız olan çocuklarımızın geleceğe umutla bakabilmelerini sağlayabiliriz.</w:t>
      </w:r>
    </w:p>
    <w:p w:rsidR="00833156" w:rsidRPr="000B44FA" w:rsidRDefault="00833156" w:rsidP="00833156">
      <w:pPr>
        <w:spacing w:line="240" w:lineRule="auto"/>
        <w:rPr>
          <w:rFonts w:asciiTheme="majorBidi" w:hAnsiTheme="majorBidi" w:cstheme="majorBidi"/>
          <w:bCs/>
          <w:color w:val="000000"/>
          <w:sz w:val="24"/>
          <w:szCs w:val="24"/>
        </w:rPr>
      </w:pPr>
    </w:p>
    <w:p w:rsidR="00833156" w:rsidRPr="000B44FA" w:rsidRDefault="00833156" w:rsidP="00833156">
      <w:pPr>
        <w:spacing w:line="240" w:lineRule="auto"/>
        <w:rPr>
          <w:rFonts w:asciiTheme="majorBidi" w:hAnsiTheme="majorBidi" w:cstheme="majorBidi"/>
          <w:bCs/>
          <w:color w:val="000000"/>
          <w:sz w:val="24"/>
          <w:szCs w:val="24"/>
        </w:rPr>
      </w:pPr>
      <w:r w:rsidRPr="000B44FA">
        <w:rPr>
          <w:rFonts w:asciiTheme="majorBidi" w:hAnsiTheme="majorBidi" w:cstheme="majorBidi"/>
          <w:b/>
          <w:bCs/>
          <w:color w:val="000000"/>
          <w:sz w:val="24"/>
          <w:szCs w:val="24"/>
        </w:rPr>
        <w:t>3.</w:t>
      </w:r>
      <w:r w:rsidRPr="000B44FA">
        <w:rPr>
          <w:rFonts w:asciiTheme="majorBidi" w:hAnsiTheme="majorBidi" w:cstheme="majorBidi"/>
          <w:bCs/>
          <w:color w:val="000000"/>
          <w:sz w:val="24"/>
          <w:szCs w:val="24"/>
        </w:rPr>
        <w:t xml:space="preserve"> Covid-19 sürecinde, öğrencilerimizin eksik öğrenmelerini gidermek için, Bakanlığımızın belirdiği şekilde 31 Ağustos’tan 18 Eylül tarihine kadar 3 haftalık tamamlayıcı eğitim süreci telafi planlarıyla devem edilmiş,202-2021 eğitim ve öğretim yılı bir müddet 8.sınıf ve 12.sınıflarda yüz yüze devam etmiş korona virüsün yayılması nedeniyle tüm sınıflarda tekrar online (uzaktan eğitim, EBA ve ZOOM) eğitime dönülmüştür.</w:t>
      </w:r>
    </w:p>
    <w:p w:rsidR="00833156" w:rsidRPr="000B44FA" w:rsidRDefault="00833156" w:rsidP="00833156">
      <w:pPr>
        <w:spacing w:line="240" w:lineRule="auto"/>
        <w:rPr>
          <w:rFonts w:asciiTheme="majorBidi" w:hAnsiTheme="majorBidi" w:cstheme="majorBidi"/>
          <w:bCs/>
          <w:color w:val="000000"/>
          <w:sz w:val="24"/>
          <w:szCs w:val="24"/>
        </w:rPr>
      </w:pPr>
    </w:p>
    <w:p w:rsidR="00833156" w:rsidRPr="000B44FA" w:rsidRDefault="00833156" w:rsidP="00833156">
      <w:pPr>
        <w:rPr>
          <w:rFonts w:asciiTheme="majorBidi" w:hAnsiTheme="majorBidi" w:cstheme="majorBidi"/>
          <w:bCs/>
          <w:color w:val="000000"/>
          <w:sz w:val="24"/>
          <w:szCs w:val="24"/>
        </w:rPr>
      </w:pPr>
      <w:r w:rsidRPr="000B44FA">
        <w:rPr>
          <w:rFonts w:asciiTheme="majorBidi" w:hAnsiTheme="majorBidi" w:cstheme="majorBidi"/>
          <w:b/>
          <w:bCs/>
          <w:color w:val="000000"/>
          <w:sz w:val="24"/>
          <w:szCs w:val="24"/>
        </w:rPr>
        <w:t>4.</w:t>
      </w:r>
      <w:r w:rsidRPr="000B44FA">
        <w:rPr>
          <w:rFonts w:asciiTheme="majorBidi" w:hAnsiTheme="majorBidi" w:cstheme="majorBidi"/>
          <w:bCs/>
          <w:color w:val="000000"/>
          <w:sz w:val="24"/>
          <w:szCs w:val="24"/>
        </w:rPr>
        <w:t>Yapılan diğer çalışmalar ve görüşler:</w:t>
      </w:r>
    </w:p>
    <w:p w:rsidR="00833156" w:rsidRPr="000B44FA" w:rsidRDefault="00833156" w:rsidP="00833156">
      <w:pPr>
        <w:pStyle w:val="NormalWeb"/>
        <w:numPr>
          <w:ilvl w:val="0"/>
          <w:numId w:val="4"/>
        </w:numPr>
        <w:spacing w:line="276" w:lineRule="auto"/>
        <w:jc w:val="both"/>
        <w:rPr>
          <w:rFonts w:asciiTheme="majorBidi" w:eastAsiaTheme="minorHAnsi" w:hAnsiTheme="majorBidi" w:cstheme="majorBidi"/>
          <w:lang w:eastAsia="en-US"/>
        </w:rPr>
      </w:pPr>
      <w:r w:rsidRPr="000B44FA">
        <w:rPr>
          <w:rFonts w:asciiTheme="majorBidi" w:hAnsiTheme="majorBidi" w:cstheme="majorBidi"/>
          <w:b/>
        </w:rPr>
        <w:t>a</w:t>
      </w:r>
      <w:r w:rsidRPr="000B44FA">
        <w:rPr>
          <w:rFonts w:asciiTheme="majorBidi" w:hAnsiTheme="majorBidi" w:cstheme="majorBidi"/>
        </w:rPr>
        <w:t>.</w:t>
      </w:r>
      <w:r w:rsidRPr="000B44FA">
        <w:rPr>
          <w:rFonts w:asciiTheme="majorBidi" w:eastAsiaTheme="minorHAnsi" w:hAnsiTheme="majorBidi" w:cstheme="majorBidi"/>
          <w:lang w:eastAsia="en-US"/>
        </w:rPr>
        <w:t xml:space="preserve"> Uzaktan eğitim sürecinde okulumuzun yöneticilerinin ve öğretmenlerinin katılımı ile WhatsApp ve Telegram grupları oluşturulmuş, faydalı içeriklerin paylaşımı ile düzenli bilgi alışverişi yapılmış, sürekli iletişim kurulmuştur.</w:t>
      </w:r>
    </w:p>
    <w:p w:rsidR="00833156" w:rsidRPr="000B44FA" w:rsidRDefault="00833156" w:rsidP="00833156">
      <w:pPr>
        <w:pStyle w:val="NormalWeb"/>
        <w:numPr>
          <w:ilvl w:val="0"/>
          <w:numId w:val="4"/>
        </w:numPr>
        <w:spacing w:line="276" w:lineRule="auto"/>
        <w:jc w:val="both"/>
        <w:rPr>
          <w:rFonts w:asciiTheme="majorBidi" w:eastAsiaTheme="minorHAnsi" w:hAnsiTheme="majorBidi" w:cstheme="majorBidi"/>
          <w:lang w:eastAsia="en-US"/>
        </w:rPr>
      </w:pPr>
      <w:r w:rsidRPr="000B44FA">
        <w:rPr>
          <w:rFonts w:asciiTheme="majorBidi" w:hAnsiTheme="majorBidi" w:cstheme="majorBidi"/>
          <w:b/>
        </w:rPr>
        <w:t>b</w:t>
      </w:r>
      <w:r w:rsidRPr="000B44FA">
        <w:rPr>
          <w:rFonts w:asciiTheme="majorBidi" w:hAnsiTheme="majorBidi" w:cstheme="majorBidi"/>
        </w:rPr>
        <w:t>.</w:t>
      </w:r>
      <w:r w:rsidRPr="000B44FA">
        <w:rPr>
          <w:rFonts w:asciiTheme="majorBidi" w:eastAsiaTheme="minorHAnsi" w:hAnsiTheme="majorBidi" w:cstheme="majorBidi"/>
          <w:lang w:eastAsia="en-US"/>
        </w:rPr>
        <w:t xml:space="preserve"> Uzaktan eğitim sürecinde sınıf/şube rehber öğretmenlerimiz tarafından sınıflar bazında WhatsApp grupları oluşturulmuş, öğretmenlerimiz ile velilerimiz arasında bir iletişim ağı kurulmuştur.</w:t>
      </w:r>
    </w:p>
    <w:p w:rsidR="00833156" w:rsidRPr="000B44FA" w:rsidRDefault="00833156" w:rsidP="00833156">
      <w:pPr>
        <w:pStyle w:val="NormalWeb"/>
        <w:numPr>
          <w:ilvl w:val="0"/>
          <w:numId w:val="4"/>
        </w:numPr>
        <w:spacing w:line="276" w:lineRule="auto"/>
        <w:jc w:val="both"/>
        <w:rPr>
          <w:rFonts w:asciiTheme="majorBidi" w:eastAsiaTheme="minorHAnsi" w:hAnsiTheme="majorBidi" w:cstheme="majorBidi"/>
          <w:lang w:eastAsia="en-US"/>
        </w:rPr>
      </w:pPr>
      <w:r w:rsidRPr="000B44FA">
        <w:rPr>
          <w:rFonts w:asciiTheme="majorBidi" w:hAnsiTheme="majorBidi" w:cstheme="majorBidi"/>
          <w:b/>
        </w:rPr>
        <w:t>c.</w:t>
      </w:r>
      <w:r w:rsidRPr="000B44FA">
        <w:rPr>
          <w:rFonts w:asciiTheme="majorBidi" w:eastAsiaTheme="minorHAnsi" w:hAnsiTheme="majorBidi" w:cstheme="majorBidi"/>
          <w:lang w:eastAsia="en-US"/>
        </w:rPr>
        <w:t xml:space="preserve"> Uzaktan eğitim sürecinde öğretmen, öğrenci ve velilerin ne yapması gerektiği ile ilgili haberler ve duyurular okul web adresinde ve okul sosyal medya hesapları üzerinden düzenli olarak yayımlanmış ve okul web sitesi sürekli güncellenmiştir.</w:t>
      </w:r>
    </w:p>
    <w:p w:rsidR="00833156" w:rsidRPr="000B44FA" w:rsidRDefault="00833156" w:rsidP="00833156">
      <w:pPr>
        <w:pStyle w:val="NormalWeb"/>
        <w:numPr>
          <w:ilvl w:val="0"/>
          <w:numId w:val="4"/>
        </w:numPr>
        <w:spacing w:line="276" w:lineRule="auto"/>
        <w:jc w:val="both"/>
        <w:rPr>
          <w:rFonts w:asciiTheme="majorBidi" w:eastAsiaTheme="minorHAnsi" w:hAnsiTheme="majorBidi" w:cstheme="majorBidi"/>
          <w:lang w:eastAsia="en-US"/>
        </w:rPr>
      </w:pPr>
      <w:r w:rsidRPr="000B44FA">
        <w:rPr>
          <w:rFonts w:asciiTheme="majorBidi" w:hAnsiTheme="majorBidi" w:cstheme="majorBidi"/>
          <w:b/>
        </w:rPr>
        <w:t>d.</w:t>
      </w:r>
      <w:r w:rsidRPr="000B44FA">
        <w:rPr>
          <w:rFonts w:asciiTheme="majorBidi" w:eastAsiaTheme="minorHAnsi" w:hAnsiTheme="majorBidi" w:cstheme="majorBidi"/>
          <w:lang w:eastAsia="en-US"/>
        </w:rPr>
        <w:t xml:space="preserve"> Öğretmenlerimiz her gün öğrencilerine TRT kanallarında ve EBA’da yayınlanan dersleriyle ilgili Whatsapp üzerinden konu özeti gönderilmiştir. Ders kitapları ve alternatif kaynaklar üzerinden ödevlendirme yapılmıştır.</w:t>
      </w:r>
    </w:p>
    <w:p w:rsidR="00833156" w:rsidRPr="000B44FA" w:rsidRDefault="00833156" w:rsidP="00833156">
      <w:pPr>
        <w:pStyle w:val="NormalWeb"/>
        <w:numPr>
          <w:ilvl w:val="0"/>
          <w:numId w:val="4"/>
        </w:numPr>
        <w:spacing w:line="276" w:lineRule="auto"/>
        <w:jc w:val="both"/>
        <w:rPr>
          <w:rFonts w:asciiTheme="majorBidi" w:eastAsiaTheme="minorHAnsi" w:hAnsiTheme="majorBidi" w:cstheme="majorBidi"/>
          <w:lang w:eastAsia="en-US"/>
        </w:rPr>
      </w:pPr>
      <w:r w:rsidRPr="000B44FA">
        <w:rPr>
          <w:rFonts w:asciiTheme="majorBidi" w:hAnsiTheme="majorBidi" w:cstheme="majorBidi"/>
          <w:b/>
        </w:rPr>
        <w:t>e.</w:t>
      </w:r>
      <w:r w:rsidRPr="000B44FA">
        <w:rPr>
          <w:rFonts w:asciiTheme="majorBidi" w:eastAsiaTheme="minorHAnsi" w:hAnsiTheme="majorBidi" w:cstheme="majorBidi"/>
          <w:lang w:eastAsia="en-US"/>
        </w:rPr>
        <w:t xml:space="preserve"> Bakanlığımız ve İl/İlçe Milli Eğitim Müdürlükleri tarafından gönderilen uzaktan eğitim süreci ile ilgili bilgiler öğretmenlerimiz ile paylaşılmıştır.</w:t>
      </w:r>
    </w:p>
    <w:p w:rsidR="00833156" w:rsidRPr="000B44FA" w:rsidRDefault="00833156" w:rsidP="00833156">
      <w:pPr>
        <w:pStyle w:val="NormalWeb"/>
        <w:numPr>
          <w:ilvl w:val="0"/>
          <w:numId w:val="4"/>
        </w:numPr>
        <w:spacing w:line="276" w:lineRule="auto"/>
        <w:jc w:val="both"/>
        <w:rPr>
          <w:rFonts w:asciiTheme="majorBidi" w:eastAsiaTheme="minorHAnsi" w:hAnsiTheme="majorBidi" w:cstheme="majorBidi"/>
          <w:lang w:eastAsia="en-US"/>
        </w:rPr>
      </w:pPr>
      <w:r w:rsidRPr="000B44FA">
        <w:rPr>
          <w:rFonts w:asciiTheme="majorBidi" w:eastAsiaTheme="minorHAnsi" w:hAnsiTheme="majorBidi" w:cstheme="majorBidi"/>
          <w:b/>
          <w:lang w:eastAsia="en-US"/>
        </w:rPr>
        <w:t>Ö</w:t>
      </w:r>
      <w:r w:rsidRPr="000B44FA">
        <w:rPr>
          <w:rFonts w:asciiTheme="majorBidi" w:eastAsiaTheme="minorHAnsi" w:hAnsiTheme="majorBidi" w:cstheme="majorBidi"/>
          <w:lang w:eastAsia="en-US"/>
        </w:rPr>
        <w:t>ğretmenlerimize EBA kullanım simülasyonları ile EBA platformuna giriş yapma, şube ekleme, grup oluşturma, içerik ekleme, ders akışı oluşturma, ileti paylaşma, sayfam ve ders alanını kullanma vb. konularda bilgilendirme çalışmaları yapıldı.</w:t>
      </w:r>
    </w:p>
    <w:p w:rsidR="00833156" w:rsidRPr="000B44FA" w:rsidRDefault="00833156" w:rsidP="00833156">
      <w:pPr>
        <w:pStyle w:val="NormalWeb"/>
        <w:rPr>
          <w:rFonts w:asciiTheme="majorBidi" w:eastAsiaTheme="minorHAnsi" w:hAnsiTheme="majorBidi" w:cstheme="majorBidi"/>
          <w:lang w:eastAsia="en-US"/>
        </w:rPr>
      </w:pPr>
      <w:r w:rsidRPr="000B44FA">
        <w:rPr>
          <w:rFonts w:asciiTheme="majorBidi" w:eastAsiaTheme="minorHAnsi" w:hAnsiTheme="majorBidi" w:cstheme="majorBidi"/>
          <w:b/>
          <w:lang w:eastAsia="en-US"/>
        </w:rPr>
        <w:t>g.</w:t>
      </w:r>
      <w:r w:rsidRPr="000B44FA">
        <w:rPr>
          <w:rFonts w:asciiTheme="majorBidi" w:eastAsiaTheme="minorHAnsi" w:hAnsiTheme="majorBidi" w:cstheme="majorBidi"/>
          <w:lang w:eastAsia="en-US"/>
        </w:rPr>
        <w:t xml:space="preserve"> Öğrenci ve velilerimize EBA kullanım simülasyonları ile EBA platformuna giriş yapma, sayfam ve dersler alanını kullanma, ileti paylaşma vb. konularda bilgilendirme çalışmaları yapıldı.</w:t>
      </w:r>
    </w:p>
    <w:p w:rsidR="00833156" w:rsidRPr="000B44FA" w:rsidRDefault="00833156" w:rsidP="00833156">
      <w:pPr>
        <w:pStyle w:val="NormalWeb"/>
        <w:rPr>
          <w:rFonts w:asciiTheme="majorBidi" w:eastAsiaTheme="minorHAnsi" w:hAnsiTheme="majorBidi" w:cstheme="majorBidi"/>
          <w:lang w:eastAsia="en-US"/>
        </w:rPr>
      </w:pPr>
      <w:r w:rsidRPr="000B44FA">
        <w:rPr>
          <w:rFonts w:asciiTheme="majorBidi" w:eastAsiaTheme="minorHAnsi" w:hAnsiTheme="majorBidi" w:cstheme="majorBidi"/>
          <w:b/>
          <w:lang w:eastAsia="en-US"/>
        </w:rPr>
        <w:t>ğ.</w:t>
      </w:r>
      <w:r w:rsidRPr="000B44FA">
        <w:rPr>
          <w:rFonts w:asciiTheme="majorBidi" w:eastAsiaTheme="minorHAnsi" w:hAnsiTheme="majorBidi" w:cstheme="majorBidi"/>
          <w:lang w:eastAsia="en-US"/>
        </w:rPr>
        <w:t xml:space="preserve"> Öğretmenlerimiz tarafından EBA TV'de işlenen konuların tekrarı ve pekiştirilmesi amacıyla “Eğitim Bilişim Ağı (EBA)” üzerinden öğrencilere çalışmalar, ödevler, sorular gönderilmiştir.</w:t>
      </w:r>
    </w:p>
    <w:p w:rsidR="00833156" w:rsidRPr="000B44FA" w:rsidRDefault="00833156" w:rsidP="00833156">
      <w:pPr>
        <w:pStyle w:val="NormalWeb"/>
        <w:rPr>
          <w:rFonts w:asciiTheme="majorBidi" w:eastAsiaTheme="minorHAnsi" w:hAnsiTheme="majorBidi" w:cstheme="majorBidi"/>
          <w:lang w:eastAsia="en-US"/>
        </w:rPr>
      </w:pPr>
      <w:r w:rsidRPr="000B44FA">
        <w:rPr>
          <w:rFonts w:asciiTheme="majorBidi" w:eastAsiaTheme="minorHAnsi" w:hAnsiTheme="majorBidi" w:cstheme="majorBidi"/>
          <w:b/>
          <w:lang w:eastAsia="en-US"/>
        </w:rPr>
        <w:lastRenderedPageBreak/>
        <w:t>h.</w:t>
      </w:r>
      <w:r w:rsidRPr="000B44FA">
        <w:rPr>
          <w:rFonts w:asciiTheme="majorBidi" w:eastAsiaTheme="minorHAnsi" w:hAnsiTheme="majorBidi" w:cstheme="majorBidi"/>
          <w:lang w:eastAsia="en-US"/>
        </w:rPr>
        <w:t xml:space="preserve"> Öğretmenlerimiz ve velilerimiz tarafından sistem tarafından yapılan analizler sonucu oluşan raporlarla çocuğun gelişimi ve konulardaki performansını takip edilmiştir.</w:t>
      </w:r>
    </w:p>
    <w:p w:rsidR="00833156" w:rsidRPr="000B44FA" w:rsidRDefault="00833156" w:rsidP="00833156">
      <w:pPr>
        <w:pStyle w:val="NormalWeb"/>
        <w:rPr>
          <w:rFonts w:asciiTheme="majorBidi" w:eastAsiaTheme="minorHAnsi" w:hAnsiTheme="majorBidi" w:cstheme="majorBidi"/>
          <w:lang w:eastAsia="en-US"/>
        </w:rPr>
      </w:pPr>
      <w:r w:rsidRPr="000B44FA">
        <w:rPr>
          <w:rFonts w:asciiTheme="majorBidi" w:eastAsiaTheme="minorHAnsi" w:hAnsiTheme="majorBidi" w:cstheme="majorBidi"/>
          <w:lang w:eastAsia="en-US"/>
        </w:rPr>
        <w:t>ı. İnternet üzerinden yapılacak EBA kullanımları için hazırlanan programlar öğretmenlerimiz ve velilerimiz ile paylaşılmıştır.</w:t>
      </w:r>
    </w:p>
    <w:p w:rsidR="00833156" w:rsidRPr="000B44FA" w:rsidRDefault="00833156" w:rsidP="00833156">
      <w:pPr>
        <w:pStyle w:val="NormalWeb"/>
        <w:rPr>
          <w:rFonts w:asciiTheme="majorBidi" w:eastAsiaTheme="minorHAnsi" w:hAnsiTheme="majorBidi" w:cstheme="majorBidi"/>
          <w:lang w:eastAsia="en-US"/>
        </w:rPr>
      </w:pPr>
      <w:r w:rsidRPr="000B44FA">
        <w:rPr>
          <w:rFonts w:asciiTheme="majorBidi" w:eastAsiaTheme="minorHAnsi" w:hAnsiTheme="majorBidi" w:cstheme="majorBidi"/>
          <w:b/>
          <w:lang w:eastAsia="en-US"/>
        </w:rPr>
        <w:t>i</w:t>
      </w:r>
      <w:r w:rsidRPr="000B44FA">
        <w:rPr>
          <w:rFonts w:asciiTheme="majorBidi" w:eastAsiaTheme="minorHAnsi" w:hAnsiTheme="majorBidi" w:cstheme="majorBidi"/>
          <w:lang w:eastAsia="en-US"/>
        </w:rPr>
        <w:t>. MEB ve TRT iş birliği ile hazır hale getirilen EBA TV frekans/kanal bilgileri ile ders programları öğretmenlerimiz, velilerimiz ve öğrencilerimiz ile düzenli olarak paylaşılmıştır.</w:t>
      </w:r>
    </w:p>
    <w:p w:rsidR="00833156" w:rsidRPr="000B44FA" w:rsidRDefault="00833156" w:rsidP="00833156">
      <w:pPr>
        <w:pStyle w:val="NormalWeb"/>
        <w:rPr>
          <w:rFonts w:asciiTheme="majorBidi" w:eastAsiaTheme="minorHAnsi" w:hAnsiTheme="majorBidi" w:cstheme="majorBidi"/>
          <w:lang w:eastAsia="en-US"/>
        </w:rPr>
      </w:pPr>
      <w:r w:rsidRPr="000B44FA">
        <w:rPr>
          <w:rFonts w:asciiTheme="majorBidi" w:eastAsiaTheme="minorHAnsi" w:hAnsiTheme="majorBidi" w:cstheme="majorBidi"/>
          <w:b/>
          <w:lang w:eastAsia="en-US"/>
        </w:rPr>
        <w:t>j</w:t>
      </w:r>
      <w:r w:rsidRPr="000B44FA">
        <w:rPr>
          <w:rFonts w:asciiTheme="majorBidi" w:eastAsiaTheme="minorHAnsi" w:hAnsiTheme="majorBidi" w:cstheme="majorBidi"/>
          <w:lang w:eastAsia="en-US"/>
        </w:rPr>
        <w:t>. Öğretmenlerimiz, velilerimiz ve öğrencilerimiz ile "Türkiye´nin Operatörlerinden Türkiye´nin Eğitim İçeriklerine Erişim Desteği İş Birliği Protokolü" kapsamında EBA içeriklerine ücretsiz erişim sağlayabileceklere dair bilgiler ile kampanyadan yararlanabilmek için yapılması gerekenler paylaşılmıştır.</w:t>
      </w:r>
    </w:p>
    <w:p w:rsidR="00833156" w:rsidRPr="000B44FA" w:rsidRDefault="00833156" w:rsidP="00833156">
      <w:pPr>
        <w:pStyle w:val="NormalWeb"/>
        <w:rPr>
          <w:rFonts w:asciiTheme="majorBidi" w:eastAsiaTheme="minorHAnsi" w:hAnsiTheme="majorBidi" w:cstheme="majorBidi"/>
          <w:lang w:eastAsia="en-US"/>
        </w:rPr>
      </w:pPr>
      <w:r w:rsidRPr="000B44FA">
        <w:rPr>
          <w:rFonts w:asciiTheme="majorBidi" w:eastAsiaTheme="minorHAnsi" w:hAnsiTheme="majorBidi" w:cstheme="majorBidi"/>
          <w:b/>
          <w:lang w:eastAsia="en-US"/>
        </w:rPr>
        <w:t>k.</w:t>
      </w:r>
      <w:r w:rsidRPr="000B44FA">
        <w:rPr>
          <w:rFonts w:asciiTheme="majorBidi" w:eastAsiaTheme="minorHAnsi" w:hAnsiTheme="majorBidi" w:cstheme="majorBidi"/>
          <w:lang w:eastAsia="en-US"/>
        </w:rPr>
        <w:t xml:space="preserve"> Öğretmenlerimiz için “Eba Canlı Dersimi Nasıl Başlatırım?” ve öğrencilerimize “Eba Canlı Dersime Nasıl Katılırım?” konularında bilgilendirici broşürler hazırlandı.</w:t>
      </w:r>
    </w:p>
    <w:p w:rsidR="00833156" w:rsidRPr="000B44FA" w:rsidRDefault="00833156" w:rsidP="00833156">
      <w:pPr>
        <w:pStyle w:val="NormalWeb"/>
        <w:rPr>
          <w:rFonts w:asciiTheme="majorBidi" w:eastAsiaTheme="minorHAnsi" w:hAnsiTheme="majorBidi" w:cstheme="majorBidi"/>
          <w:lang w:eastAsia="en-US"/>
        </w:rPr>
      </w:pPr>
      <w:r w:rsidRPr="000B44FA">
        <w:rPr>
          <w:rFonts w:asciiTheme="majorBidi" w:eastAsiaTheme="minorHAnsi" w:hAnsiTheme="majorBidi" w:cstheme="majorBidi"/>
          <w:b/>
          <w:lang w:eastAsia="en-US"/>
        </w:rPr>
        <w:t>l</w:t>
      </w:r>
      <w:r w:rsidRPr="000B44FA">
        <w:rPr>
          <w:rFonts w:asciiTheme="majorBidi" w:eastAsiaTheme="minorHAnsi" w:hAnsiTheme="majorBidi" w:cstheme="majorBidi"/>
          <w:lang w:eastAsia="en-US"/>
        </w:rPr>
        <w:t>. 12. Sınıf öğrencilerimizin çözdükleri denemeler ve günlük soru çözüm takipleri düzenli olarak yapılmaktadır.</w:t>
      </w:r>
    </w:p>
    <w:p w:rsidR="00833156" w:rsidRPr="000B44FA" w:rsidRDefault="00833156" w:rsidP="00833156">
      <w:pPr>
        <w:pStyle w:val="NormalWeb"/>
        <w:rPr>
          <w:rFonts w:asciiTheme="majorBidi" w:eastAsiaTheme="minorHAnsi" w:hAnsiTheme="majorBidi" w:cstheme="majorBidi"/>
          <w:lang w:eastAsia="en-US"/>
        </w:rPr>
      </w:pPr>
      <w:r w:rsidRPr="000B44FA">
        <w:rPr>
          <w:rFonts w:asciiTheme="majorBidi" w:eastAsiaTheme="minorHAnsi" w:hAnsiTheme="majorBidi" w:cstheme="majorBidi"/>
          <w:b/>
          <w:lang w:eastAsia="en-US"/>
        </w:rPr>
        <w:t>m</w:t>
      </w:r>
      <w:r w:rsidRPr="000B44FA">
        <w:rPr>
          <w:rFonts w:asciiTheme="majorBidi" w:eastAsiaTheme="minorHAnsi" w:hAnsiTheme="majorBidi" w:cstheme="majorBidi"/>
          <w:lang w:eastAsia="en-US"/>
        </w:rPr>
        <w:t>. Sınıf/Şube Rehber öğretmenlerimiz öğrencileriyle her daim iletişim içerisinde olarak kişisel, eğitsel ve mesleki rehberlik çalışmaları yapılmıştır.</w:t>
      </w:r>
    </w:p>
    <w:p w:rsidR="00833156" w:rsidRPr="000B44FA" w:rsidRDefault="00833156" w:rsidP="00833156">
      <w:pPr>
        <w:pStyle w:val="NormalWeb"/>
        <w:rPr>
          <w:rFonts w:asciiTheme="majorBidi" w:eastAsiaTheme="minorHAnsi" w:hAnsiTheme="majorBidi" w:cstheme="majorBidi"/>
          <w:lang w:eastAsia="en-US"/>
        </w:rPr>
      </w:pPr>
      <w:r w:rsidRPr="000B44FA">
        <w:rPr>
          <w:rFonts w:asciiTheme="majorBidi" w:eastAsiaTheme="minorHAnsi" w:hAnsiTheme="majorBidi" w:cstheme="majorBidi"/>
          <w:b/>
          <w:lang w:eastAsia="en-US"/>
        </w:rPr>
        <w:t>n</w:t>
      </w:r>
      <w:r w:rsidRPr="000B44FA">
        <w:rPr>
          <w:rFonts w:asciiTheme="majorBidi" w:eastAsiaTheme="minorHAnsi" w:hAnsiTheme="majorBidi" w:cstheme="majorBidi"/>
          <w:lang w:eastAsia="en-US"/>
        </w:rPr>
        <w:t>. Günü verimli kılmak için her gün evde öğrencimizin ne yaptığı, ne yapması gerektiği konusunda öğrencilerimiz takip edilmiştir.</w:t>
      </w:r>
    </w:p>
    <w:p w:rsidR="00833156" w:rsidRPr="000B44FA" w:rsidRDefault="00833156" w:rsidP="00833156">
      <w:pPr>
        <w:pStyle w:val="NormalWeb"/>
        <w:rPr>
          <w:rFonts w:asciiTheme="majorBidi" w:eastAsiaTheme="minorHAnsi" w:hAnsiTheme="majorBidi" w:cstheme="majorBidi"/>
          <w:lang w:eastAsia="en-US"/>
        </w:rPr>
      </w:pPr>
      <w:r w:rsidRPr="000B44FA">
        <w:rPr>
          <w:rFonts w:asciiTheme="majorBidi" w:eastAsiaTheme="minorHAnsi" w:hAnsiTheme="majorBidi" w:cstheme="majorBidi"/>
          <w:b/>
          <w:lang w:eastAsia="en-US"/>
        </w:rPr>
        <w:t>o.</w:t>
      </w:r>
      <w:r w:rsidRPr="000B44FA">
        <w:rPr>
          <w:rFonts w:asciiTheme="majorBidi" w:eastAsiaTheme="minorHAnsi" w:hAnsiTheme="majorBidi" w:cstheme="majorBidi"/>
          <w:lang w:eastAsia="en-US"/>
        </w:rPr>
        <w:t xml:space="preserve"> Çocukların eksik olduğu konularla ilgili bilgilendirme notları internet ve sosyal medya aracılığıyla ilgililere ulaştırılmıştır.</w:t>
      </w:r>
    </w:p>
    <w:p w:rsidR="00833156" w:rsidRPr="000B44FA" w:rsidRDefault="00833156" w:rsidP="00833156">
      <w:pPr>
        <w:pStyle w:val="NormalWeb"/>
        <w:rPr>
          <w:rFonts w:asciiTheme="majorBidi" w:eastAsiaTheme="minorHAnsi" w:hAnsiTheme="majorBidi" w:cstheme="majorBidi"/>
          <w:lang w:eastAsia="en-US"/>
        </w:rPr>
      </w:pPr>
      <w:r w:rsidRPr="000B44FA">
        <w:rPr>
          <w:rFonts w:asciiTheme="majorBidi" w:eastAsiaTheme="minorHAnsi" w:hAnsiTheme="majorBidi" w:cstheme="majorBidi"/>
          <w:b/>
          <w:lang w:eastAsia="en-US"/>
        </w:rPr>
        <w:t>ö.</w:t>
      </w:r>
      <w:r w:rsidRPr="000B44FA">
        <w:rPr>
          <w:rFonts w:asciiTheme="majorBidi" w:eastAsiaTheme="minorHAnsi" w:hAnsiTheme="majorBidi" w:cstheme="majorBidi"/>
          <w:lang w:eastAsia="en-US"/>
        </w:rPr>
        <w:t xml:space="preserve"> Uzaktan eğitime dair sorulara cevap bulabilecekleri </w:t>
      </w:r>
      <w:r w:rsidRPr="000B44FA">
        <w:rPr>
          <w:rFonts w:eastAsiaTheme="minorHAnsi"/>
          <w:lang w:eastAsia="en-US"/>
        </w:rPr>
        <w:t>☎️</w:t>
      </w:r>
      <w:r w:rsidRPr="000B44FA">
        <w:rPr>
          <w:rFonts w:asciiTheme="majorBidi" w:eastAsiaTheme="minorHAnsi" w:hAnsiTheme="majorBidi" w:cstheme="majorBidi"/>
          <w:lang w:eastAsia="en-US"/>
        </w:rPr>
        <w:t xml:space="preserve"> 444 0 632 (MEBİM) hattı hakkında bilgilendirme çalışmaları yapılmıştır.</w:t>
      </w:r>
    </w:p>
    <w:p w:rsidR="00833156" w:rsidRPr="000B44FA" w:rsidRDefault="00833156" w:rsidP="00833156">
      <w:pPr>
        <w:pStyle w:val="NormalWeb"/>
        <w:rPr>
          <w:rFonts w:asciiTheme="majorBidi" w:hAnsiTheme="majorBidi" w:cstheme="majorBidi"/>
        </w:rPr>
      </w:pPr>
      <w:r w:rsidRPr="000B44FA">
        <w:rPr>
          <w:rFonts w:asciiTheme="majorBidi" w:eastAsiaTheme="minorHAnsi" w:hAnsiTheme="majorBidi" w:cstheme="majorBidi"/>
          <w:b/>
          <w:lang w:eastAsia="en-US"/>
        </w:rPr>
        <w:t>p</w:t>
      </w:r>
      <w:r w:rsidRPr="000B44FA">
        <w:rPr>
          <w:rFonts w:asciiTheme="majorBidi" w:eastAsiaTheme="minorHAnsi" w:hAnsiTheme="majorBidi" w:cstheme="majorBidi"/>
          <w:lang w:eastAsia="en-US"/>
        </w:rPr>
        <w:t>.</w:t>
      </w:r>
      <w:r w:rsidRPr="000B44FA">
        <w:rPr>
          <w:rFonts w:asciiTheme="majorBidi" w:hAnsiTheme="majorBidi" w:cstheme="majorBidi"/>
        </w:rPr>
        <w:t xml:space="preserve"> Bakanlığın uzaktan eğitime devamın ve faaliyetlere katılımın isteğe bağlı olduğunu ve sınıf geçmeye her hangi bir etkisi olmadığı açıklamasına kadar ki zaman diliminde uzaktan eğitim öğrencilerimizce etkin şekilde takip edilmekte iken bakanlığın bu açıklamasından sonra uzaktan eğitime katılım son derece düşmüştür.</w:t>
      </w:r>
    </w:p>
    <w:p w:rsidR="00833156" w:rsidRPr="000B44FA" w:rsidRDefault="00833156" w:rsidP="00833156">
      <w:pPr>
        <w:pStyle w:val="NormalWeb"/>
        <w:rPr>
          <w:rFonts w:asciiTheme="majorBidi" w:hAnsiTheme="majorBidi" w:cstheme="majorBidi"/>
        </w:rPr>
      </w:pPr>
      <w:r w:rsidRPr="000B44FA">
        <w:rPr>
          <w:rFonts w:asciiTheme="majorBidi" w:hAnsiTheme="majorBidi" w:cstheme="majorBidi"/>
          <w:b/>
        </w:rPr>
        <w:t>r.</w:t>
      </w:r>
      <w:r w:rsidRPr="000B44FA">
        <w:rPr>
          <w:rFonts w:asciiTheme="majorBidi" w:hAnsiTheme="majorBidi" w:cstheme="majorBidi"/>
        </w:rPr>
        <w:t xml:space="preserve"> İlçe Milli Eğitim Müdürlüğünce salgın süresince öğretmenlere yönelik zoom üzerinden birçok seminer gerçekleştirilerek bu dönemin verimli şekilde geçirilmesine katkı sunulmuştur.</w:t>
      </w:r>
    </w:p>
    <w:p w:rsidR="00833156" w:rsidRPr="000B44FA" w:rsidRDefault="00833156" w:rsidP="00833156">
      <w:pPr>
        <w:pStyle w:val="NormalWeb"/>
        <w:rPr>
          <w:rFonts w:asciiTheme="majorBidi" w:hAnsiTheme="majorBidi" w:cstheme="majorBidi"/>
        </w:rPr>
      </w:pPr>
      <w:r w:rsidRPr="000B44FA">
        <w:rPr>
          <w:rFonts w:asciiTheme="majorBidi" w:hAnsiTheme="majorBidi" w:cstheme="majorBidi"/>
          <w:b/>
        </w:rPr>
        <w:t>s</w:t>
      </w:r>
      <w:r w:rsidRPr="000B44FA">
        <w:rPr>
          <w:rFonts w:asciiTheme="majorBidi" w:hAnsiTheme="majorBidi" w:cstheme="majorBidi"/>
        </w:rPr>
        <w:t>.</w:t>
      </w:r>
      <w:r w:rsidRPr="000B44FA">
        <w:rPr>
          <w:rFonts w:asciiTheme="majorBidi" w:hAnsiTheme="majorBidi" w:cstheme="majorBidi"/>
          <w:lang w:eastAsia="en-US"/>
        </w:rPr>
        <w:t xml:space="preserve"> </w:t>
      </w:r>
      <w:r w:rsidRPr="000B44FA">
        <w:rPr>
          <w:rFonts w:asciiTheme="majorBidi" w:hAnsiTheme="majorBidi" w:cstheme="majorBidi"/>
        </w:rPr>
        <w:t>3 haftalık tamamlayıcı eğitim ile bir dönemin kazanımlarının hepsinin tamamlanması mümkün değildir. Bu zaman diliminde, zümreler tarafından belirlenen kazanımlardan başlanarak tamamlama eğitimleri devam edecektir Tamamlayıcı eğitim kazanımlarının DYK kursları ile tüm yıla dağıtılarak tamamlanması hedeflenmektedir.</w:t>
      </w:r>
    </w:p>
    <w:p w:rsidR="00833156" w:rsidRPr="000B44FA" w:rsidRDefault="00833156" w:rsidP="00833156">
      <w:pPr>
        <w:pStyle w:val="NormalWeb"/>
        <w:rPr>
          <w:rFonts w:asciiTheme="majorBidi" w:hAnsiTheme="majorBidi" w:cstheme="majorBidi"/>
          <w:shd w:val="clear" w:color="auto" w:fill="FFFFFF"/>
        </w:rPr>
      </w:pPr>
      <w:r w:rsidRPr="000B44FA">
        <w:rPr>
          <w:rFonts w:asciiTheme="majorBidi" w:eastAsiaTheme="minorHAnsi" w:hAnsiTheme="majorBidi" w:cstheme="majorBidi"/>
          <w:b/>
          <w:lang w:eastAsia="en-US"/>
        </w:rPr>
        <w:t>ş.</w:t>
      </w:r>
      <w:r w:rsidRPr="000B44FA">
        <w:rPr>
          <w:rFonts w:asciiTheme="majorBidi" w:hAnsiTheme="majorBidi" w:cstheme="majorBidi"/>
        </w:rPr>
        <w:t xml:space="preserve"> Kontrollü normalleşme sürecinde okul olarak; Mebbis-İşyeri Sağlık </w:t>
      </w:r>
      <w:r w:rsidRPr="000B44FA">
        <w:rPr>
          <w:rFonts w:asciiTheme="majorBidi" w:hAnsiTheme="majorBidi" w:cstheme="majorBidi"/>
          <w:spacing w:val="-4"/>
        </w:rPr>
        <w:t xml:space="preserve">ve </w:t>
      </w:r>
      <w:r w:rsidRPr="000B44FA">
        <w:rPr>
          <w:rFonts w:asciiTheme="majorBidi" w:hAnsiTheme="majorBidi" w:cstheme="majorBidi"/>
        </w:rPr>
        <w:t xml:space="preserve">Güvenlik Birimi Modülü, Acil Durumlar Bilgi Girişi, Salgın Acil Durumu başlığı altındaki işlem basamaklarına göre gerekli tedbirler alınarak iş </w:t>
      </w:r>
      <w:r w:rsidRPr="000B44FA">
        <w:rPr>
          <w:rFonts w:asciiTheme="majorBidi" w:hAnsiTheme="majorBidi" w:cstheme="majorBidi"/>
          <w:spacing w:val="-4"/>
        </w:rPr>
        <w:t xml:space="preserve">ve </w:t>
      </w:r>
      <w:r w:rsidRPr="000B44FA">
        <w:rPr>
          <w:rFonts w:asciiTheme="majorBidi" w:hAnsiTheme="majorBidi" w:cstheme="majorBidi"/>
        </w:rPr>
        <w:t xml:space="preserve">işlemler bakanlığın talimatlarına uygun olarak gerçekleştirilecektir. </w:t>
      </w:r>
      <w:r w:rsidRPr="000B44FA">
        <w:rPr>
          <w:rFonts w:asciiTheme="majorBidi" w:hAnsiTheme="majorBidi" w:cstheme="majorBidi"/>
          <w:shd w:val="clear" w:color="auto" w:fill="FFFFFF"/>
        </w:rPr>
        <w:t>Alınacak Önleyici ve Sınırlandırıcı Tedbirler, Uygulanacak</w:t>
      </w:r>
      <w:r w:rsidRPr="000B44FA">
        <w:rPr>
          <w:rFonts w:asciiTheme="majorBidi" w:hAnsiTheme="majorBidi" w:cstheme="majorBidi"/>
        </w:rPr>
        <w:t xml:space="preserve"> </w:t>
      </w:r>
      <w:r w:rsidRPr="000B44FA">
        <w:rPr>
          <w:rFonts w:asciiTheme="majorBidi" w:hAnsiTheme="majorBidi" w:cstheme="majorBidi"/>
          <w:shd w:val="clear" w:color="auto" w:fill="FFFFFF"/>
        </w:rPr>
        <w:t xml:space="preserve">Müdahale Yöntemleri, Uygulanacak Tahliye </w:t>
      </w:r>
      <w:r w:rsidRPr="000B44FA">
        <w:rPr>
          <w:rFonts w:asciiTheme="majorBidi" w:hAnsiTheme="majorBidi" w:cstheme="majorBidi"/>
          <w:shd w:val="clear" w:color="auto" w:fill="FFFFFF"/>
        </w:rPr>
        <w:lastRenderedPageBreak/>
        <w:t xml:space="preserve">Yöntemleri </w:t>
      </w:r>
      <w:r w:rsidRPr="000B44FA">
        <w:rPr>
          <w:rFonts w:asciiTheme="majorBidi" w:hAnsiTheme="majorBidi" w:cstheme="majorBidi"/>
          <w:spacing w:val="-4"/>
          <w:shd w:val="clear" w:color="auto" w:fill="FFFFFF"/>
        </w:rPr>
        <w:t xml:space="preserve">ve </w:t>
      </w:r>
      <w:r w:rsidRPr="000B44FA">
        <w:rPr>
          <w:rFonts w:asciiTheme="majorBidi" w:hAnsiTheme="majorBidi" w:cstheme="majorBidi"/>
          <w:shd w:val="clear" w:color="auto" w:fill="FFFFFF"/>
        </w:rPr>
        <w:t>Acil Toplanma Yeri bilgi girişleri</w:t>
      </w:r>
      <w:r w:rsidRPr="000B44FA">
        <w:rPr>
          <w:rFonts w:asciiTheme="majorBidi" w:hAnsiTheme="majorBidi" w:cstheme="majorBidi"/>
        </w:rPr>
        <w:t xml:space="preserve"> </w:t>
      </w:r>
      <w:r w:rsidRPr="000B44FA">
        <w:rPr>
          <w:rFonts w:asciiTheme="majorBidi" w:hAnsiTheme="majorBidi" w:cstheme="majorBidi"/>
          <w:spacing w:val="-2"/>
          <w:shd w:val="clear" w:color="auto" w:fill="FFFFFF"/>
        </w:rPr>
        <w:t xml:space="preserve">İSG </w:t>
      </w:r>
      <w:r w:rsidRPr="000B44FA">
        <w:rPr>
          <w:rFonts w:asciiTheme="majorBidi" w:hAnsiTheme="majorBidi" w:cstheme="majorBidi"/>
          <w:shd w:val="clear" w:color="auto" w:fill="FFFFFF"/>
        </w:rPr>
        <w:t>ekibi tarafından incelenerek gerekli hazırlıklar</w:t>
      </w:r>
      <w:r w:rsidRPr="000B44FA">
        <w:rPr>
          <w:rFonts w:asciiTheme="majorBidi" w:hAnsiTheme="majorBidi" w:cstheme="majorBidi"/>
          <w:spacing w:val="17"/>
          <w:shd w:val="clear" w:color="auto" w:fill="FFFFFF"/>
        </w:rPr>
        <w:t xml:space="preserve"> </w:t>
      </w:r>
      <w:r w:rsidRPr="000B44FA">
        <w:rPr>
          <w:rFonts w:asciiTheme="majorBidi" w:hAnsiTheme="majorBidi" w:cstheme="majorBidi"/>
          <w:shd w:val="clear" w:color="auto" w:fill="FFFFFF"/>
        </w:rPr>
        <w:t>yapılmıştır.</w:t>
      </w:r>
    </w:p>
    <w:p w:rsidR="00833156" w:rsidRPr="000B44FA" w:rsidRDefault="00833156" w:rsidP="001F4C22">
      <w:pPr>
        <w:pStyle w:val="NormalWeb"/>
        <w:spacing w:before="0" w:beforeAutospacing="0" w:after="0" w:afterAutospacing="0"/>
        <w:rPr>
          <w:rFonts w:asciiTheme="majorBidi" w:hAnsiTheme="majorBidi" w:cstheme="majorBidi"/>
          <w:shd w:val="clear" w:color="auto" w:fill="FFFFFF"/>
        </w:rPr>
      </w:pPr>
      <w:r w:rsidRPr="000B44FA">
        <w:rPr>
          <w:rFonts w:asciiTheme="majorBidi" w:hAnsiTheme="majorBidi" w:cstheme="majorBidi"/>
          <w:b/>
          <w:shd w:val="clear" w:color="auto" w:fill="FFFFFF"/>
        </w:rPr>
        <w:t xml:space="preserve">t </w:t>
      </w:r>
      <w:r w:rsidRPr="000B44FA">
        <w:rPr>
          <w:rFonts w:asciiTheme="majorBidi" w:hAnsiTheme="majorBidi" w:cstheme="majorBidi"/>
          <w:shd w:val="clear" w:color="auto" w:fill="FFFFFF"/>
        </w:rPr>
        <w:t>Sınıf mevcutları okul tarafından belirlenemediği için sınıf mevcutları ile ilgili her</w:t>
      </w:r>
    </w:p>
    <w:p w:rsidR="00833156" w:rsidRPr="000B44FA" w:rsidRDefault="00833156" w:rsidP="00833156">
      <w:pPr>
        <w:pStyle w:val="NormalWeb"/>
        <w:rPr>
          <w:rFonts w:asciiTheme="majorBidi" w:hAnsiTheme="majorBidi" w:cstheme="majorBidi"/>
          <w:shd w:val="clear" w:color="auto" w:fill="FFFFFF"/>
        </w:rPr>
      </w:pPr>
      <w:r w:rsidRPr="000B44FA">
        <w:rPr>
          <w:rFonts w:asciiTheme="majorBidi" w:hAnsiTheme="majorBidi" w:cstheme="majorBidi"/>
          <w:noProof/>
          <w:shd w:val="clear" w:color="auto" w:fill="FFFFFF"/>
        </w:rPr>
        <mc:AlternateContent>
          <mc:Choice Requires="wpg">
            <w:drawing>
              <wp:anchor distT="0" distB="0" distL="0" distR="0" simplePos="0" relativeHeight="251659264" behindDoc="1" locked="0" layoutInCell="1" allowOverlap="1" wp14:anchorId="2D0966B0" wp14:editId="5CB5303F">
                <wp:simplePos x="0" y="0"/>
                <wp:positionH relativeFrom="page">
                  <wp:posOffset>899160</wp:posOffset>
                </wp:positionH>
                <wp:positionV relativeFrom="paragraph">
                  <wp:posOffset>226060</wp:posOffset>
                </wp:positionV>
                <wp:extent cx="5501640" cy="177800"/>
                <wp:effectExtent l="0" t="0" r="0" b="0"/>
                <wp:wrapTopAndBottom/>
                <wp:docPr id="2" name="Gr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01640" cy="177800"/>
                          <a:chOff x="1416" y="356"/>
                          <a:chExt cx="8664" cy="280"/>
                        </a:xfrm>
                      </wpg:grpSpPr>
                      <wps:wsp>
                        <wps:cNvPr id="3" name="Rectangle 3"/>
                        <wps:cNvSpPr>
                          <a:spLocks noChangeArrowheads="1"/>
                        </wps:cNvSpPr>
                        <wps:spPr bwMode="auto">
                          <a:xfrm>
                            <a:off x="1416" y="356"/>
                            <a:ext cx="8664" cy="2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 name="Text Box 4"/>
                        <wps:cNvSpPr txBox="1">
                          <a:spLocks noChangeArrowheads="1"/>
                        </wps:cNvSpPr>
                        <wps:spPr bwMode="auto">
                          <a:xfrm>
                            <a:off x="1416" y="356"/>
                            <a:ext cx="8664" cy="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33156" w:rsidRDefault="00833156" w:rsidP="00833156">
                              <w:pPr>
                                <w:ind w:right="-15"/>
                                <w:rPr>
                                  <w:sz w:val="24"/>
                                </w:rPr>
                              </w:pPr>
                              <w:r>
                                <w:rPr>
                                  <w:sz w:val="24"/>
                                </w:rPr>
                                <w:t xml:space="preserve">zorunluluğu kararı alınması planlanan önlemlerden bazılarıdır. </w:t>
                              </w:r>
                              <w:r>
                                <w:rPr>
                                  <w:spacing w:val="-3"/>
                                  <w:sz w:val="24"/>
                                </w:rPr>
                                <w:t xml:space="preserve">Yine </w:t>
                              </w:r>
                              <w:r>
                                <w:rPr>
                                  <w:sz w:val="24"/>
                                </w:rPr>
                                <w:t xml:space="preserve">sınıf </w:t>
                              </w:r>
                              <w:r>
                                <w:rPr>
                                  <w:spacing w:val="-4"/>
                                  <w:sz w:val="24"/>
                                </w:rPr>
                                <w:t xml:space="preserve">ve </w:t>
                              </w:r>
                              <w:r>
                                <w:rPr>
                                  <w:sz w:val="24"/>
                                </w:rPr>
                                <w:t>koridorlara</w:t>
                              </w:r>
                              <w:r>
                                <w:rPr>
                                  <w:spacing w:val="8"/>
                                  <w:sz w:val="24"/>
                                </w:rPr>
                                <w:t xml:space="preserve"> </w:t>
                              </w:r>
                              <w:r>
                                <w:rPr>
                                  <w:spacing w:val="2"/>
                                  <w:sz w:val="24"/>
                                </w:rPr>
                                <w:t>el</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D0966B0" id="Grup 2" o:spid="_x0000_s1026" style="position:absolute;margin-left:70.8pt;margin-top:17.8pt;width:433.2pt;height:14pt;z-index:-251657216;mso-wrap-distance-left:0;mso-wrap-distance-right:0;mso-position-horizontal-relative:page" coordorigin="1416,356" coordsize="8664,2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">
                <v:rect id="Rectangle 3" o:spid="_x0000_s1027" style="position:absolute;left:1416;top:356;width:8664;height: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" stroked="f"/>
                <v:shapetype id="_x0000_t202" coordsize="21600,21600" o:spt="202" path="m,l,21600r21600,l21600,xe">
                  <v:stroke joinstyle="miter"/>
                  <v:path gradientshapeok="t" o:connecttype="rect"/>
                </v:shapetype>
                <v:shape id="Text Box 4" o:spid="_x0000_s1028" type="#_x0000_t202" style="position:absolute;left:1416;top:356;width:8664;height: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" filled="f" stroked="f">
                  <v:textbox inset="0,0,0,0">
                    <w:txbxContent>
                      <w:p w:rsidR="00833156" w:rsidRDefault="00833156" w:rsidP="00833156">
                        <w:pPr>
                          <w:ind w:right="-15"/>
                          <w:rPr>
                            <w:sz w:val="24"/>
                          </w:rPr>
                        </w:pPr>
                        <w:r>
                          <w:rPr>
                            <w:sz w:val="24"/>
                          </w:rPr>
                          <w:t xml:space="preserve">zorunluluğu kararı alınması planlanan önlemlerden bazılarıdır. </w:t>
                        </w:r>
                        <w:r>
                          <w:rPr>
                            <w:spacing w:val="-3"/>
                            <w:sz w:val="24"/>
                          </w:rPr>
                          <w:t xml:space="preserve">Yine </w:t>
                        </w:r>
                        <w:r>
                          <w:rPr>
                            <w:sz w:val="24"/>
                          </w:rPr>
                          <w:t xml:space="preserve">sınıf </w:t>
                        </w:r>
                        <w:r>
                          <w:rPr>
                            <w:spacing w:val="-4"/>
                            <w:sz w:val="24"/>
                          </w:rPr>
                          <w:t xml:space="preserve">ve </w:t>
                        </w:r>
                        <w:r>
                          <w:rPr>
                            <w:sz w:val="24"/>
                          </w:rPr>
                          <w:t>koridorlara</w:t>
                        </w:r>
                        <w:r>
                          <w:rPr>
                            <w:spacing w:val="8"/>
                            <w:sz w:val="24"/>
                          </w:rPr>
                          <w:t xml:space="preserve"> </w:t>
                        </w:r>
                        <w:r>
                          <w:rPr>
                            <w:spacing w:val="2"/>
                            <w:sz w:val="24"/>
                          </w:rPr>
                          <w:t>el</w:t>
                        </w:r>
                      </w:p>
                    </w:txbxContent>
                  </v:textbox>
                </v:shape>
                <w10:wrap type="topAndBottom" anchorx="page"/>
              </v:group>
            </w:pict>
          </mc:Fallback>
        </mc:AlternateContent>
      </w:r>
      <w:r w:rsidRPr="000B44FA">
        <w:rPr>
          <w:rFonts w:asciiTheme="majorBidi" w:hAnsiTheme="majorBidi" w:cstheme="majorBidi"/>
          <w:shd w:val="clear" w:color="auto" w:fill="FFFFFF"/>
        </w:rPr>
        <w:t>herhangi bir işlem yapılamayacaktır. Fakat sınıfların sürekli havalandırılması, sınıfta maske</w:t>
      </w:r>
    </w:p>
    <w:p w:rsidR="00833156" w:rsidRPr="000B44FA" w:rsidRDefault="00833156" w:rsidP="00833156">
      <w:pPr>
        <w:pStyle w:val="NormalWeb"/>
        <w:rPr>
          <w:rFonts w:asciiTheme="majorBidi" w:hAnsiTheme="majorBidi" w:cstheme="majorBidi"/>
          <w:shd w:val="clear" w:color="auto" w:fill="FFFFFF"/>
        </w:rPr>
      </w:pPr>
      <w:r w:rsidRPr="000B44FA">
        <w:rPr>
          <w:rFonts w:asciiTheme="majorBidi" w:hAnsiTheme="majorBidi" w:cstheme="majorBidi"/>
          <w:shd w:val="clear" w:color="auto" w:fill="FFFFFF"/>
        </w:rPr>
        <w:t>dezenfektanı yerleştirilmesi ve gerekli bilgilendirme broşürlerinin sınıf ve koridorlara asılması alınacak diğer önlemler arasındadır.</w:t>
      </w:r>
    </w:p>
    <w:p w:rsidR="00833156" w:rsidRPr="000B44FA" w:rsidRDefault="00833156" w:rsidP="00833156">
      <w:pPr>
        <w:pStyle w:val="NormalWeb"/>
        <w:rPr>
          <w:rFonts w:asciiTheme="majorBidi" w:hAnsiTheme="majorBidi" w:cstheme="majorBidi"/>
          <w:shd w:val="clear" w:color="auto" w:fill="FFFFFF"/>
        </w:rPr>
      </w:pPr>
      <w:r w:rsidRPr="000B44FA">
        <w:rPr>
          <w:rFonts w:asciiTheme="majorBidi" w:hAnsiTheme="majorBidi" w:cstheme="majorBidi"/>
          <w:b/>
          <w:shd w:val="clear" w:color="auto" w:fill="FFFFFF"/>
        </w:rPr>
        <w:t>u.</w:t>
      </w:r>
      <w:r w:rsidRPr="000B44FA">
        <w:rPr>
          <w:rFonts w:asciiTheme="majorBidi" w:hAnsiTheme="majorBidi" w:cstheme="majorBidi"/>
          <w:shd w:val="clear" w:color="auto" w:fill="FFFFFF"/>
        </w:rPr>
        <w:t xml:space="preserve"> Zümrelerde; kontrollü normalleşme sürecinin devam ettiği zaman diliminde başlayacak tamamlama eğitimlerinden önce eksik kazanımlar ile ilgili planlamayı tamamlayacaklardır. Eksik kazanımlardan hangilerinin 3 haftalık tamamlama eğitiminde, hangilerinin yıl içinde </w:t>
      </w:r>
      <w:r w:rsidRPr="000B44FA">
        <w:rPr>
          <w:rFonts w:asciiTheme="majorBidi" w:hAnsiTheme="majorBidi" w:cstheme="majorBidi"/>
          <w:b/>
          <w:shd w:val="clear" w:color="auto" w:fill="FFFFFF"/>
        </w:rPr>
        <w:t>DYK</w:t>
      </w:r>
      <w:r w:rsidRPr="000B44FA">
        <w:rPr>
          <w:rFonts w:asciiTheme="majorBidi" w:hAnsiTheme="majorBidi" w:cstheme="majorBidi"/>
          <w:shd w:val="clear" w:color="auto" w:fill="FFFFFF"/>
        </w:rPr>
        <w:t xml:space="preserve"> kursları ile verileceğine ilişkin çalışma tüm zümre kurullarınca tamamlanacaktır.</w:t>
      </w:r>
    </w:p>
    <w:p w:rsidR="00833156" w:rsidRPr="000B44FA" w:rsidRDefault="00833156" w:rsidP="00833156">
      <w:pPr>
        <w:pStyle w:val="NormalWeb"/>
        <w:rPr>
          <w:rFonts w:asciiTheme="majorBidi" w:eastAsiaTheme="minorHAnsi" w:hAnsiTheme="majorBidi" w:cstheme="majorBidi"/>
          <w:lang w:eastAsia="en-US"/>
        </w:rPr>
      </w:pPr>
      <w:r w:rsidRPr="000B44FA">
        <w:rPr>
          <w:rFonts w:asciiTheme="majorBidi" w:eastAsiaTheme="minorHAnsi" w:hAnsiTheme="majorBidi" w:cstheme="majorBidi"/>
          <w:b/>
          <w:lang w:eastAsia="en-US"/>
        </w:rPr>
        <w:t>Uzaktan eğitim</w:t>
      </w:r>
      <w:r w:rsidRPr="000B44FA">
        <w:rPr>
          <w:rFonts w:asciiTheme="majorBidi" w:eastAsiaTheme="minorHAnsi" w:hAnsiTheme="majorBidi" w:cstheme="majorBidi"/>
          <w:lang w:eastAsia="en-US"/>
        </w:rPr>
        <w:t>; zamandan ve mekândan tamamen bağımsız bir şekilde öğrencinin ve öğretmenin okula gelme zorunluluğu olmaksızın mevcut var olan bilgisayar teknolojileri vasıtası ile tamamen sanal ortamda canlı, görüntülü, sesli olarak derslerin işlendiği, günümüz şartlarında eğitim ve öğretimin hızla bilgisayar ortamında geçtiği yenilikçi bir eğitim sistemidir.</w:t>
      </w:r>
    </w:p>
    <w:p w:rsidR="00833156" w:rsidRPr="000B44FA" w:rsidRDefault="00833156" w:rsidP="00833156">
      <w:pPr>
        <w:pStyle w:val="NormalWeb"/>
        <w:rPr>
          <w:rFonts w:asciiTheme="majorBidi" w:eastAsiaTheme="minorHAnsi" w:hAnsiTheme="majorBidi" w:cstheme="majorBidi"/>
          <w:lang w:eastAsia="en-US"/>
        </w:rPr>
      </w:pPr>
      <w:r w:rsidRPr="000B44FA">
        <w:rPr>
          <w:rFonts w:asciiTheme="majorBidi" w:eastAsiaTheme="minorHAnsi" w:hAnsiTheme="majorBidi" w:cstheme="majorBidi"/>
          <w:lang w:eastAsia="en-US"/>
        </w:rPr>
        <w:t>Uzaktan eğitim aslında bir açık öğretim sistemi ya da örgün öğretimin yanında başvurulan ikinci sınıf bir öğretim sistemi değildir. Aksine yıllardır ileri düzey gelişmiş ülkelerde uygulanan eğitim sistemidir. Ancak ülkemizde gerek çoğu öğrencimizde bilgisayar, tablet ya da akıllı telefonun ve internetin olmaması sebebiyle, gerekse bu cihazlara sahip olan öğrencilerimizin uzaktan eğitim sürecini tatilmiş gibi düşünüp derslere katılmadığı için uzaktan eğitimde katılım maalesef yüz yüze eğitimin yarısından dahi az. Aslında MEB hibrit eğitimde belirttiğim gibi gerekli cihazı ya da interneti olmayan öğrencilerimiz için EBA erişim noktaları belirleyerek bu sorunu en aza indirmek için elinden geleni yapıyor ancak katılım konusunda genel itibariyle durum velilerin öğrencilerimizi takip etmesine ve öğrencinin kendi sorumluluğunu bilmesine kalıyor.</w:t>
      </w:r>
    </w:p>
    <w:p w:rsidR="00833156" w:rsidRPr="000B44FA" w:rsidRDefault="00833156" w:rsidP="00833156">
      <w:pPr>
        <w:rPr>
          <w:rFonts w:asciiTheme="majorBidi" w:hAnsiTheme="majorBidi" w:cstheme="majorBidi"/>
          <w:sz w:val="24"/>
          <w:szCs w:val="24"/>
        </w:rPr>
      </w:pPr>
      <w:r w:rsidRPr="000B44FA">
        <w:rPr>
          <w:rFonts w:asciiTheme="majorBidi" w:hAnsiTheme="majorBidi" w:cstheme="majorBidi"/>
          <w:sz w:val="24"/>
          <w:szCs w:val="24"/>
        </w:rPr>
        <w:t>Bu süreçte okuldaki temizlik ve hijyen çalışmaları ile ilgili bilgi ve görseller velilerimiz ile paylaşılmış, buna istinaden hemen hemen tüm sınıflarda %93- 98 arası öğrenci devamı sağlanmıştır. Salgının arttığı son dönemde bazı öğrenci ve velilerimizle, Covid-19 belirtisi olanlar, temaslı olanlar ya</w:t>
      </w:r>
      <w:r w:rsidR="001F4C22">
        <w:rPr>
          <w:rFonts w:asciiTheme="majorBidi" w:hAnsiTheme="majorBidi" w:cstheme="majorBidi"/>
          <w:sz w:val="24"/>
          <w:szCs w:val="24"/>
        </w:rPr>
        <w:t xml:space="preserve"> </w:t>
      </w:r>
      <w:r w:rsidRPr="000B44FA">
        <w:rPr>
          <w:rFonts w:asciiTheme="majorBidi" w:hAnsiTheme="majorBidi" w:cstheme="majorBidi"/>
          <w:sz w:val="24"/>
          <w:szCs w:val="24"/>
        </w:rPr>
        <w:t>da bir şekilde karantinada olanlar dahil olmak üzere, temas kurulmamıştır. Bu öğrenciler okula gelmemiş bu yüzden de devamsızlıklar kısmen artmıştır. Öğrencilerin HES kodları E-devlet sistemine kaydedilmiş, pozitif ve temaslı görülen öğrenciler sınıf öğretmeni ve okul idaresince takip edilmiştir. Bu süreçte velilerimiz ve okul idaresiyle bilgi alışverişinde bulunulmuştur.</w:t>
      </w:r>
    </w:p>
    <w:p w:rsidR="00833156" w:rsidRPr="000B44FA" w:rsidRDefault="00833156" w:rsidP="00833156">
      <w:pPr>
        <w:rPr>
          <w:rFonts w:asciiTheme="majorBidi" w:hAnsiTheme="majorBidi" w:cstheme="majorBidi"/>
          <w:b/>
          <w:sz w:val="24"/>
          <w:szCs w:val="24"/>
        </w:rPr>
      </w:pPr>
      <w:r w:rsidRPr="000B44FA">
        <w:rPr>
          <w:rFonts w:asciiTheme="majorBidi" w:hAnsiTheme="majorBidi" w:cstheme="majorBidi"/>
          <w:b/>
          <w:sz w:val="24"/>
          <w:szCs w:val="24"/>
        </w:rPr>
        <w:t>SALGIN  SÜRECİNDE KARŞILAŞILAN ZORLUKLAR:</w:t>
      </w:r>
    </w:p>
    <w:p w:rsidR="00833156" w:rsidRPr="000B44FA" w:rsidRDefault="00833156" w:rsidP="00833156">
      <w:pPr>
        <w:rPr>
          <w:rFonts w:asciiTheme="majorBidi" w:hAnsiTheme="majorBidi" w:cstheme="majorBidi"/>
          <w:sz w:val="24"/>
          <w:szCs w:val="24"/>
        </w:rPr>
      </w:pPr>
      <w:r w:rsidRPr="000B44FA">
        <w:rPr>
          <w:rFonts w:asciiTheme="majorBidi" w:hAnsiTheme="majorBidi" w:cstheme="majorBidi"/>
          <w:sz w:val="24"/>
          <w:szCs w:val="24"/>
        </w:rPr>
        <w:t></w:t>
      </w:r>
      <w:r w:rsidRPr="000B44FA">
        <w:rPr>
          <w:rFonts w:asciiTheme="majorBidi" w:hAnsiTheme="majorBidi" w:cstheme="majorBidi"/>
          <w:sz w:val="24"/>
          <w:szCs w:val="24"/>
        </w:rPr>
        <w:tab/>
        <w:t>Öğrencilerin evlerinde limitsiz internetin olmaması,</w:t>
      </w:r>
    </w:p>
    <w:p w:rsidR="00833156" w:rsidRPr="000B44FA" w:rsidRDefault="00833156" w:rsidP="00833156">
      <w:pPr>
        <w:rPr>
          <w:rFonts w:asciiTheme="majorBidi" w:hAnsiTheme="majorBidi" w:cstheme="majorBidi"/>
          <w:sz w:val="24"/>
          <w:szCs w:val="24"/>
        </w:rPr>
      </w:pPr>
      <w:r w:rsidRPr="000B44FA">
        <w:rPr>
          <w:rFonts w:asciiTheme="majorBidi" w:hAnsiTheme="majorBidi" w:cstheme="majorBidi"/>
          <w:sz w:val="24"/>
          <w:szCs w:val="24"/>
        </w:rPr>
        <w:t></w:t>
      </w:r>
      <w:r w:rsidRPr="000B44FA">
        <w:rPr>
          <w:rFonts w:asciiTheme="majorBidi" w:hAnsiTheme="majorBidi" w:cstheme="majorBidi"/>
          <w:sz w:val="24"/>
          <w:szCs w:val="24"/>
        </w:rPr>
        <w:tab/>
        <w:t>Ailelerin canlı derse katılımı fazla önemsememesi,</w:t>
      </w:r>
    </w:p>
    <w:p w:rsidR="00833156" w:rsidRPr="000B44FA" w:rsidRDefault="00833156" w:rsidP="00833156">
      <w:pPr>
        <w:rPr>
          <w:rFonts w:asciiTheme="majorBidi" w:hAnsiTheme="majorBidi" w:cstheme="majorBidi"/>
          <w:sz w:val="24"/>
          <w:szCs w:val="24"/>
        </w:rPr>
      </w:pPr>
      <w:r w:rsidRPr="000B44FA">
        <w:rPr>
          <w:rFonts w:asciiTheme="majorBidi" w:hAnsiTheme="majorBidi" w:cstheme="majorBidi"/>
          <w:sz w:val="24"/>
          <w:szCs w:val="24"/>
        </w:rPr>
        <w:t></w:t>
      </w:r>
      <w:r w:rsidRPr="000B44FA">
        <w:rPr>
          <w:rFonts w:asciiTheme="majorBidi" w:hAnsiTheme="majorBidi" w:cstheme="majorBidi"/>
          <w:sz w:val="24"/>
          <w:szCs w:val="24"/>
        </w:rPr>
        <w:tab/>
        <w:t>Eba Tv’ nin takibinin yapılmaması,</w:t>
      </w:r>
    </w:p>
    <w:p w:rsidR="00833156" w:rsidRPr="000B44FA" w:rsidRDefault="00833156" w:rsidP="00833156">
      <w:pPr>
        <w:rPr>
          <w:rFonts w:asciiTheme="majorBidi" w:hAnsiTheme="majorBidi" w:cstheme="majorBidi"/>
          <w:sz w:val="24"/>
          <w:szCs w:val="24"/>
        </w:rPr>
      </w:pPr>
      <w:r w:rsidRPr="000B44FA">
        <w:rPr>
          <w:rFonts w:asciiTheme="majorBidi" w:hAnsiTheme="majorBidi" w:cstheme="majorBidi"/>
          <w:sz w:val="24"/>
          <w:szCs w:val="24"/>
        </w:rPr>
        <w:t></w:t>
      </w:r>
      <w:r w:rsidRPr="000B44FA">
        <w:rPr>
          <w:rFonts w:asciiTheme="majorBidi" w:hAnsiTheme="majorBidi" w:cstheme="majorBidi"/>
          <w:sz w:val="24"/>
          <w:szCs w:val="24"/>
        </w:rPr>
        <w:tab/>
        <w:t>İnternet bağlantı, kamera ve ses problemleri,</w:t>
      </w:r>
    </w:p>
    <w:p w:rsidR="00833156" w:rsidRPr="000B44FA" w:rsidRDefault="00833156" w:rsidP="00833156">
      <w:pPr>
        <w:rPr>
          <w:rFonts w:asciiTheme="majorBidi" w:hAnsiTheme="majorBidi" w:cstheme="majorBidi"/>
          <w:sz w:val="24"/>
          <w:szCs w:val="24"/>
        </w:rPr>
      </w:pPr>
      <w:r w:rsidRPr="000B44FA">
        <w:rPr>
          <w:rFonts w:asciiTheme="majorBidi" w:hAnsiTheme="majorBidi" w:cstheme="majorBidi"/>
          <w:sz w:val="24"/>
          <w:szCs w:val="24"/>
        </w:rPr>
        <w:t></w:t>
      </w:r>
      <w:r w:rsidRPr="000B44FA">
        <w:rPr>
          <w:rFonts w:asciiTheme="majorBidi" w:hAnsiTheme="majorBidi" w:cstheme="majorBidi"/>
          <w:sz w:val="24"/>
          <w:szCs w:val="24"/>
        </w:rPr>
        <w:tab/>
        <w:t>Aynı ailede birden fazla öğrencinin aynı anda canlı dersinin olması,</w:t>
      </w:r>
    </w:p>
    <w:p w:rsidR="00833156" w:rsidRPr="000B44FA" w:rsidRDefault="00833156" w:rsidP="00833156">
      <w:pPr>
        <w:rPr>
          <w:rFonts w:asciiTheme="majorBidi" w:hAnsiTheme="majorBidi" w:cstheme="majorBidi"/>
          <w:sz w:val="24"/>
          <w:szCs w:val="24"/>
        </w:rPr>
      </w:pPr>
      <w:r w:rsidRPr="000B44FA">
        <w:rPr>
          <w:rFonts w:asciiTheme="majorBidi" w:hAnsiTheme="majorBidi" w:cstheme="majorBidi"/>
          <w:sz w:val="24"/>
          <w:szCs w:val="24"/>
        </w:rPr>
        <w:t></w:t>
      </w:r>
      <w:r w:rsidRPr="000B44FA">
        <w:rPr>
          <w:rFonts w:asciiTheme="majorBidi" w:hAnsiTheme="majorBidi" w:cstheme="majorBidi"/>
          <w:sz w:val="24"/>
          <w:szCs w:val="24"/>
        </w:rPr>
        <w:tab/>
        <w:t>Bilgisayar, tablet, telefon ve teknoloji yetersizliği,</w:t>
      </w:r>
    </w:p>
    <w:p w:rsidR="00833156" w:rsidRPr="000B44FA" w:rsidRDefault="00833156" w:rsidP="00833156">
      <w:pPr>
        <w:rPr>
          <w:rFonts w:asciiTheme="majorBidi" w:hAnsiTheme="majorBidi" w:cstheme="majorBidi"/>
          <w:sz w:val="24"/>
          <w:szCs w:val="24"/>
        </w:rPr>
      </w:pPr>
      <w:r w:rsidRPr="000B44FA">
        <w:rPr>
          <w:rFonts w:asciiTheme="majorBidi" w:hAnsiTheme="majorBidi" w:cstheme="majorBidi"/>
          <w:sz w:val="24"/>
          <w:szCs w:val="24"/>
        </w:rPr>
        <w:lastRenderedPageBreak/>
        <w:t></w:t>
      </w:r>
      <w:r w:rsidRPr="000B44FA">
        <w:rPr>
          <w:rFonts w:asciiTheme="majorBidi" w:hAnsiTheme="majorBidi" w:cstheme="majorBidi"/>
          <w:sz w:val="24"/>
          <w:szCs w:val="24"/>
        </w:rPr>
        <w:tab/>
        <w:t>Seyreltilmiş eğitimde ders saatinin az olması,</w:t>
      </w:r>
    </w:p>
    <w:p w:rsidR="00833156" w:rsidRPr="000B44FA" w:rsidRDefault="00833156" w:rsidP="00833156">
      <w:pPr>
        <w:rPr>
          <w:rFonts w:asciiTheme="majorBidi" w:hAnsiTheme="majorBidi" w:cstheme="majorBidi"/>
          <w:sz w:val="24"/>
          <w:szCs w:val="24"/>
        </w:rPr>
      </w:pPr>
      <w:r w:rsidRPr="000B44FA">
        <w:rPr>
          <w:rFonts w:asciiTheme="majorBidi" w:hAnsiTheme="majorBidi" w:cstheme="majorBidi"/>
          <w:sz w:val="24"/>
          <w:szCs w:val="24"/>
        </w:rPr>
        <w:t></w:t>
      </w:r>
      <w:r w:rsidRPr="000B44FA">
        <w:rPr>
          <w:rFonts w:asciiTheme="majorBidi" w:hAnsiTheme="majorBidi" w:cstheme="majorBidi"/>
          <w:sz w:val="24"/>
          <w:szCs w:val="24"/>
        </w:rPr>
        <w:tab/>
        <w:t>Öğrenmenin pekiştirilmesi için süre yetersizliği,</w:t>
      </w:r>
    </w:p>
    <w:p w:rsidR="00833156" w:rsidRPr="000B44FA" w:rsidRDefault="00833156" w:rsidP="00833156">
      <w:pPr>
        <w:rPr>
          <w:rFonts w:asciiTheme="majorBidi" w:hAnsiTheme="majorBidi" w:cstheme="majorBidi"/>
          <w:sz w:val="24"/>
          <w:szCs w:val="24"/>
        </w:rPr>
      </w:pPr>
      <w:r w:rsidRPr="000B44FA">
        <w:rPr>
          <w:rFonts w:asciiTheme="majorBidi" w:hAnsiTheme="majorBidi" w:cstheme="majorBidi"/>
          <w:sz w:val="24"/>
          <w:szCs w:val="24"/>
        </w:rPr>
        <w:t></w:t>
      </w:r>
      <w:r w:rsidRPr="000B44FA">
        <w:rPr>
          <w:rFonts w:asciiTheme="majorBidi" w:hAnsiTheme="majorBidi" w:cstheme="majorBidi"/>
          <w:sz w:val="24"/>
          <w:szCs w:val="24"/>
        </w:rPr>
        <w:tab/>
        <w:t>Kazanımların sürelerinin azaltılamaması,</w:t>
      </w:r>
    </w:p>
    <w:p w:rsidR="00833156" w:rsidRPr="000B44FA" w:rsidRDefault="00833156" w:rsidP="00833156">
      <w:pPr>
        <w:rPr>
          <w:rFonts w:asciiTheme="majorBidi" w:hAnsiTheme="majorBidi" w:cstheme="majorBidi"/>
          <w:sz w:val="24"/>
          <w:szCs w:val="24"/>
        </w:rPr>
      </w:pPr>
      <w:r w:rsidRPr="000B44FA">
        <w:rPr>
          <w:rFonts w:asciiTheme="majorBidi" w:hAnsiTheme="majorBidi" w:cstheme="majorBidi"/>
          <w:sz w:val="24"/>
          <w:szCs w:val="24"/>
        </w:rPr>
        <w:t>Tüm bu zorluklara ve sıkıntılara rağmen eğitim öğretimin devam etmesinin öğrencinin menfaatine olduğu, 2 gün de olsa okula gelmelerinin olumlu olduğu gözlenmiştir.</w:t>
      </w:r>
    </w:p>
    <w:p w:rsidR="00833156" w:rsidRPr="000B44FA" w:rsidRDefault="00833156" w:rsidP="00833156">
      <w:pPr>
        <w:rPr>
          <w:rFonts w:asciiTheme="majorBidi" w:hAnsiTheme="majorBidi" w:cstheme="majorBidi"/>
          <w:color w:val="000000"/>
          <w:sz w:val="24"/>
          <w:szCs w:val="24"/>
        </w:rPr>
      </w:pPr>
      <w:r w:rsidRPr="000B44FA">
        <w:rPr>
          <w:rFonts w:asciiTheme="majorBidi" w:hAnsiTheme="majorBidi" w:cstheme="majorBidi"/>
          <w:b/>
          <w:bCs/>
          <w:color w:val="000000"/>
          <w:sz w:val="24"/>
          <w:szCs w:val="24"/>
          <w:u w:val="single"/>
        </w:rPr>
        <w:t>DEĞERLENDİRME:</w:t>
      </w:r>
      <w:r w:rsidRPr="000B44FA">
        <w:rPr>
          <w:rFonts w:asciiTheme="majorBidi" w:hAnsiTheme="majorBidi" w:cstheme="majorBidi"/>
          <w:b/>
          <w:bCs/>
          <w:color w:val="000000"/>
          <w:sz w:val="24"/>
          <w:szCs w:val="24"/>
          <w:u w:val="single"/>
        </w:rPr>
        <w:br/>
      </w:r>
      <w:r w:rsidRPr="000B44FA">
        <w:rPr>
          <w:rFonts w:asciiTheme="majorBidi" w:hAnsiTheme="majorBidi" w:cstheme="majorBidi"/>
          <w:color w:val="000000"/>
          <w:sz w:val="24"/>
          <w:szCs w:val="24"/>
        </w:rPr>
        <w:t xml:space="preserve">   Şu ana kadar uygulanan süreçte bazı aksaklıklar olsa da genel itibariyle sağlıklı işlediği söylenebilir. Yaşanan en büyük aksaklık EBA’ya erişimin yoğunluktan dolayı girilememesi ve Canlı Ders uygulamasının başlarda açılmaması ya da derslerden atmasıydı. Ama uygulamaya gelen güncellemelerle dersten atma sorunu giderildi.</w:t>
      </w:r>
    </w:p>
    <w:p w:rsidR="00833156" w:rsidRPr="000B44FA" w:rsidRDefault="00833156" w:rsidP="00833156">
      <w:pPr>
        <w:rPr>
          <w:rFonts w:asciiTheme="majorBidi" w:hAnsiTheme="majorBidi" w:cstheme="majorBidi"/>
          <w:color w:val="000000"/>
          <w:sz w:val="24"/>
          <w:szCs w:val="24"/>
        </w:rPr>
      </w:pPr>
      <w:r w:rsidRPr="000B44FA">
        <w:rPr>
          <w:rFonts w:asciiTheme="majorBidi" w:hAnsiTheme="majorBidi" w:cstheme="majorBidi"/>
          <w:color w:val="000000"/>
          <w:sz w:val="24"/>
          <w:szCs w:val="24"/>
        </w:rPr>
        <w:t xml:space="preserve">    Ayrıca aşamalı eğitimle birlikte yüz yüze eğitim başladığı için EBA’ya girişlerde yoğunluk azaldı ve artık sorun yaşanmıyor. Ancak ara tatilden sonra bütün kademelerin tekrar uzaktan eğitime geçilmesi planlanırsa ve EBA altyapısında güçlendirme yapılmamışsa, EBA’ya girişlerde yine sorun yaşanması muhtemel. Eğer hibrit eğitime devam edilmesi halinde havalar soğumaya başladığı için Covid19 riskini arttıracaktır.</w:t>
      </w:r>
    </w:p>
    <w:p w:rsidR="00833156" w:rsidRPr="000B44FA" w:rsidRDefault="00833156" w:rsidP="00833156">
      <w:pPr>
        <w:rPr>
          <w:rFonts w:asciiTheme="majorBidi" w:hAnsiTheme="majorBidi" w:cstheme="majorBidi"/>
          <w:color w:val="000000"/>
          <w:sz w:val="24"/>
          <w:szCs w:val="24"/>
        </w:rPr>
      </w:pPr>
      <w:r w:rsidRPr="000B44FA">
        <w:rPr>
          <w:rFonts w:asciiTheme="majorBidi" w:hAnsiTheme="majorBidi" w:cstheme="majorBidi"/>
          <w:color w:val="000000"/>
          <w:sz w:val="24"/>
          <w:szCs w:val="24"/>
        </w:rPr>
        <w:t xml:space="preserve">   Salgın nedeniyle online eğitimine geçişte öğretmenler hazırlıksız yakalanmasına rağmen, canla başla sürece dahil olmuşlar bu da öğretmenlerin dijital ortamlara alışmasını ve kendisini geliştirmesini sağlamıştır. Ayrıca öğretmenler sosyal medyada bir çok online toplantılara katılarak kendilerini geliştirmişlerdir. Yalnız interneti olmayan ve kırsal yerlerde yaşayanların online eğitimden çok fazla faydalanmadıkları ve bu durumunda fırsat eşitsizliğine sebep olduğunu söyleyebiliriz. Okullarda tarih derslerinde, daha çok sayısal derslere önem verildiğinden derse katılım yeterli olmamıştır. Bu katımın azlığında bakanlığın derslere katılımda devam mecburiyetinin olmayacağını söylemesinin de etkisi vardır. Sonuç olarak yüzyüze eğitim ile online eğitimin beraber kullanılmasının faydalı olacağı düşüncesindeyiz.</w:t>
      </w:r>
    </w:p>
    <w:p w:rsidR="00833156" w:rsidRPr="000B44FA" w:rsidRDefault="00833156" w:rsidP="00833156">
      <w:pPr>
        <w:tabs>
          <w:tab w:val="left" w:pos="6990"/>
        </w:tabs>
        <w:rPr>
          <w:rFonts w:asciiTheme="majorBidi" w:hAnsiTheme="majorBidi" w:cstheme="majorBidi"/>
          <w:sz w:val="24"/>
          <w:szCs w:val="24"/>
        </w:rPr>
      </w:pPr>
      <w:r w:rsidRPr="000B44FA">
        <w:rPr>
          <w:rFonts w:asciiTheme="majorBidi" w:hAnsiTheme="majorBidi" w:cstheme="majorBidi"/>
          <w:sz w:val="24"/>
          <w:szCs w:val="24"/>
        </w:rPr>
        <w:tab/>
        <w:t>23.01.2021</w:t>
      </w:r>
    </w:p>
    <w:p w:rsidR="00833156" w:rsidRPr="000B44FA" w:rsidRDefault="00833156" w:rsidP="00833156">
      <w:pPr>
        <w:tabs>
          <w:tab w:val="left" w:pos="6735"/>
        </w:tabs>
        <w:rPr>
          <w:rFonts w:asciiTheme="majorBidi" w:hAnsiTheme="majorBidi" w:cstheme="majorBidi"/>
          <w:sz w:val="24"/>
          <w:szCs w:val="24"/>
        </w:rPr>
      </w:pPr>
      <w:r w:rsidRPr="000B44FA">
        <w:rPr>
          <w:rFonts w:asciiTheme="majorBidi" w:hAnsiTheme="majorBidi" w:cstheme="majorBidi"/>
          <w:sz w:val="24"/>
          <w:szCs w:val="24"/>
        </w:rPr>
        <w:tab/>
        <w:t>Tarih öğretmeni</w:t>
      </w:r>
    </w:p>
    <w:p w:rsidR="00833156" w:rsidRPr="000B44FA" w:rsidRDefault="00833156" w:rsidP="00833156">
      <w:pPr>
        <w:tabs>
          <w:tab w:val="left" w:pos="6765"/>
        </w:tabs>
        <w:rPr>
          <w:rFonts w:asciiTheme="majorBidi" w:hAnsiTheme="majorBidi" w:cstheme="majorBidi"/>
          <w:sz w:val="24"/>
          <w:szCs w:val="24"/>
        </w:rPr>
      </w:pPr>
      <w:r w:rsidRPr="000B44FA">
        <w:rPr>
          <w:rFonts w:asciiTheme="majorBidi" w:hAnsiTheme="majorBidi" w:cstheme="majorBidi"/>
          <w:sz w:val="24"/>
          <w:szCs w:val="24"/>
        </w:rPr>
        <w:tab/>
        <w:t>Selami AKBAL</w:t>
      </w:r>
    </w:p>
    <w:p w:rsidR="00833156" w:rsidRPr="000B44FA" w:rsidRDefault="00833156" w:rsidP="00833156">
      <w:pPr>
        <w:rPr>
          <w:rFonts w:asciiTheme="majorBidi" w:hAnsiTheme="majorBidi" w:cstheme="majorBidi"/>
          <w:sz w:val="24"/>
          <w:szCs w:val="24"/>
        </w:rPr>
      </w:pPr>
    </w:p>
    <w:p w:rsidR="00833156" w:rsidRPr="000B44FA" w:rsidRDefault="00833156" w:rsidP="00833156">
      <w:pPr>
        <w:rPr>
          <w:rFonts w:asciiTheme="majorBidi" w:hAnsiTheme="majorBidi" w:cstheme="majorBidi"/>
          <w:b/>
          <w:bCs/>
          <w:sz w:val="24"/>
          <w:szCs w:val="24"/>
        </w:rPr>
      </w:pPr>
      <w:r w:rsidRPr="000B44FA">
        <w:rPr>
          <w:rFonts w:asciiTheme="majorBidi" w:hAnsiTheme="majorBidi" w:cstheme="majorBidi"/>
          <w:b/>
          <w:bCs/>
          <w:sz w:val="24"/>
          <w:szCs w:val="24"/>
        </w:rPr>
        <w:t>12. Pandemi dönemi psiko-sosyal destek çalışmaları</w:t>
      </w:r>
    </w:p>
    <w:p w:rsidR="00833156" w:rsidRPr="000B44FA" w:rsidRDefault="00833156" w:rsidP="00833156">
      <w:pPr>
        <w:spacing w:after="200"/>
        <w:rPr>
          <w:rFonts w:asciiTheme="majorBidi" w:eastAsia="Calibri" w:hAnsiTheme="majorBidi" w:cstheme="majorBidi"/>
          <w:sz w:val="24"/>
          <w:szCs w:val="24"/>
          <w:lang w:val="tr-TR"/>
        </w:rPr>
      </w:pPr>
      <w:r w:rsidRPr="000B44FA">
        <w:rPr>
          <w:rFonts w:asciiTheme="majorBidi" w:eastAsia="Calibri" w:hAnsiTheme="majorBidi" w:cstheme="majorBidi"/>
          <w:sz w:val="24"/>
          <w:szCs w:val="24"/>
          <w:lang w:val="tr-TR"/>
        </w:rPr>
        <w:t>Psikososyal destek; kriz durumlarında iç dünya ve çevresel etkilerin arasındaki bu ilişkiyi, kişinin uyumunu ve başa çıkmasını kolaylaştıracak biçimde düzenlenmesine destek olan çalışmaları kapsamaktadır. Psikososyal destek çalışmaları, bireylerin yanı</w:t>
      </w:r>
      <w:r w:rsidR="00417104">
        <w:rPr>
          <w:rFonts w:asciiTheme="majorBidi" w:eastAsia="Calibri" w:hAnsiTheme="majorBidi" w:cstheme="majorBidi"/>
          <w:sz w:val="24"/>
          <w:szCs w:val="24"/>
          <w:lang w:val="tr-TR"/>
        </w:rPr>
        <w:t xml:space="preserve"> </w:t>
      </w:r>
      <w:r w:rsidRPr="000B44FA">
        <w:rPr>
          <w:rFonts w:asciiTheme="majorBidi" w:eastAsia="Calibri" w:hAnsiTheme="majorBidi" w:cstheme="majorBidi"/>
          <w:sz w:val="24"/>
          <w:szCs w:val="24"/>
          <w:lang w:val="tr-TR"/>
        </w:rPr>
        <w:t>sıra ailelerin ve toplumun psikolojik uyum ve iyilik halini de destekler. Bu kapsamda okullarımızda oluşturulan “Okul Psikososyal Koruma, Önleme ve Krize Müdahale Ekibi” ile sıkı bir işbirliği yapılmalı, tarih öğretmenleri olarak bu çalışmalara destek olmak, gençlerimizin süreci rahat atlatmalarını sağlamak için ayrıca;</w:t>
      </w:r>
    </w:p>
    <w:p w:rsidR="00833156" w:rsidRPr="000B44FA" w:rsidRDefault="00833156" w:rsidP="00417104">
      <w:pPr>
        <w:numPr>
          <w:ilvl w:val="0"/>
          <w:numId w:val="5"/>
        </w:numPr>
        <w:spacing w:after="200"/>
        <w:rPr>
          <w:rFonts w:asciiTheme="majorBidi" w:eastAsia="Calibri" w:hAnsiTheme="majorBidi" w:cstheme="majorBidi"/>
          <w:sz w:val="24"/>
          <w:szCs w:val="24"/>
          <w:lang w:val="tr-TR"/>
        </w:rPr>
      </w:pPr>
      <w:r w:rsidRPr="000B44FA">
        <w:rPr>
          <w:rFonts w:asciiTheme="majorBidi" w:eastAsia="Calibri" w:hAnsiTheme="majorBidi" w:cstheme="majorBidi"/>
          <w:sz w:val="24"/>
          <w:szCs w:val="24"/>
          <w:lang w:val="tr-TR"/>
        </w:rPr>
        <w:t>Yüz</w:t>
      </w:r>
      <w:r w:rsidR="00417104">
        <w:rPr>
          <w:rFonts w:asciiTheme="majorBidi" w:eastAsia="Calibri" w:hAnsiTheme="majorBidi" w:cstheme="majorBidi"/>
          <w:sz w:val="24"/>
          <w:szCs w:val="24"/>
          <w:lang w:val="tr-TR"/>
        </w:rPr>
        <w:t xml:space="preserve"> </w:t>
      </w:r>
      <w:r w:rsidRPr="000B44FA">
        <w:rPr>
          <w:rFonts w:asciiTheme="majorBidi" w:eastAsia="Calibri" w:hAnsiTheme="majorBidi" w:cstheme="majorBidi"/>
          <w:sz w:val="24"/>
          <w:szCs w:val="24"/>
          <w:lang w:val="tr-TR"/>
        </w:rPr>
        <w:t xml:space="preserve">yüze de olsa, uzaktan da olsa eğitim-öğretim süreçlerinde </w:t>
      </w:r>
      <w:r w:rsidR="00417104" w:rsidRPr="000B44FA">
        <w:rPr>
          <w:rFonts w:asciiTheme="majorBidi" w:eastAsia="Calibri" w:hAnsiTheme="majorBidi" w:cstheme="majorBidi"/>
          <w:sz w:val="24"/>
          <w:szCs w:val="24"/>
          <w:lang w:val="tr-TR"/>
        </w:rPr>
        <w:t>insanlarla</w:t>
      </w:r>
      <w:r w:rsidRPr="000B44FA">
        <w:rPr>
          <w:rFonts w:asciiTheme="majorBidi" w:eastAsia="Calibri" w:hAnsiTheme="majorBidi" w:cstheme="majorBidi"/>
          <w:sz w:val="24"/>
          <w:szCs w:val="24"/>
          <w:lang w:val="tr-TR"/>
        </w:rPr>
        <w:t xml:space="preserve"> ve insanlar için çalıştığımız unutmamalı, </w:t>
      </w:r>
    </w:p>
    <w:p w:rsidR="00833156" w:rsidRPr="000B44FA" w:rsidRDefault="00833156" w:rsidP="00833156">
      <w:pPr>
        <w:numPr>
          <w:ilvl w:val="0"/>
          <w:numId w:val="5"/>
        </w:numPr>
        <w:spacing w:after="200"/>
        <w:rPr>
          <w:rFonts w:asciiTheme="majorBidi" w:eastAsia="Calibri" w:hAnsiTheme="majorBidi" w:cstheme="majorBidi"/>
          <w:sz w:val="24"/>
          <w:szCs w:val="24"/>
          <w:lang w:val="tr-TR"/>
        </w:rPr>
      </w:pPr>
      <w:r w:rsidRPr="000B44FA">
        <w:rPr>
          <w:rFonts w:asciiTheme="majorBidi" w:eastAsia="Calibri" w:hAnsiTheme="majorBidi" w:cstheme="majorBidi"/>
          <w:sz w:val="24"/>
          <w:szCs w:val="24"/>
          <w:lang w:val="tr-TR"/>
        </w:rPr>
        <w:t>Sanal sınıf uygulamaları ile EBA içeriklerini sınıfı bir arada etkileşim halinde tutmalı,</w:t>
      </w:r>
    </w:p>
    <w:p w:rsidR="00833156" w:rsidRPr="000B44FA" w:rsidRDefault="00833156" w:rsidP="00833156">
      <w:pPr>
        <w:numPr>
          <w:ilvl w:val="0"/>
          <w:numId w:val="5"/>
        </w:numPr>
        <w:spacing w:after="200"/>
        <w:rPr>
          <w:rFonts w:asciiTheme="majorBidi" w:eastAsia="Calibri" w:hAnsiTheme="majorBidi" w:cstheme="majorBidi"/>
          <w:sz w:val="24"/>
          <w:szCs w:val="24"/>
          <w:lang w:val="tr-TR"/>
        </w:rPr>
      </w:pPr>
      <w:r w:rsidRPr="000B44FA">
        <w:rPr>
          <w:rFonts w:asciiTheme="majorBidi" w:eastAsia="Calibri" w:hAnsiTheme="majorBidi" w:cstheme="majorBidi"/>
          <w:sz w:val="24"/>
          <w:szCs w:val="24"/>
          <w:lang w:val="tr-TR"/>
        </w:rPr>
        <w:t>Öğrencilerin seviyesine uygun tarih kitapları, tarihi romanlar, diziler, film ve video önerileri oluşturmalı,</w:t>
      </w:r>
    </w:p>
    <w:p w:rsidR="00833156" w:rsidRPr="000B44FA" w:rsidRDefault="00833156" w:rsidP="00833156">
      <w:pPr>
        <w:numPr>
          <w:ilvl w:val="0"/>
          <w:numId w:val="5"/>
        </w:numPr>
        <w:pBdr>
          <w:top w:val="nil"/>
          <w:left w:val="nil"/>
          <w:bottom w:val="nil"/>
          <w:right w:val="nil"/>
          <w:between w:val="nil"/>
        </w:pBdr>
        <w:spacing w:after="200"/>
        <w:rPr>
          <w:rFonts w:asciiTheme="majorBidi" w:eastAsia="Calibri" w:hAnsiTheme="majorBidi" w:cstheme="majorBidi"/>
          <w:sz w:val="24"/>
          <w:szCs w:val="24"/>
          <w:lang w:val="tr-TR"/>
        </w:rPr>
      </w:pPr>
      <w:r w:rsidRPr="000B44FA">
        <w:rPr>
          <w:rFonts w:asciiTheme="majorBidi" w:eastAsia="Calibri" w:hAnsiTheme="majorBidi" w:cstheme="majorBidi"/>
          <w:sz w:val="24"/>
          <w:szCs w:val="24"/>
          <w:lang w:val="tr-TR"/>
        </w:rPr>
        <w:t>Öğretici dijital oyunlar oynamalı, dijital yarışmalar düzenlemeli,</w:t>
      </w:r>
    </w:p>
    <w:p w:rsidR="00833156" w:rsidRPr="000B44FA" w:rsidRDefault="00833156" w:rsidP="00833156">
      <w:pPr>
        <w:numPr>
          <w:ilvl w:val="0"/>
          <w:numId w:val="5"/>
        </w:numPr>
        <w:spacing w:after="200"/>
        <w:rPr>
          <w:rFonts w:asciiTheme="majorBidi" w:eastAsia="Calibri" w:hAnsiTheme="majorBidi" w:cstheme="majorBidi"/>
          <w:sz w:val="24"/>
          <w:szCs w:val="24"/>
          <w:lang w:val="tr-TR"/>
        </w:rPr>
      </w:pPr>
      <w:r w:rsidRPr="000B44FA">
        <w:rPr>
          <w:rFonts w:asciiTheme="majorBidi" w:eastAsia="Calibri" w:hAnsiTheme="majorBidi" w:cstheme="majorBidi"/>
          <w:sz w:val="24"/>
          <w:szCs w:val="24"/>
          <w:lang w:val="tr-TR"/>
        </w:rPr>
        <w:lastRenderedPageBreak/>
        <w:t>Strese karşı dayanıklılık oluşturmanıza ve genel fiziksel ve duygusal sağlığınızı iyileştirmenize yardımcı unsur olarak mizahı kullanmalı,</w:t>
      </w:r>
    </w:p>
    <w:p w:rsidR="00833156" w:rsidRPr="000B44FA" w:rsidRDefault="00833156" w:rsidP="00833156">
      <w:pPr>
        <w:numPr>
          <w:ilvl w:val="0"/>
          <w:numId w:val="5"/>
        </w:numPr>
        <w:pBdr>
          <w:top w:val="nil"/>
          <w:left w:val="nil"/>
          <w:bottom w:val="nil"/>
          <w:right w:val="nil"/>
          <w:between w:val="nil"/>
        </w:pBdr>
        <w:spacing w:after="200"/>
        <w:rPr>
          <w:rFonts w:asciiTheme="majorBidi" w:eastAsia="Calibri" w:hAnsiTheme="majorBidi" w:cstheme="majorBidi"/>
          <w:sz w:val="24"/>
          <w:szCs w:val="24"/>
          <w:lang w:val="tr-TR"/>
        </w:rPr>
      </w:pPr>
      <w:r w:rsidRPr="000B44FA">
        <w:rPr>
          <w:rFonts w:asciiTheme="majorBidi" w:eastAsia="Calibri" w:hAnsiTheme="majorBidi" w:cstheme="majorBidi"/>
          <w:sz w:val="24"/>
          <w:szCs w:val="24"/>
          <w:lang w:val="tr-TR"/>
        </w:rPr>
        <w:t xml:space="preserve">Sanal müzelerde beraber gezinmeli, tarihi </w:t>
      </w:r>
      <w:r w:rsidR="00417104" w:rsidRPr="000B44FA">
        <w:rPr>
          <w:rFonts w:asciiTheme="majorBidi" w:eastAsia="Calibri" w:hAnsiTheme="majorBidi" w:cstheme="majorBidi"/>
          <w:sz w:val="24"/>
          <w:szCs w:val="24"/>
          <w:lang w:val="tr-TR"/>
        </w:rPr>
        <w:t>mekânlarda</w:t>
      </w:r>
      <w:r w:rsidRPr="000B44FA">
        <w:rPr>
          <w:rFonts w:asciiTheme="majorBidi" w:eastAsia="Calibri" w:hAnsiTheme="majorBidi" w:cstheme="majorBidi"/>
          <w:sz w:val="24"/>
          <w:szCs w:val="24"/>
          <w:lang w:val="tr-TR"/>
        </w:rPr>
        <w:t xml:space="preserve"> sanal turlar atmalıyız.</w:t>
      </w:r>
    </w:p>
    <w:p w:rsidR="00833156" w:rsidRPr="000B44FA" w:rsidRDefault="00833156" w:rsidP="00833156">
      <w:pPr>
        <w:spacing w:after="200" w:line="240" w:lineRule="auto"/>
        <w:rPr>
          <w:rFonts w:asciiTheme="majorBidi" w:hAnsiTheme="majorBidi" w:cstheme="majorBidi"/>
          <w:b/>
          <w:sz w:val="24"/>
          <w:szCs w:val="24"/>
        </w:rPr>
      </w:pPr>
      <w:r w:rsidRPr="000B44FA">
        <w:rPr>
          <w:rFonts w:asciiTheme="majorBidi" w:hAnsiTheme="majorBidi" w:cstheme="majorBidi"/>
          <w:b/>
          <w:sz w:val="24"/>
          <w:szCs w:val="24"/>
        </w:rPr>
        <w:t>13. Dilek ve temenniler</w:t>
      </w:r>
    </w:p>
    <w:p w:rsidR="00833156" w:rsidRPr="000B44FA" w:rsidRDefault="00833156" w:rsidP="00417104">
      <w:pPr>
        <w:rPr>
          <w:rFonts w:asciiTheme="majorBidi" w:hAnsiTheme="majorBidi" w:cstheme="majorBidi"/>
          <w:sz w:val="24"/>
          <w:szCs w:val="24"/>
        </w:rPr>
      </w:pPr>
      <w:r w:rsidRPr="000B44FA">
        <w:rPr>
          <w:rFonts w:asciiTheme="majorBidi" w:hAnsiTheme="majorBidi" w:cstheme="majorBidi"/>
          <w:sz w:val="24"/>
          <w:szCs w:val="24"/>
        </w:rPr>
        <w:t xml:space="preserve">Söz alan </w:t>
      </w:r>
      <w:r w:rsidR="00417104" w:rsidRPr="00417104">
        <w:rPr>
          <w:rFonts w:asciiTheme="majorBidi" w:hAnsiTheme="majorBidi" w:cstheme="majorBidi"/>
          <w:b/>
          <w:bCs/>
          <w:sz w:val="24"/>
          <w:szCs w:val="24"/>
        </w:rPr>
        <w:t>Fethi ÖNER</w:t>
      </w:r>
      <w:r w:rsidRPr="000B44FA">
        <w:rPr>
          <w:rFonts w:asciiTheme="majorBidi" w:hAnsiTheme="majorBidi" w:cstheme="majorBidi"/>
          <w:sz w:val="24"/>
          <w:szCs w:val="24"/>
        </w:rPr>
        <w:t>: Öğrencelerimizin okul, servis, ev üçgeninde hayatlarını geçirdiklerini, eğitim faaliyetlerinin de sadece teorik bilgi yüklemekten ibaret olduğunu söyleyerek öğrencilerimize geziler düzenlenmesi gerektiğini söyledi.</w:t>
      </w:r>
    </w:p>
    <w:p w:rsidR="00833156" w:rsidRPr="000B44FA" w:rsidRDefault="00833156" w:rsidP="00417104">
      <w:pPr>
        <w:rPr>
          <w:rFonts w:asciiTheme="majorBidi" w:hAnsiTheme="majorBidi" w:cstheme="majorBidi"/>
          <w:sz w:val="24"/>
          <w:szCs w:val="24"/>
        </w:rPr>
      </w:pPr>
      <w:r w:rsidRPr="000B44FA">
        <w:rPr>
          <w:rFonts w:asciiTheme="majorBidi" w:hAnsiTheme="majorBidi" w:cstheme="majorBidi"/>
          <w:sz w:val="24"/>
          <w:szCs w:val="24"/>
        </w:rPr>
        <w:t xml:space="preserve">Bu konuda söz alan </w:t>
      </w:r>
      <w:r w:rsidR="00417104" w:rsidRPr="00417104">
        <w:rPr>
          <w:rFonts w:asciiTheme="majorBidi" w:hAnsiTheme="majorBidi" w:cstheme="majorBidi"/>
          <w:b/>
          <w:bCs/>
          <w:sz w:val="24"/>
          <w:szCs w:val="24"/>
        </w:rPr>
        <w:t>İbrahim GÜNGÖREN</w:t>
      </w:r>
      <w:r w:rsidR="00417104">
        <w:rPr>
          <w:rFonts w:asciiTheme="majorBidi" w:hAnsiTheme="majorBidi" w:cstheme="majorBidi"/>
          <w:b/>
          <w:bCs/>
          <w:sz w:val="24"/>
          <w:szCs w:val="24"/>
        </w:rPr>
        <w:t xml:space="preserve"> </w:t>
      </w:r>
      <w:r w:rsidR="000B76EF" w:rsidRPr="00417104">
        <w:rPr>
          <w:rFonts w:asciiTheme="majorBidi" w:hAnsiTheme="majorBidi" w:cstheme="majorBidi"/>
          <w:sz w:val="24"/>
          <w:szCs w:val="24"/>
        </w:rPr>
        <w:t>ve</w:t>
      </w:r>
      <w:r w:rsidR="000B76EF">
        <w:rPr>
          <w:rFonts w:asciiTheme="majorBidi" w:hAnsiTheme="majorBidi" w:cstheme="majorBidi"/>
          <w:b/>
          <w:bCs/>
          <w:sz w:val="24"/>
          <w:szCs w:val="24"/>
        </w:rPr>
        <w:t xml:space="preserve"> Mehmet</w:t>
      </w:r>
      <w:r w:rsidR="00417104">
        <w:rPr>
          <w:rFonts w:asciiTheme="majorBidi" w:hAnsiTheme="majorBidi" w:cstheme="majorBidi"/>
          <w:b/>
          <w:bCs/>
          <w:sz w:val="24"/>
          <w:szCs w:val="24"/>
        </w:rPr>
        <w:t xml:space="preserve"> TUTUK,</w:t>
      </w:r>
      <w:r w:rsidRPr="000B44FA">
        <w:rPr>
          <w:rFonts w:asciiTheme="majorBidi" w:hAnsiTheme="majorBidi" w:cstheme="majorBidi"/>
          <w:sz w:val="24"/>
          <w:szCs w:val="24"/>
        </w:rPr>
        <w:t xml:space="preserve"> geziler konusunda Milli Eğitim Müdürlüğü, </w:t>
      </w:r>
      <w:r w:rsidR="000B76EF" w:rsidRPr="000B44FA">
        <w:rPr>
          <w:rFonts w:asciiTheme="majorBidi" w:hAnsiTheme="majorBidi" w:cstheme="majorBidi"/>
          <w:sz w:val="24"/>
          <w:szCs w:val="24"/>
        </w:rPr>
        <w:t>Belediye</w:t>
      </w:r>
      <w:r w:rsidRPr="000B44FA">
        <w:rPr>
          <w:rFonts w:asciiTheme="majorBidi" w:hAnsiTheme="majorBidi" w:cstheme="majorBidi"/>
          <w:sz w:val="24"/>
          <w:szCs w:val="24"/>
        </w:rPr>
        <w:t xml:space="preserve"> ve valiliğin protokolleri doğrultusunda geziler ve kültürel faaliyetler yapılması gerektiğini söyledi.</w:t>
      </w:r>
    </w:p>
    <w:p w:rsidR="00833156" w:rsidRPr="000B44FA" w:rsidRDefault="00833156" w:rsidP="00417104">
      <w:pPr>
        <w:rPr>
          <w:rFonts w:asciiTheme="majorBidi" w:hAnsiTheme="majorBidi" w:cstheme="majorBidi"/>
          <w:sz w:val="24"/>
          <w:szCs w:val="24"/>
        </w:rPr>
      </w:pPr>
      <w:r w:rsidRPr="000B44FA">
        <w:rPr>
          <w:rFonts w:asciiTheme="majorBidi" w:hAnsiTheme="majorBidi" w:cstheme="majorBidi"/>
          <w:sz w:val="24"/>
          <w:szCs w:val="24"/>
        </w:rPr>
        <w:t xml:space="preserve">Söz alan </w:t>
      </w:r>
      <w:r w:rsidR="00417104" w:rsidRPr="00417104">
        <w:rPr>
          <w:rFonts w:asciiTheme="majorBidi" w:hAnsiTheme="majorBidi" w:cstheme="majorBidi"/>
          <w:b/>
          <w:bCs/>
          <w:sz w:val="24"/>
          <w:szCs w:val="24"/>
        </w:rPr>
        <w:t xml:space="preserve">Mustafa </w:t>
      </w:r>
      <w:r w:rsidR="001F4C22">
        <w:rPr>
          <w:rFonts w:asciiTheme="majorBidi" w:hAnsiTheme="majorBidi" w:cstheme="majorBidi"/>
          <w:b/>
          <w:bCs/>
          <w:sz w:val="24"/>
          <w:szCs w:val="24"/>
        </w:rPr>
        <w:t>BALABAN</w:t>
      </w:r>
      <w:r w:rsidR="00417104" w:rsidRPr="00417104">
        <w:rPr>
          <w:rFonts w:asciiTheme="majorBidi" w:hAnsiTheme="majorBidi" w:cstheme="majorBidi"/>
          <w:b/>
          <w:bCs/>
          <w:sz w:val="24"/>
          <w:szCs w:val="24"/>
        </w:rPr>
        <w:t xml:space="preserve"> VE </w:t>
      </w:r>
      <w:r w:rsidR="001F4C22">
        <w:rPr>
          <w:rFonts w:asciiTheme="majorBidi" w:hAnsiTheme="majorBidi" w:cstheme="majorBidi"/>
          <w:b/>
          <w:bCs/>
          <w:sz w:val="24"/>
          <w:szCs w:val="24"/>
        </w:rPr>
        <w:t>Vahdettin HAKAN</w:t>
      </w:r>
      <w:r w:rsidRPr="000B44FA">
        <w:rPr>
          <w:rFonts w:asciiTheme="majorBidi" w:hAnsiTheme="majorBidi" w:cstheme="majorBidi"/>
          <w:sz w:val="24"/>
          <w:szCs w:val="24"/>
        </w:rPr>
        <w:t xml:space="preserve">, öncelikle öğretmenlerimizin kendi organize edecekleri gezilerde bir araya gelmeleri gerektiğini söyledi. </w:t>
      </w:r>
    </w:p>
    <w:p w:rsidR="00833156" w:rsidRPr="000B44FA" w:rsidRDefault="00833156" w:rsidP="00833156">
      <w:pPr>
        <w:rPr>
          <w:rFonts w:asciiTheme="majorBidi" w:hAnsiTheme="majorBidi" w:cstheme="majorBidi"/>
          <w:sz w:val="24"/>
          <w:szCs w:val="24"/>
        </w:rPr>
      </w:pPr>
      <w:r w:rsidRPr="000B44FA">
        <w:rPr>
          <w:rFonts w:asciiTheme="majorBidi" w:hAnsiTheme="majorBidi" w:cstheme="majorBidi"/>
          <w:sz w:val="24"/>
          <w:szCs w:val="24"/>
        </w:rPr>
        <w:t>Öncelikle öğretmenlerimize yönelik bir gezi programının yapılması kararlaştırıldı.</w:t>
      </w:r>
    </w:p>
    <w:p w:rsidR="00833156" w:rsidRPr="000B44FA" w:rsidRDefault="00417104" w:rsidP="00417104">
      <w:pPr>
        <w:rPr>
          <w:rFonts w:asciiTheme="majorBidi" w:hAnsiTheme="majorBidi" w:cstheme="majorBidi"/>
          <w:sz w:val="24"/>
          <w:szCs w:val="24"/>
        </w:rPr>
      </w:pPr>
      <w:r w:rsidRPr="00417104">
        <w:rPr>
          <w:rFonts w:asciiTheme="majorBidi" w:hAnsiTheme="majorBidi" w:cstheme="majorBidi"/>
          <w:b/>
          <w:bCs/>
          <w:sz w:val="24"/>
          <w:szCs w:val="24"/>
        </w:rPr>
        <w:t>Mücahit SADAK</w:t>
      </w:r>
      <w:r w:rsidR="00833156" w:rsidRPr="000B44FA">
        <w:rPr>
          <w:rFonts w:asciiTheme="majorBidi" w:hAnsiTheme="majorBidi" w:cstheme="majorBidi"/>
          <w:sz w:val="24"/>
          <w:szCs w:val="24"/>
        </w:rPr>
        <w:t xml:space="preserve">: Performans notaları hakkındaki yönetmeliğin ilgili maddesini okuyarak bu konuda ortak hareket etmenin önemini belirtti. </w:t>
      </w:r>
    </w:p>
    <w:p w:rsidR="00833156" w:rsidRPr="000B44FA" w:rsidRDefault="001F4C22" w:rsidP="00417104">
      <w:pPr>
        <w:rPr>
          <w:rFonts w:asciiTheme="majorBidi" w:hAnsiTheme="majorBidi" w:cstheme="majorBidi"/>
          <w:sz w:val="24"/>
          <w:szCs w:val="24"/>
        </w:rPr>
      </w:pPr>
      <w:r>
        <w:rPr>
          <w:rFonts w:asciiTheme="majorBidi" w:hAnsiTheme="majorBidi" w:cstheme="majorBidi"/>
          <w:b/>
          <w:bCs/>
          <w:sz w:val="24"/>
          <w:szCs w:val="24"/>
        </w:rPr>
        <w:t>Hakan KILIÇOĞLU</w:t>
      </w:r>
      <w:r w:rsidR="00417104">
        <w:rPr>
          <w:rFonts w:asciiTheme="majorBidi" w:hAnsiTheme="majorBidi" w:cstheme="majorBidi"/>
          <w:sz w:val="24"/>
          <w:szCs w:val="24"/>
        </w:rPr>
        <w:t xml:space="preserve"> ve </w:t>
      </w:r>
      <w:r>
        <w:rPr>
          <w:rFonts w:asciiTheme="majorBidi" w:hAnsiTheme="majorBidi" w:cstheme="majorBidi"/>
          <w:b/>
          <w:bCs/>
          <w:sz w:val="24"/>
          <w:szCs w:val="24"/>
        </w:rPr>
        <w:t>Ramazan DALGIN</w:t>
      </w:r>
      <w:r w:rsidR="000B76EF">
        <w:rPr>
          <w:rFonts w:asciiTheme="majorBidi" w:hAnsiTheme="majorBidi" w:cstheme="majorBidi"/>
          <w:b/>
          <w:bCs/>
          <w:sz w:val="24"/>
          <w:szCs w:val="24"/>
        </w:rPr>
        <w:t xml:space="preserve"> </w:t>
      </w:r>
      <w:r w:rsidR="000B76EF" w:rsidRPr="000B44FA">
        <w:rPr>
          <w:rFonts w:asciiTheme="majorBidi" w:hAnsiTheme="majorBidi" w:cstheme="majorBidi"/>
          <w:sz w:val="24"/>
          <w:szCs w:val="24"/>
        </w:rPr>
        <w:t>yaptıkları</w:t>
      </w:r>
      <w:r w:rsidR="00833156" w:rsidRPr="000B44FA">
        <w:rPr>
          <w:rFonts w:asciiTheme="majorBidi" w:hAnsiTheme="majorBidi" w:cstheme="majorBidi"/>
          <w:sz w:val="24"/>
          <w:szCs w:val="24"/>
        </w:rPr>
        <w:t xml:space="preserve"> performans uygulamalarını kurulla paylaştı.</w:t>
      </w:r>
    </w:p>
    <w:p w:rsidR="00833156" w:rsidRPr="000B44FA" w:rsidRDefault="00833156" w:rsidP="00833156">
      <w:pPr>
        <w:rPr>
          <w:rFonts w:asciiTheme="majorBidi" w:hAnsiTheme="majorBidi" w:cstheme="majorBidi"/>
          <w:sz w:val="24"/>
          <w:szCs w:val="24"/>
        </w:rPr>
      </w:pPr>
      <w:r w:rsidRPr="000B44FA">
        <w:rPr>
          <w:rFonts w:asciiTheme="majorBidi" w:hAnsiTheme="majorBidi" w:cstheme="majorBidi"/>
          <w:sz w:val="24"/>
          <w:szCs w:val="24"/>
        </w:rPr>
        <w:t>Performans ödevi ve notu konusunda ortak bir çizelge oluşturulmasına karar verildi.</w:t>
      </w:r>
    </w:p>
    <w:p w:rsidR="00833156" w:rsidRPr="000B44FA" w:rsidRDefault="00833156" w:rsidP="00833156">
      <w:pPr>
        <w:pBdr>
          <w:top w:val="nil"/>
          <w:left w:val="nil"/>
          <w:bottom w:val="nil"/>
          <w:right w:val="nil"/>
          <w:between w:val="nil"/>
        </w:pBdr>
        <w:rPr>
          <w:rFonts w:asciiTheme="majorBidi" w:hAnsiTheme="majorBidi" w:cstheme="majorBidi"/>
          <w:sz w:val="24"/>
          <w:szCs w:val="24"/>
        </w:rPr>
      </w:pPr>
      <w:r w:rsidRPr="000B44FA">
        <w:rPr>
          <w:rFonts w:asciiTheme="majorBidi" w:hAnsiTheme="majorBidi" w:cstheme="majorBidi"/>
          <w:b/>
          <w:sz w:val="24"/>
          <w:szCs w:val="24"/>
        </w:rPr>
        <w:t>14- Kapanış</w:t>
      </w:r>
    </w:p>
    <w:p w:rsidR="00833156" w:rsidRPr="000B44FA" w:rsidRDefault="00833156" w:rsidP="00833156">
      <w:pPr>
        <w:pBdr>
          <w:top w:val="nil"/>
          <w:left w:val="nil"/>
          <w:bottom w:val="nil"/>
          <w:right w:val="nil"/>
          <w:between w:val="nil"/>
        </w:pBdr>
        <w:rPr>
          <w:rFonts w:asciiTheme="majorBidi" w:hAnsiTheme="majorBidi" w:cstheme="majorBidi"/>
          <w:sz w:val="24"/>
          <w:szCs w:val="24"/>
        </w:rPr>
      </w:pPr>
      <w:r w:rsidRPr="000B44FA">
        <w:rPr>
          <w:rFonts w:asciiTheme="majorBidi" w:hAnsiTheme="majorBidi" w:cstheme="majorBidi"/>
          <w:sz w:val="24"/>
          <w:szCs w:val="24"/>
        </w:rPr>
        <w:t xml:space="preserve">Görüşülecek başka konu olmadığından, Kurul başkanı </w:t>
      </w:r>
      <w:r w:rsidRPr="000B44FA">
        <w:rPr>
          <w:rFonts w:asciiTheme="majorBidi" w:hAnsiTheme="majorBidi" w:cstheme="majorBidi"/>
          <w:b/>
          <w:bCs/>
          <w:sz w:val="24"/>
          <w:szCs w:val="24"/>
        </w:rPr>
        <w:t>Selami AKBAL</w:t>
      </w:r>
      <w:r w:rsidRPr="000B44FA">
        <w:rPr>
          <w:rFonts w:asciiTheme="majorBidi" w:hAnsiTheme="majorBidi" w:cstheme="majorBidi"/>
          <w:sz w:val="24"/>
          <w:szCs w:val="24"/>
        </w:rPr>
        <w:t xml:space="preserve"> etkili ve verimli bir toplantı olduğunu, bunda katılımcıların rolünün büyük olduğunu söyledi, katılımcılara teşekkür ederek 2021-2022 Eğitim - Öğretim yılının milletimiz hayır olması temennisiyle toplantıyı kapattı.</w:t>
      </w:r>
    </w:p>
    <w:p w:rsidR="00833156" w:rsidRPr="000B44FA" w:rsidRDefault="00833156" w:rsidP="00833156">
      <w:pPr>
        <w:rPr>
          <w:rFonts w:asciiTheme="majorBidi" w:hAnsiTheme="majorBidi" w:cstheme="majorBidi"/>
          <w:sz w:val="24"/>
          <w:szCs w:val="24"/>
        </w:rPr>
      </w:pPr>
    </w:p>
    <w:p w:rsidR="00833156" w:rsidRPr="000B44FA" w:rsidRDefault="00833156" w:rsidP="00833156">
      <w:pPr>
        <w:spacing w:before="80"/>
        <w:rPr>
          <w:rFonts w:asciiTheme="majorBidi" w:hAnsiTheme="majorBidi" w:cstheme="majorBidi"/>
          <w:b/>
          <w:sz w:val="24"/>
          <w:szCs w:val="24"/>
        </w:rPr>
      </w:pPr>
      <w:r w:rsidRPr="000B44FA">
        <w:rPr>
          <w:rFonts w:asciiTheme="majorBidi" w:hAnsiTheme="majorBidi" w:cstheme="majorBidi"/>
          <w:b/>
          <w:sz w:val="24"/>
          <w:szCs w:val="24"/>
        </w:rPr>
        <w:t>ALINAN KARARLAR</w:t>
      </w:r>
    </w:p>
    <w:p w:rsidR="00833156" w:rsidRPr="000B44FA" w:rsidRDefault="00833156" w:rsidP="000B76EF">
      <w:pPr>
        <w:spacing w:before="80"/>
        <w:rPr>
          <w:rFonts w:asciiTheme="majorBidi" w:hAnsiTheme="majorBidi" w:cstheme="majorBidi"/>
          <w:sz w:val="24"/>
          <w:szCs w:val="24"/>
        </w:rPr>
      </w:pPr>
      <w:r w:rsidRPr="000B44FA">
        <w:rPr>
          <w:rFonts w:asciiTheme="majorBidi" w:hAnsiTheme="majorBidi" w:cstheme="majorBidi"/>
          <w:sz w:val="24"/>
          <w:szCs w:val="24"/>
        </w:rPr>
        <w:t xml:space="preserve">Elazığ </w:t>
      </w:r>
      <w:r w:rsidR="000B76EF">
        <w:rPr>
          <w:rFonts w:asciiTheme="majorBidi" w:hAnsiTheme="majorBidi" w:cstheme="majorBidi"/>
          <w:sz w:val="24"/>
          <w:szCs w:val="24"/>
        </w:rPr>
        <w:t xml:space="preserve">Merkez İlçesi </w:t>
      </w:r>
      <w:r w:rsidRPr="000B44FA">
        <w:rPr>
          <w:rFonts w:asciiTheme="majorBidi" w:hAnsiTheme="majorBidi" w:cstheme="majorBidi"/>
          <w:sz w:val="24"/>
          <w:szCs w:val="24"/>
        </w:rPr>
        <w:t xml:space="preserve"> Tarih dersleri okul zümre başkanları 0</w:t>
      </w:r>
      <w:r w:rsidR="000B76EF">
        <w:rPr>
          <w:rFonts w:asciiTheme="majorBidi" w:hAnsiTheme="majorBidi" w:cstheme="majorBidi"/>
          <w:sz w:val="24"/>
          <w:szCs w:val="24"/>
        </w:rPr>
        <w:t>3</w:t>
      </w:r>
      <w:r w:rsidRPr="000B44FA">
        <w:rPr>
          <w:rFonts w:asciiTheme="majorBidi" w:hAnsiTheme="majorBidi" w:cstheme="majorBidi"/>
          <w:sz w:val="24"/>
          <w:szCs w:val="24"/>
        </w:rPr>
        <w:t xml:space="preserve"> Eylül 2021 Pazartesi günü saat 16:00’da Mehmet Koloğlu Anadolu Lisesi koordinatörlüğünde, okul müdürü </w:t>
      </w:r>
      <w:r w:rsidRPr="00417104">
        <w:rPr>
          <w:rFonts w:asciiTheme="majorBidi" w:hAnsiTheme="majorBidi" w:cstheme="majorBidi"/>
          <w:b/>
          <w:bCs/>
          <w:sz w:val="24"/>
          <w:szCs w:val="24"/>
        </w:rPr>
        <w:t>Murat Yavuz KAYMAZ</w:t>
      </w:r>
      <w:r w:rsidRPr="000B44FA">
        <w:rPr>
          <w:rFonts w:asciiTheme="majorBidi" w:hAnsiTheme="majorBidi" w:cstheme="majorBidi"/>
          <w:sz w:val="24"/>
          <w:szCs w:val="24"/>
        </w:rPr>
        <w:t xml:space="preserve"> ve tarih zümresi İl başkanı </w:t>
      </w:r>
      <w:r w:rsidRPr="00417104">
        <w:rPr>
          <w:rFonts w:asciiTheme="majorBidi" w:hAnsiTheme="majorBidi" w:cstheme="majorBidi"/>
          <w:b/>
          <w:bCs/>
          <w:sz w:val="24"/>
          <w:szCs w:val="24"/>
        </w:rPr>
        <w:t>Selami AKBAL</w:t>
      </w:r>
      <w:r w:rsidRPr="000B44FA">
        <w:rPr>
          <w:rFonts w:asciiTheme="majorBidi" w:hAnsiTheme="majorBidi" w:cstheme="majorBidi"/>
          <w:sz w:val="24"/>
          <w:szCs w:val="24"/>
        </w:rPr>
        <w:t xml:space="preserve"> yönetiminde, yukarıda belirtilen gündemle, 2021-2022 eğitim- öğretim yılı sene başı değerlendirmelerini yapmak üzere toplandı. Gündem maddelerinin kapsamlı olarak görüşülmesi ve tartışılması sonunda Tarih Zümresi ile ilgili olarak;</w:t>
      </w:r>
    </w:p>
    <w:p w:rsidR="00833156" w:rsidRPr="000B44FA" w:rsidRDefault="00833156" w:rsidP="00833156">
      <w:pPr>
        <w:numPr>
          <w:ilvl w:val="0"/>
          <w:numId w:val="2"/>
        </w:numPr>
        <w:spacing w:before="80"/>
        <w:rPr>
          <w:rFonts w:asciiTheme="majorBidi" w:hAnsiTheme="majorBidi" w:cstheme="majorBidi"/>
          <w:sz w:val="24"/>
          <w:szCs w:val="24"/>
        </w:rPr>
      </w:pPr>
      <w:r w:rsidRPr="000B44FA">
        <w:rPr>
          <w:rFonts w:asciiTheme="majorBidi" w:hAnsiTheme="majorBidi" w:cstheme="majorBidi"/>
          <w:sz w:val="24"/>
          <w:szCs w:val="24"/>
        </w:rPr>
        <w:t xml:space="preserve">Değişen ihtiyaçlar doğrultusunda 2021-2022 Eğitim-Öğretim yılında bütün öğretim programlarının yenilenmiş olması, yeni ortaöğretim tasarımının uygulamaya konması, zümre öğretmenleri arasında işbirliği, dayanışma ve paylaşım ihtiyacının artmasına yol açmıştır. Kahramanmaraş İl Milli Eğitim Müdürlüğünün 2023 Eğitim Vizyonu çerçevesinde hazırladığı </w:t>
      </w:r>
      <w:hyperlink r:id="rId17">
        <w:r w:rsidRPr="000B44FA">
          <w:rPr>
            <w:rFonts w:asciiTheme="majorBidi" w:hAnsiTheme="majorBidi" w:cstheme="majorBidi"/>
            <w:color w:val="1155CC"/>
            <w:sz w:val="24"/>
            <w:szCs w:val="24"/>
            <w:u w:val="single"/>
          </w:rPr>
          <w:t>ÖĞRETMEN İMECESİ /Eğitim 4.0 Projesi</w:t>
        </w:r>
      </w:hyperlink>
      <w:r w:rsidRPr="000B44FA">
        <w:rPr>
          <w:rFonts w:asciiTheme="majorBidi" w:hAnsiTheme="majorBidi" w:cstheme="majorBidi"/>
          <w:sz w:val="24"/>
          <w:szCs w:val="24"/>
        </w:rPr>
        <w:t xml:space="preserve">nin “TARİH İMECESİ ”ya da ‘’Öğretmen İmecesi’’  adıyla Elazığ’daki il ve ilçe Tarih zümre başkanlarının bu projeye destek vermesi ve işbirliği, dayanışma ve paylaşımın sürekliliğini sağlamak amacıyla dijital zeminlerde birlikte çalışılmasına, </w:t>
      </w:r>
    </w:p>
    <w:p w:rsidR="00833156" w:rsidRPr="000B44FA" w:rsidRDefault="00833156" w:rsidP="00833156">
      <w:pPr>
        <w:numPr>
          <w:ilvl w:val="0"/>
          <w:numId w:val="2"/>
        </w:numPr>
        <w:spacing w:before="80"/>
        <w:rPr>
          <w:rFonts w:asciiTheme="majorBidi" w:hAnsiTheme="majorBidi" w:cstheme="majorBidi"/>
          <w:sz w:val="24"/>
          <w:szCs w:val="24"/>
        </w:rPr>
      </w:pPr>
      <w:r w:rsidRPr="000B44FA">
        <w:rPr>
          <w:rFonts w:asciiTheme="majorBidi" w:hAnsiTheme="majorBidi" w:cstheme="majorBidi"/>
          <w:sz w:val="24"/>
          <w:szCs w:val="24"/>
        </w:rPr>
        <w:t xml:space="preserve">Eğitim 4.0‘ın planlandığı bu dönemde dijitalleşmesinin kaçınılmaz olduğu kabul edilmiş ve ortak iletişim, işbirliği, üretim ve paylaşım zemini olarak çalışmalarmızı </w:t>
      </w:r>
      <w:hyperlink r:id="rId18">
        <w:r w:rsidRPr="000B44FA">
          <w:rPr>
            <w:rFonts w:asciiTheme="majorBidi" w:hAnsiTheme="majorBidi" w:cstheme="majorBidi"/>
            <w:color w:val="1155CC"/>
            <w:sz w:val="24"/>
            <w:szCs w:val="24"/>
            <w:u w:val="single"/>
          </w:rPr>
          <w:t>TARİH ZÜMRESİ Modülü</w:t>
        </w:r>
      </w:hyperlink>
      <w:r w:rsidRPr="000B44FA">
        <w:rPr>
          <w:rFonts w:asciiTheme="majorBidi" w:hAnsiTheme="majorBidi" w:cstheme="majorBidi"/>
          <w:sz w:val="24"/>
          <w:szCs w:val="24"/>
        </w:rPr>
        <w:t xml:space="preserve"> altında sürdürmeye ve öğretme - öğrenme süreçlerimizi </w:t>
      </w:r>
      <w:hyperlink r:id="rId19">
        <w:r w:rsidRPr="000B44FA">
          <w:rPr>
            <w:rFonts w:asciiTheme="majorBidi" w:hAnsiTheme="majorBidi" w:cstheme="majorBidi"/>
            <w:color w:val="1155CC"/>
            <w:sz w:val="24"/>
            <w:szCs w:val="24"/>
            <w:u w:val="single"/>
          </w:rPr>
          <w:t>ÖĞRETMEN İMECESİ /Eğitim 4.0 Projesi</w:t>
        </w:r>
      </w:hyperlink>
      <w:r w:rsidRPr="000B44FA">
        <w:rPr>
          <w:rFonts w:asciiTheme="majorBidi" w:hAnsiTheme="majorBidi" w:cstheme="majorBidi"/>
          <w:sz w:val="24"/>
          <w:szCs w:val="24"/>
        </w:rPr>
        <w:t xml:space="preserve"> kapsamında yer alan, </w:t>
      </w:r>
      <w:hyperlink r:id="rId20">
        <w:r w:rsidRPr="000B44FA">
          <w:rPr>
            <w:rFonts w:asciiTheme="majorBidi" w:hAnsiTheme="majorBidi" w:cstheme="majorBidi"/>
            <w:color w:val="1155CC"/>
            <w:sz w:val="24"/>
            <w:szCs w:val="24"/>
            <w:u w:val="single"/>
          </w:rPr>
          <w:t xml:space="preserve">TARİH-9 DERSİ MODÜLÜ, </w:t>
        </w:r>
      </w:hyperlink>
      <w:hyperlink r:id="rId21">
        <w:r w:rsidRPr="000B44FA">
          <w:rPr>
            <w:rFonts w:asciiTheme="majorBidi" w:hAnsiTheme="majorBidi" w:cstheme="majorBidi"/>
            <w:color w:val="1155CC"/>
            <w:sz w:val="24"/>
            <w:szCs w:val="24"/>
            <w:u w:val="single"/>
          </w:rPr>
          <w:t xml:space="preserve">TARİH-10 DERSİ </w:t>
        </w:r>
        <w:r w:rsidRPr="000B44FA">
          <w:rPr>
            <w:rFonts w:asciiTheme="majorBidi" w:hAnsiTheme="majorBidi" w:cstheme="majorBidi"/>
            <w:color w:val="1155CC"/>
            <w:sz w:val="24"/>
            <w:szCs w:val="24"/>
            <w:u w:val="single"/>
          </w:rPr>
          <w:lastRenderedPageBreak/>
          <w:t xml:space="preserve">MODÜLÜ, </w:t>
        </w:r>
      </w:hyperlink>
      <w:hyperlink r:id="rId22">
        <w:r w:rsidRPr="000B44FA">
          <w:rPr>
            <w:rFonts w:asciiTheme="majorBidi" w:hAnsiTheme="majorBidi" w:cstheme="majorBidi"/>
            <w:color w:val="1155CC"/>
            <w:sz w:val="24"/>
            <w:szCs w:val="24"/>
            <w:u w:val="single"/>
          </w:rPr>
          <w:t xml:space="preserve">TARİH-11 DERSİ MODÜLÜ, </w:t>
        </w:r>
      </w:hyperlink>
      <w:hyperlink r:id="rId23">
        <w:r w:rsidRPr="000B44FA">
          <w:rPr>
            <w:rFonts w:asciiTheme="majorBidi" w:hAnsiTheme="majorBidi" w:cstheme="majorBidi"/>
            <w:color w:val="1155CC"/>
            <w:sz w:val="24"/>
            <w:szCs w:val="24"/>
            <w:u w:val="single"/>
          </w:rPr>
          <w:t xml:space="preserve">T.C. İNKILAP TARİHİ ve ATATÜRKÇÜLÜK, </w:t>
        </w:r>
      </w:hyperlink>
      <w:hyperlink r:id="rId24">
        <w:r w:rsidRPr="000B44FA">
          <w:rPr>
            <w:rFonts w:asciiTheme="majorBidi" w:hAnsiTheme="majorBidi" w:cstheme="majorBidi"/>
            <w:color w:val="1155CC"/>
            <w:sz w:val="24"/>
            <w:szCs w:val="24"/>
            <w:u w:val="single"/>
          </w:rPr>
          <w:t xml:space="preserve">ÇAĞDAŞ TÜRK ve DÜNYA TARİHİ, </w:t>
        </w:r>
      </w:hyperlink>
      <w:hyperlink r:id="rId25">
        <w:r w:rsidRPr="000B44FA">
          <w:rPr>
            <w:rFonts w:asciiTheme="majorBidi" w:hAnsiTheme="majorBidi" w:cstheme="majorBidi"/>
            <w:color w:val="1155CC"/>
            <w:sz w:val="24"/>
            <w:szCs w:val="24"/>
            <w:u w:val="single"/>
          </w:rPr>
          <w:t>TÜRK KÜLTÜR ve MEDENİYETİ TARİHİ</w:t>
        </w:r>
      </w:hyperlink>
      <w:r w:rsidRPr="000B44FA">
        <w:rPr>
          <w:rFonts w:asciiTheme="majorBidi" w:hAnsiTheme="majorBidi" w:cstheme="majorBidi"/>
          <w:sz w:val="24"/>
          <w:szCs w:val="24"/>
        </w:rPr>
        <w:t xml:space="preserve"> dijital ders modülleri üzerinden geliştirilmesine ve uygulanmasına, </w:t>
      </w:r>
    </w:p>
    <w:p w:rsidR="00833156" w:rsidRPr="000B44FA" w:rsidRDefault="00833156" w:rsidP="00833156">
      <w:pPr>
        <w:numPr>
          <w:ilvl w:val="0"/>
          <w:numId w:val="2"/>
        </w:numPr>
        <w:spacing w:before="80"/>
        <w:rPr>
          <w:rFonts w:asciiTheme="majorBidi" w:hAnsiTheme="majorBidi" w:cstheme="majorBidi"/>
          <w:sz w:val="24"/>
          <w:szCs w:val="24"/>
        </w:rPr>
      </w:pPr>
      <w:r w:rsidRPr="000B44FA">
        <w:rPr>
          <w:rFonts w:asciiTheme="majorBidi" w:hAnsiTheme="majorBidi" w:cstheme="majorBidi"/>
          <w:sz w:val="24"/>
          <w:szCs w:val="24"/>
        </w:rPr>
        <w:t>Ders kitaplarının yanında öğretim programlarında ortaya konan kazanımlar doğrultusunda planlama yapılmasına ve uygulamaların da kazanım bazlı sürdürülmesine,</w:t>
      </w:r>
    </w:p>
    <w:p w:rsidR="00833156" w:rsidRPr="000B44FA" w:rsidRDefault="00833156" w:rsidP="00833156">
      <w:pPr>
        <w:numPr>
          <w:ilvl w:val="0"/>
          <w:numId w:val="2"/>
        </w:numPr>
        <w:shd w:val="clear" w:color="auto" w:fill="FFFFFF"/>
        <w:spacing w:before="80"/>
        <w:rPr>
          <w:rFonts w:asciiTheme="majorBidi" w:eastAsia="Times New Roman" w:hAnsiTheme="majorBidi" w:cstheme="majorBidi"/>
          <w:sz w:val="24"/>
          <w:szCs w:val="24"/>
        </w:rPr>
      </w:pPr>
      <w:r w:rsidRPr="000B44FA">
        <w:rPr>
          <w:rFonts w:asciiTheme="majorBidi" w:hAnsiTheme="majorBidi" w:cstheme="majorBidi"/>
          <w:sz w:val="24"/>
          <w:szCs w:val="24"/>
        </w:rPr>
        <w:t>Yaptıklarımızı tanımlamaya, tanımladıklarımızı da yapmaya, süreç odaklı, ölçülebilir, sürekli gelişime uygun standart iş akışları oluşturmaya, Tarih zümresi öğretmenler olarak iş yapma biçimimizi gözden geçirmeye, kalite ve yalın yönetim felsefesini hayata geçirmeye, Kalite felsefesiyle yalın bir anlayışla her kazanım için;</w:t>
      </w:r>
      <w:r w:rsidRPr="000B44FA">
        <w:rPr>
          <w:rFonts w:asciiTheme="majorBidi" w:hAnsiTheme="majorBidi" w:cstheme="majorBidi"/>
          <w:sz w:val="24"/>
          <w:szCs w:val="24"/>
        </w:rPr>
        <w:br/>
        <w:t>Kazanım günlük ders planı (Her kazanım için ayrıntılı öğretim programlarına ve kazanım amaçlarına uygun ders planı)</w:t>
      </w:r>
      <w:r w:rsidRPr="000B44FA">
        <w:rPr>
          <w:rFonts w:asciiTheme="majorBidi" w:hAnsiTheme="majorBidi" w:cstheme="majorBidi"/>
          <w:sz w:val="24"/>
          <w:szCs w:val="24"/>
        </w:rPr>
        <w:br/>
        <w:t>Kazanım ders içeriği (Her kazanım için ders kitabından bağımsız kazanım ifadesi ve açıklamaları doğrultusunda bir kazanım ders içeriği)</w:t>
      </w:r>
      <w:r w:rsidRPr="000B44FA">
        <w:rPr>
          <w:rFonts w:asciiTheme="majorBidi" w:hAnsiTheme="majorBidi" w:cstheme="majorBidi"/>
          <w:sz w:val="24"/>
          <w:szCs w:val="24"/>
        </w:rPr>
        <w:br/>
        <w:t>Kazanım kavram haritası (Her kazanım için kazanımı ifade eden bir kazanım kavram haritası)</w:t>
      </w:r>
      <w:r w:rsidRPr="000B44FA">
        <w:rPr>
          <w:rFonts w:asciiTheme="majorBidi" w:hAnsiTheme="majorBidi" w:cstheme="majorBidi"/>
          <w:sz w:val="24"/>
          <w:szCs w:val="24"/>
        </w:rPr>
        <w:br/>
        <w:t>Kazanım materyalleri havuzu (kazanımla ilgili materyaller bir havuzda toplanır.)</w:t>
      </w:r>
      <w:r w:rsidRPr="000B44FA">
        <w:rPr>
          <w:rFonts w:asciiTheme="majorBidi" w:hAnsiTheme="majorBidi" w:cstheme="majorBidi"/>
          <w:sz w:val="24"/>
          <w:szCs w:val="24"/>
        </w:rPr>
        <w:br/>
        <w:t>Kazanım etkinlikleri havuzu (kazanım etkinlikleri bir havuzda toplanır.)</w:t>
      </w:r>
      <w:r w:rsidRPr="000B44FA">
        <w:rPr>
          <w:rFonts w:asciiTheme="majorBidi" w:hAnsiTheme="majorBidi" w:cstheme="majorBidi"/>
          <w:sz w:val="24"/>
          <w:szCs w:val="24"/>
        </w:rPr>
        <w:br/>
        <w:t>Ölçme - değerlendirme havuzu (ölçme değerlendirme malzemeleri, soruları, testleri bir havuzda toplanır.)</w:t>
      </w:r>
      <w:r w:rsidRPr="000B44FA">
        <w:rPr>
          <w:rFonts w:asciiTheme="majorBidi" w:hAnsiTheme="majorBidi" w:cstheme="majorBidi"/>
          <w:sz w:val="24"/>
          <w:szCs w:val="24"/>
        </w:rPr>
        <w:br/>
        <w:t>Kazanım sunumu / videosu (Ders planına uygun, ders içeriği, ders materyalleri, etkinlikleri ve ölçme değerlendirme araçlarının yer aldığı etkili bir slayt/sunum) oluşturmaya ve geliştirmey</w:t>
      </w:r>
      <w:r w:rsidRPr="000B44FA">
        <w:rPr>
          <w:rFonts w:asciiTheme="majorBidi" w:eastAsia="Times New Roman" w:hAnsiTheme="majorBidi" w:cstheme="majorBidi"/>
          <w:color w:val="222222"/>
          <w:sz w:val="24"/>
          <w:szCs w:val="24"/>
        </w:rPr>
        <w:t>e,</w:t>
      </w:r>
    </w:p>
    <w:p w:rsidR="00833156" w:rsidRPr="000B44FA" w:rsidRDefault="00833156" w:rsidP="00833156">
      <w:pPr>
        <w:numPr>
          <w:ilvl w:val="0"/>
          <w:numId w:val="2"/>
        </w:numPr>
        <w:spacing w:before="80"/>
        <w:rPr>
          <w:rFonts w:asciiTheme="majorBidi" w:hAnsiTheme="majorBidi" w:cstheme="majorBidi"/>
          <w:sz w:val="24"/>
          <w:szCs w:val="24"/>
        </w:rPr>
      </w:pPr>
      <w:r w:rsidRPr="000B44FA">
        <w:rPr>
          <w:rFonts w:asciiTheme="majorBidi" w:hAnsiTheme="majorBidi" w:cstheme="majorBidi"/>
          <w:sz w:val="24"/>
          <w:szCs w:val="24"/>
        </w:rPr>
        <w:t>Ders İmecesi ile ortaya konan planlar, materyaller öğretmenleri lüzumsuz tekrarlardan kurtarmak ve israfı önlemek için olup, olduğu gibi birebir uygulanacak bir kalıp değildir. Ders işlenirken, öğretmenin bilgisi, yeteneği, dersin işleneceği sınıfın düzeyi, hazır bulunuşluluğu, fiziki ortamlar, değişen şartlar vb. faktörlerin göz önüne alınmasına,</w:t>
      </w:r>
    </w:p>
    <w:p w:rsidR="00833156" w:rsidRPr="000B44FA" w:rsidRDefault="00833156" w:rsidP="00833156">
      <w:pPr>
        <w:numPr>
          <w:ilvl w:val="0"/>
          <w:numId w:val="2"/>
        </w:numPr>
        <w:spacing w:before="80"/>
        <w:rPr>
          <w:rFonts w:asciiTheme="majorBidi" w:hAnsiTheme="majorBidi" w:cstheme="majorBidi"/>
          <w:sz w:val="24"/>
          <w:szCs w:val="24"/>
        </w:rPr>
      </w:pPr>
      <w:r w:rsidRPr="000B44FA">
        <w:rPr>
          <w:rFonts w:asciiTheme="majorBidi" w:hAnsiTheme="majorBidi" w:cstheme="majorBidi"/>
          <w:sz w:val="24"/>
          <w:szCs w:val="24"/>
        </w:rPr>
        <w:t xml:space="preserve">Zümre öğretmenlerinin ders işlenişi ile ilgili tespitlerini, öğrenci yaklaşımlarını, öğrenmenin gerçekleşme düzeyini vb. standart olarak sistemde hazır olan “Kazanım Değerlendirme Formu” doldurarak “Ders İmecesi </w:t>
      </w:r>
      <w:r w:rsidR="00417104" w:rsidRPr="000B44FA">
        <w:rPr>
          <w:rFonts w:asciiTheme="majorBidi" w:hAnsiTheme="majorBidi" w:cstheme="majorBidi"/>
          <w:sz w:val="24"/>
          <w:szCs w:val="24"/>
        </w:rPr>
        <w:t>Ekipleri” ne</w:t>
      </w:r>
      <w:r w:rsidRPr="000B44FA">
        <w:rPr>
          <w:rFonts w:asciiTheme="majorBidi" w:hAnsiTheme="majorBidi" w:cstheme="majorBidi"/>
          <w:sz w:val="24"/>
          <w:szCs w:val="24"/>
        </w:rPr>
        <w:t xml:space="preserve"> dönütler vermesine, </w:t>
      </w:r>
    </w:p>
    <w:p w:rsidR="00833156" w:rsidRPr="000B44FA" w:rsidRDefault="00833156" w:rsidP="00833156">
      <w:pPr>
        <w:numPr>
          <w:ilvl w:val="0"/>
          <w:numId w:val="2"/>
        </w:numPr>
        <w:spacing w:before="80"/>
        <w:rPr>
          <w:rFonts w:asciiTheme="majorBidi" w:hAnsiTheme="majorBidi" w:cstheme="majorBidi"/>
          <w:sz w:val="24"/>
          <w:szCs w:val="24"/>
        </w:rPr>
      </w:pPr>
      <w:r w:rsidRPr="000B44FA">
        <w:rPr>
          <w:rFonts w:asciiTheme="majorBidi" w:hAnsiTheme="majorBidi" w:cstheme="majorBidi"/>
          <w:sz w:val="24"/>
          <w:szCs w:val="24"/>
        </w:rPr>
        <w:t xml:space="preserve">Zümre öğretmenlerinin proje kapsamında ürettiği ders modüllerinin ve çıktılarının, öğrenciler de dâhil herkes için kullanıma açık tutulmasına, </w:t>
      </w:r>
    </w:p>
    <w:p w:rsidR="00833156" w:rsidRPr="000B44FA" w:rsidRDefault="00833156" w:rsidP="00833156">
      <w:pPr>
        <w:numPr>
          <w:ilvl w:val="0"/>
          <w:numId w:val="2"/>
        </w:numPr>
        <w:spacing w:before="80"/>
        <w:rPr>
          <w:rFonts w:asciiTheme="majorBidi" w:hAnsiTheme="majorBidi" w:cstheme="majorBidi"/>
          <w:sz w:val="24"/>
          <w:szCs w:val="24"/>
        </w:rPr>
      </w:pPr>
      <w:r w:rsidRPr="000B44FA">
        <w:rPr>
          <w:rFonts w:asciiTheme="majorBidi" w:hAnsiTheme="majorBidi" w:cstheme="majorBidi"/>
          <w:sz w:val="24"/>
          <w:szCs w:val="24"/>
        </w:rPr>
        <w:t xml:space="preserve">Tarih derslerinin işlenişinde Türk Milleti’nin başarıları göz önüne getirilmesi, milletimizin geleceğine güvenen, üstün ahlak değerlerini benimsemiş, hürriyet ve demokrasi anlayışını kavramış, milli bilince sahip, aydın, uyanık, sorumluluk almaya kararlı ve düşünen vatandaşlar yetiştirme görevinin ön planda tutulmasına, </w:t>
      </w:r>
    </w:p>
    <w:p w:rsidR="00833156" w:rsidRPr="000B44FA" w:rsidRDefault="00833156" w:rsidP="00833156">
      <w:pPr>
        <w:numPr>
          <w:ilvl w:val="0"/>
          <w:numId w:val="2"/>
        </w:numPr>
        <w:spacing w:before="80"/>
        <w:rPr>
          <w:rFonts w:asciiTheme="majorBidi" w:hAnsiTheme="majorBidi" w:cstheme="majorBidi"/>
          <w:sz w:val="24"/>
          <w:szCs w:val="24"/>
        </w:rPr>
      </w:pPr>
      <w:r w:rsidRPr="000B44FA">
        <w:rPr>
          <w:rFonts w:asciiTheme="majorBidi" w:hAnsiTheme="majorBidi" w:cstheme="majorBidi"/>
          <w:sz w:val="24"/>
          <w:szCs w:val="24"/>
        </w:rPr>
        <w:t xml:space="preserve">Araştırma ruhuna sahip, yeni bilgilere açık ve meraklı, öğrendiklerini akıl süzgecinden geçiren, sorgulayan fikri hür vicdanı hür bireyler olmalarının öneminin kavratılmasına, </w:t>
      </w:r>
    </w:p>
    <w:p w:rsidR="00833156" w:rsidRPr="000B44FA" w:rsidRDefault="00833156" w:rsidP="00833156">
      <w:pPr>
        <w:numPr>
          <w:ilvl w:val="0"/>
          <w:numId w:val="2"/>
        </w:numPr>
        <w:spacing w:before="80"/>
        <w:rPr>
          <w:rFonts w:asciiTheme="majorBidi" w:hAnsiTheme="majorBidi" w:cstheme="majorBidi"/>
          <w:sz w:val="24"/>
          <w:szCs w:val="24"/>
        </w:rPr>
      </w:pPr>
      <w:r w:rsidRPr="000B44FA">
        <w:rPr>
          <w:rFonts w:asciiTheme="majorBidi" w:hAnsiTheme="majorBidi" w:cstheme="majorBidi"/>
          <w:sz w:val="24"/>
          <w:szCs w:val="24"/>
        </w:rPr>
        <w:t xml:space="preserve">Aklını ve vicdanını hiçbir otoriteye esir ettirmeden her türlü fikre ve inanca saygı duyan bireyler olmalarının öneminin vurgulanmasına, </w:t>
      </w:r>
    </w:p>
    <w:p w:rsidR="00833156" w:rsidRPr="000B44FA" w:rsidRDefault="00833156" w:rsidP="00833156">
      <w:pPr>
        <w:numPr>
          <w:ilvl w:val="0"/>
          <w:numId w:val="2"/>
        </w:numPr>
        <w:spacing w:before="80"/>
        <w:rPr>
          <w:rFonts w:asciiTheme="majorBidi" w:hAnsiTheme="majorBidi" w:cstheme="majorBidi"/>
          <w:sz w:val="24"/>
          <w:szCs w:val="24"/>
        </w:rPr>
      </w:pPr>
      <w:r w:rsidRPr="000B44FA">
        <w:rPr>
          <w:rFonts w:asciiTheme="majorBidi" w:hAnsiTheme="majorBidi" w:cstheme="majorBidi"/>
          <w:sz w:val="24"/>
          <w:szCs w:val="24"/>
        </w:rPr>
        <w:t xml:space="preserve">Siyasi olayların seyrinden çok sebep sonuç ilişkileri üzerinde durulmasına, teferruat sayılabilecek tarihlerle yer ve kişi isimlerinin ezberletilmemesine, </w:t>
      </w:r>
    </w:p>
    <w:p w:rsidR="00833156" w:rsidRPr="000B44FA" w:rsidRDefault="00833156" w:rsidP="00833156">
      <w:pPr>
        <w:numPr>
          <w:ilvl w:val="0"/>
          <w:numId w:val="2"/>
        </w:numPr>
        <w:spacing w:before="80"/>
        <w:rPr>
          <w:rFonts w:asciiTheme="majorBidi" w:hAnsiTheme="majorBidi" w:cstheme="majorBidi"/>
          <w:sz w:val="24"/>
          <w:szCs w:val="24"/>
        </w:rPr>
      </w:pPr>
      <w:r w:rsidRPr="000B44FA">
        <w:rPr>
          <w:rFonts w:asciiTheme="majorBidi" w:hAnsiTheme="majorBidi" w:cstheme="majorBidi"/>
          <w:sz w:val="24"/>
          <w:szCs w:val="24"/>
        </w:rPr>
        <w:lastRenderedPageBreak/>
        <w:t xml:space="preserve">Derslerin işlenişi sırasında okulun imkânlarından, ders araç gereçlerinden azami ölçüde faydalanılmasına, Konulara başlamadan önce öğrencilere konu ile ilgili ön bilgiler verilmesi ve öğrenci motivasyonunun sağlanmasına, </w:t>
      </w:r>
    </w:p>
    <w:p w:rsidR="00833156" w:rsidRPr="000B44FA" w:rsidRDefault="00833156" w:rsidP="00833156">
      <w:pPr>
        <w:numPr>
          <w:ilvl w:val="0"/>
          <w:numId w:val="2"/>
        </w:numPr>
        <w:spacing w:before="80"/>
        <w:rPr>
          <w:rFonts w:asciiTheme="majorBidi" w:hAnsiTheme="majorBidi" w:cstheme="majorBidi"/>
          <w:sz w:val="24"/>
          <w:szCs w:val="24"/>
        </w:rPr>
      </w:pPr>
      <w:r w:rsidRPr="000B44FA">
        <w:rPr>
          <w:rFonts w:asciiTheme="majorBidi" w:hAnsiTheme="majorBidi" w:cstheme="majorBidi"/>
          <w:sz w:val="24"/>
          <w:szCs w:val="24"/>
        </w:rPr>
        <w:t xml:space="preserve">Dersin konusuna başlamadan, bir önceki konunun soru-cevap metodu ile pekiştirilmesi ve daha sonra günün konusu ile bağlantısının kurulmasına, </w:t>
      </w:r>
    </w:p>
    <w:p w:rsidR="00833156" w:rsidRPr="000B44FA" w:rsidRDefault="00833156" w:rsidP="00833156">
      <w:pPr>
        <w:numPr>
          <w:ilvl w:val="0"/>
          <w:numId w:val="2"/>
        </w:numPr>
        <w:spacing w:before="80"/>
        <w:rPr>
          <w:rFonts w:asciiTheme="majorBidi" w:hAnsiTheme="majorBidi" w:cstheme="majorBidi"/>
          <w:sz w:val="24"/>
          <w:szCs w:val="24"/>
        </w:rPr>
      </w:pPr>
      <w:r w:rsidRPr="000B44FA">
        <w:rPr>
          <w:rFonts w:asciiTheme="majorBidi" w:hAnsiTheme="majorBidi" w:cstheme="majorBidi"/>
          <w:sz w:val="24"/>
          <w:szCs w:val="24"/>
        </w:rPr>
        <w:t xml:space="preserve">Öğrencilerin derse iştiraki sağlanıp, önemli görülen konular tarihi menkıbe, hatıra, şiir, fıkralar ve etkinliklerle zenginleştirilmek suretiyle derse ilgilerinin çekilmesine, </w:t>
      </w:r>
    </w:p>
    <w:p w:rsidR="00833156" w:rsidRPr="000B44FA" w:rsidRDefault="00833156" w:rsidP="00833156">
      <w:pPr>
        <w:numPr>
          <w:ilvl w:val="0"/>
          <w:numId w:val="2"/>
        </w:numPr>
        <w:spacing w:before="80"/>
        <w:rPr>
          <w:rFonts w:asciiTheme="majorBidi" w:hAnsiTheme="majorBidi" w:cstheme="majorBidi"/>
          <w:sz w:val="24"/>
          <w:szCs w:val="24"/>
        </w:rPr>
      </w:pPr>
      <w:r w:rsidRPr="000B44FA">
        <w:rPr>
          <w:rFonts w:asciiTheme="majorBidi" w:hAnsiTheme="majorBidi" w:cstheme="majorBidi"/>
          <w:sz w:val="24"/>
          <w:szCs w:val="24"/>
        </w:rPr>
        <w:t xml:space="preserve">Derslerde kitap okuma alışkanlığını da kazandırmaya yönelik olarak, öğrencilere tarihi sevdirecek romanlar okutulmasına, </w:t>
      </w:r>
    </w:p>
    <w:p w:rsidR="00833156" w:rsidRPr="000B44FA" w:rsidRDefault="00833156" w:rsidP="00833156">
      <w:pPr>
        <w:numPr>
          <w:ilvl w:val="0"/>
          <w:numId w:val="2"/>
        </w:numPr>
        <w:spacing w:before="80"/>
        <w:rPr>
          <w:rFonts w:asciiTheme="majorBidi" w:hAnsiTheme="majorBidi" w:cstheme="majorBidi"/>
          <w:sz w:val="24"/>
          <w:szCs w:val="24"/>
        </w:rPr>
      </w:pPr>
      <w:r w:rsidRPr="000B44FA">
        <w:rPr>
          <w:rFonts w:asciiTheme="majorBidi" w:hAnsiTheme="majorBidi" w:cstheme="majorBidi"/>
          <w:sz w:val="24"/>
          <w:szCs w:val="24"/>
        </w:rPr>
        <w:t xml:space="preserve">Tarih derslerinin öğretim programlarından hareketle ünitelendirilmiş yıllık ders planlarının zümre öğretmenlerince dijital ortamlarda ortaklaşa hazırlanmasına ve uygulanmasına, </w:t>
      </w:r>
    </w:p>
    <w:p w:rsidR="00833156" w:rsidRPr="000B44FA" w:rsidRDefault="00833156" w:rsidP="00833156">
      <w:pPr>
        <w:numPr>
          <w:ilvl w:val="0"/>
          <w:numId w:val="2"/>
        </w:numPr>
        <w:spacing w:before="80"/>
        <w:rPr>
          <w:rFonts w:asciiTheme="majorBidi" w:hAnsiTheme="majorBidi" w:cstheme="majorBidi"/>
          <w:sz w:val="24"/>
          <w:szCs w:val="24"/>
        </w:rPr>
      </w:pPr>
      <w:r w:rsidRPr="000B44FA">
        <w:rPr>
          <w:rFonts w:asciiTheme="majorBidi" w:hAnsiTheme="majorBidi" w:cstheme="majorBidi"/>
          <w:sz w:val="24"/>
          <w:szCs w:val="24"/>
        </w:rPr>
        <w:t xml:space="preserve">Proje çalışmalarının zümre toplantısında belirlenen konular içinden veya öğrencilerin kendilerinin belirleyeceği konulardan seçilmesine, proje ve performans çalışmalarının görsel, sunu, biyografi, araştırma vb. şekillerde verilmesine, </w:t>
      </w:r>
    </w:p>
    <w:p w:rsidR="00833156" w:rsidRPr="000B44FA" w:rsidRDefault="00833156" w:rsidP="00833156">
      <w:pPr>
        <w:numPr>
          <w:ilvl w:val="0"/>
          <w:numId w:val="2"/>
        </w:numPr>
        <w:spacing w:before="80"/>
        <w:rPr>
          <w:rFonts w:asciiTheme="majorBidi" w:hAnsiTheme="majorBidi" w:cstheme="majorBidi"/>
          <w:sz w:val="24"/>
          <w:szCs w:val="24"/>
        </w:rPr>
      </w:pPr>
      <w:r w:rsidRPr="000B44FA">
        <w:rPr>
          <w:rFonts w:asciiTheme="majorBidi" w:hAnsiTheme="majorBidi" w:cstheme="majorBidi"/>
          <w:sz w:val="24"/>
          <w:szCs w:val="24"/>
        </w:rPr>
        <w:t xml:space="preserve">Öğrencilerin derse hazırlıkları, derse aktif katılımları ve dersle ilgili araştırma çalışmalarının da performans çalışması kapsamında ayrıca notla değerlendirilmesine, </w:t>
      </w:r>
    </w:p>
    <w:p w:rsidR="00833156" w:rsidRPr="000B44FA" w:rsidRDefault="00833156" w:rsidP="00833156">
      <w:pPr>
        <w:numPr>
          <w:ilvl w:val="0"/>
          <w:numId w:val="2"/>
        </w:numPr>
        <w:spacing w:before="80"/>
        <w:rPr>
          <w:rFonts w:asciiTheme="majorBidi" w:hAnsiTheme="majorBidi" w:cstheme="majorBidi"/>
          <w:sz w:val="24"/>
          <w:szCs w:val="24"/>
        </w:rPr>
      </w:pPr>
      <w:r w:rsidRPr="000B44FA">
        <w:rPr>
          <w:rFonts w:asciiTheme="majorBidi" w:hAnsiTheme="majorBidi" w:cstheme="majorBidi"/>
          <w:sz w:val="24"/>
          <w:szCs w:val="24"/>
        </w:rPr>
        <w:t xml:space="preserve">Derslerin öğrencilerin üst düzey düşünme, davranış ve becerilerini geliştirecek (analiz, sentez uygulama ve değerlendirme gibi) şekilde işlenmesine, sınav sorularının da buna uygun hazırlanmasına, konuların pekişmesi için bolca etkinliğe yer verilmesine, </w:t>
      </w:r>
    </w:p>
    <w:p w:rsidR="00833156" w:rsidRPr="000B44FA" w:rsidRDefault="00833156" w:rsidP="00833156">
      <w:pPr>
        <w:numPr>
          <w:ilvl w:val="0"/>
          <w:numId w:val="2"/>
        </w:numPr>
        <w:spacing w:before="80"/>
        <w:rPr>
          <w:rFonts w:asciiTheme="majorBidi" w:hAnsiTheme="majorBidi" w:cstheme="majorBidi"/>
          <w:sz w:val="24"/>
          <w:szCs w:val="24"/>
        </w:rPr>
      </w:pPr>
      <w:r w:rsidRPr="000B44FA">
        <w:rPr>
          <w:rFonts w:asciiTheme="majorBidi" w:hAnsiTheme="majorBidi" w:cstheme="majorBidi"/>
          <w:sz w:val="24"/>
          <w:szCs w:val="24"/>
        </w:rPr>
        <w:t xml:space="preserve">Fatih Projesi kapsamında kurulan EBA, E-Ders ve E-Kurs </w:t>
      </w:r>
      <w:r w:rsidR="00417104" w:rsidRPr="000B44FA">
        <w:rPr>
          <w:rFonts w:asciiTheme="majorBidi" w:hAnsiTheme="majorBidi" w:cstheme="majorBidi"/>
          <w:sz w:val="24"/>
          <w:szCs w:val="24"/>
        </w:rPr>
        <w:t>modüllerinin</w:t>
      </w:r>
      <w:r w:rsidRPr="000B44FA">
        <w:rPr>
          <w:rFonts w:asciiTheme="majorBidi" w:hAnsiTheme="majorBidi" w:cstheme="majorBidi"/>
          <w:sz w:val="24"/>
          <w:szCs w:val="24"/>
        </w:rPr>
        <w:t xml:space="preserve"> Öğretmen İMECESİ /Eğitim 4.0 projesi ile elde edilen içerik ve materyallerle güçlendirilmesine ve zenginleştirilmesine, bu modüllerin etkin ve verimli bir şekilde kullanılmasına,</w:t>
      </w:r>
    </w:p>
    <w:p w:rsidR="00833156" w:rsidRPr="000B44FA" w:rsidRDefault="00833156" w:rsidP="00833156">
      <w:pPr>
        <w:numPr>
          <w:ilvl w:val="0"/>
          <w:numId w:val="2"/>
        </w:numPr>
        <w:spacing w:before="80"/>
        <w:rPr>
          <w:rFonts w:asciiTheme="majorBidi" w:hAnsiTheme="majorBidi" w:cstheme="majorBidi"/>
          <w:sz w:val="24"/>
          <w:szCs w:val="24"/>
        </w:rPr>
      </w:pPr>
      <w:r w:rsidRPr="000B44FA">
        <w:rPr>
          <w:rFonts w:asciiTheme="majorBidi" w:hAnsiTheme="majorBidi" w:cstheme="majorBidi"/>
          <w:sz w:val="24"/>
          <w:szCs w:val="24"/>
        </w:rPr>
        <w:t>Yine tarih öğretmenleri zümresi olarak haftada bir gün dijital zeminlerde (Zoom, Google Meet ve Team vb) bir araya gelip durum değerlendirmesi yapılmasına,</w:t>
      </w:r>
    </w:p>
    <w:p w:rsidR="00833156" w:rsidRPr="000B44FA" w:rsidRDefault="00833156" w:rsidP="00833156">
      <w:pPr>
        <w:numPr>
          <w:ilvl w:val="0"/>
          <w:numId w:val="2"/>
        </w:numPr>
        <w:spacing w:before="80"/>
        <w:rPr>
          <w:rFonts w:asciiTheme="majorBidi" w:hAnsiTheme="majorBidi" w:cstheme="majorBidi"/>
          <w:sz w:val="24"/>
          <w:szCs w:val="24"/>
        </w:rPr>
      </w:pPr>
      <w:r w:rsidRPr="000B44FA">
        <w:rPr>
          <w:rFonts w:asciiTheme="majorBidi" w:hAnsiTheme="majorBidi" w:cstheme="majorBidi"/>
          <w:sz w:val="24"/>
          <w:szCs w:val="24"/>
        </w:rPr>
        <w:t>“Okul Psikososyal Koruma, Önleme ve Krize Müdahale Ekibi” ile sıkı bir işbirliği yapılmalı, tarih öğretmenleri olarak bu çalışmalara destek olmak, gençlerimizin süreci rahat atlatmalarını sağlamak gerekir.</w:t>
      </w:r>
    </w:p>
    <w:p w:rsidR="00833156" w:rsidRPr="000B44FA" w:rsidRDefault="00833156" w:rsidP="00833156">
      <w:pPr>
        <w:numPr>
          <w:ilvl w:val="0"/>
          <w:numId w:val="2"/>
        </w:numPr>
        <w:spacing w:before="80"/>
        <w:rPr>
          <w:rFonts w:asciiTheme="majorBidi" w:hAnsiTheme="majorBidi" w:cstheme="majorBidi"/>
          <w:sz w:val="24"/>
          <w:szCs w:val="24"/>
        </w:rPr>
      </w:pPr>
      <w:r w:rsidRPr="000B44FA">
        <w:rPr>
          <w:rFonts w:asciiTheme="majorBidi" w:hAnsiTheme="majorBidi" w:cstheme="majorBidi"/>
          <w:sz w:val="24"/>
          <w:szCs w:val="24"/>
        </w:rPr>
        <w:t xml:space="preserve">Yüz yüze de olsa, uzaktan da olsa eğitim-öğretim süreçlerinde insanlarla ve insanlar için çalıştığımız unutmamalı, </w:t>
      </w:r>
    </w:p>
    <w:p w:rsidR="00833156" w:rsidRPr="000B44FA" w:rsidRDefault="00833156" w:rsidP="00833156">
      <w:pPr>
        <w:numPr>
          <w:ilvl w:val="0"/>
          <w:numId w:val="2"/>
        </w:numPr>
        <w:spacing w:before="80"/>
        <w:rPr>
          <w:rFonts w:asciiTheme="majorBidi" w:hAnsiTheme="majorBidi" w:cstheme="majorBidi"/>
          <w:sz w:val="24"/>
          <w:szCs w:val="24"/>
        </w:rPr>
      </w:pPr>
      <w:r w:rsidRPr="000B44FA">
        <w:rPr>
          <w:rFonts w:asciiTheme="majorBidi" w:hAnsiTheme="majorBidi" w:cstheme="majorBidi"/>
          <w:sz w:val="24"/>
          <w:szCs w:val="24"/>
        </w:rPr>
        <w:t>İnternetin ve  dijital teknolojilerin zararları üzerinde odaklanıp, ondan sakınmaktansa faydalarına odaklanıp, ona uygun sistemler, yazılımlar ve içerikler geliştirilmesine,.</w:t>
      </w:r>
    </w:p>
    <w:p w:rsidR="00833156" w:rsidRPr="000B44FA" w:rsidRDefault="00833156" w:rsidP="00833156">
      <w:pPr>
        <w:numPr>
          <w:ilvl w:val="0"/>
          <w:numId w:val="2"/>
        </w:numPr>
        <w:spacing w:before="80"/>
        <w:rPr>
          <w:rFonts w:asciiTheme="majorBidi" w:hAnsiTheme="majorBidi" w:cstheme="majorBidi"/>
          <w:sz w:val="24"/>
          <w:szCs w:val="24"/>
        </w:rPr>
      </w:pPr>
      <w:r w:rsidRPr="000B44FA">
        <w:rPr>
          <w:rFonts w:asciiTheme="majorBidi" w:hAnsiTheme="majorBidi" w:cstheme="majorBidi"/>
          <w:sz w:val="24"/>
          <w:szCs w:val="24"/>
        </w:rPr>
        <w:t xml:space="preserve">Milli Eğitim Bakanlığının okullar için hazırladığı korona virüs rehberi de çok dikkatli bir şekilde incelenmesi ve hassasiyetle uygulanmasına </w:t>
      </w:r>
    </w:p>
    <w:p w:rsidR="00833156" w:rsidRPr="000B44FA" w:rsidRDefault="00833156" w:rsidP="00833156">
      <w:pPr>
        <w:numPr>
          <w:ilvl w:val="0"/>
          <w:numId w:val="2"/>
        </w:numPr>
        <w:spacing w:before="80"/>
        <w:rPr>
          <w:rFonts w:asciiTheme="majorBidi" w:hAnsiTheme="majorBidi" w:cstheme="majorBidi"/>
          <w:sz w:val="24"/>
          <w:szCs w:val="24"/>
        </w:rPr>
      </w:pPr>
      <w:r w:rsidRPr="000B44FA">
        <w:rPr>
          <w:rFonts w:asciiTheme="majorBidi" w:hAnsiTheme="majorBidi" w:cstheme="majorBidi"/>
          <w:sz w:val="24"/>
          <w:szCs w:val="24"/>
        </w:rPr>
        <w:t xml:space="preserve">Zümre kararları ve ünitelendirilmiş yıllık planların indirilmesi ve çıktılarının alınması yerine çevre hassasiyeti göz önüne alınarak, kaynağında dijital olarak kullanılmasının tercih edilmesine, </w:t>
      </w:r>
    </w:p>
    <w:p w:rsidR="00833156" w:rsidRPr="000B44FA" w:rsidRDefault="00833156" w:rsidP="00833156">
      <w:pPr>
        <w:numPr>
          <w:ilvl w:val="0"/>
          <w:numId w:val="2"/>
        </w:numPr>
        <w:spacing w:before="80"/>
        <w:rPr>
          <w:rFonts w:asciiTheme="majorBidi" w:hAnsiTheme="majorBidi" w:cstheme="majorBidi"/>
          <w:sz w:val="24"/>
          <w:szCs w:val="24"/>
        </w:rPr>
      </w:pPr>
      <w:r w:rsidRPr="000B44FA">
        <w:rPr>
          <w:rFonts w:asciiTheme="majorBidi" w:hAnsiTheme="majorBidi" w:cstheme="majorBidi"/>
          <w:sz w:val="24"/>
          <w:szCs w:val="24"/>
        </w:rPr>
        <w:t xml:space="preserve">Tarih zümre öğretmenlerinin okullarında öncelikle tarih, kültür ve medeniyetle ilgili sosyal etkinlikler çerçevesine kulüpler kurmalarına, kulüp çalışmalarını kolaylaştırmak, bilgi ve birikimi paylaşmak, çalışmaları birlikte planlamak ve projelendirmek için tarih zümresine </w:t>
      </w:r>
      <w:r w:rsidRPr="000B44FA">
        <w:rPr>
          <w:rFonts w:asciiTheme="majorBidi" w:hAnsiTheme="majorBidi" w:cstheme="majorBidi"/>
          <w:sz w:val="24"/>
          <w:szCs w:val="24"/>
        </w:rPr>
        <w:lastRenderedPageBreak/>
        <w:t xml:space="preserve">katılan öğretmenlerin ortak kullandığı </w:t>
      </w:r>
      <w:hyperlink r:id="rId26">
        <w:r w:rsidRPr="000B44FA">
          <w:rPr>
            <w:rFonts w:asciiTheme="majorBidi" w:hAnsiTheme="majorBidi" w:cstheme="majorBidi"/>
            <w:color w:val="1155CC"/>
            <w:sz w:val="24"/>
            <w:szCs w:val="24"/>
            <w:u w:val="single"/>
          </w:rPr>
          <w:t>TARİH KÜLTÜR MEDENİYET KULÜBÜ</w:t>
        </w:r>
      </w:hyperlink>
      <w:r w:rsidRPr="000B44FA">
        <w:rPr>
          <w:rFonts w:asciiTheme="majorBidi" w:hAnsiTheme="majorBidi" w:cstheme="majorBidi"/>
          <w:sz w:val="24"/>
          <w:szCs w:val="24"/>
        </w:rPr>
        <w:t xml:space="preserve"> modülü oluşturulmasına ve geliştirilmesine, </w:t>
      </w:r>
    </w:p>
    <w:p w:rsidR="00833156" w:rsidRPr="000B44FA" w:rsidRDefault="00833156" w:rsidP="00885BD5">
      <w:pPr>
        <w:numPr>
          <w:ilvl w:val="0"/>
          <w:numId w:val="2"/>
        </w:numPr>
        <w:spacing w:before="80"/>
        <w:rPr>
          <w:rFonts w:asciiTheme="majorBidi" w:hAnsiTheme="majorBidi" w:cstheme="majorBidi"/>
          <w:sz w:val="24"/>
          <w:szCs w:val="24"/>
        </w:rPr>
      </w:pPr>
      <w:r w:rsidRPr="000B44FA">
        <w:rPr>
          <w:rFonts w:asciiTheme="majorBidi" w:hAnsiTheme="majorBidi" w:cstheme="majorBidi"/>
          <w:sz w:val="24"/>
          <w:szCs w:val="24"/>
        </w:rPr>
        <w:t>İmkânları kıt olan ülkemizde düşünmeyi, planlamayı, üretim yapabilmeyi ve ürettiklerimizi paylaşabilmeyi yeniden keşfetmemiz; eğitim sistemimizi, öğrenme-öğretme süreçlerimizi yeniden yapılandırmamız, Eğitim 4</w:t>
      </w:r>
      <w:r w:rsidR="00885BD5">
        <w:rPr>
          <w:rFonts w:asciiTheme="majorBidi" w:hAnsiTheme="majorBidi" w:cstheme="majorBidi"/>
          <w:sz w:val="24"/>
          <w:szCs w:val="24"/>
        </w:rPr>
        <w:t>.</w:t>
      </w:r>
      <w:r w:rsidRPr="000B44FA">
        <w:rPr>
          <w:rFonts w:asciiTheme="majorBidi" w:hAnsiTheme="majorBidi" w:cstheme="majorBidi"/>
          <w:sz w:val="24"/>
          <w:szCs w:val="24"/>
        </w:rPr>
        <w:t>0 ve 2023 vizyonu için yolumuzu aydınlatmamız ve her türlü israfı, hatayı, kalitesizliği yok etmek için çalışmamız gerektiğine karar verilmiştir.</w:t>
      </w:r>
    </w:p>
    <w:p w:rsidR="00833156" w:rsidRPr="000B44FA" w:rsidRDefault="00833156" w:rsidP="00833156">
      <w:pPr>
        <w:numPr>
          <w:ilvl w:val="0"/>
          <w:numId w:val="2"/>
        </w:numPr>
        <w:spacing w:before="80"/>
        <w:rPr>
          <w:rFonts w:asciiTheme="majorBidi" w:hAnsiTheme="majorBidi" w:cstheme="majorBidi"/>
          <w:sz w:val="24"/>
          <w:szCs w:val="24"/>
        </w:rPr>
      </w:pPr>
      <w:r w:rsidRPr="000B44FA">
        <w:rPr>
          <w:rFonts w:asciiTheme="majorBidi" w:hAnsiTheme="majorBidi" w:cstheme="majorBidi"/>
          <w:sz w:val="24"/>
          <w:szCs w:val="24"/>
        </w:rPr>
        <w:t>Bu çerçevede tarih zümresi öğretmenlerimizden, daha çok çalışmalarını değil, daha etkin, verimli ve sistemli çalışmalarını, birlikte çalışmanın ve üretmenin farkına varmalarını, İnternet ortamında buldukları rastgele plan, belge, bi</w:t>
      </w:r>
      <w:bookmarkStart w:id="0" w:name="_GoBack"/>
      <w:bookmarkEnd w:id="0"/>
      <w:r w:rsidRPr="000B44FA">
        <w:rPr>
          <w:rFonts w:asciiTheme="majorBidi" w:hAnsiTheme="majorBidi" w:cstheme="majorBidi"/>
          <w:sz w:val="24"/>
          <w:szCs w:val="24"/>
        </w:rPr>
        <w:t>lgi, dokümanlarla değil proje kapsamında birlikte düşünerek, tasarlayarak, ürettiklerimize odaklanmalarını ve bu malzemelerle öğretme süreçlerini yapılandırmalarını, teknolojiyi eğitim - öğretim faaliyetlerimizde daha etkin ve verimli kullanabilmelerini, işbirlikçi, planlı ve verimli çalışarak kazandığımız zamanı bir değer olarak, gençlere ayırmalarını, onları tarih bilinci içinde Türk Toplumunun hayırlı bir evladı olarak yetiştirmelerini bekliyoruz.</w:t>
      </w:r>
    </w:p>
    <w:p w:rsidR="00833156" w:rsidRPr="000B44FA" w:rsidRDefault="00833156" w:rsidP="00833156">
      <w:pPr>
        <w:spacing w:before="80"/>
        <w:ind w:left="720"/>
        <w:rPr>
          <w:rFonts w:asciiTheme="majorBidi" w:hAnsiTheme="majorBidi" w:cstheme="majorBidi"/>
          <w:sz w:val="24"/>
          <w:szCs w:val="24"/>
        </w:rPr>
      </w:pPr>
    </w:p>
    <w:p w:rsidR="00B0127F" w:rsidRDefault="00B0127F" w:rsidP="000B76EF">
      <w:pPr>
        <w:spacing w:before="80"/>
        <w:rPr>
          <w:rFonts w:ascii="Times New Roman" w:hAnsi="Times New Roman" w:cs="Times New Roman"/>
          <w:b/>
          <w:sz w:val="24"/>
          <w:szCs w:val="24"/>
        </w:rPr>
      </w:pPr>
      <w:r w:rsidRPr="00920230">
        <w:rPr>
          <w:rFonts w:ascii="Times New Roman" w:hAnsi="Times New Roman" w:cs="Times New Roman"/>
          <w:b/>
          <w:sz w:val="24"/>
          <w:szCs w:val="24"/>
        </w:rPr>
        <w:t>TOPLANTIYA KATIL</w:t>
      </w:r>
      <w:r w:rsidR="00ED06BA">
        <w:rPr>
          <w:rFonts w:ascii="Times New Roman" w:hAnsi="Times New Roman" w:cs="Times New Roman"/>
          <w:b/>
          <w:sz w:val="24"/>
          <w:szCs w:val="24"/>
        </w:rPr>
        <w:t>MASI GEREKEN</w:t>
      </w:r>
      <w:r w:rsidRPr="00920230">
        <w:rPr>
          <w:rFonts w:ascii="Times New Roman" w:hAnsi="Times New Roman" w:cs="Times New Roman"/>
          <w:b/>
          <w:sz w:val="24"/>
          <w:szCs w:val="24"/>
        </w:rPr>
        <w:t xml:space="preserve"> TARİH </w:t>
      </w:r>
      <w:r>
        <w:rPr>
          <w:rFonts w:ascii="Times New Roman" w:hAnsi="Times New Roman" w:cs="Times New Roman"/>
          <w:b/>
          <w:sz w:val="24"/>
          <w:szCs w:val="24"/>
        </w:rPr>
        <w:t xml:space="preserve">İLÇE </w:t>
      </w:r>
      <w:r w:rsidRPr="00920230">
        <w:rPr>
          <w:rFonts w:ascii="Times New Roman" w:hAnsi="Times New Roman" w:cs="Times New Roman"/>
          <w:b/>
          <w:sz w:val="24"/>
          <w:szCs w:val="24"/>
        </w:rPr>
        <w:t>ZÜMRE BAŞKANLARI</w:t>
      </w:r>
      <w:r>
        <w:rPr>
          <w:rFonts w:ascii="Times New Roman" w:hAnsi="Times New Roman" w:cs="Times New Roman"/>
          <w:b/>
          <w:sz w:val="24"/>
          <w:szCs w:val="24"/>
        </w:rPr>
        <w:t xml:space="preserve"> (</w:t>
      </w:r>
      <w:r w:rsidR="00ED06BA">
        <w:rPr>
          <w:rFonts w:ascii="Times New Roman" w:hAnsi="Times New Roman" w:cs="Times New Roman"/>
          <w:b/>
          <w:sz w:val="24"/>
          <w:szCs w:val="24"/>
        </w:rPr>
        <w:t>52</w:t>
      </w:r>
      <w:r>
        <w:rPr>
          <w:rFonts w:ascii="Times New Roman" w:hAnsi="Times New Roman" w:cs="Times New Roman"/>
          <w:b/>
          <w:sz w:val="24"/>
          <w:szCs w:val="24"/>
        </w:rPr>
        <w:t xml:space="preserve"> KİŞİ)</w:t>
      </w:r>
    </w:p>
    <w:p w:rsidR="00B0127F" w:rsidRDefault="00ED06BA" w:rsidP="00B0127F">
      <w:pPr>
        <w:spacing w:before="80"/>
        <w:rPr>
          <w:rFonts w:ascii="Times New Roman" w:hAnsi="Times New Roman" w:cs="Times New Roman"/>
          <w:b/>
          <w:sz w:val="24"/>
          <w:szCs w:val="24"/>
        </w:rPr>
      </w:pPr>
      <w:r>
        <w:rPr>
          <w:rFonts w:ascii="Times New Roman" w:hAnsi="Times New Roman" w:cs="Times New Roman"/>
          <w:b/>
          <w:sz w:val="24"/>
          <w:szCs w:val="24"/>
        </w:rPr>
        <w:t>Not :Gelmeyen 5 kişi(İmza sirküsüne göre)</w:t>
      </w:r>
    </w:p>
    <w:p w:rsidR="00B0127F" w:rsidRDefault="00B0127F" w:rsidP="00B0127F">
      <w:pPr>
        <w:jc w:val="both"/>
        <w:rPr>
          <w:rFonts w:ascii="Times New Roman" w:hAnsi="Times New Roman" w:cs="Times New Roman"/>
          <w:b/>
          <w:sz w:val="24"/>
          <w:szCs w:val="24"/>
        </w:rPr>
      </w:pPr>
      <w:r>
        <w:rPr>
          <w:rFonts w:ascii="Times New Roman" w:hAnsi="Times New Roman" w:cs="Times New Roman"/>
          <w:b/>
          <w:sz w:val="24"/>
          <w:szCs w:val="24"/>
        </w:rPr>
        <w:t>1.Selami AKBAL-Şht. Eyyup Oğuz A.İ.H.L.-İlçe Zümre Başkanı</w:t>
      </w:r>
    </w:p>
    <w:p w:rsidR="000523D9" w:rsidRDefault="000523D9" w:rsidP="000523D9">
      <w:pPr>
        <w:jc w:val="both"/>
        <w:rPr>
          <w:rFonts w:ascii="Times New Roman" w:hAnsi="Times New Roman" w:cs="Times New Roman"/>
          <w:b/>
          <w:sz w:val="24"/>
          <w:szCs w:val="24"/>
        </w:rPr>
      </w:pPr>
      <w:r>
        <w:rPr>
          <w:rFonts w:ascii="Times New Roman" w:hAnsi="Times New Roman" w:cs="Times New Roman"/>
          <w:b/>
          <w:sz w:val="24"/>
          <w:szCs w:val="24"/>
        </w:rPr>
        <w:t>2.</w:t>
      </w:r>
      <w:r w:rsidRPr="0029080E">
        <w:rPr>
          <w:rFonts w:ascii="Times New Roman" w:hAnsi="Times New Roman" w:cs="Times New Roman"/>
          <w:b/>
          <w:sz w:val="24"/>
          <w:szCs w:val="24"/>
        </w:rPr>
        <w:t xml:space="preserve"> </w:t>
      </w:r>
      <w:r>
        <w:rPr>
          <w:rFonts w:ascii="Times New Roman" w:hAnsi="Times New Roman" w:cs="Times New Roman"/>
          <w:b/>
          <w:sz w:val="24"/>
          <w:szCs w:val="24"/>
        </w:rPr>
        <w:t>.Murat ARI-Şht. Mehmet Öter  M.T.A.L.</w:t>
      </w:r>
      <w:r w:rsidRPr="000523D9">
        <w:rPr>
          <w:rFonts w:ascii="Times New Roman" w:hAnsi="Times New Roman" w:cs="Times New Roman"/>
          <w:b/>
          <w:sz w:val="24"/>
          <w:szCs w:val="24"/>
        </w:rPr>
        <w:t xml:space="preserve"> </w:t>
      </w:r>
      <w:r>
        <w:rPr>
          <w:rFonts w:ascii="Times New Roman" w:hAnsi="Times New Roman" w:cs="Times New Roman"/>
          <w:b/>
          <w:sz w:val="24"/>
          <w:szCs w:val="24"/>
        </w:rPr>
        <w:t>Zümre Başkan Yrd.</w:t>
      </w:r>
    </w:p>
    <w:p w:rsidR="000523D9" w:rsidRDefault="000523D9" w:rsidP="00B0127F">
      <w:pPr>
        <w:jc w:val="both"/>
        <w:rPr>
          <w:rFonts w:ascii="Times New Roman" w:hAnsi="Times New Roman" w:cs="Times New Roman"/>
          <w:b/>
          <w:sz w:val="24"/>
          <w:szCs w:val="24"/>
        </w:rPr>
      </w:pPr>
      <w:r>
        <w:rPr>
          <w:rFonts w:ascii="Times New Roman" w:hAnsi="Times New Roman" w:cs="Times New Roman"/>
          <w:b/>
          <w:sz w:val="24"/>
          <w:szCs w:val="24"/>
        </w:rPr>
        <w:t>3.</w:t>
      </w:r>
      <w:r w:rsidR="00012A27">
        <w:rPr>
          <w:rFonts w:ascii="Times New Roman" w:hAnsi="Times New Roman" w:cs="Times New Roman"/>
          <w:b/>
          <w:sz w:val="24"/>
          <w:szCs w:val="24"/>
        </w:rPr>
        <w:t>Vahdettin HAKAN</w:t>
      </w:r>
      <w:r>
        <w:rPr>
          <w:rFonts w:ascii="Times New Roman" w:hAnsi="Times New Roman" w:cs="Times New Roman"/>
          <w:b/>
          <w:sz w:val="24"/>
          <w:szCs w:val="24"/>
        </w:rPr>
        <w:t>-Cemil Meriç Fen Lisesi</w:t>
      </w:r>
    </w:p>
    <w:p w:rsidR="00B0127F" w:rsidRDefault="00B0127F" w:rsidP="00B0127F">
      <w:pPr>
        <w:jc w:val="both"/>
        <w:rPr>
          <w:rFonts w:ascii="Times New Roman" w:hAnsi="Times New Roman" w:cs="Times New Roman"/>
          <w:b/>
          <w:sz w:val="24"/>
          <w:szCs w:val="24"/>
        </w:rPr>
      </w:pPr>
      <w:r>
        <w:rPr>
          <w:rFonts w:ascii="Times New Roman" w:hAnsi="Times New Roman" w:cs="Times New Roman"/>
          <w:b/>
          <w:sz w:val="24"/>
          <w:szCs w:val="24"/>
        </w:rPr>
        <w:t>4.</w:t>
      </w:r>
      <w:r w:rsidRPr="0029080E">
        <w:rPr>
          <w:rFonts w:ascii="Times New Roman" w:hAnsi="Times New Roman" w:cs="Times New Roman"/>
          <w:b/>
          <w:sz w:val="24"/>
          <w:szCs w:val="24"/>
        </w:rPr>
        <w:t xml:space="preserve"> </w:t>
      </w:r>
      <w:r w:rsidR="00012A27">
        <w:rPr>
          <w:rFonts w:ascii="Times New Roman" w:hAnsi="Times New Roman" w:cs="Times New Roman"/>
          <w:b/>
          <w:sz w:val="24"/>
          <w:szCs w:val="24"/>
        </w:rPr>
        <w:t>İlksen Güler AKTAŞ</w:t>
      </w:r>
      <w:r>
        <w:rPr>
          <w:rFonts w:ascii="Times New Roman" w:hAnsi="Times New Roman" w:cs="Times New Roman"/>
          <w:b/>
          <w:sz w:val="24"/>
          <w:szCs w:val="24"/>
        </w:rPr>
        <w:t>-Kaya Karakaya And. L.</w:t>
      </w:r>
    </w:p>
    <w:p w:rsidR="00B0127F" w:rsidRDefault="00B0127F" w:rsidP="00B0127F">
      <w:pPr>
        <w:jc w:val="both"/>
        <w:rPr>
          <w:rFonts w:ascii="Times New Roman" w:hAnsi="Times New Roman" w:cs="Times New Roman"/>
          <w:b/>
          <w:sz w:val="24"/>
          <w:szCs w:val="24"/>
        </w:rPr>
      </w:pPr>
      <w:r>
        <w:rPr>
          <w:rFonts w:ascii="Times New Roman" w:hAnsi="Times New Roman" w:cs="Times New Roman"/>
          <w:b/>
          <w:sz w:val="24"/>
          <w:szCs w:val="24"/>
        </w:rPr>
        <w:t>5.</w:t>
      </w:r>
      <w:r w:rsidRPr="0029080E">
        <w:rPr>
          <w:rFonts w:ascii="Times New Roman" w:hAnsi="Times New Roman" w:cs="Times New Roman"/>
          <w:b/>
          <w:sz w:val="24"/>
          <w:szCs w:val="24"/>
        </w:rPr>
        <w:t xml:space="preserve"> </w:t>
      </w:r>
      <w:r>
        <w:rPr>
          <w:rFonts w:ascii="Times New Roman" w:hAnsi="Times New Roman" w:cs="Times New Roman"/>
          <w:b/>
          <w:sz w:val="24"/>
          <w:szCs w:val="24"/>
        </w:rPr>
        <w:t>Recai TUĞRUL-</w:t>
      </w:r>
      <w:r w:rsidRPr="00AD2CFD">
        <w:rPr>
          <w:rFonts w:ascii="Times New Roman" w:hAnsi="Times New Roman" w:cs="Times New Roman"/>
          <w:b/>
          <w:sz w:val="24"/>
          <w:szCs w:val="24"/>
        </w:rPr>
        <w:t xml:space="preserve"> </w:t>
      </w:r>
      <w:r>
        <w:rPr>
          <w:rFonts w:ascii="Times New Roman" w:hAnsi="Times New Roman" w:cs="Times New Roman"/>
          <w:b/>
          <w:sz w:val="24"/>
          <w:szCs w:val="24"/>
        </w:rPr>
        <w:t>Kaya Karakaya Güzel Sanatlar L.</w:t>
      </w:r>
    </w:p>
    <w:p w:rsidR="00B0127F" w:rsidRDefault="00B0127F" w:rsidP="004937CC">
      <w:pPr>
        <w:jc w:val="both"/>
        <w:rPr>
          <w:rFonts w:ascii="Times New Roman" w:hAnsi="Times New Roman" w:cs="Times New Roman"/>
          <w:b/>
          <w:sz w:val="24"/>
          <w:szCs w:val="24"/>
        </w:rPr>
      </w:pPr>
      <w:r>
        <w:rPr>
          <w:rFonts w:ascii="Times New Roman" w:hAnsi="Times New Roman" w:cs="Times New Roman"/>
          <w:b/>
          <w:sz w:val="24"/>
          <w:szCs w:val="24"/>
        </w:rPr>
        <w:t>6.</w:t>
      </w:r>
      <w:r w:rsidR="003E53CF">
        <w:rPr>
          <w:rFonts w:ascii="Times New Roman" w:hAnsi="Times New Roman" w:cs="Times New Roman"/>
          <w:b/>
          <w:sz w:val="24"/>
          <w:szCs w:val="24"/>
        </w:rPr>
        <w:t xml:space="preserve"> </w:t>
      </w:r>
      <w:r w:rsidR="004937CC">
        <w:rPr>
          <w:rFonts w:ascii="Times New Roman" w:hAnsi="Times New Roman" w:cs="Times New Roman"/>
          <w:b/>
          <w:sz w:val="24"/>
          <w:szCs w:val="24"/>
        </w:rPr>
        <w:t>Bilgi DOĞAN-</w:t>
      </w:r>
      <w:r>
        <w:rPr>
          <w:rFonts w:ascii="Times New Roman" w:hAnsi="Times New Roman" w:cs="Times New Roman"/>
          <w:b/>
          <w:sz w:val="24"/>
          <w:szCs w:val="24"/>
        </w:rPr>
        <w:t>Necip Güngör Kısaparmak M.T.A.L.</w:t>
      </w:r>
    </w:p>
    <w:p w:rsidR="00B0127F" w:rsidRDefault="00B0127F" w:rsidP="00B0127F">
      <w:pPr>
        <w:jc w:val="both"/>
        <w:rPr>
          <w:rFonts w:ascii="Times New Roman" w:hAnsi="Times New Roman" w:cs="Times New Roman"/>
          <w:b/>
          <w:sz w:val="24"/>
          <w:szCs w:val="24"/>
        </w:rPr>
      </w:pPr>
      <w:r>
        <w:rPr>
          <w:rFonts w:ascii="Times New Roman" w:hAnsi="Times New Roman" w:cs="Times New Roman"/>
          <w:b/>
          <w:sz w:val="24"/>
          <w:szCs w:val="24"/>
        </w:rPr>
        <w:t>7</w:t>
      </w:r>
      <w:r w:rsidR="00012A27">
        <w:rPr>
          <w:rFonts w:ascii="Times New Roman" w:hAnsi="Times New Roman" w:cs="Times New Roman"/>
          <w:b/>
          <w:sz w:val="24"/>
          <w:szCs w:val="24"/>
        </w:rPr>
        <w:t>.Muhammed Emin YAZI</w:t>
      </w:r>
      <w:r>
        <w:rPr>
          <w:rFonts w:ascii="Times New Roman" w:hAnsi="Times New Roman" w:cs="Times New Roman"/>
          <w:b/>
          <w:sz w:val="24"/>
          <w:szCs w:val="24"/>
        </w:rPr>
        <w:t>-Çubuk Bey And. L.</w:t>
      </w:r>
    </w:p>
    <w:p w:rsidR="00B0127F" w:rsidRDefault="00B0127F" w:rsidP="00B0127F">
      <w:pPr>
        <w:jc w:val="both"/>
        <w:rPr>
          <w:rFonts w:ascii="Times New Roman" w:hAnsi="Times New Roman" w:cs="Times New Roman"/>
          <w:b/>
          <w:sz w:val="24"/>
          <w:szCs w:val="24"/>
        </w:rPr>
      </w:pPr>
      <w:r>
        <w:rPr>
          <w:rFonts w:ascii="Times New Roman" w:hAnsi="Times New Roman" w:cs="Times New Roman"/>
          <w:b/>
          <w:sz w:val="24"/>
          <w:szCs w:val="24"/>
        </w:rPr>
        <w:t>8.Mehmet TUTUK-Hacı Hulusi Yahyagil A.İ.H.L.</w:t>
      </w:r>
    </w:p>
    <w:p w:rsidR="00B0127F" w:rsidRDefault="00B0127F" w:rsidP="00B0127F">
      <w:pPr>
        <w:jc w:val="both"/>
        <w:rPr>
          <w:rFonts w:ascii="Times New Roman" w:hAnsi="Times New Roman" w:cs="Times New Roman"/>
          <w:b/>
          <w:sz w:val="24"/>
          <w:szCs w:val="24"/>
        </w:rPr>
      </w:pPr>
      <w:r>
        <w:rPr>
          <w:rFonts w:ascii="Times New Roman" w:hAnsi="Times New Roman" w:cs="Times New Roman"/>
          <w:b/>
          <w:sz w:val="24"/>
          <w:szCs w:val="24"/>
        </w:rPr>
        <w:t>9. Özer YILDIRIM-Zeycan Yıldırım  M.T.A.L.</w:t>
      </w:r>
    </w:p>
    <w:p w:rsidR="00B0127F" w:rsidRDefault="00B0127F" w:rsidP="00B0127F">
      <w:pPr>
        <w:jc w:val="both"/>
        <w:rPr>
          <w:rFonts w:ascii="Times New Roman" w:hAnsi="Times New Roman" w:cs="Times New Roman"/>
          <w:b/>
          <w:sz w:val="24"/>
          <w:szCs w:val="24"/>
        </w:rPr>
      </w:pPr>
      <w:r>
        <w:rPr>
          <w:rFonts w:ascii="Times New Roman" w:hAnsi="Times New Roman" w:cs="Times New Roman"/>
          <w:b/>
          <w:sz w:val="24"/>
          <w:szCs w:val="24"/>
        </w:rPr>
        <w:t>10.</w:t>
      </w:r>
      <w:r w:rsidR="00012A27">
        <w:rPr>
          <w:rFonts w:ascii="Times New Roman" w:hAnsi="Times New Roman" w:cs="Times New Roman"/>
          <w:b/>
          <w:sz w:val="24"/>
          <w:szCs w:val="24"/>
        </w:rPr>
        <w:t>Hatice GÜNDÜZ</w:t>
      </w:r>
      <w:r>
        <w:rPr>
          <w:rFonts w:ascii="Times New Roman" w:hAnsi="Times New Roman" w:cs="Times New Roman"/>
          <w:b/>
          <w:sz w:val="24"/>
          <w:szCs w:val="24"/>
        </w:rPr>
        <w:t>-Gazi And. L.</w:t>
      </w:r>
    </w:p>
    <w:p w:rsidR="00B0127F" w:rsidRDefault="00B0127F" w:rsidP="00B0127F">
      <w:pPr>
        <w:jc w:val="both"/>
        <w:rPr>
          <w:rFonts w:ascii="Times New Roman" w:hAnsi="Times New Roman" w:cs="Times New Roman"/>
          <w:b/>
          <w:sz w:val="24"/>
          <w:szCs w:val="24"/>
        </w:rPr>
      </w:pPr>
      <w:r>
        <w:rPr>
          <w:rFonts w:ascii="Times New Roman" w:hAnsi="Times New Roman" w:cs="Times New Roman"/>
          <w:b/>
          <w:sz w:val="24"/>
          <w:szCs w:val="24"/>
        </w:rPr>
        <w:t>11.Taşkın DOĞAN-Mehmet Akif Ersoy And. L.</w:t>
      </w:r>
    </w:p>
    <w:p w:rsidR="00B0127F" w:rsidRDefault="00B0127F" w:rsidP="00B0127F">
      <w:pPr>
        <w:jc w:val="both"/>
        <w:rPr>
          <w:rFonts w:ascii="Times New Roman" w:hAnsi="Times New Roman" w:cs="Times New Roman"/>
          <w:b/>
          <w:sz w:val="24"/>
          <w:szCs w:val="24"/>
        </w:rPr>
      </w:pPr>
      <w:r>
        <w:rPr>
          <w:rFonts w:ascii="Times New Roman" w:hAnsi="Times New Roman" w:cs="Times New Roman"/>
          <w:b/>
          <w:sz w:val="24"/>
          <w:szCs w:val="24"/>
        </w:rPr>
        <w:t>12.</w:t>
      </w:r>
      <w:r w:rsidR="00012A27">
        <w:rPr>
          <w:rFonts w:ascii="Times New Roman" w:hAnsi="Times New Roman" w:cs="Times New Roman"/>
          <w:b/>
          <w:sz w:val="24"/>
          <w:szCs w:val="24"/>
        </w:rPr>
        <w:t>Murat ÖZBAY</w:t>
      </w:r>
      <w:r>
        <w:rPr>
          <w:rFonts w:ascii="Times New Roman" w:hAnsi="Times New Roman" w:cs="Times New Roman"/>
          <w:b/>
          <w:sz w:val="24"/>
          <w:szCs w:val="24"/>
        </w:rPr>
        <w:t>-Elazığ  M.T.A.L.</w:t>
      </w:r>
    </w:p>
    <w:p w:rsidR="00B0127F" w:rsidRDefault="00B0127F" w:rsidP="00CF5760">
      <w:pPr>
        <w:jc w:val="both"/>
        <w:rPr>
          <w:rFonts w:ascii="Times New Roman" w:hAnsi="Times New Roman" w:cs="Times New Roman"/>
          <w:b/>
          <w:sz w:val="24"/>
          <w:szCs w:val="24"/>
        </w:rPr>
      </w:pPr>
      <w:r>
        <w:rPr>
          <w:rFonts w:ascii="Times New Roman" w:hAnsi="Times New Roman" w:cs="Times New Roman"/>
          <w:b/>
          <w:sz w:val="24"/>
          <w:szCs w:val="24"/>
        </w:rPr>
        <w:t>13.</w:t>
      </w:r>
      <w:r w:rsidR="00CF5760">
        <w:rPr>
          <w:rFonts w:ascii="Times New Roman" w:hAnsi="Times New Roman" w:cs="Times New Roman"/>
          <w:b/>
          <w:sz w:val="24"/>
          <w:szCs w:val="24"/>
        </w:rPr>
        <w:t xml:space="preserve"> Zekeriya GÜRLER</w:t>
      </w:r>
      <w:r w:rsidR="004937CC">
        <w:rPr>
          <w:rFonts w:ascii="Times New Roman" w:hAnsi="Times New Roman" w:cs="Times New Roman"/>
          <w:b/>
          <w:sz w:val="24"/>
          <w:szCs w:val="24"/>
        </w:rPr>
        <w:t xml:space="preserve"> </w:t>
      </w:r>
      <w:r>
        <w:rPr>
          <w:rFonts w:ascii="Times New Roman" w:hAnsi="Times New Roman" w:cs="Times New Roman"/>
          <w:b/>
          <w:sz w:val="24"/>
          <w:szCs w:val="24"/>
        </w:rPr>
        <w:t>-Elazığ Erkek A.İ.H.L.</w:t>
      </w:r>
    </w:p>
    <w:p w:rsidR="00B0127F" w:rsidRDefault="00B0127F" w:rsidP="00B0127F">
      <w:pPr>
        <w:jc w:val="both"/>
        <w:rPr>
          <w:rFonts w:ascii="Times New Roman" w:hAnsi="Times New Roman" w:cs="Times New Roman"/>
          <w:b/>
          <w:sz w:val="24"/>
          <w:szCs w:val="24"/>
        </w:rPr>
      </w:pPr>
      <w:r>
        <w:rPr>
          <w:rFonts w:ascii="Times New Roman" w:hAnsi="Times New Roman" w:cs="Times New Roman"/>
          <w:b/>
          <w:sz w:val="24"/>
          <w:szCs w:val="24"/>
        </w:rPr>
        <w:t>14.</w:t>
      </w:r>
      <w:r w:rsidR="00012A27">
        <w:rPr>
          <w:rFonts w:ascii="Times New Roman" w:hAnsi="Times New Roman" w:cs="Times New Roman"/>
          <w:b/>
          <w:sz w:val="24"/>
          <w:szCs w:val="24"/>
        </w:rPr>
        <w:t>Yakup ÖZGÜL</w:t>
      </w:r>
      <w:r>
        <w:rPr>
          <w:rFonts w:ascii="Times New Roman" w:hAnsi="Times New Roman" w:cs="Times New Roman"/>
          <w:b/>
          <w:sz w:val="24"/>
          <w:szCs w:val="24"/>
        </w:rPr>
        <w:t>-Ahmet Yesevi Sosyal Bilimler L.</w:t>
      </w:r>
    </w:p>
    <w:p w:rsidR="00B0127F" w:rsidRDefault="00B0127F" w:rsidP="00B0127F">
      <w:pPr>
        <w:jc w:val="both"/>
        <w:rPr>
          <w:rFonts w:ascii="Times New Roman" w:hAnsi="Times New Roman" w:cs="Times New Roman"/>
          <w:b/>
          <w:sz w:val="24"/>
          <w:szCs w:val="24"/>
        </w:rPr>
      </w:pPr>
      <w:r>
        <w:rPr>
          <w:rFonts w:ascii="Times New Roman" w:hAnsi="Times New Roman" w:cs="Times New Roman"/>
          <w:b/>
          <w:sz w:val="24"/>
          <w:szCs w:val="24"/>
        </w:rPr>
        <w:t>15.Şükran BURĞAÇ-Atatürk And. L.</w:t>
      </w:r>
    </w:p>
    <w:p w:rsidR="00B0127F" w:rsidRDefault="00B0127F" w:rsidP="00B0127F">
      <w:pPr>
        <w:jc w:val="both"/>
        <w:rPr>
          <w:rFonts w:ascii="Times New Roman" w:hAnsi="Times New Roman" w:cs="Times New Roman"/>
          <w:b/>
          <w:sz w:val="24"/>
          <w:szCs w:val="24"/>
        </w:rPr>
      </w:pPr>
      <w:r>
        <w:rPr>
          <w:rFonts w:ascii="Times New Roman" w:hAnsi="Times New Roman" w:cs="Times New Roman"/>
          <w:b/>
          <w:sz w:val="24"/>
          <w:szCs w:val="24"/>
        </w:rPr>
        <w:t xml:space="preserve">16.Hakan KILIÇOĞLU-Kaya Karakaya </w:t>
      </w:r>
      <w:r w:rsidR="00012A27">
        <w:rPr>
          <w:rFonts w:ascii="Times New Roman" w:hAnsi="Times New Roman" w:cs="Times New Roman"/>
          <w:b/>
          <w:sz w:val="24"/>
          <w:szCs w:val="24"/>
        </w:rPr>
        <w:t>Spor</w:t>
      </w:r>
      <w:r>
        <w:rPr>
          <w:rFonts w:ascii="Times New Roman" w:hAnsi="Times New Roman" w:cs="Times New Roman"/>
          <w:b/>
          <w:sz w:val="24"/>
          <w:szCs w:val="24"/>
        </w:rPr>
        <w:t xml:space="preserve"> L.</w:t>
      </w:r>
    </w:p>
    <w:p w:rsidR="00B0127F" w:rsidRDefault="00B0127F" w:rsidP="00B0127F">
      <w:pPr>
        <w:jc w:val="both"/>
        <w:rPr>
          <w:rFonts w:ascii="Times New Roman" w:hAnsi="Times New Roman" w:cs="Times New Roman"/>
          <w:b/>
          <w:sz w:val="24"/>
          <w:szCs w:val="24"/>
        </w:rPr>
      </w:pPr>
      <w:r>
        <w:rPr>
          <w:rFonts w:ascii="Times New Roman" w:hAnsi="Times New Roman" w:cs="Times New Roman"/>
          <w:b/>
          <w:sz w:val="24"/>
          <w:szCs w:val="24"/>
        </w:rPr>
        <w:t>17.Özkan DUMAN-Özel Yöntemim Okulları</w:t>
      </w:r>
    </w:p>
    <w:p w:rsidR="00B0127F" w:rsidRDefault="00B0127F" w:rsidP="00B0127F">
      <w:pPr>
        <w:jc w:val="both"/>
        <w:rPr>
          <w:rFonts w:ascii="Times New Roman" w:hAnsi="Times New Roman" w:cs="Times New Roman"/>
          <w:b/>
          <w:sz w:val="24"/>
          <w:szCs w:val="24"/>
        </w:rPr>
      </w:pPr>
      <w:r>
        <w:rPr>
          <w:rFonts w:ascii="Times New Roman" w:hAnsi="Times New Roman" w:cs="Times New Roman"/>
          <w:b/>
          <w:sz w:val="24"/>
          <w:szCs w:val="24"/>
        </w:rPr>
        <w:t>18.Hasan Basri ÖZDEMİR-Gazi  M.T.A.L.</w:t>
      </w:r>
    </w:p>
    <w:p w:rsidR="00B0127F" w:rsidRDefault="00B0127F" w:rsidP="00B0127F">
      <w:pPr>
        <w:jc w:val="both"/>
        <w:rPr>
          <w:rFonts w:ascii="Times New Roman" w:hAnsi="Times New Roman" w:cs="Times New Roman"/>
          <w:b/>
          <w:sz w:val="24"/>
          <w:szCs w:val="24"/>
        </w:rPr>
      </w:pPr>
      <w:r>
        <w:rPr>
          <w:rFonts w:ascii="Times New Roman" w:hAnsi="Times New Roman" w:cs="Times New Roman"/>
          <w:b/>
          <w:sz w:val="24"/>
          <w:szCs w:val="24"/>
        </w:rPr>
        <w:t>19.Serkan DEMİRTAŞ-100.Yıl  M.T.A.L.</w:t>
      </w:r>
    </w:p>
    <w:p w:rsidR="00B0127F" w:rsidRDefault="00B0127F" w:rsidP="00B0127F">
      <w:pPr>
        <w:jc w:val="both"/>
        <w:rPr>
          <w:rFonts w:ascii="Times New Roman" w:hAnsi="Times New Roman" w:cs="Times New Roman"/>
          <w:b/>
          <w:sz w:val="24"/>
          <w:szCs w:val="24"/>
        </w:rPr>
      </w:pPr>
      <w:r>
        <w:rPr>
          <w:rFonts w:ascii="Times New Roman" w:hAnsi="Times New Roman" w:cs="Times New Roman"/>
          <w:b/>
          <w:sz w:val="24"/>
          <w:szCs w:val="24"/>
        </w:rPr>
        <w:t>20.Süleyman BURAK-Karşıyaka  M.T.A.L.</w:t>
      </w:r>
    </w:p>
    <w:p w:rsidR="00B0127F" w:rsidRDefault="00B0127F" w:rsidP="00B0127F">
      <w:pPr>
        <w:jc w:val="both"/>
        <w:rPr>
          <w:rFonts w:ascii="Times New Roman" w:hAnsi="Times New Roman" w:cs="Times New Roman"/>
          <w:b/>
          <w:sz w:val="24"/>
          <w:szCs w:val="24"/>
        </w:rPr>
      </w:pPr>
      <w:r>
        <w:rPr>
          <w:rFonts w:ascii="Times New Roman" w:hAnsi="Times New Roman" w:cs="Times New Roman"/>
          <w:b/>
          <w:sz w:val="24"/>
          <w:szCs w:val="24"/>
        </w:rPr>
        <w:t>21.</w:t>
      </w:r>
      <w:r w:rsidR="00012A27">
        <w:rPr>
          <w:rFonts w:ascii="Times New Roman" w:hAnsi="Times New Roman" w:cs="Times New Roman"/>
          <w:b/>
          <w:sz w:val="24"/>
          <w:szCs w:val="24"/>
        </w:rPr>
        <w:t>Ahmet TİRYAKİ</w:t>
      </w:r>
      <w:r>
        <w:rPr>
          <w:rFonts w:ascii="Times New Roman" w:hAnsi="Times New Roman" w:cs="Times New Roman"/>
          <w:b/>
          <w:sz w:val="24"/>
          <w:szCs w:val="24"/>
        </w:rPr>
        <w:t>-Elazığ And. L.</w:t>
      </w:r>
    </w:p>
    <w:p w:rsidR="00B0127F" w:rsidRDefault="00B0127F" w:rsidP="00B0127F">
      <w:pPr>
        <w:jc w:val="both"/>
        <w:rPr>
          <w:rFonts w:ascii="Times New Roman" w:hAnsi="Times New Roman" w:cs="Times New Roman"/>
          <w:b/>
          <w:sz w:val="24"/>
          <w:szCs w:val="24"/>
        </w:rPr>
      </w:pPr>
      <w:r>
        <w:rPr>
          <w:rFonts w:ascii="Times New Roman" w:hAnsi="Times New Roman" w:cs="Times New Roman"/>
          <w:b/>
          <w:sz w:val="24"/>
          <w:szCs w:val="24"/>
        </w:rPr>
        <w:t>22.Cafer BEYARSLAN-Metin Koloğlu M.T.A.L.</w:t>
      </w:r>
    </w:p>
    <w:p w:rsidR="00B0127F" w:rsidRDefault="00B0127F" w:rsidP="00B0127F">
      <w:pPr>
        <w:jc w:val="both"/>
        <w:rPr>
          <w:rFonts w:ascii="Times New Roman" w:hAnsi="Times New Roman" w:cs="Times New Roman"/>
          <w:b/>
          <w:sz w:val="24"/>
          <w:szCs w:val="24"/>
        </w:rPr>
      </w:pPr>
      <w:r>
        <w:rPr>
          <w:rFonts w:ascii="Times New Roman" w:hAnsi="Times New Roman" w:cs="Times New Roman"/>
          <w:b/>
          <w:sz w:val="24"/>
          <w:szCs w:val="24"/>
        </w:rPr>
        <w:t>23.İbrahim GÜNGÖREN-Cumhuriyet Kız İ.H.L.</w:t>
      </w:r>
    </w:p>
    <w:p w:rsidR="00B04881" w:rsidRDefault="00B0127F" w:rsidP="00B04881">
      <w:pPr>
        <w:jc w:val="both"/>
        <w:rPr>
          <w:rFonts w:ascii="Times New Roman" w:hAnsi="Times New Roman" w:cs="Times New Roman"/>
          <w:b/>
          <w:sz w:val="24"/>
          <w:szCs w:val="24"/>
        </w:rPr>
      </w:pPr>
      <w:r>
        <w:rPr>
          <w:rFonts w:ascii="Times New Roman" w:hAnsi="Times New Roman" w:cs="Times New Roman"/>
          <w:b/>
          <w:sz w:val="24"/>
          <w:szCs w:val="24"/>
        </w:rPr>
        <w:t>24.</w:t>
      </w:r>
      <w:r w:rsidR="00012A27">
        <w:rPr>
          <w:rFonts w:ascii="Times New Roman" w:hAnsi="Times New Roman" w:cs="Times New Roman"/>
          <w:b/>
          <w:sz w:val="24"/>
          <w:szCs w:val="24"/>
        </w:rPr>
        <w:t>Mikail KARAASLAN</w:t>
      </w:r>
      <w:r>
        <w:rPr>
          <w:rFonts w:ascii="Times New Roman" w:hAnsi="Times New Roman" w:cs="Times New Roman"/>
          <w:b/>
          <w:sz w:val="24"/>
          <w:szCs w:val="24"/>
        </w:rPr>
        <w:t>-</w:t>
      </w:r>
      <w:r w:rsidR="004937CC">
        <w:rPr>
          <w:rFonts w:ascii="Times New Roman" w:hAnsi="Times New Roman" w:cs="Times New Roman"/>
          <w:b/>
          <w:sz w:val="24"/>
          <w:szCs w:val="24"/>
        </w:rPr>
        <w:t xml:space="preserve">Gönül Kazancı </w:t>
      </w:r>
      <w:r w:rsidR="00B04881">
        <w:rPr>
          <w:rFonts w:ascii="Times New Roman" w:hAnsi="Times New Roman" w:cs="Times New Roman"/>
          <w:b/>
          <w:sz w:val="24"/>
          <w:szCs w:val="24"/>
        </w:rPr>
        <w:t>M.T.A.L.(Eski Hulusi Sayın Lisesi)</w:t>
      </w:r>
    </w:p>
    <w:p w:rsidR="00B0127F" w:rsidRDefault="00B0127F" w:rsidP="00B0127F">
      <w:pPr>
        <w:jc w:val="both"/>
        <w:rPr>
          <w:rFonts w:ascii="Times New Roman" w:hAnsi="Times New Roman" w:cs="Times New Roman"/>
          <w:b/>
          <w:sz w:val="24"/>
          <w:szCs w:val="24"/>
        </w:rPr>
      </w:pPr>
      <w:r>
        <w:rPr>
          <w:rFonts w:ascii="Times New Roman" w:hAnsi="Times New Roman" w:cs="Times New Roman"/>
          <w:b/>
          <w:sz w:val="24"/>
          <w:szCs w:val="24"/>
        </w:rPr>
        <w:t>25.Samet CENGİZ-Boğaziçi Havacılık L.</w:t>
      </w:r>
    </w:p>
    <w:p w:rsidR="00B0127F" w:rsidRDefault="00B0127F" w:rsidP="00B0127F">
      <w:pPr>
        <w:jc w:val="both"/>
        <w:rPr>
          <w:rFonts w:ascii="Times New Roman" w:hAnsi="Times New Roman" w:cs="Times New Roman"/>
          <w:b/>
          <w:sz w:val="24"/>
          <w:szCs w:val="24"/>
        </w:rPr>
      </w:pPr>
      <w:r>
        <w:rPr>
          <w:rFonts w:ascii="Times New Roman" w:hAnsi="Times New Roman" w:cs="Times New Roman"/>
          <w:b/>
          <w:sz w:val="24"/>
          <w:szCs w:val="24"/>
        </w:rPr>
        <w:lastRenderedPageBreak/>
        <w:t>26.Neşe GÜLMEZ-İmam Efendi Kız And. İ.H.L.</w:t>
      </w:r>
    </w:p>
    <w:p w:rsidR="00B0127F" w:rsidRDefault="00B0127F" w:rsidP="00B0127F">
      <w:pPr>
        <w:jc w:val="both"/>
        <w:rPr>
          <w:rFonts w:ascii="Times New Roman" w:hAnsi="Times New Roman" w:cs="Times New Roman"/>
          <w:b/>
          <w:sz w:val="24"/>
          <w:szCs w:val="24"/>
        </w:rPr>
      </w:pPr>
      <w:r>
        <w:rPr>
          <w:rFonts w:ascii="Times New Roman" w:hAnsi="Times New Roman" w:cs="Times New Roman"/>
          <w:b/>
          <w:sz w:val="24"/>
          <w:szCs w:val="24"/>
        </w:rPr>
        <w:t>27.Halil İbrahim AKSAKAL-Elazığ Doğa Koleji</w:t>
      </w:r>
    </w:p>
    <w:p w:rsidR="00B0127F" w:rsidRDefault="00B0127F" w:rsidP="00B0127F">
      <w:pPr>
        <w:jc w:val="both"/>
        <w:rPr>
          <w:rFonts w:ascii="Times New Roman" w:hAnsi="Times New Roman" w:cs="Times New Roman"/>
          <w:b/>
          <w:sz w:val="24"/>
          <w:szCs w:val="24"/>
        </w:rPr>
      </w:pPr>
      <w:r>
        <w:rPr>
          <w:rFonts w:ascii="Times New Roman" w:hAnsi="Times New Roman" w:cs="Times New Roman"/>
          <w:b/>
          <w:sz w:val="24"/>
          <w:szCs w:val="24"/>
        </w:rPr>
        <w:t>28.Cemil CAN-Yahya Kemal Beyatlı And. L.</w:t>
      </w:r>
    </w:p>
    <w:p w:rsidR="00B0127F" w:rsidRDefault="00B0127F" w:rsidP="00B0127F">
      <w:pPr>
        <w:jc w:val="both"/>
        <w:rPr>
          <w:rFonts w:ascii="Times New Roman" w:hAnsi="Times New Roman" w:cs="Times New Roman"/>
          <w:b/>
          <w:sz w:val="24"/>
          <w:szCs w:val="24"/>
        </w:rPr>
      </w:pPr>
      <w:r>
        <w:rPr>
          <w:rFonts w:ascii="Times New Roman" w:hAnsi="Times New Roman" w:cs="Times New Roman"/>
          <w:b/>
          <w:sz w:val="24"/>
          <w:szCs w:val="24"/>
        </w:rPr>
        <w:t>29.M. Ali KARADUMAN-Toki Şht. Arif Güneş  Ç.P.L.</w:t>
      </w:r>
    </w:p>
    <w:p w:rsidR="00B0127F" w:rsidRDefault="00B0127F" w:rsidP="00B0127F">
      <w:pPr>
        <w:jc w:val="both"/>
        <w:rPr>
          <w:rFonts w:ascii="Times New Roman" w:hAnsi="Times New Roman" w:cs="Times New Roman"/>
          <w:b/>
          <w:sz w:val="24"/>
          <w:szCs w:val="24"/>
        </w:rPr>
      </w:pPr>
      <w:r>
        <w:rPr>
          <w:rFonts w:ascii="Times New Roman" w:hAnsi="Times New Roman" w:cs="Times New Roman"/>
          <w:b/>
          <w:sz w:val="24"/>
          <w:szCs w:val="24"/>
        </w:rPr>
        <w:t>30.Mustafa UZ-Bahçeşehir Koleji</w:t>
      </w:r>
    </w:p>
    <w:p w:rsidR="00B0127F" w:rsidRDefault="00B0127F" w:rsidP="00B0127F">
      <w:pPr>
        <w:jc w:val="both"/>
        <w:rPr>
          <w:rFonts w:ascii="Times New Roman" w:hAnsi="Times New Roman" w:cs="Times New Roman"/>
          <w:b/>
          <w:sz w:val="24"/>
          <w:szCs w:val="24"/>
        </w:rPr>
      </w:pPr>
      <w:r>
        <w:rPr>
          <w:rFonts w:ascii="Times New Roman" w:hAnsi="Times New Roman" w:cs="Times New Roman"/>
          <w:b/>
          <w:sz w:val="24"/>
          <w:szCs w:val="24"/>
        </w:rPr>
        <w:t>31.Birgül ÖZALP-Hazar And. L.</w:t>
      </w:r>
    </w:p>
    <w:p w:rsidR="00B0127F" w:rsidRDefault="00B0127F" w:rsidP="000523D9">
      <w:pPr>
        <w:jc w:val="both"/>
        <w:rPr>
          <w:rFonts w:ascii="Times New Roman" w:hAnsi="Times New Roman" w:cs="Times New Roman"/>
          <w:b/>
          <w:sz w:val="24"/>
          <w:szCs w:val="24"/>
        </w:rPr>
      </w:pPr>
      <w:r>
        <w:rPr>
          <w:rFonts w:ascii="Times New Roman" w:hAnsi="Times New Roman" w:cs="Times New Roman"/>
          <w:b/>
          <w:sz w:val="24"/>
          <w:szCs w:val="24"/>
        </w:rPr>
        <w:t>3</w:t>
      </w:r>
      <w:r w:rsidR="000523D9">
        <w:rPr>
          <w:rFonts w:ascii="Times New Roman" w:hAnsi="Times New Roman" w:cs="Times New Roman"/>
          <w:b/>
          <w:sz w:val="24"/>
          <w:szCs w:val="24"/>
        </w:rPr>
        <w:t>2</w:t>
      </w:r>
      <w:r>
        <w:rPr>
          <w:rFonts w:ascii="Times New Roman" w:hAnsi="Times New Roman" w:cs="Times New Roman"/>
          <w:b/>
          <w:sz w:val="24"/>
          <w:szCs w:val="24"/>
        </w:rPr>
        <w:t>.</w:t>
      </w:r>
      <w:r w:rsidRPr="0029080E">
        <w:rPr>
          <w:rFonts w:ascii="Times New Roman" w:hAnsi="Times New Roman" w:cs="Times New Roman"/>
          <w:b/>
          <w:sz w:val="24"/>
          <w:szCs w:val="24"/>
        </w:rPr>
        <w:t xml:space="preserve"> </w:t>
      </w:r>
      <w:r>
        <w:rPr>
          <w:rFonts w:ascii="Times New Roman" w:hAnsi="Times New Roman" w:cs="Times New Roman"/>
          <w:b/>
          <w:sz w:val="24"/>
          <w:szCs w:val="24"/>
        </w:rPr>
        <w:t xml:space="preserve">Mustafa </w:t>
      </w:r>
      <w:r w:rsidR="00012A27">
        <w:rPr>
          <w:rFonts w:ascii="Times New Roman" w:hAnsi="Times New Roman" w:cs="Times New Roman"/>
          <w:b/>
          <w:sz w:val="24"/>
          <w:szCs w:val="24"/>
        </w:rPr>
        <w:t>BALABAN</w:t>
      </w:r>
      <w:r>
        <w:rPr>
          <w:rFonts w:ascii="Times New Roman" w:hAnsi="Times New Roman" w:cs="Times New Roman"/>
          <w:b/>
          <w:sz w:val="24"/>
          <w:szCs w:val="24"/>
        </w:rPr>
        <w:t>-Şht. Zafer Kılıç And. İ.H.L.</w:t>
      </w:r>
    </w:p>
    <w:p w:rsidR="00B0127F" w:rsidRDefault="00B0127F" w:rsidP="000523D9">
      <w:pPr>
        <w:jc w:val="both"/>
        <w:rPr>
          <w:rFonts w:ascii="Times New Roman" w:hAnsi="Times New Roman" w:cs="Times New Roman"/>
          <w:b/>
          <w:sz w:val="24"/>
          <w:szCs w:val="24"/>
        </w:rPr>
      </w:pPr>
      <w:r>
        <w:rPr>
          <w:rFonts w:ascii="Times New Roman" w:hAnsi="Times New Roman" w:cs="Times New Roman"/>
          <w:b/>
          <w:sz w:val="24"/>
          <w:szCs w:val="24"/>
        </w:rPr>
        <w:t>3</w:t>
      </w:r>
      <w:r w:rsidR="000523D9">
        <w:rPr>
          <w:rFonts w:ascii="Times New Roman" w:hAnsi="Times New Roman" w:cs="Times New Roman"/>
          <w:b/>
          <w:sz w:val="24"/>
          <w:szCs w:val="24"/>
        </w:rPr>
        <w:t>3</w:t>
      </w:r>
      <w:r>
        <w:rPr>
          <w:rFonts w:ascii="Times New Roman" w:hAnsi="Times New Roman" w:cs="Times New Roman"/>
          <w:b/>
          <w:sz w:val="24"/>
          <w:szCs w:val="24"/>
        </w:rPr>
        <w:t>.</w:t>
      </w:r>
      <w:r w:rsidRPr="0029080E">
        <w:rPr>
          <w:rFonts w:ascii="Times New Roman" w:hAnsi="Times New Roman" w:cs="Times New Roman"/>
          <w:b/>
          <w:sz w:val="24"/>
          <w:szCs w:val="24"/>
        </w:rPr>
        <w:t xml:space="preserve"> </w:t>
      </w:r>
      <w:r w:rsidR="00FA42D4">
        <w:rPr>
          <w:rFonts w:ascii="Times New Roman" w:hAnsi="Times New Roman" w:cs="Times New Roman"/>
          <w:b/>
          <w:sz w:val="24"/>
          <w:szCs w:val="24"/>
        </w:rPr>
        <w:t>Ramazan DALGIN</w:t>
      </w:r>
      <w:r>
        <w:rPr>
          <w:rFonts w:ascii="Times New Roman" w:hAnsi="Times New Roman" w:cs="Times New Roman"/>
          <w:b/>
          <w:sz w:val="24"/>
          <w:szCs w:val="24"/>
        </w:rPr>
        <w:t>-Harput And. L.</w:t>
      </w:r>
    </w:p>
    <w:p w:rsidR="00B0127F" w:rsidRDefault="00B0127F" w:rsidP="000523D9">
      <w:pPr>
        <w:jc w:val="both"/>
        <w:rPr>
          <w:rFonts w:ascii="Times New Roman" w:hAnsi="Times New Roman" w:cs="Times New Roman"/>
          <w:b/>
          <w:sz w:val="24"/>
          <w:szCs w:val="24"/>
        </w:rPr>
      </w:pPr>
      <w:r>
        <w:rPr>
          <w:rFonts w:ascii="Times New Roman" w:hAnsi="Times New Roman" w:cs="Times New Roman"/>
          <w:b/>
          <w:sz w:val="24"/>
          <w:szCs w:val="24"/>
        </w:rPr>
        <w:t>3</w:t>
      </w:r>
      <w:r w:rsidR="000523D9">
        <w:rPr>
          <w:rFonts w:ascii="Times New Roman" w:hAnsi="Times New Roman" w:cs="Times New Roman"/>
          <w:b/>
          <w:sz w:val="24"/>
          <w:szCs w:val="24"/>
        </w:rPr>
        <w:t>4</w:t>
      </w:r>
      <w:r>
        <w:rPr>
          <w:rFonts w:ascii="Times New Roman" w:hAnsi="Times New Roman" w:cs="Times New Roman"/>
          <w:b/>
          <w:sz w:val="24"/>
          <w:szCs w:val="24"/>
        </w:rPr>
        <w:t>.</w:t>
      </w:r>
      <w:r w:rsidRPr="0029080E">
        <w:rPr>
          <w:rFonts w:ascii="Times New Roman" w:hAnsi="Times New Roman" w:cs="Times New Roman"/>
          <w:b/>
          <w:sz w:val="24"/>
          <w:szCs w:val="24"/>
        </w:rPr>
        <w:t xml:space="preserve"> </w:t>
      </w:r>
      <w:r w:rsidR="00FA42D4">
        <w:rPr>
          <w:rFonts w:ascii="Times New Roman" w:hAnsi="Times New Roman" w:cs="Times New Roman"/>
          <w:b/>
          <w:sz w:val="24"/>
          <w:szCs w:val="24"/>
        </w:rPr>
        <w:t>Murat TALU</w:t>
      </w:r>
      <w:r>
        <w:rPr>
          <w:rFonts w:ascii="Times New Roman" w:hAnsi="Times New Roman" w:cs="Times New Roman"/>
          <w:b/>
          <w:sz w:val="24"/>
          <w:szCs w:val="24"/>
        </w:rPr>
        <w:t xml:space="preserve">-Özel Elazığ </w:t>
      </w:r>
      <w:r w:rsidR="001F4C22">
        <w:rPr>
          <w:rFonts w:ascii="Times New Roman" w:hAnsi="Times New Roman" w:cs="Times New Roman"/>
          <w:b/>
          <w:sz w:val="24"/>
          <w:szCs w:val="24"/>
        </w:rPr>
        <w:t>Marmara Koleji</w:t>
      </w:r>
    </w:p>
    <w:p w:rsidR="00B0127F" w:rsidRDefault="00B0127F" w:rsidP="000523D9">
      <w:pPr>
        <w:jc w:val="both"/>
        <w:rPr>
          <w:rFonts w:ascii="Times New Roman" w:hAnsi="Times New Roman" w:cs="Times New Roman"/>
          <w:b/>
          <w:sz w:val="24"/>
          <w:szCs w:val="24"/>
        </w:rPr>
      </w:pPr>
      <w:r>
        <w:rPr>
          <w:rFonts w:ascii="Times New Roman" w:hAnsi="Times New Roman" w:cs="Times New Roman"/>
          <w:b/>
          <w:sz w:val="24"/>
          <w:szCs w:val="24"/>
        </w:rPr>
        <w:t>3</w:t>
      </w:r>
      <w:r w:rsidR="000523D9">
        <w:rPr>
          <w:rFonts w:ascii="Times New Roman" w:hAnsi="Times New Roman" w:cs="Times New Roman"/>
          <w:b/>
          <w:sz w:val="24"/>
          <w:szCs w:val="24"/>
        </w:rPr>
        <w:t>5</w:t>
      </w:r>
      <w:r>
        <w:rPr>
          <w:rFonts w:ascii="Times New Roman" w:hAnsi="Times New Roman" w:cs="Times New Roman"/>
          <w:b/>
          <w:sz w:val="24"/>
          <w:szCs w:val="24"/>
        </w:rPr>
        <w:t>.</w:t>
      </w:r>
      <w:r w:rsidRPr="0029080E">
        <w:rPr>
          <w:rFonts w:ascii="Times New Roman" w:hAnsi="Times New Roman" w:cs="Times New Roman"/>
          <w:b/>
          <w:sz w:val="24"/>
          <w:szCs w:val="24"/>
        </w:rPr>
        <w:t xml:space="preserve"> </w:t>
      </w:r>
      <w:r>
        <w:rPr>
          <w:rFonts w:ascii="Times New Roman" w:hAnsi="Times New Roman" w:cs="Times New Roman"/>
          <w:b/>
          <w:sz w:val="24"/>
          <w:szCs w:val="24"/>
        </w:rPr>
        <w:t>Seval KAYA-Balakgazi And. L.</w:t>
      </w:r>
    </w:p>
    <w:p w:rsidR="00B0127F" w:rsidRDefault="00B0127F" w:rsidP="000523D9">
      <w:pPr>
        <w:jc w:val="both"/>
        <w:rPr>
          <w:rFonts w:ascii="Times New Roman" w:hAnsi="Times New Roman" w:cs="Times New Roman"/>
          <w:b/>
          <w:sz w:val="24"/>
          <w:szCs w:val="24"/>
        </w:rPr>
      </w:pPr>
      <w:r>
        <w:rPr>
          <w:rFonts w:ascii="Times New Roman" w:hAnsi="Times New Roman" w:cs="Times New Roman"/>
          <w:b/>
          <w:sz w:val="24"/>
          <w:szCs w:val="24"/>
        </w:rPr>
        <w:t>3</w:t>
      </w:r>
      <w:r w:rsidR="000523D9">
        <w:rPr>
          <w:rFonts w:ascii="Times New Roman" w:hAnsi="Times New Roman" w:cs="Times New Roman"/>
          <w:b/>
          <w:sz w:val="24"/>
          <w:szCs w:val="24"/>
        </w:rPr>
        <w:t>6</w:t>
      </w:r>
      <w:r>
        <w:rPr>
          <w:rFonts w:ascii="Times New Roman" w:hAnsi="Times New Roman" w:cs="Times New Roman"/>
          <w:b/>
          <w:sz w:val="24"/>
          <w:szCs w:val="24"/>
        </w:rPr>
        <w:t>.</w:t>
      </w:r>
      <w:r w:rsidRPr="00757B3D">
        <w:rPr>
          <w:rFonts w:ascii="Times New Roman" w:hAnsi="Times New Roman" w:cs="Times New Roman"/>
          <w:b/>
          <w:sz w:val="24"/>
          <w:szCs w:val="24"/>
        </w:rPr>
        <w:t xml:space="preserve"> </w:t>
      </w:r>
      <w:r>
        <w:rPr>
          <w:rFonts w:ascii="Times New Roman" w:hAnsi="Times New Roman" w:cs="Times New Roman"/>
          <w:b/>
          <w:sz w:val="24"/>
          <w:szCs w:val="24"/>
        </w:rPr>
        <w:t>Selahattin AKDAĞ-Elazığ L.</w:t>
      </w:r>
    </w:p>
    <w:p w:rsidR="00B0127F" w:rsidRDefault="00B0127F" w:rsidP="000523D9">
      <w:pPr>
        <w:jc w:val="both"/>
        <w:rPr>
          <w:rFonts w:ascii="Times New Roman" w:hAnsi="Times New Roman" w:cs="Times New Roman"/>
          <w:b/>
          <w:sz w:val="24"/>
          <w:szCs w:val="24"/>
        </w:rPr>
      </w:pPr>
      <w:r>
        <w:rPr>
          <w:rFonts w:ascii="Times New Roman" w:hAnsi="Times New Roman" w:cs="Times New Roman"/>
          <w:b/>
          <w:sz w:val="24"/>
          <w:szCs w:val="24"/>
        </w:rPr>
        <w:t>3</w:t>
      </w:r>
      <w:r w:rsidR="000523D9">
        <w:rPr>
          <w:rFonts w:ascii="Times New Roman" w:hAnsi="Times New Roman" w:cs="Times New Roman"/>
          <w:b/>
          <w:sz w:val="24"/>
          <w:szCs w:val="24"/>
        </w:rPr>
        <w:t>7</w:t>
      </w:r>
      <w:r>
        <w:rPr>
          <w:rFonts w:ascii="Times New Roman" w:hAnsi="Times New Roman" w:cs="Times New Roman"/>
          <w:b/>
          <w:sz w:val="24"/>
          <w:szCs w:val="24"/>
        </w:rPr>
        <w:t>.</w:t>
      </w:r>
      <w:r w:rsidRPr="00757B3D">
        <w:rPr>
          <w:rFonts w:ascii="Times New Roman" w:hAnsi="Times New Roman" w:cs="Times New Roman"/>
          <w:b/>
          <w:sz w:val="24"/>
          <w:szCs w:val="24"/>
        </w:rPr>
        <w:t xml:space="preserve"> </w:t>
      </w:r>
      <w:r w:rsidR="00FA42D4">
        <w:rPr>
          <w:rFonts w:ascii="Times New Roman" w:hAnsi="Times New Roman" w:cs="Times New Roman"/>
          <w:b/>
          <w:sz w:val="24"/>
          <w:szCs w:val="24"/>
        </w:rPr>
        <w:t>Canan KALOĞULLARI</w:t>
      </w:r>
      <w:r>
        <w:rPr>
          <w:rFonts w:ascii="Times New Roman" w:hAnsi="Times New Roman" w:cs="Times New Roman"/>
          <w:b/>
          <w:sz w:val="24"/>
          <w:szCs w:val="24"/>
        </w:rPr>
        <w:t>-Vali Muharrem Göktayoğlu And. L.</w:t>
      </w:r>
    </w:p>
    <w:p w:rsidR="00B0127F" w:rsidRDefault="00B0127F" w:rsidP="000523D9">
      <w:pPr>
        <w:jc w:val="both"/>
        <w:rPr>
          <w:rFonts w:ascii="Times New Roman" w:hAnsi="Times New Roman" w:cs="Times New Roman"/>
          <w:b/>
          <w:sz w:val="24"/>
          <w:szCs w:val="24"/>
        </w:rPr>
      </w:pPr>
      <w:r>
        <w:rPr>
          <w:rFonts w:ascii="Times New Roman" w:hAnsi="Times New Roman" w:cs="Times New Roman"/>
          <w:b/>
          <w:sz w:val="24"/>
          <w:szCs w:val="24"/>
        </w:rPr>
        <w:t>3</w:t>
      </w:r>
      <w:r w:rsidR="000523D9">
        <w:rPr>
          <w:rFonts w:ascii="Times New Roman" w:hAnsi="Times New Roman" w:cs="Times New Roman"/>
          <w:b/>
          <w:sz w:val="24"/>
          <w:szCs w:val="24"/>
        </w:rPr>
        <w:t>8</w:t>
      </w:r>
      <w:r>
        <w:rPr>
          <w:rFonts w:ascii="Times New Roman" w:hAnsi="Times New Roman" w:cs="Times New Roman"/>
          <w:b/>
          <w:sz w:val="24"/>
          <w:szCs w:val="24"/>
        </w:rPr>
        <w:t>.</w:t>
      </w:r>
      <w:r w:rsidRPr="00757B3D">
        <w:rPr>
          <w:rFonts w:ascii="Times New Roman" w:hAnsi="Times New Roman" w:cs="Times New Roman"/>
          <w:b/>
          <w:sz w:val="24"/>
          <w:szCs w:val="24"/>
        </w:rPr>
        <w:t xml:space="preserve"> </w:t>
      </w:r>
      <w:r>
        <w:rPr>
          <w:rFonts w:ascii="Times New Roman" w:hAnsi="Times New Roman" w:cs="Times New Roman"/>
          <w:b/>
          <w:sz w:val="24"/>
          <w:szCs w:val="24"/>
        </w:rPr>
        <w:t>Neslihan BULUT-Hankendi L.</w:t>
      </w:r>
    </w:p>
    <w:p w:rsidR="00B0127F" w:rsidRDefault="000523D9" w:rsidP="00B0127F">
      <w:pPr>
        <w:jc w:val="both"/>
        <w:rPr>
          <w:rFonts w:ascii="Times New Roman" w:hAnsi="Times New Roman" w:cs="Times New Roman"/>
          <w:b/>
          <w:sz w:val="24"/>
          <w:szCs w:val="24"/>
        </w:rPr>
      </w:pPr>
      <w:r>
        <w:rPr>
          <w:rFonts w:ascii="Times New Roman" w:hAnsi="Times New Roman" w:cs="Times New Roman"/>
          <w:b/>
          <w:sz w:val="24"/>
          <w:szCs w:val="24"/>
        </w:rPr>
        <w:t>39</w:t>
      </w:r>
      <w:r w:rsidR="00B0127F">
        <w:rPr>
          <w:rFonts w:ascii="Times New Roman" w:hAnsi="Times New Roman" w:cs="Times New Roman"/>
          <w:b/>
          <w:sz w:val="24"/>
          <w:szCs w:val="24"/>
        </w:rPr>
        <w:t>.</w:t>
      </w:r>
      <w:r w:rsidR="00B0127F" w:rsidRPr="00757B3D">
        <w:rPr>
          <w:rFonts w:ascii="Times New Roman" w:hAnsi="Times New Roman" w:cs="Times New Roman"/>
          <w:b/>
          <w:sz w:val="24"/>
          <w:szCs w:val="24"/>
        </w:rPr>
        <w:t xml:space="preserve"> </w:t>
      </w:r>
      <w:r w:rsidR="00B0127F">
        <w:rPr>
          <w:rFonts w:ascii="Times New Roman" w:hAnsi="Times New Roman" w:cs="Times New Roman"/>
          <w:b/>
          <w:sz w:val="24"/>
          <w:szCs w:val="24"/>
        </w:rPr>
        <w:t>Talat AKTAŞ-</w:t>
      </w:r>
      <w:r w:rsidR="00B0127F" w:rsidRPr="00B648D9">
        <w:rPr>
          <w:rFonts w:ascii="Times New Roman" w:hAnsi="Times New Roman" w:cs="Times New Roman"/>
          <w:b/>
          <w:sz w:val="24"/>
          <w:szCs w:val="24"/>
        </w:rPr>
        <w:t xml:space="preserve"> </w:t>
      </w:r>
      <w:r w:rsidR="00B0127F">
        <w:rPr>
          <w:rFonts w:ascii="Times New Roman" w:hAnsi="Times New Roman" w:cs="Times New Roman"/>
          <w:b/>
          <w:sz w:val="24"/>
          <w:szCs w:val="24"/>
        </w:rPr>
        <w:t>Öğrt. Sıdıka Avar M.T.A.L</w:t>
      </w:r>
    </w:p>
    <w:p w:rsidR="00B0127F" w:rsidRDefault="00B0127F" w:rsidP="000523D9">
      <w:pPr>
        <w:jc w:val="both"/>
        <w:rPr>
          <w:rFonts w:ascii="Times New Roman" w:hAnsi="Times New Roman" w:cs="Times New Roman"/>
          <w:b/>
          <w:sz w:val="24"/>
          <w:szCs w:val="24"/>
        </w:rPr>
      </w:pPr>
      <w:r>
        <w:rPr>
          <w:rFonts w:ascii="Times New Roman" w:hAnsi="Times New Roman" w:cs="Times New Roman"/>
          <w:b/>
          <w:sz w:val="24"/>
          <w:szCs w:val="24"/>
        </w:rPr>
        <w:t>4</w:t>
      </w:r>
      <w:r w:rsidR="000523D9">
        <w:rPr>
          <w:rFonts w:ascii="Times New Roman" w:hAnsi="Times New Roman" w:cs="Times New Roman"/>
          <w:b/>
          <w:sz w:val="24"/>
          <w:szCs w:val="24"/>
        </w:rPr>
        <w:t>0</w:t>
      </w:r>
      <w:r>
        <w:rPr>
          <w:rFonts w:ascii="Times New Roman" w:hAnsi="Times New Roman" w:cs="Times New Roman"/>
          <w:b/>
          <w:sz w:val="24"/>
          <w:szCs w:val="24"/>
        </w:rPr>
        <w:t>.</w:t>
      </w:r>
      <w:r w:rsidRPr="00757B3D">
        <w:rPr>
          <w:rFonts w:ascii="Times New Roman" w:hAnsi="Times New Roman" w:cs="Times New Roman"/>
          <w:b/>
          <w:sz w:val="24"/>
          <w:szCs w:val="24"/>
        </w:rPr>
        <w:t xml:space="preserve"> </w:t>
      </w:r>
      <w:r>
        <w:rPr>
          <w:rFonts w:ascii="Times New Roman" w:hAnsi="Times New Roman" w:cs="Times New Roman"/>
          <w:b/>
          <w:sz w:val="24"/>
          <w:szCs w:val="24"/>
        </w:rPr>
        <w:t>Aydın TURAN-</w:t>
      </w:r>
      <w:r w:rsidRPr="00B648D9">
        <w:rPr>
          <w:rFonts w:ascii="Times New Roman" w:hAnsi="Times New Roman" w:cs="Times New Roman"/>
          <w:b/>
          <w:sz w:val="24"/>
          <w:szCs w:val="24"/>
        </w:rPr>
        <w:t xml:space="preserve"> </w:t>
      </w:r>
      <w:r>
        <w:rPr>
          <w:rFonts w:ascii="Times New Roman" w:hAnsi="Times New Roman" w:cs="Times New Roman"/>
          <w:b/>
          <w:sz w:val="24"/>
          <w:szCs w:val="24"/>
        </w:rPr>
        <w:t>Necip Fazıl Kısakürek And. L.</w:t>
      </w:r>
    </w:p>
    <w:p w:rsidR="00B0127F" w:rsidRDefault="00B0127F" w:rsidP="000523D9">
      <w:pPr>
        <w:jc w:val="both"/>
        <w:rPr>
          <w:rFonts w:ascii="Times New Roman" w:hAnsi="Times New Roman" w:cs="Times New Roman"/>
          <w:b/>
          <w:sz w:val="24"/>
          <w:szCs w:val="24"/>
        </w:rPr>
      </w:pPr>
      <w:r>
        <w:rPr>
          <w:rFonts w:ascii="Times New Roman" w:hAnsi="Times New Roman" w:cs="Times New Roman"/>
          <w:b/>
          <w:sz w:val="24"/>
          <w:szCs w:val="24"/>
        </w:rPr>
        <w:t>4</w:t>
      </w:r>
      <w:r w:rsidR="000523D9">
        <w:rPr>
          <w:rFonts w:ascii="Times New Roman" w:hAnsi="Times New Roman" w:cs="Times New Roman"/>
          <w:b/>
          <w:sz w:val="24"/>
          <w:szCs w:val="24"/>
        </w:rPr>
        <w:t>1</w:t>
      </w:r>
      <w:r>
        <w:rPr>
          <w:rFonts w:ascii="Times New Roman" w:hAnsi="Times New Roman" w:cs="Times New Roman"/>
          <w:b/>
          <w:sz w:val="24"/>
          <w:szCs w:val="24"/>
        </w:rPr>
        <w:t>.</w:t>
      </w:r>
      <w:r w:rsidRPr="00757B3D">
        <w:rPr>
          <w:rFonts w:ascii="Times New Roman" w:hAnsi="Times New Roman" w:cs="Times New Roman"/>
          <w:b/>
          <w:sz w:val="24"/>
          <w:szCs w:val="24"/>
        </w:rPr>
        <w:t xml:space="preserve"> </w:t>
      </w:r>
      <w:r>
        <w:rPr>
          <w:rFonts w:ascii="Times New Roman" w:hAnsi="Times New Roman" w:cs="Times New Roman"/>
          <w:b/>
          <w:sz w:val="24"/>
          <w:szCs w:val="24"/>
        </w:rPr>
        <w:t>İbrahim Ethem AYDIN-</w:t>
      </w:r>
      <w:r w:rsidRPr="00B648D9">
        <w:rPr>
          <w:rFonts w:ascii="Times New Roman" w:hAnsi="Times New Roman" w:cs="Times New Roman"/>
          <w:b/>
          <w:sz w:val="24"/>
          <w:szCs w:val="24"/>
        </w:rPr>
        <w:t xml:space="preserve"> </w:t>
      </w:r>
      <w:r>
        <w:rPr>
          <w:rFonts w:ascii="Times New Roman" w:hAnsi="Times New Roman" w:cs="Times New Roman"/>
          <w:b/>
          <w:sz w:val="24"/>
          <w:szCs w:val="24"/>
        </w:rPr>
        <w:t>Mehmet Koloğlu And. L.</w:t>
      </w:r>
    </w:p>
    <w:p w:rsidR="00B0127F" w:rsidRDefault="00B0127F" w:rsidP="000523D9">
      <w:pPr>
        <w:jc w:val="both"/>
        <w:rPr>
          <w:rFonts w:ascii="Times New Roman" w:hAnsi="Times New Roman" w:cs="Times New Roman"/>
          <w:b/>
          <w:sz w:val="24"/>
          <w:szCs w:val="24"/>
        </w:rPr>
      </w:pPr>
      <w:r>
        <w:rPr>
          <w:rFonts w:ascii="Times New Roman" w:hAnsi="Times New Roman" w:cs="Times New Roman"/>
          <w:b/>
          <w:sz w:val="24"/>
          <w:szCs w:val="24"/>
        </w:rPr>
        <w:t>4</w:t>
      </w:r>
      <w:r w:rsidR="000523D9">
        <w:rPr>
          <w:rFonts w:ascii="Times New Roman" w:hAnsi="Times New Roman" w:cs="Times New Roman"/>
          <w:b/>
          <w:sz w:val="24"/>
          <w:szCs w:val="24"/>
        </w:rPr>
        <w:t>2</w:t>
      </w:r>
      <w:r>
        <w:rPr>
          <w:rFonts w:ascii="Times New Roman" w:hAnsi="Times New Roman" w:cs="Times New Roman"/>
          <w:b/>
          <w:sz w:val="24"/>
          <w:szCs w:val="24"/>
        </w:rPr>
        <w:t>.</w:t>
      </w:r>
      <w:r w:rsidRPr="00757B3D">
        <w:rPr>
          <w:rFonts w:ascii="Times New Roman" w:hAnsi="Times New Roman" w:cs="Times New Roman"/>
          <w:b/>
          <w:sz w:val="24"/>
          <w:szCs w:val="24"/>
        </w:rPr>
        <w:t xml:space="preserve"> </w:t>
      </w:r>
      <w:r>
        <w:rPr>
          <w:rFonts w:ascii="Times New Roman" w:hAnsi="Times New Roman" w:cs="Times New Roman"/>
          <w:b/>
          <w:sz w:val="24"/>
          <w:szCs w:val="24"/>
        </w:rPr>
        <w:t>Fethi ÖNER-</w:t>
      </w:r>
      <w:r w:rsidRPr="00B648D9">
        <w:rPr>
          <w:rFonts w:ascii="Times New Roman" w:hAnsi="Times New Roman" w:cs="Times New Roman"/>
          <w:b/>
          <w:sz w:val="24"/>
          <w:szCs w:val="24"/>
        </w:rPr>
        <w:t xml:space="preserve"> </w:t>
      </w:r>
      <w:r>
        <w:rPr>
          <w:rFonts w:ascii="Times New Roman" w:hAnsi="Times New Roman" w:cs="Times New Roman"/>
          <w:b/>
          <w:sz w:val="24"/>
          <w:szCs w:val="24"/>
        </w:rPr>
        <w:t>Fatih And. L.</w:t>
      </w:r>
    </w:p>
    <w:p w:rsidR="00B0127F" w:rsidRDefault="00B0127F" w:rsidP="000523D9">
      <w:pPr>
        <w:jc w:val="both"/>
        <w:rPr>
          <w:rFonts w:ascii="Times New Roman" w:hAnsi="Times New Roman" w:cs="Times New Roman"/>
          <w:b/>
          <w:sz w:val="24"/>
          <w:szCs w:val="24"/>
        </w:rPr>
      </w:pPr>
      <w:r>
        <w:rPr>
          <w:rFonts w:ascii="Times New Roman" w:hAnsi="Times New Roman" w:cs="Times New Roman"/>
          <w:b/>
          <w:sz w:val="24"/>
          <w:szCs w:val="24"/>
        </w:rPr>
        <w:t>4</w:t>
      </w:r>
      <w:r w:rsidR="000523D9">
        <w:rPr>
          <w:rFonts w:ascii="Times New Roman" w:hAnsi="Times New Roman" w:cs="Times New Roman"/>
          <w:b/>
          <w:sz w:val="24"/>
          <w:szCs w:val="24"/>
        </w:rPr>
        <w:t>3</w:t>
      </w:r>
      <w:r>
        <w:rPr>
          <w:rFonts w:ascii="Times New Roman" w:hAnsi="Times New Roman" w:cs="Times New Roman"/>
          <w:b/>
          <w:sz w:val="24"/>
          <w:szCs w:val="24"/>
        </w:rPr>
        <w:t>.</w:t>
      </w:r>
      <w:r w:rsidRPr="00757B3D">
        <w:rPr>
          <w:rFonts w:ascii="Times New Roman" w:hAnsi="Times New Roman" w:cs="Times New Roman"/>
          <w:b/>
          <w:sz w:val="24"/>
          <w:szCs w:val="24"/>
        </w:rPr>
        <w:t xml:space="preserve"> </w:t>
      </w:r>
      <w:r>
        <w:rPr>
          <w:rFonts w:ascii="Times New Roman" w:hAnsi="Times New Roman" w:cs="Times New Roman"/>
          <w:b/>
          <w:sz w:val="24"/>
          <w:szCs w:val="24"/>
        </w:rPr>
        <w:t>Yasemin GÖKTAŞ-</w:t>
      </w:r>
      <w:r w:rsidRPr="00B648D9">
        <w:rPr>
          <w:rFonts w:ascii="Times New Roman" w:hAnsi="Times New Roman" w:cs="Times New Roman"/>
          <w:b/>
          <w:sz w:val="24"/>
          <w:szCs w:val="24"/>
        </w:rPr>
        <w:t xml:space="preserve"> </w:t>
      </w:r>
      <w:r>
        <w:rPr>
          <w:rFonts w:ascii="Times New Roman" w:hAnsi="Times New Roman" w:cs="Times New Roman"/>
          <w:b/>
          <w:sz w:val="24"/>
          <w:szCs w:val="24"/>
        </w:rPr>
        <w:t>Hıdır Sever And. L.</w:t>
      </w:r>
    </w:p>
    <w:p w:rsidR="00B0127F" w:rsidRDefault="00B0127F" w:rsidP="000523D9">
      <w:pPr>
        <w:jc w:val="both"/>
        <w:rPr>
          <w:rFonts w:ascii="Times New Roman" w:hAnsi="Times New Roman" w:cs="Times New Roman"/>
          <w:b/>
          <w:sz w:val="24"/>
          <w:szCs w:val="24"/>
        </w:rPr>
      </w:pPr>
      <w:r>
        <w:rPr>
          <w:rFonts w:ascii="Times New Roman" w:hAnsi="Times New Roman" w:cs="Times New Roman"/>
          <w:b/>
          <w:sz w:val="24"/>
          <w:szCs w:val="24"/>
        </w:rPr>
        <w:t>4</w:t>
      </w:r>
      <w:r w:rsidR="000523D9">
        <w:rPr>
          <w:rFonts w:ascii="Times New Roman" w:hAnsi="Times New Roman" w:cs="Times New Roman"/>
          <w:b/>
          <w:sz w:val="24"/>
          <w:szCs w:val="24"/>
        </w:rPr>
        <w:t>4</w:t>
      </w:r>
      <w:r>
        <w:rPr>
          <w:rFonts w:ascii="Times New Roman" w:hAnsi="Times New Roman" w:cs="Times New Roman"/>
          <w:b/>
          <w:sz w:val="24"/>
          <w:szCs w:val="24"/>
        </w:rPr>
        <w:t>.</w:t>
      </w:r>
      <w:r w:rsidRPr="00757B3D">
        <w:rPr>
          <w:rFonts w:ascii="Times New Roman" w:hAnsi="Times New Roman" w:cs="Times New Roman"/>
          <w:b/>
          <w:sz w:val="24"/>
          <w:szCs w:val="24"/>
        </w:rPr>
        <w:t xml:space="preserve"> </w:t>
      </w:r>
      <w:r>
        <w:rPr>
          <w:rFonts w:ascii="Times New Roman" w:hAnsi="Times New Roman" w:cs="Times New Roman"/>
          <w:b/>
          <w:sz w:val="24"/>
          <w:szCs w:val="24"/>
        </w:rPr>
        <w:t>Mehmet Zülfü BULUT-</w:t>
      </w:r>
      <w:r w:rsidRPr="00DF720A">
        <w:rPr>
          <w:rFonts w:ascii="Times New Roman" w:hAnsi="Times New Roman" w:cs="Times New Roman"/>
          <w:b/>
          <w:sz w:val="24"/>
          <w:szCs w:val="24"/>
        </w:rPr>
        <w:t xml:space="preserve"> </w:t>
      </w:r>
      <w:r>
        <w:rPr>
          <w:rFonts w:ascii="Times New Roman" w:hAnsi="Times New Roman" w:cs="Times New Roman"/>
          <w:b/>
          <w:sz w:val="24"/>
          <w:szCs w:val="24"/>
        </w:rPr>
        <w:t>Şht. Oktay Bulun And. L.(75.Yıl L.)</w:t>
      </w:r>
    </w:p>
    <w:p w:rsidR="00B0127F" w:rsidRDefault="00B0127F" w:rsidP="003E53CF">
      <w:pPr>
        <w:jc w:val="both"/>
        <w:rPr>
          <w:rFonts w:ascii="Times New Roman" w:hAnsi="Times New Roman" w:cs="Times New Roman"/>
          <w:b/>
          <w:sz w:val="24"/>
          <w:szCs w:val="24"/>
        </w:rPr>
      </w:pPr>
      <w:r>
        <w:rPr>
          <w:rFonts w:ascii="Times New Roman" w:hAnsi="Times New Roman" w:cs="Times New Roman"/>
          <w:b/>
          <w:sz w:val="24"/>
          <w:szCs w:val="24"/>
        </w:rPr>
        <w:t>4</w:t>
      </w:r>
      <w:r w:rsidR="003E53CF">
        <w:rPr>
          <w:rFonts w:ascii="Times New Roman" w:hAnsi="Times New Roman" w:cs="Times New Roman"/>
          <w:b/>
          <w:sz w:val="24"/>
          <w:szCs w:val="24"/>
        </w:rPr>
        <w:t>5</w:t>
      </w:r>
      <w:r>
        <w:rPr>
          <w:rFonts w:ascii="Times New Roman" w:hAnsi="Times New Roman" w:cs="Times New Roman"/>
          <w:b/>
          <w:sz w:val="24"/>
          <w:szCs w:val="24"/>
        </w:rPr>
        <w:t>.</w:t>
      </w:r>
      <w:r w:rsidRPr="00757B3D">
        <w:rPr>
          <w:rFonts w:ascii="Times New Roman" w:hAnsi="Times New Roman" w:cs="Times New Roman"/>
          <w:b/>
          <w:sz w:val="24"/>
          <w:szCs w:val="24"/>
        </w:rPr>
        <w:t xml:space="preserve"> </w:t>
      </w:r>
      <w:r>
        <w:rPr>
          <w:rFonts w:ascii="Times New Roman" w:hAnsi="Times New Roman" w:cs="Times New Roman"/>
          <w:b/>
          <w:sz w:val="24"/>
          <w:szCs w:val="24"/>
        </w:rPr>
        <w:t>Mücahit SADAK-</w:t>
      </w:r>
      <w:r w:rsidRPr="00DF720A">
        <w:rPr>
          <w:rFonts w:ascii="Times New Roman" w:hAnsi="Times New Roman" w:cs="Times New Roman"/>
          <w:b/>
          <w:sz w:val="24"/>
          <w:szCs w:val="24"/>
        </w:rPr>
        <w:t xml:space="preserve"> </w:t>
      </w:r>
      <w:r>
        <w:rPr>
          <w:rFonts w:ascii="Times New Roman" w:hAnsi="Times New Roman" w:cs="Times New Roman"/>
          <w:b/>
          <w:sz w:val="24"/>
          <w:szCs w:val="24"/>
        </w:rPr>
        <w:t>Ahmet Kabaklı And. L.</w:t>
      </w:r>
    </w:p>
    <w:p w:rsidR="00B0127F" w:rsidRDefault="00B0127F" w:rsidP="003E53CF">
      <w:pPr>
        <w:jc w:val="both"/>
        <w:rPr>
          <w:rFonts w:ascii="Times New Roman" w:hAnsi="Times New Roman" w:cs="Times New Roman"/>
          <w:b/>
          <w:sz w:val="24"/>
          <w:szCs w:val="24"/>
        </w:rPr>
      </w:pPr>
      <w:r>
        <w:rPr>
          <w:rFonts w:ascii="Times New Roman" w:hAnsi="Times New Roman" w:cs="Times New Roman"/>
          <w:b/>
          <w:sz w:val="24"/>
          <w:szCs w:val="24"/>
        </w:rPr>
        <w:t>4</w:t>
      </w:r>
      <w:r w:rsidR="003E53CF">
        <w:rPr>
          <w:rFonts w:ascii="Times New Roman" w:hAnsi="Times New Roman" w:cs="Times New Roman"/>
          <w:b/>
          <w:sz w:val="24"/>
          <w:szCs w:val="24"/>
        </w:rPr>
        <w:t>6</w:t>
      </w:r>
      <w:r>
        <w:rPr>
          <w:rFonts w:ascii="Times New Roman" w:hAnsi="Times New Roman" w:cs="Times New Roman"/>
          <w:b/>
          <w:sz w:val="24"/>
          <w:szCs w:val="24"/>
        </w:rPr>
        <w:t>.</w:t>
      </w:r>
      <w:r w:rsidRPr="00757B3D">
        <w:rPr>
          <w:rFonts w:ascii="Times New Roman" w:hAnsi="Times New Roman" w:cs="Times New Roman"/>
          <w:b/>
          <w:sz w:val="24"/>
          <w:szCs w:val="24"/>
        </w:rPr>
        <w:t xml:space="preserve"> </w:t>
      </w:r>
      <w:r>
        <w:rPr>
          <w:rFonts w:ascii="Times New Roman" w:hAnsi="Times New Roman" w:cs="Times New Roman"/>
          <w:b/>
          <w:sz w:val="24"/>
          <w:szCs w:val="24"/>
        </w:rPr>
        <w:t>Ayhan AYDIN-</w:t>
      </w:r>
      <w:r w:rsidRPr="003E13DA">
        <w:rPr>
          <w:rFonts w:ascii="Times New Roman" w:hAnsi="Times New Roman" w:cs="Times New Roman"/>
          <w:b/>
          <w:sz w:val="24"/>
          <w:szCs w:val="24"/>
        </w:rPr>
        <w:t xml:space="preserve"> </w:t>
      </w:r>
      <w:r>
        <w:rPr>
          <w:rFonts w:ascii="Times New Roman" w:hAnsi="Times New Roman" w:cs="Times New Roman"/>
          <w:b/>
          <w:sz w:val="24"/>
          <w:szCs w:val="24"/>
        </w:rPr>
        <w:t>Fırat And.L.</w:t>
      </w:r>
    </w:p>
    <w:p w:rsidR="00B0127F" w:rsidRDefault="00B0127F" w:rsidP="003E53CF">
      <w:pPr>
        <w:jc w:val="both"/>
        <w:rPr>
          <w:rFonts w:ascii="Times New Roman" w:hAnsi="Times New Roman" w:cs="Times New Roman"/>
          <w:b/>
          <w:sz w:val="24"/>
          <w:szCs w:val="24"/>
        </w:rPr>
      </w:pPr>
      <w:r>
        <w:rPr>
          <w:rFonts w:ascii="Times New Roman" w:hAnsi="Times New Roman" w:cs="Times New Roman"/>
          <w:b/>
          <w:sz w:val="24"/>
          <w:szCs w:val="24"/>
        </w:rPr>
        <w:t>4</w:t>
      </w:r>
      <w:r w:rsidR="003E53CF">
        <w:rPr>
          <w:rFonts w:ascii="Times New Roman" w:hAnsi="Times New Roman" w:cs="Times New Roman"/>
          <w:b/>
          <w:sz w:val="24"/>
          <w:szCs w:val="24"/>
        </w:rPr>
        <w:t>7</w:t>
      </w:r>
      <w:r>
        <w:rPr>
          <w:rFonts w:ascii="Times New Roman" w:hAnsi="Times New Roman" w:cs="Times New Roman"/>
          <w:b/>
          <w:sz w:val="24"/>
          <w:szCs w:val="24"/>
        </w:rPr>
        <w:t>. Oktay ALBAYRAK-İMKB M.T.A.L</w:t>
      </w:r>
    </w:p>
    <w:p w:rsidR="000523D9" w:rsidRDefault="000523D9" w:rsidP="003E53CF">
      <w:pPr>
        <w:jc w:val="both"/>
        <w:rPr>
          <w:rFonts w:ascii="Times New Roman" w:hAnsi="Times New Roman" w:cs="Times New Roman"/>
          <w:b/>
          <w:sz w:val="24"/>
          <w:szCs w:val="24"/>
        </w:rPr>
      </w:pPr>
      <w:r>
        <w:rPr>
          <w:rFonts w:ascii="Times New Roman" w:hAnsi="Times New Roman" w:cs="Times New Roman"/>
          <w:b/>
          <w:sz w:val="24"/>
          <w:szCs w:val="24"/>
        </w:rPr>
        <w:t>4</w:t>
      </w:r>
      <w:r w:rsidR="003E53CF">
        <w:rPr>
          <w:rFonts w:ascii="Times New Roman" w:hAnsi="Times New Roman" w:cs="Times New Roman"/>
          <w:b/>
          <w:sz w:val="24"/>
          <w:szCs w:val="24"/>
        </w:rPr>
        <w:t>8</w:t>
      </w:r>
      <w:r>
        <w:rPr>
          <w:rFonts w:ascii="Times New Roman" w:hAnsi="Times New Roman" w:cs="Times New Roman"/>
          <w:b/>
          <w:sz w:val="24"/>
          <w:szCs w:val="24"/>
        </w:rPr>
        <w:t>. Vedat GENCER-Final Akademi Okulları</w:t>
      </w:r>
    </w:p>
    <w:p w:rsidR="00A42F78" w:rsidRDefault="00A42F78" w:rsidP="003E53CF">
      <w:pPr>
        <w:jc w:val="both"/>
        <w:rPr>
          <w:rFonts w:ascii="Times New Roman" w:hAnsi="Times New Roman" w:cs="Times New Roman"/>
          <w:b/>
          <w:sz w:val="24"/>
          <w:szCs w:val="24"/>
        </w:rPr>
      </w:pPr>
      <w:r>
        <w:rPr>
          <w:rFonts w:ascii="Times New Roman" w:hAnsi="Times New Roman" w:cs="Times New Roman"/>
          <w:b/>
          <w:sz w:val="24"/>
          <w:szCs w:val="24"/>
        </w:rPr>
        <w:t xml:space="preserve">49.Ümran GÖKYER-Kaya </w:t>
      </w:r>
      <w:r w:rsidRPr="00A42F78">
        <w:rPr>
          <w:rFonts w:ascii="Times New Roman" w:hAnsi="Times New Roman" w:cs="Times New Roman"/>
          <w:b/>
          <w:sz w:val="24"/>
          <w:szCs w:val="24"/>
        </w:rPr>
        <w:t>Karakaya</w:t>
      </w:r>
      <w:r>
        <w:rPr>
          <w:rFonts w:ascii="Times New Roman" w:hAnsi="Times New Roman" w:cs="Times New Roman"/>
          <w:b/>
          <w:sz w:val="24"/>
          <w:szCs w:val="24"/>
        </w:rPr>
        <w:t xml:space="preserve"> Fen Lisesi</w:t>
      </w:r>
    </w:p>
    <w:p w:rsidR="00FA42D4" w:rsidRDefault="00FA42D4" w:rsidP="003E53CF">
      <w:pPr>
        <w:jc w:val="both"/>
        <w:rPr>
          <w:rFonts w:ascii="Times New Roman" w:hAnsi="Times New Roman" w:cs="Times New Roman"/>
          <w:b/>
          <w:sz w:val="24"/>
          <w:szCs w:val="24"/>
        </w:rPr>
      </w:pPr>
      <w:r>
        <w:rPr>
          <w:rFonts w:ascii="Times New Roman" w:hAnsi="Times New Roman" w:cs="Times New Roman"/>
          <w:b/>
          <w:sz w:val="24"/>
          <w:szCs w:val="24"/>
        </w:rPr>
        <w:t>50.Serpil KARAARSLAN-Özel OSB Bilim Teknik ve İnovasyon M.T.A.L.</w:t>
      </w:r>
    </w:p>
    <w:p w:rsidR="00FA42D4" w:rsidRDefault="00FA42D4" w:rsidP="003E53CF">
      <w:pPr>
        <w:jc w:val="both"/>
        <w:rPr>
          <w:rFonts w:ascii="Times New Roman" w:hAnsi="Times New Roman" w:cs="Times New Roman"/>
          <w:b/>
          <w:sz w:val="24"/>
          <w:szCs w:val="24"/>
        </w:rPr>
      </w:pPr>
      <w:r>
        <w:rPr>
          <w:rFonts w:ascii="Times New Roman" w:hAnsi="Times New Roman" w:cs="Times New Roman"/>
          <w:b/>
          <w:sz w:val="24"/>
          <w:szCs w:val="24"/>
        </w:rPr>
        <w:t>51.Naime SAĞLAM-Bilgem Koleji</w:t>
      </w:r>
    </w:p>
    <w:p w:rsidR="00FA42D4" w:rsidRPr="00A42F78" w:rsidRDefault="00FA42D4" w:rsidP="003E53CF">
      <w:pPr>
        <w:jc w:val="both"/>
        <w:rPr>
          <w:rFonts w:ascii="Times New Roman" w:hAnsi="Times New Roman" w:cs="Times New Roman"/>
          <w:b/>
          <w:sz w:val="24"/>
          <w:szCs w:val="24"/>
        </w:rPr>
      </w:pPr>
      <w:r>
        <w:rPr>
          <w:rFonts w:ascii="Times New Roman" w:hAnsi="Times New Roman" w:cs="Times New Roman"/>
          <w:b/>
          <w:sz w:val="24"/>
          <w:szCs w:val="24"/>
        </w:rPr>
        <w:t>52.Özge T</w:t>
      </w:r>
      <w:r w:rsidR="005D2B62">
        <w:rPr>
          <w:rFonts w:ascii="Times New Roman" w:hAnsi="Times New Roman" w:cs="Times New Roman"/>
          <w:b/>
          <w:sz w:val="24"/>
          <w:szCs w:val="24"/>
        </w:rPr>
        <w:t>A</w:t>
      </w:r>
      <w:r>
        <w:rPr>
          <w:rFonts w:ascii="Times New Roman" w:hAnsi="Times New Roman" w:cs="Times New Roman"/>
          <w:b/>
          <w:sz w:val="24"/>
          <w:szCs w:val="24"/>
        </w:rPr>
        <w:t>RGUT-Özel Harput Koleji</w:t>
      </w:r>
    </w:p>
    <w:p w:rsidR="00B0127F" w:rsidRDefault="00B0127F" w:rsidP="00B0127F">
      <w:pPr>
        <w:tabs>
          <w:tab w:val="left" w:pos="930"/>
        </w:tabs>
        <w:spacing w:before="80"/>
        <w:rPr>
          <w:rFonts w:ascii="Times New Roman" w:hAnsi="Times New Roman" w:cs="Times New Roman"/>
          <w:b/>
          <w:sz w:val="24"/>
          <w:szCs w:val="24"/>
        </w:rPr>
      </w:pPr>
    </w:p>
    <w:p w:rsidR="00833156" w:rsidRPr="000B44FA" w:rsidRDefault="00833156" w:rsidP="00833156">
      <w:pPr>
        <w:spacing w:before="80"/>
        <w:rPr>
          <w:rFonts w:asciiTheme="majorBidi" w:hAnsiTheme="majorBidi" w:cstheme="majorBidi"/>
          <w:b/>
          <w:sz w:val="24"/>
          <w:szCs w:val="24"/>
        </w:rPr>
      </w:pPr>
    </w:p>
    <w:p w:rsidR="00833156" w:rsidRPr="000B44FA" w:rsidRDefault="00833156" w:rsidP="00833156">
      <w:pPr>
        <w:spacing w:before="80"/>
        <w:rPr>
          <w:rFonts w:asciiTheme="majorBidi" w:hAnsiTheme="majorBidi" w:cstheme="majorBidi"/>
          <w:b/>
          <w:sz w:val="24"/>
          <w:szCs w:val="24"/>
        </w:rPr>
      </w:pPr>
      <w:r w:rsidRPr="000B44FA">
        <w:rPr>
          <w:rFonts w:asciiTheme="majorBidi" w:hAnsiTheme="majorBidi" w:cstheme="majorBidi"/>
          <w:b/>
          <w:sz w:val="24"/>
          <w:szCs w:val="24"/>
        </w:rPr>
        <w:t xml:space="preserve">      Selami AKBAL</w:t>
      </w:r>
    </w:p>
    <w:p w:rsidR="00833156" w:rsidRPr="000B44FA" w:rsidRDefault="00833156" w:rsidP="00833156">
      <w:pPr>
        <w:spacing w:before="80"/>
        <w:rPr>
          <w:rFonts w:asciiTheme="majorBidi" w:hAnsiTheme="majorBidi" w:cstheme="majorBidi"/>
          <w:b/>
          <w:sz w:val="24"/>
          <w:szCs w:val="24"/>
        </w:rPr>
      </w:pPr>
      <w:r w:rsidRPr="000B44FA">
        <w:rPr>
          <w:rFonts w:asciiTheme="majorBidi" w:hAnsiTheme="majorBidi" w:cstheme="majorBidi"/>
          <w:b/>
          <w:sz w:val="24"/>
          <w:szCs w:val="24"/>
        </w:rPr>
        <w:t xml:space="preserve">İl Tarih Zümre Başkanı </w:t>
      </w:r>
      <w:r w:rsidRPr="000B44FA">
        <w:rPr>
          <w:rFonts w:asciiTheme="majorBidi" w:eastAsia="Times New Roman" w:hAnsiTheme="majorBidi" w:cstheme="majorBidi"/>
          <w:b/>
          <w:sz w:val="24"/>
          <w:szCs w:val="24"/>
        </w:rPr>
        <w:t xml:space="preserve">     </w:t>
      </w:r>
    </w:p>
    <w:p w:rsidR="00833156" w:rsidRPr="000B44FA" w:rsidRDefault="00833156" w:rsidP="00833156">
      <w:pPr>
        <w:spacing w:before="80"/>
        <w:rPr>
          <w:rFonts w:asciiTheme="majorBidi" w:hAnsiTheme="majorBidi" w:cstheme="majorBidi"/>
          <w:b/>
          <w:sz w:val="24"/>
          <w:szCs w:val="24"/>
        </w:rPr>
      </w:pPr>
    </w:p>
    <w:p w:rsidR="00833156" w:rsidRDefault="00833156" w:rsidP="00833156">
      <w:pPr>
        <w:tabs>
          <w:tab w:val="left" w:pos="4065"/>
        </w:tabs>
        <w:spacing w:before="80"/>
        <w:rPr>
          <w:rFonts w:asciiTheme="majorBidi" w:hAnsiTheme="majorBidi" w:cstheme="majorBidi"/>
          <w:b/>
          <w:sz w:val="24"/>
          <w:szCs w:val="24"/>
        </w:rPr>
      </w:pPr>
      <w:r>
        <w:rPr>
          <w:rFonts w:asciiTheme="majorBidi" w:hAnsiTheme="majorBidi" w:cstheme="majorBidi"/>
          <w:b/>
          <w:sz w:val="24"/>
          <w:szCs w:val="24"/>
        </w:rPr>
        <w:tab/>
      </w:r>
    </w:p>
    <w:p w:rsidR="00833156" w:rsidRPr="000B44FA" w:rsidRDefault="00833156" w:rsidP="00833156">
      <w:pPr>
        <w:tabs>
          <w:tab w:val="left" w:pos="4215"/>
        </w:tabs>
        <w:spacing w:before="80"/>
        <w:rPr>
          <w:rFonts w:asciiTheme="majorBidi" w:hAnsiTheme="majorBidi" w:cstheme="majorBidi"/>
          <w:b/>
          <w:sz w:val="24"/>
          <w:szCs w:val="24"/>
        </w:rPr>
      </w:pPr>
      <w:r w:rsidRPr="000B44FA">
        <w:rPr>
          <w:rFonts w:asciiTheme="majorBidi" w:hAnsiTheme="majorBidi" w:cstheme="majorBidi"/>
          <w:b/>
          <w:sz w:val="24"/>
          <w:szCs w:val="24"/>
        </w:rPr>
        <w:tab/>
        <w:t>UYGUNDUR.</w:t>
      </w:r>
    </w:p>
    <w:p w:rsidR="00833156" w:rsidRDefault="00833156" w:rsidP="000B76EF">
      <w:pPr>
        <w:tabs>
          <w:tab w:val="left" w:pos="3840"/>
          <w:tab w:val="center" w:pos="9667"/>
        </w:tabs>
        <w:spacing w:before="120" w:after="60"/>
        <w:jc w:val="center"/>
        <w:rPr>
          <w:rFonts w:asciiTheme="majorBidi" w:eastAsia="Calibri" w:hAnsiTheme="majorBidi" w:cstheme="majorBidi"/>
          <w:b/>
          <w:sz w:val="24"/>
          <w:szCs w:val="24"/>
          <w:lang w:val="tr-TR"/>
        </w:rPr>
      </w:pPr>
      <w:r w:rsidRPr="000B44FA">
        <w:rPr>
          <w:rFonts w:asciiTheme="majorBidi" w:eastAsia="Calibri" w:hAnsiTheme="majorBidi" w:cstheme="majorBidi"/>
          <w:b/>
          <w:sz w:val="24"/>
          <w:szCs w:val="24"/>
          <w:lang w:val="tr-TR"/>
        </w:rPr>
        <w:t xml:space="preserve">     0</w:t>
      </w:r>
      <w:r w:rsidR="000B76EF">
        <w:rPr>
          <w:rFonts w:asciiTheme="majorBidi" w:eastAsia="Calibri" w:hAnsiTheme="majorBidi" w:cstheme="majorBidi"/>
          <w:b/>
          <w:sz w:val="24"/>
          <w:szCs w:val="24"/>
          <w:lang w:val="tr-TR"/>
        </w:rPr>
        <w:t>3</w:t>
      </w:r>
      <w:r w:rsidRPr="000B44FA">
        <w:rPr>
          <w:rFonts w:asciiTheme="majorBidi" w:eastAsia="Calibri" w:hAnsiTheme="majorBidi" w:cstheme="majorBidi"/>
          <w:b/>
          <w:sz w:val="24"/>
          <w:szCs w:val="24"/>
          <w:lang w:val="tr-TR"/>
        </w:rPr>
        <w:t xml:space="preserve"> / 09 / 2021</w:t>
      </w:r>
    </w:p>
    <w:p w:rsidR="001F4C22" w:rsidRPr="000B44FA" w:rsidRDefault="001F4C22" w:rsidP="000B76EF">
      <w:pPr>
        <w:tabs>
          <w:tab w:val="left" w:pos="3840"/>
          <w:tab w:val="center" w:pos="9667"/>
        </w:tabs>
        <w:spacing w:before="120" w:after="60"/>
        <w:jc w:val="center"/>
        <w:rPr>
          <w:rFonts w:asciiTheme="majorBidi" w:eastAsia="Calibri" w:hAnsiTheme="majorBidi" w:cstheme="majorBidi"/>
          <w:b/>
          <w:sz w:val="24"/>
          <w:szCs w:val="24"/>
          <w:lang w:val="tr-TR"/>
        </w:rPr>
      </w:pPr>
    </w:p>
    <w:p w:rsidR="00833156" w:rsidRPr="000B44FA" w:rsidRDefault="00833156" w:rsidP="00833156">
      <w:pPr>
        <w:tabs>
          <w:tab w:val="left" w:pos="3840"/>
          <w:tab w:val="center" w:pos="9667"/>
        </w:tabs>
        <w:spacing w:before="120" w:after="60"/>
        <w:jc w:val="center"/>
        <w:rPr>
          <w:rFonts w:asciiTheme="majorBidi" w:eastAsia="Calibri" w:hAnsiTheme="majorBidi" w:cstheme="majorBidi"/>
          <w:b/>
          <w:sz w:val="24"/>
          <w:szCs w:val="24"/>
          <w:lang w:val="tr-TR"/>
        </w:rPr>
      </w:pPr>
      <w:r w:rsidRPr="000B44FA">
        <w:rPr>
          <w:rFonts w:asciiTheme="majorBidi" w:hAnsiTheme="majorBidi" w:cstheme="majorBidi"/>
          <w:b/>
          <w:sz w:val="24"/>
          <w:szCs w:val="24"/>
        </w:rPr>
        <w:t>Murat Yavuz KAYMAZ</w:t>
      </w:r>
    </w:p>
    <w:p w:rsidR="00833156" w:rsidRPr="000B44FA" w:rsidRDefault="00833156" w:rsidP="00833156">
      <w:pPr>
        <w:spacing w:after="200"/>
        <w:jc w:val="center"/>
        <w:rPr>
          <w:rFonts w:asciiTheme="majorBidi" w:eastAsia="Calibri" w:hAnsiTheme="majorBidi" w:cstheme="majorBidi"/>
          <w:b/>
          <w:sz w:val="24"/>
          <w:szCs w:val="24"/>
          <w:lang w:val="tr-TR"/>
        </w:rPr>
      </w:pPr>
      <w:r w:rsidRPr="000B44FA">
        <w:rPr>
          <w:rFonts w:asciiTheme="majorBidi" w:eastAsia="Calibri" w:hAnsiTheme="majorBidi" w:cstheme="majorBidi"/>
          <w:b/>
          <w:sz w:val="24"/>
          <w:szCs w:val="24"/>
          <w:lang w:val="tr-TR"/>
        </w:rPr>
        <w:t>Okul Müdürü</w:t>
      </w:r>
    </w:p>
    <w:p w:rsidR="00E54DF1" w:rsidRDefault="00E54DF1"/>
    <w:sectPr w:rsidR="00E54DF1">
      <w:headerReference w:type="default" r:id="rId27"/>
      <w:footerReference w:type="default" r:id="rId28"/>
      <w:pgSz w:w="11909" w:h="16834"/>
      <w:pgMar w:top="1440" w:right="832" w:bottom="1440" w:left="1440" w:header="720" w:footer="720" w:gutter="0"/>
      <w:pgNumType w:start="1"/>
      <w:cols w:space="708"/>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D0F68" w:rsidRDefault="00AD0F68" w:rsidP="00B04881">
      <w:pPr>
        <w:spacing w:line="240" w:lineRule="auto"/>
      </w:pPr>
      <w:r>
        <w:separator/>
      </w:r>
    </w:p>
  </w:endnote>
  <w:endnote w:type="continuationSeparator" w:id="0">
    <w:p w:rsidR="00AD0F68" w:rsidRDefault="00AD0F68" w:rsidP="00B0488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35147" w:rsidRDefault="006556DF">
    <w:pPr>
      <w:spacing w:after="200"/>
    </w:pPr>
    <w:hyperlink r:id="rId1">
      <w:r w:rsidR="00AD0F68">
        <w:rPr>
          <w:rFonts w:ascii="Calibri" w:eastAsia="Calibri" w:hAnsi="Calibri" w:cs="Calibri"/>
          <w:color w:val="B7B7B7"/>
          <w:u w:val="single"/>
        </w:rPr>
        <w:t>ÖĞRETMEN İMECESİ /Eğitim 4.0 Projesi</w:t>
      </w:r>
    </w:hyperlink>
    <w:r w:rsidR="00AD0F68">
      <w:rPr>
        <w:rFonts w:ascii="Calibri" w:eastAsia="Calibri" w:hAnsi="Calibri" w:cs="Calibri"/>
        <w:color w:val="B7B7B7"/>
      </w:rPr>
      <w:t xml:space="preserve">             Sayfa: </w:t>
    </w:r>
    <w:r w:rsidR="00AD0F68">
      <w:rPr>
        <w:rFonts w:ascii="Calibri" w:eastAsia="Calibri" w:hAnsi="Calibri" w:cs="Calibri"/>
        <w:color w:val="B7B7B7"/>
      </w:rPr>
      <w:fldChar w:fldCharType="begin"/>
    </w:r>
    <w:r w:rsidR="00AD0F68">
      <w:rPr>
        <w:rFonts w:ascii="Calibri" w:eastAsia="Calibri" w:hAnsi="Calibri" w:cs="Calibri"/>
        <w:color w:val="B7B7B7"/>
      </w:rPr>
      <w:instrText>PAGE</w:instrText>
    </w:r>
    <w:r w:rsidR="00AD0F68">
      <w:rPr>
        <w:rFonts w:ascii="Calibri" w:eastAsia="Calibri" w:hAnsi="Calibri" w:cs="Calibri"/>
        <w:color w:val="B7B7B7"/>
      </w:rPr>
      <w:fldChar w:fldCharType="separate"/>
    </w:r>
    <w:r>
      <w:rPr>
        <w:rFonts w:ascii="Calibri" w:eastAsia="Calibri" w:hAnsi="Calibri" w:cs="Calibri"/>
        <w:noProof/>
        <w:color w:val="B7B7B7"/>
      </w:rPr>
      <w:t>13</w:t>
    </w:r>
    <w:r w:rsidR="00AD0F68">
      <w:rPr>
        <w:rFonts w:ascii="Calibri" w:eastAsia="Calibri" w:hAnsi="Calibri" w:cs="Calibri"/>
        <w:color w:val="B7B7B7"/>
      </w:rPr>
      <w:fldChar w:fldCharType="end"/>
    </w:r>
    <w:r w:rsidR="00AD0F68">
      <w:rPr>
        <w:rFonts w:ascii="Calibri" w:eastAsia="Calibri" w:hAnsi="Calibri" w:cs="Calibri"/>
        <w:color w:val="B7B7B7"/>
      </w:rPr>
      <w:t>-</w:t>
    </w:r>
    <w:r w:rsidR="00AD0F68">
      <w:rPr>
        <w:rFonts w:ascii="Calibri" w:eastAsia="Calibri" w:hAnsi="Calibri" w:cs="Calibri"/>
        <w:color w:val="B7B7B7"/>
      </w:rPr>
      <w:fldChar w:fldCharType="begin"/>
    </w:r>
    <w:r w:rsidR="00AD0F68">
      <w:rPr>
        <w:rFonts w:ascii="Calibri" w:eastAsia="Calibri" w:hAnsi="Calibri" w:cs="Calibri"/>
        <w:color w:val="B7B7B7"/>
      </w:rPr>
      <w:instrText>NUMPAGES</w:instrText>
    </w:r>
    <w:r w:rsidR="00AD0F68">
      <w:rPr>
        <w:rFonts w:ascii="Calibri" w:eastAsia="Calibri" w:hAnsi="Calibri" w:cs="Calibri"/>
        <w:color w:val="B7B7B7"/>
      </w:rPr>
      <w:fldChar w:fldCharType="separate"/>
    </w:r>
    <w:r>
      <w:rPr>
        <w:rFonts w:ascii="Calibri" w:eastAsia="Calibri" w:hAnsi="Calibri" w:cs="Calibri"/>
        <w:noProof/>
        <w:color w:val="B7B7B7"/>
      </w:rPr>
      <w:t>13</w:t>
    </w:r>
    <w:r w:rsidR="00AD0F68">
      <w:rPr>
        <w:rFonts w:ascii="Calibri" w:eastAsia="Calibri" w:hAnsi="Calibri" w:cs="Calibri"/>
        <w:color w:val="B7B7B7"/>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D0F68" w:rsidRDefault="00AD0F68" w:rsidP="00B04881">
      <w:pPr>
        <w:spacing w:line="240" w:lineRule="auto"/>
      </w:pPr>
      <w:r>
        <w:separator/>
      </w:r>
    </w:p>
  </w:footnote>
  <w:footnote w:type="continuationSeparator" w:id="0">
    <w:p w:rsidR="00AD0F68" w:rsidRDefault="00AD0F68" w:rsidP="00B0488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53139485"/>
      <w:docPartObj>
        <w:docPartGallery w:val="Page Numbers (Top of Page)"/>
        <w:docPartUnique/>
      </w:docPartObj>
    </w:sdtPr>
    <w:sdtEndPr/>
    <w:sdtContent>
      <w:p w:rsidR="000B44FA" w:rsidRDefault="00AD0F68">
        <w:pPr>
          <w:pStyle w:val="stBilgi"/>
          <w:jc w:val="center"/>
        </w:pPr>
        <w:r>
          <w:fldChar w:fldCharType="begin"/>
        </w:r>
        <w:r>
          <w:instrText>PAGE   \* MERGEFORMAT</w:instrText>
        </w:r>
        <w:r>
          <w:fldChar w:fldCharType="separate"/>
        </w:r>
        <w:r w:rsidR="006556DF" w:rsidRPr="006556DF">
          <w:rPr>
            <w:noProof/>
            <w:lang w:val="tr-TR"/>
          </w:rPr>
          <w:t>13</w:t>
        </w:r>
        <w:r>
          <w:fldChar w:fldCharType="end"/>
        </w:r>
      </w:p>
    </w:sdtContent>
  </w:sdt>
  <w:p w:rsidR="000B44FA" w:rsidRDefault="006556DF">
    <w:pPr>
      <w:pStyle w:val="stBilgi"/>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D45E50"/>
    <w:multiLevelType w:val="multilevel"/>
    <w:tmpl w:val="DBF4D7AE"/>
    <w:lvl w:ilvl="0">
      <w:start w:val="1"/>
      <w:numFmt w:val="decimal"/>
      <w:lvlText w:val="%1."/>
      <w:lvlJc w:val="right"/>
      <w:pPr>
        <w:ind w:left="720" w:hanging="360"/>
      </w:pPr>
      <w:rPr>
        <w:u w:val="none"/>
      </w:rPr>
    </w:lvl>
    <w:lvl w:ilvl="1">
      <w:start w:val="1"/>
      <w:numFmt w:val="decimal"/>
      <w:lvlText w:val="%1.%2."/>
      <w:lvlJc w:val="right"/>
      <w:pPr>
        <w:ind w:left="1440" w:hanging="360"/>
      </w:pPr>
      <w:rPr>
        <w:u w:val="none"/>
      </w:rPr>
    </w:lvl>
    <w:lvl w:ilvl="2">
      <w:start w:val="1"/>
      <w:numFmt w:val="decimal"/>
      <w:lvlText w:val="%1.%2.%3."/>
      <w:lvlJc w:val="right"/>
      <w:pPr>
        <w:ind w:left="2160" w:hanging="360"/>
      </w:pPr>
      <w:rPr>
        <w:u w:val="none"/>
      </w:rPr>
    </w:lvl>
    <w:lvl w:ilvl="3">
      <w:start w:val="1"/>
      <w:numFmt w:val="decimal"/>
      <w:lvlText w:val="%1.%2.%3.%4."/>
      <w:lvlJc w:val="right"/>
      <w:pPr>
        <w:ind w:left="2880" w:hanging="360"/>
      </w:pPr>
      <w:rPr>
        <w:u w:val="none"/>
      </w:rPr>
    </w:lvl>
    <w:lvl w:ilvl="4">
      <w:start w:val="1"/>
      <w:numFmt w:val="decimal"/>
      <w:lvlText w:val="%1.%2.%3.%4.%5."/>
      <w:lvlJc w:val="right"/>
      <w:pPr>
        <w:ind w:left="3600" w:hanging="360"/>
      </w:pPr>
      <w:rPr>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abstractNum w:abstractNumId="1" w15:restartNumberingAfterBreak="0">
    <w:nsid w:val="1E3B6394"/>
    <w:multiLevelType w:val="multilevel"/>
    <w:tmpl w:val="E6445C8C"/>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 w15:restartNumberingAfterBreak="0">
    <w:nsid w:val="5B8413E9"/>
    <w:multiLevelType w:val="multilevel"/>
    <w:tmpl w:val="14C673B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6E366A2E"/>
    <w:multiLevelType w:val="multilevel"/>
    <w:tmpl w:val="61EE6FC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6E5871FA"/>
    <w:multiLevelType w:val="multilevel"/>
    <w:tmpl w:val="9F865B94"/>
    <w:lvl w:ilvl="0">
      <w:start w:val="1"/>
      <w:numFmt w:val="decimal"/>
      <w:lvlText w:val="%1."/>
      <w:lvlJc w:val="left"/>
      <w:pPr>
        <w:ind w:left="720" w:hanging="360"/>
      </w:pPr>
      <w:rPr>
        <w:rFonts w:ascii="Arial" w:eastAsia="Arial" w:hAnsi="Arial" w:cs="Arial"/>
        <w:color w:val="222222"/>
        <w:sz w:val="20"/>
        <w:szCs w:val="2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0"/>
  </w:num>
  <w:num w:numId="2">
    <w:abstractNumId w:val="4"/>
  </w:num>
  <w:num w:numId="3">
    <w:abstractNumId w:val="1"/>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3156"/>
    <w:rsid w:val="00012A27"/>
    <w:rsid w:val="000523D9"/>
    <w:rsid w:val="000B76EF"/>
    <w:rsid w:val="001F4C22"/>
    <w:rsid w:val="003E53CF"/>
    <w:rsid w:val="00417104"/>
    <w:rsid w:val="004937CC"/>
    <w:rsid w:val="005D2B62"/>
    <w:rsid w:val="006556DF"/>
    <w:rsid w:val="006D60E7"/>
    <w:rsid w:val="00833156"/>
    <w:rsid w:val="00885BD5"/>
    <w:rsid w:val="00A42F78"/>
    <w:rsid w:val="00AD0F68"/>
    <w:rsid w:val="00B0127F"/>
    <w:rsid w:val="00B04881"/>
    <w:rsid w:val="00B367C9"/>
    <w:rsid w:val="00CF5760"/>
    <w:rsid w:val="00E54DF1"/>
    <w:rsid w:val="00ED06BA"/>
    <w:rsid w:val="00FA42D4"/>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9E6F636-5D42-4D24-A9F4-33A05A030F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833156"/>
    <w:pPr>
      <w:spacing w:after="0"/>
    </w:pPr>
    <w:rPr>
      <w:rFonts w:ascii="Arial" w:eastAsia="Arial" w:hAnsi="Arial" w:cs="Arial"/>
      <w:lang w:val="tr"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uiPriority w:val="99"/>
    <w:unhideWhenUsed/>
    <w:rsid w:val="00833156"/>
    <w:pPr>
      <w:spacing w:before="100" w:beforeAutospacing="1" w:after="100" w:afterAutospacing="1" w:line="240" w:lineRule="auto"/>
    </w:pPr>
    <w:rPr>
      <w:rFonts w:ascii="Times New Roman" w:eastAsia="Times New Roman" w:hAnsi="Times New Roman" w:cs="Times New Roman"/>
      <w:sz w:val="24"/>
      <w:szCs w:val="24"/>
      <w:lang w:val="tr-TR"/>
    </w:rPr>
  </w:style>
  <w:style w:type="paragraph" w:styleId="stBilgi">
    <w:name w:val="header"/>
    <w:basedOn w:val="Normal"/>
    <w:link w:val="stBilgiChar"/>
    <w:uiPriority w:val="99"/>
    <w:unhideWhenUsed/>
    <w:rsid w:val="00833156"/>
    <w:pPr>
      <w:tabs>
        <w:tab w:val="center" w:pos="4536"/>
        <w:tab w:val="right" w:pos="9072"/>
      </w:tabs>
      <w:spacing w:line="240" w:lineRule="auto"/>
    </w:pPr>
  </w:style>
  <w:style w:type="character" w:customStyle="1" w:styleId="stBilgiChar">
    <w:name w:val="Üst Bilgi Char"/>
    <w:basedOn w:val="VarsaylanParagrafYazTipi"/>
    <w:link w:val="stBilgi"/>
    <w:uiPriority w:val="99"/>
    <w:rsid w:val="00833156"/>
    <w:rPr>
      <w:rFonts w:ascii="Arial" w:eastAsia="Arial" w:hAnsi="Arial" w:cs="Arial"/>
      <w:lang w:val="tr" w:eastAsia="tr-TR"/>
    </w:rPr>
  </w:style>
  <w:style w:type="paragraph" w:styleId="AltBilgi">
    <w:name w:val="footer"/>
    <w:basedOn w:val="Normal"/>
    <w:link w:val="AltBilgiChar"/>
    <w:uiPriority w:val="99"/>
    <w:unhideWhenUsed/>
    <w:rsid w:val="00B04881"/>
    <w:pPr>
      <w:tabs>
        <w:tab w:val="center" w:pos="4536"/>
        <w:tab w:val="right" w:pos="9072"/>
      </w:tabs>
      <w:spacing w:line="240" w:lineRule="auto"/>
    </w:pPr>
  </w:style>
  <w:style w:type="character" w:customStyle="1" w:styleId="AltBilgiChar">
    <w:name w:val="Alt Bilgi Char"/>
    <w:basedOn w:val="VarsaylanParagrafYazTipi"/>
    <w:link w:val="AltBilgi"/>
    <w:uiPriority w:val="99"/>
    <w:rsid w:val="00B04881"/>
    <w:rPr>
      <w:rFonts w:ascii="Arial" w:eastAsia="Arial" w:hAnsi="Arial" w:cs="Arial"/>
      <w:lang w:val="tr" w:eastAsia="tr-TR"/>
    </w:rPr>
  </w:style>
  <w:style w:type="paragraph" w:styleId="BalonMetni">
    <w:name w:val="Balloon Text"/>
    <w:basedOn w:val="Normal"/>
    <w:link w:val="BalonMetniChar"/>
    <w:uiPriority w:val="99"/>
    <w:semiHidden/>
    <w:unhideWhenUsed/>
    <w:rsid w:val="006D60E7"/>
    <w:pPr>
      <w:spacing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6D60E7"/>
    <w:rPr>
      <w:rFonts w:ascii="Tahoma" w:eastAsia="Arial" w:hAnsi="Tahoma" w:cs="Tahoma"/>
      <w:sz w:val="16"/>
      <w:szCs w:val="16"/>
      <w:lang w:val="tr"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ites.google.com/s/1aPvKXgKSf3c_Ovj2qTlYJU9IvHX2CUy5/p/1zDpNmGEpbHI-HeXjdaEHi7_mcrtm9yfD/edit" TargetMode="External"/><Relationship Id="rId13" Type="http://schemas.openxmlformats.org/officeDocument/2006/relationships/hyperlink" Target="https://sites.google.com/view/tarihogretimprogrami/ana-sayfa" TargetMode="External"/><Relationship Id="rId18" Type="http://schemas.openxmlformats.org/officeDocument/2006/relationships/hyperlink" Target="https://sites.google.com/view/tarihzmresi/ana-sayfa" TargetMode="External"/><Relationship Id="rId26" Type="http://schemas.openxmlformats.org/officeDocument/2006/relationships/hyperlink" Target="https://sites.google.com/view/tarihkulturmedeniyetkulubu/ana-sayfa" TargetMode="External"/><Relationship Id="rId3" Type="http://schemas.openxmlformats.org/officeDocument/2006/relationships/settings" Target="settings.xml"/><Relationship Id="rId21" Type="http://schemas.openxmlformats.org/officeDocument/2006/relationships/hyperlink" Target="https://sites.google.com/view/tarih-10/ana-sayfa" TargetMode="External"/><Relationship Id="rId7" Type="http://schemas.openxmlformats.org/officeDocument/2006/relationships/hyperlink" Target="https://sites.google.com/view/tarih-dersleri/ana-sayfa" TargetMode="External"/><Relationship Id="rId12" Type="http://schemas.openxmlformats.org/officeDocument/2006/relationships/hyperlink" Target="https://sites.google.com/view/tarihzumresi/ana-sayfa" TargetMode="External"/><Relationship Id="rId17" Type="http://schemas.openxmlformats.org/officeDocument/2006/relationships/hyperlink" Target="https://docs.google.com/presentation/d/1jnrckKS-GMmY6pkCmwY3ueVSnWmSpW9YF7hldB567Lk/edit?usp=sharing" TargetMode="External"/><Relationship Id="rId25" Type="http://schemas.openxmlformats.org/officeDocument/2006/relationships/hyperlink" Target="https://sites.google.com/view/turk-kultur-medeniyet-tarihi/ana-sayfa" TargetMode="External"/><Relationship Id="rId2" Type="http://schemas.openxmlformats.org/officeDocument/2006/relationships/styles" Target="styles.xml"/><Relationship Id="rId16" Type="http://schemas.openxmlformats.org/officeDocument/2006/relationships/hyperlink" Target="https://sites.google.com/view/egitim-teknoloji/ana-sayfa" TargetMode="External"/><Relationship Id="rId20" Type="http://schemas.openxmlformats.org/officeDocument/2006/relationships/hyperlink" Target="https://sites.google.com/view/tarih-9/tarih-9"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sites.google.com/view/tcinklaptarihi-12/ana-sayfa" TargetMode="External"/><Relationship Id="rId24" Type="http://schemas.openxmlformats.org/officeDocument/2006/relationships/hyperlink" Target="https://sites.google.com/view/ctdt/ana-sayfa" TargetMode="External"/><Relationship Id="rId5" Type="http://schemas.openxmlformats.org/officeDocument/2006/relationships/footnotes" Target="footnotes.xml"/><Relationship Id="rId15" Type="http://schemas.openxmlformats.org/officeDocument/2006/relationships/hyperlink" Target="https://sites.google.com/view/egitimbilimleri/e%C4%9Fitim-bilimleri" TargetMode="External"/><Relationship Id="rId23" Type="http://schemas.openxmlformats.org/officeDocument/2006/relationships/hyperlink" Target="https://sites.google.com/view/tcinklaptarihi-12/ana-sayfa" TargetMode="External"/><Relationship Id="rId28" Type="http://schemas.openxmlformats.org/officeDocument/2006/relationships/footer" Target="footer1.xml"/><Relationship Id="rId10" Type="http://schemas.openxmlformats.org/officeDocument/2006/relationships/hyperlink" Target="https://sites.google.com/view/tarih11/ana-sayfa" TargetMode="External"/><Relationship Id="rId19" Type="http://schemas.openxmlformats.org/officeDocument/2006/relationships/hyperlink" Target="https://docs.google.com/presentation/d/1jnrckKS-GMmY6pkCmwY3ueVSnWmSpW9YF7hldB567Lk/edit?usp=sharing" TargetMode="External"/><Relationship Id="rId4" Type="http://schemas.openxmlformats.org/officeDocument/2006/relationships/webSettings" Target="webSettings.xml"/><Relationship Id="rId9" Type="http://schemas.openxmlformats.org/officeDocument/2006/relationships/hyperlink" Target="https://sites.google.com/view/tarih-10/ana-sayfa" TargetMode="External"/><Relationship Id="rId14" Type="http://schemas.openxmlformats.org/officeDocument/2006/relationships/hyperlink" Target="https://sites.google.com/view/yalin-egitim/e%C4%9Fitimde-yalin" TargetMode="External"/><Relationship Id="rId22" Type="http://schemas.openxmlformats.org/officeDocument/2006/relationships/hyperlink" Target="https://sites.google.com/view/tarih11/ana-sayfa" TargetMode="External"/><Relationship Id="rId27" Type="http://schemas.openxmlformats.org/officeDocument/2006/relationships/header" Target="header1.xml"/><Relationship Id="rId30"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ogretmenimecesi.com"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212</TotalTime>
  <Pages>13</Pages>
  <Words>5558</Words>
  <Characters>31686</Characters>
  <Application>Microsoft Office Word</Application>
  <DocSecurity>0</DocSecurity>
  <Lines>264</Lines>
  <Paragraphs>74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37170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EYYÜP OĞUZ ÖĞRETMEN</dc:creator>
  <cp:lastModifiedBy>Selami Akbal</cp:lastModifiedBy>
  <cp:revision>7</cp:revision>
  <cp:lastPrinted>2021-09-03T10:12:00Z</cp:lastPrinted>
  <dcterms:created xsi:type="dcterms:W3CDTF">2021-09-03T06:17:00Z</dcterms:created>
  <dcterms:modified xsi:type="dcterms:W3CDTF">2021-09-03T18:31:00Z</dcterms:modified>
</cp:coreProperties>
</file>