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/>
      </w:pPr>
      <w:r>
        <w:rPr>
          <w:rFonts w:eastAsia="Times New Roman" w:cs="Calibri"/>
          <w:b/>
          <w:bCs/>
          <w:color w:val="000000"/>
        </w:rPr>
        <w:t>PALAS İLKOKULU/MERKEZİ DERS TAKİP FORMU</w:t>
      </w:r>
    </w:p>
    <w:p>
      <w:pPr>
        <w:pStyle w:val="Normal"/>
        <w:spacing w:lineRule="auto" w:line="240" w:before="0" w:after="0"/>
        <w:rPr>
          <w:rFonts w:ascii="Calibri" w:hAnsi="Calibri" w:eastAsia="Times New Roman" w:cs="Calibri"/>
          <w:b/>
          <w:b/>
          <w:bCs/>
          <w:color w:val="000000"/>
        </w:rPr>
      </w:pPr>
      <w:r>
        <w:rPr>
          <w:rFonts w:eastAsia="Times New Roman" w:cs="Calibri"/>
          <w:b/>
          <w:bCs/>
          <w:color w:val="000000"/>
        </w:rPr>
      </w:r>
    </w:p>
    <w:p>
      <w:pPr>
        <w:pStyle w:val="Normal"/>
        <w:spacing w:lineRule="auto" w:line="240" w:before="0" w:after="0"/>
        <w:rPr>
          <w:rFonts w:eastAsia="Times New Roman" w:cs="Calibri"/>
          <w:b/>
          <w:b/>
          <w:bCs/>
          <w:color w:val="000000"/>
        </w:rPr>
      </w:pPr>
      <w:r>
        <w:rPr>
          <w:rFonts w:eastAsia="Times New Roman" w:cs="Calibri"/>
          <w:b/>
          <w:bCs/>
          <w:color w:val="000000"/>
        </w:rPr>
        <w:t>Öğretmen ad soyadı:Mustafa Nazmi YONCACI</w:t>
      </w:r>
    </w:p>
    <w:p>
      <w:pPr>
        <w:pStyle w:val="Normal"/>
        <w:spacing w:lineRule="auto" w:line="240" w:before="0" w:after="0"/>
        <w:rPr>
          <w:rFonts w:eastAsia="Times New Roman" w:cs="Calibri"/>
          <w:b/>
          <w:b/>
          <w:bCs/>
          <w:color w:val="000000"/>
        </w:rPr>
      </w:pPr>
      <w:r>
        <w:rPr>
          <w:rFonts w:eastAsia="Times New Roman" w:cs="Calibri"/>
          <w:b/>
          <w:bCs/>
          <w:color w:val="000000"/>
        </w:rPr>
        <w:t>Branş: Sınıf Öğretmeni</w:t>
      </w:r>
    </w:p>
    <w:p>
      <w:pPr>
        <w:pStyle w:val="Normal"/>
        <w:spacing w:lineRule="auto" w:line="240" w:before="0" w:after="0"/>
        <w:rPr>
          <w:rFonts w:eastAsia="Times New Roman" w:cs="Calibri"/>
          <w:b/>
          <w:b/>
          <w:bCs/>
          <w:color w:val="000000"/>
        </w:rPr>
      </w:pPr>
      <w:r>
        <w:rPr>
          <w:rFonts w:eastAsia="Times New Roman" w:cs="Calibri"/>
          <w:b/>
          <w:bCs/>
          <w:color w:val="000000"/>
        </w:rPr>
        <w:t>Sınıf/şube rehber öğretmenliği görevini yürütmüş olduğunuz şubeniz :2/C</w:t>
      </w:r>
    </w:p>
    <w:p>
      <w:pPr>
        <w:pStyle w:val="Normal"/>
        <w:spacing w:lineRule="auto" w:line="240" w:before="0" w:after="0"/>
        <w:rPr>
          <w:rFonts w:eastAsia="Times New Roman" w:cs="Calibri"/>
          <w:b/>
          <w:b/>
          <w:bCs/>
          <w:color w:val="000000"/>
        </w:rPr>
      </w:pPr>
      <w:r>
        <w:rPr>
          <w:rFonts w:eastAsia="Times New Roman" w:cs="Calibri"/>
          <w:b/>
          <w:bCs/>
          <w:color w:val="000000"/>
        </w:rPr>
        <w:tab/>
      </w:r>
    </w:p>
    <w:p>
      <w:pPr>
        <w:pStyle w:val="Normal"/>
        <w:spacing w:lineRule="auto" w:line="240" w:before="0" w:after="0"/>
        <w:jc w:val="center"/>
        <w:rPr>
          <w:rFonts w:ascii="Calibri" w:hAnsi="Calibri" w:eastAsia="Times New Roman" w:cs="Calibri"/>
          <w:b/>
          <w:b/>
          <w:bCs/>
          <w:color w:val="000000"/>
        </w:rPr>
      </w:pPr>
      <w:r>
        <w:rPr>
          <w:rFonts w:eastAsia="Times New Roman" w:cs="Calibri"/>
          <w:b/>
          <w:bCs/>
          <w:color w:val="000000"/>
        </w:rPr>
      </w:r>
    </w:p>
    <w:p>
      <w:pPr>
        <w:pStyle w:val="Normal"/>
        <w:spacing w:lineRule="auto" w:line="240" w:before="0" w:after="0"/>
        <w:jc w:val="center"/>
        <w:rPr>
          <w:rFonts w:ascii="Calibri" w:hAnsi="Calibri" w:eastAsia="Times New Roman" w:cs="Calibri"/>
          <w:b/>
          <w:b/>
          <w:bCs/>
          <w:color w:val="000000"/>
        </w:rPr>
      </w:pPr>
      <w:r>
        <w:rPr>
          <w:rFonts w:eastAsia="Times New Roman" w:cs="Calibri"/>
          <w:b/>
          <w:bCs/>
          <w:color w:val="000000"/>
        </w:rPr>
      </w:r>
    </w:p>
    <w:tbl>
      <w:tblPr>
        <w:tblW w:w="14865" w:type="dxa"/>
        <w:jc w:val="left"/>
        <w:tblInd w:w="-547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93"/>
        <w:gridCol w:w="747"/>
        <w:gridCol w:w="2310"/>
        <w:gridCol w:w="2010"/>
        <w:gridCol w:w="4005"/>
        <w:gridCol w:w="1513"/>
        <w:gridCol w:w="734"/>
        <w:gridCol w:w="675"/>
        <w:gridCol w:w="38"/>
        <w:gridCol w:w="1138"/>
      </w:tblGrid>
      <w:tr>
        <w:trPr>
          <w:trHeight w:val="642" w:hRule="atLeast"/>
        </w:trPr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TARİH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SINIFI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DERS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DERSİN KONUSU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DERSİN KAZANIMLARI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DERS SAATİ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SINIF MEVCUDU</w:t>
            </w:r>
          </w:p>
        </w:tc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KATILAN ÖĞRENCİ SAYISI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DERSİN YAPILDIĞI UYGULAMA</w:t>
            </w:r>
          </w:p>
        </w:tc>
      </w:tr>
      <w:tr>
        <w:trPr>
          <w:trHeight w:val="642" w:hRule="atLeast"/>
        </w:trPr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30.11.2020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Hayat Bilgisi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18"/>
                <w:szCs w:val="18"/>
                <w:u w:val="none"/>
              </w:rPr>
              <w:t>Evde Hayat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sz w:val="20"/>
                <w:szCs w:val="20"/>
              </w:rPr>
            </w:pPr>
            <w:r>
              <w:rPr>
                <w:rFonts w:eastAsia="Times New Roman" w:cs="Tahoma" w:ascii="Kayra Aydin" w:hAnsi="Kayra Aydi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HB.2.2.1. Yakın akrabalarını tanıtır.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14:30:00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30.11.2020</w:t>
            </w:r>
          </w:p>
        </w:tc>
      </w:tr>
      <w:tr>
        <w:trPr>
          <w:trHeight w:val="642" w:hRule="atLeast"/>
        </w:trPr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30.11.2020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bookmarkStart w:id="0" w:name="__DdeLink__4889_979593098"/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  <w:bookmarkEnd w:id="0"/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Matematik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Doğal sayılarda çıkarma işlemi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sz w:val="20"/>
                <w:szCs w:val="20"/>
              </w:rPr>
            </w:pPr>
            <w:r>
              <w:rPr>
                <w:rFonts w:eastAsia="Times New Roman" w:cs="Calibri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M.2.1.3.2. 100 içinde 10’un katı olan iki doğal sayının farkını zihinden bulur.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15:10:00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30.11.2020</w:t>
            </w:r>
          </w:p>
        </w:tc>
      </w:tr>
      <w:tr>
        <w:trPr>
          <w:trHeight w:val="642" w:hRule="atLeast"/>
        </w:trPr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30.11.2020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Türkçe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12"/>
                <w:szCs w:val="16"/>
                <w:u w:val="none"/>
                <w:em w:val="none"/>
              </w:rPr>
              <w:t xml:space="preserve">ALİ VE AYŞE İLE İSTİKLAL MARŞI                        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sz w:val="20"/>
                <w:szCs w:val="20"/>
              </w:rPr>
            </w:pPr>
            <w:r>
              <w:rPr>
                <w:rFonts w:eastAsia="Times New Roman"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 xml:space="preserve"> </w:t>
            </w:r>
            <w:r>
              <w:rPr>
                <w:rFonts w:eastAsia="Times New Roman"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Görselden/görsellerden hareketle dinleyeceği/izleyeceği metnin konusunu tahmin eder.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15:50:00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30.11.2020</w:t>
            </w:r>
          </w:p>
        </w:tc>
      </w:tr>
      <w:tr>
        <w:trPr>
          <w:trHeight w:val="642" w:hRule="atLeast"/>
        </w:trPr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30.11.2020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Türkçe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12"/>
                <w:szCs w:val="16"/>
                <w:u w:val="none"/>
                <w:em w:val="none"/>
              </w:rPr>
              <w:t xml:space="preserve">ALİ VE AYŞE İLE İSTİKLAL MARŞI      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sz w:val="20"/>
                <w:szCs w:val="20"/>
              </w:rPr>
            </w:pPr>
            <w:r>
              <w:rPr>
                <w:rFonts w:cs="Tahoma" w:ascii="Arial" w:hAnsi="Arial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T.2.1.8. Dinleme stratejilerini uygular.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16:30:00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30.11.2020</w:t>
            </w:r>
          </w:p>
        </w:tc>
      </w:tr>
      <w:tr>
        <w:trPr>
          <w:trHeight w:val="642" w:hRule="atLeast"/>
        </w:trPr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30.11.2020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Serbest Etkinlik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Sıraya koyma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sz w:val="20"/>
                <w:szCs w:val="20"/>
              </w:rPr>
            </w:pPr>
            <w:r>
              <w:rPr>
                <w:rFonts w:eastAsia="Times New Roman"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 xml:space="preserve">Resimleri olayların oluş sırısana göre sıraya koyabilme </w:t>
            </w:r>
          </w:p>
          <w:p>
            <w:pPr>
              <w:pStyle w:val="Normal"/>
              <w:spacing w:lineRule="auto" w:line="240" w:before="0" w:after="0"/>
              <w:jc w:val="left"/>
              <w:rPr>
                <w:rFonts w:ascii="Tahoma" w:hAnsi="Tahoma" w:eastAsia="Times New Roman" w:cs="Tahom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Times New Roman" w:cs="Tahoma" w:ascii="Tahoma" w:hAnsi="Tahom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17:10:00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30.11.2020</w:t>
            </w:r>
          </w:p>
        </w:tc>
      </w:tr>
      <w:tr>
        <w:trPr>
          <w:trHeight w:val="642" w:hRule="atLeast"/>
        </w:trPr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30.11.2020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Beden Eğitimi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Temel Hareket Becerileri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sz w:val="20"/>
                <w:szCs w:val="20"/>
              </w:rPr>
            </w:pPr>
            <w:r>
              <w:rPr>
                <w:rFonts w:eastAsia="Times New Roman"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Temel ve birleştirilmiş Hareket becerilerini içeren eşli ve küçük gruplarda basit kurallı oyunlar oynar.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17:50:00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30.11.2020</w:t>
            </w:r>
          </w:p>
        </w:tc>
      </w:tr>
      <w:tr>
        <w:trPr>
          <w:trHeight w:val="642" w:hRule="atLeast"/>
        </w:trPr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01.12.2020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Hayat Bilgisi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Evde Hayat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sz w:val="20"/>
                <w:szCs w:val="20"/>
              </w:rPr>
            </w:pPr>
            <w:r>
              <w:rPr>
                <w:rFonts w:eastAsia="Times New Roman" w:cs="Tahoma" w:ascii="Kayra Aydin" w:hAnsi="Kayra Aydi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HB.2.2.1. Yakın akrabalarını tanıtır.</w:t>
            </w:r>
          </w:p>
          <w:p>
            <w:pPr>
              <w:pStyle w:val="Normal"/>
              <w:spacing w:lineRule="auto" w:line="240" w:before="0" w:after="0"/>
              <w:jc w:val="left"/>
              <w:rPr>
                <w:rFonts w:ascii="Tahoma" w:hAnsi="Tahoma" w:eastAsia="Times New Roman" w:cs="Tahom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Times New Roman" w:cs="Tahoma" w:ascii="Tahoma" w:hAnsi="Tahom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09:10:00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01.12.2020</w:t>
            </w:r>
          </w:p>
        </w:tc>
      </w:tr>
      <w:tr>
        <w:trPr>
          <w:trHeight w:val="642" w:hRule="atLeast"/>
        </w:trPr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01.12.2020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Matematik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Doğal Sayılarda çıkarma işlemi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sz w:val="20"/>
                <w:szCs w:val="20"/>
              </w:rPr>
            </w:pPr>
            <w:r>
              <w:rPr>
                <w:rFonts w:cs="Tahoma" w:ascii="Arial" w:hAnsi="Arial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M.2.1.3.2. 100 içinde 10’un katı olan iki doğal sayının farkını zihinden bulur.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09:50:00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01.12.2020</w:t>
            </w:r>
          </w:p>
        </w:tc>
      </w:tr>
      <w:tr>
        <w:trPr>
          <w:trHeight w:val="642" w:hRule="atLeast"/>
        </w:trPr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01.12.2020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Türkçe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12"/>
                <w:szCs w:val="16"/>
                <w:u w:val="none"/>
                <w:em w:val="none"/>
              </w:rPr>
              <w:t xml:space="preserve">ALİ VE AYŞE İLE İSTİKLAL MARŞI      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sz w:val="20"/>
                <w:szCs w:val="20"/>
              </w:rPr>
            </w:pPr>
            <w:r>
              <w:rPr>
                <w:rFonts w:eastAsia="Times New Roman"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T.2.2.1. Kelimeleri anlamlarına uygun kullanır.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10:30:00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01.12.2020</w:t>
            </w:r>
          </w:p>
        </w:tc>
      </w:tr>
      <w:tr>
        <w:trPr>
          <w:trHeight w:val="642" w:hRule="atLeast"/>
        </w:trPr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01.12.2020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Türkçe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12"/>
                <w:szCs w:val="16"/>
                <w:u w:val="none"/>
                <w:em w:val="none"/>
              </w:rPr>
              <w:t xml:space="preserve">ALİ VE AYŞE İLE İSTİKLAL MARŞI      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sz w:val="20"/>
                <w:szCs w:val="20"/>
              </w:rPr>
            </w:pPr>
            <w:r>
              <w:rPr>
                <w:rFonts w:eastAsia="Times New Roman"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T.2.2.3. Çerçevesi belirli bir konu hakkında konuşur.</w:t>
            </w:r>
          </w:p>
          <w:p>
            <w:pPr>
              <w:pStyle w:val="Normal"/>
              <w:spacing w:lineRule="auto" w:line="240" w:before="0" w:after="0"/>
              <w:jc w:val="left"/>
              <w:rPr>
                <w:rFonts w:ascii="Tahoma" w:hAnsi="Tahoma" w:eastAsia="Times New Roman" w:cs="Tahom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Times New Roman" w:cs="Tahoma" w:ascii="Tahoma" w:hAnsi="Tahom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12:30:00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01.12.2020</w:t>
            </w:r>
          </w:p>
        </w:tc>
      </w:tr>
      <w:tr>
        <w:trPr>
          <w:trHeight w:val="642" w:hRule="atLeast"/>
        </w:trPr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02.12.2020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Hayat Bilgisi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lineRule="auto" w:line="240"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Tahoma" w:ascii="Tahoma" w:hAnsi="Tahom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16"/>
                <w:szCs w:val="16"/>
                <w:u w:val="none"/>
              </w:rPr>
              <w:t>EVDE HAYAT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sz w:val="20"/>
                <w:szCs w:val="20"/>
              </w:rPr>
            </w:pPr>
            <w:r>
              <w:rPr>
                <w:rFonts w:eastAsia="Times New Roman"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HB.2.2.2. Akrabal</w:t>
            </w:r>
            <w:r>
              <w:rPr>
                <w:rFonts w:ascii="Arial" w:hAnsi="Arial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ık ilişkilerinin önemini kavrar.</w:t>
            </w:r>
          </w:p>
          <w:p>
            <w:pPr>
              <w:pStyle w:val="Normal"/>
              <w:spacing w:lineRule="auto" w:line="240" w:before="0" w:after="0"/>
              <w:jc w:val="left"/>
              <w:rPr>
                <w:rFonts w:ascii="Tahoma" w:hAnsi="Tahoma" w:eastAsia="Times New Roman" w:cs="Tahom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Times New Roman" w:cs="Tahoma" w:ascii="Tahoma" w:hAnsi="Tahom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14:30:00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>
          <w:trHeight w:val="642" w:hRule="atLeast"/>
        </w:trPr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02.12.2020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Matematik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lineRule="auto" w:line="240"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Doğal Sayılar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sz w:val="20"/>
                <w:szCs w:val="20"/>
              </w:rPr>
            </w:pPr>
            <w:r>
              <w:rPr>
                <w:rFonts w:eastAsia="Times New Roman"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Nesne kontrolü gerektiren hareketleri artan bir doğrulukla yapar.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15:10:00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>
          <w:trHeight w:val="642" w:hRule="atLeast"/>
        </w:trPr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bookmarkStart w:id="1" w:name="__DdeLink__5966_3009768275"/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02.12.2020</w:t>
            </w:r>
            <w:bookmarkEnd w:id="1"/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Türkçe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12"/>
                <w:szCs w:val="16"/>
                <w:u w:val="none"/>
                <w:em w:val="none"/>
              </w:rPr>
              <w:t xml:space="preserve">ALİ VE AYŞE İLE İSTİKLAL MARŞI      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sz w:val="20"/>
                <w:szCs w:val="20"/>
              </w:rPr>
            </w:pPr>
            <w:r>
              <w:rPr>
                <w:rFonts w:eastAsia="Times New Roman"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 xml:space="preserve">T.2.2.3. </w:t>
            </w:r>
            <w:r>
              <w:rPr>
                <w:rFonts w:ascii="Arial" w:hAnsi="Arial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Çerçevesi belirli bir konu hakkında konuşur.</w:t>
            </w:r>
          </w:p>
          <w:p>
            <w:pPr>
              <w:pStyle w:val="Normal"/>
              <w:spacing w:lineRule="auto" w:line="240" w:before="0" w:after="0"/>
              <w:jc w:val="left"/>
              <w:rPr>
                <w:rFonts w:ascii="Tahoma" w:hAnsi="Tahoma" w:eastAsia="Times New Roman" w:cs="Tahom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Times New Roman" w:cs="Tahoma" w:ascii="Tahoma" w:hAnsi="Tahom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15:50:00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>
          <w:trHeight w:val="642" w:hRule="atLeast"/>
        </w:trPr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02.12.2020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Türkçe 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12"/>
                <w:szCs w:val="16"/>
                <w:u w:val="none"/>
                <w:em w:val="none"/>
              </w:rPr>
              <w:t xml:space="preserve">ALİ VE AYŞE İLE İSTİKLAL MARŞI      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bCs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Times New Roman" w:cs="Times New Roman" w:ascii="Arial" w:hAnsi="Arial"/>
                <w:b w:val="false"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T.2.2.4. Konuşma stratejilerini uygular.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16:30:00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>
          <w:trHeight w:val="642" w:hRule="atLeast"/>
        </w:trPr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02.12.2020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Serbest Etkinlik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Tahoma" w:ascii="Tahoma" w:hAnsi="Tahom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Okuma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sz w:val="20"/>
                <w:szCs w:val="20"/>
              </w:rPr>
            </w:pPr>
            <w:r>
              <w:rPr>
                <w:rFonts w:eastAsia="Times New Roman"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 xml:space="preserve">               </w:t>
            </w:r>
            <w:r>
              <w:rPr>
                <w:rFonts w:eastAsia="Times New Roman"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 xml:space="preserve">Sesli ve sessiz </w:t>
            </w:r>
            <w:r>
              <w:rPr>
                <w:rFonts w:ascii="Arial" w:hAnsi="Arial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okuyabilme;</w:t>
            </w:r>
            <w:r>
              <w:rPr>
                <w:rFonts w:eastAsia="Times New Roman"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 xml:space="preserve">                             </w:t>
            </w:r>
          </w:p>
          <w:p>
            <w:pPr>
              <w:pStyle w:val="Normal"/>
              <w:spacing w:lineRule="auto" w:line="240" w:before="0" w:after="0"/>
              <w:jc w:val="left"/>
              <w:rPr>
                <w:rFonts w:ascii="Tahoma" w:hAnsi="Tahoma" w:eastAsia="Times New Roman" w:cs="Tahom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Times New Roman" w:cs="Tahoma" w:ascii="Tahoma" w:hAnsi="Tahom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17:10:00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>
          <w:trHeight w:val="926" w:hRule="atLeast"/>
        </w:trPr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02.12.2020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Beden Eğitimi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Tahoma" w:ascii="Tahoma" w:hAnsi="Tahom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Temel Hareket Becerileri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bCs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Times New Roman" w:cs="Times New Roman" w:ascii="Arial" w:hAnsi="Arial"/>
                <w:b w:val="false"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Temel ve birleştirilmiş Hareket becerilerini içeren eşli ve küçük gruplarda basit kurallı oyunlar oynar.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17:50:00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>
          <w:trHeight w:val="642" w:hRule="atLeast"/>
        </w:trPr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03.12.2020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Hayat Bilgisi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lineRule="auto" w:line="240"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EVDE HAYAT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sz w:val="20"/>
                <w:szCs w:val="20"/>
              </w:rPr>
            </w:pPr>
            <w:r>
              <w:rPr>
                <w:rFonts w:eastAsia="Times New Roman"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HB.2.2.2. Akrabal</w:t>
            </w:r>
            <w:r>
              <w:rPr>
                <w:rFonts w:ascii="Arial" w:hAnsi="Arial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ık ilişkilerinin önemini kavrar.</w:t>
            </w:r>
          </w:p>
          <w:p>
            <w:pPr>
              <w:pStyle w:val="Normal"/>
              <w:spacing w:lineRule="auto" w:line="240" w:before="0" w:after="0"/>
              <w:jc w:val="left"/>
              <w:rPr>
                <w:rFonts w:ascii="Tahoma" w:hAnsi="Tahoma" w:eastAsia="Times New Roman" w:cs="Tahom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Times New Roman" w:cs="Tahoma" w:ascii="Tahoma" w:hAnsi="Tahom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09:10:00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>
          <w:trHeight w:val="642" w:hRule="atLeast"/>
        </w:trPr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03.12.2020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Matematik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Doğal sayılarda çıkarma işlemi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sz w:val="20"/>
                <w:szCs w:val="20"/>
              </w:rPr>
            </w:pPr>
            <w:r>
              <w:rPr>
                <w:rFonts w:eastAsia="Times New Roman"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M.2.1.3.1. 100’e kadar olan doğal sayılarla onluk bozmayı gerektiren ve gerektirmeyen çıkarma işlemini yapar</w:t>
            </w:r>
          </w:p>
          <w:p>
            <w:pPr>
              <w:pStyle w:val="Normal"/>
              <w:spacing w:lineRule="auto" w:line="240" w:before="0" w:after="0"/>
              <w:jc w:val="left"/>
              <w:rPr>
                <w:rFonts w:ascii="Tahoma" w:hAnsi="Tahoma" w:eastAsia="Times New Roman" w:cs="Tahom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Times New Roman" w:cs="Tahoma" w:ascii="Tahoma" w:hAnsi="Tahom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09:50:00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>
          <w:trHeight w:val="642" w:hRule="atLeast"/>
        </w:trPr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03.12.2020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Türkçe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12"/>
                <w:szCs w:val="16"/>
                <w:u w:val="none"/>
                <w:em w:val="none"/>
              </w:rPr>
              <w:t xml:space="preserve">ALİ VE AYŞE İLE İSTİKLAL MARŞI      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sz w:val="20"/>
                <w:szCs w:val="20"/>
              </w:rPr>
            </w:pPr>
            <w:r>
              <w:rPr>
                <w:rFonts w:eastAsia="Times New Roman" w:cs="Calibri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T.2.3.11. Görsellerden hareketle okuyacağı metnin konusunu tahmin eder.</w:t>
            </w:r>
          </w:p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10:30:00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>
          <w:trHeight w:val="294" w:hRule="atLeast"/>
        </w:trPr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03.12.2020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Türkçe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12"/>
                <w:szCs w:val="16"/>
                <w:u w:val="none"/>
                <w:em w:val="none"/>
              </w:rPr>
              <w:t xml:space="preserve">ALİ VE AYŞE İLE İSTİKLAL MARŞI      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sz w:val="20"/>
                <w:szCs w:val="20"/>
              </w:rPr>
            </w:pPr>
            <w:r>
              <w:rPr>
                <w:rFonts w:eastAsia="Times New Roman" w:cs="Calibri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T.2.3.14. Okuduğu metinle ilgili soruları cevaplar.</w:t>
            </w:r>
          </w:p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11:10:00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>
          <w:trHeight w:val="294" w:hRule="atLeast"/>
        </w:trPr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03.12.2020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Görsel Sanatlar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İlişki kurma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sz w:val="20"/>
                <w:szCs w:val="20"/>
              </w:rPr>
            </w:pPr>
            <w:r>
              <w:rPr>
                <w:rFonts w:eastAsia="Times New Roman" w:cs="Calibri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Seviyelerine uygun resimler arasında ilişki kurarak gördüklerini anlatabilme</w:t>
            </w:r>
          </w:p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11:50:00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>
          <w:trHeight w:val="278" w:hRule="atLeast"/>
        </w:trPr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03.12.2020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Beden Eğitimi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Temel Hareket Becerileri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sz w:val="20"/>
                <w:szCs w:val="20"/>
              </w:rPr>
            </w:pPr>
            <w:r>
              <w:rPr>
                <w:rFonts w:eastAsia="Times New Roman"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Temel ve birle</w:t>
            </w:r>
            <w:r>
              <w:rPr>
                <w:rFonts w:ascii="Arial" w:hAnsi="Arial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ştirilmiş Hareket becerilerini içeren eşli ve küçük gruplarda basit kurallı oyunlar oynar.</w:t>
            </w:r>
            <w:r>
              <w:rPr>
                <w:rFonts w:eastAsia="Times New Roman"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 xml:space="preserve">           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12:30:00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bookmarkStart w:id="2" w:name="__DdeLink__2359_75500582"/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  <w:bookmarkEnd w:id="2"/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>
          <w:trHeight w:val="278" w:hRule="atLeast"/>
        </w:trPr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04.12.2020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Türkçe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12"/>
                <w:szCs w:val="16"/>
                <w:u w:val="none"/>
                <w:em w:val="none"/>
              </w:rPr>
              <w:t xml:space="preserve">ALİ VE AYŞE İLE İSTİKLAL MARŞI      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sz w:val="20"/>
                <w:szCs w:val="20"/>
              </w:rPr>
            </w:pPr>
            <w:r>
              <w:rPr>
                <w:rFonts w:eastAsia="Times New Roman" w:cs="Tahoma" w:ascii="Kayra Aydin" w:hAnsi="Kayra Aydi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HB.2.1.8. Okulda iletişim kurarken kendini anlaşılır ve açık bir dille ifade eder.</w:t>
            </w:r>
          </w:p>
          <w:p>
            <w:pPr>
              <w:pStyle w:val="Normal"/>
              <w:spacing w:lineRule="auto" w:line="240" w:before="0" w:after="0"/>
              <w:jc w:val="left"/>
              <w:rPr>
                <w:rFonts w:ascii="Tahoma" w:hAnsi="Tahoma" w:eastAsia="Times New Roman" w:cs="Tahom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Times New Roman" w:cs="Tahoma" w:ascii="Tahoma" w:hAnsi="Tahom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14:30:00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>
          <w:trHeight w:val="278" w:hRule="atLeast"/>
        </w:trPr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04.12.2020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Türkçe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12"/>
                <w:szCs w:val="16"/>
                <w:u w:val="none"/>
                <w:em w:val="none"/>
              </w:rPr>
              <w:t xml:space="preserve">ALİ VE AYŞE İLE İSTİKLAL MARŞI      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sz w:val="20"/>
                <w:szCs w:val="20"/>
              </w:rPr>
            </w:pPr>
            <w:r>
              <w:rPr>
                <w:rFonts w:eastAsia="Times New Roman"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T.2.4.8. B</w:t>
            </w:r>
            <w:r>
              <w:rPr>
                <w:rFonts w:ascii="Arial" w:hAnsi="Arial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üyük harf ve noktalama işaretlerini uygun yerlerde kullanır.</w:t>
            </w:r>
          </w:p>
          <w:p>
            <w:pPr>
              <w:pStyle w:val="Normal"/>
              <w:spacing w:lineRule="auto" w:line="240" w:before="0" w:after="0"/>
              <w:jc w:val="left"/>
              <w:rPr>
                <w:rFonts w:ascii="Tahoma" w:hAnsi="Tahoma" w:eastAsia="Times New Roman" w:cs="Tahom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Times New Roman" w:cs="Tahoma" w:ascii="Tahoma" w:hAnsi="Tahom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15:10:00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>
          <w:trHeight w:val="294" w:hRule="atLeast"/>
        </w:trPr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04.12.2020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Matematik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lineRule="auto" w:line="240"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Tahoma" w:ascii="Tahoma" w:hAnsi="Tahom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Doğal Sayılar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sz w:val="20"/>
                <w:szCs w:val="20"/>
              </w:rPr>
            </w:pPr>
            <w:r>
              <w:rPr>
                <w:rFonts w:eastAsia="Times New Roman"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T.2.2.2. Hazırlıksız konuşmalar yapar.</w:t>
            </w:r>
          </w:p>
          <w:p>
            <w:pPr>
              <w:pStyle w:val="Normal"/>
              <w:spacing w:lineRule="auto" w:line="240" w:before="0" w:after="0"/>
              <w:jc w:val="left"/>
              <w:rPr>
                <w:rFonts w:ascii="Arial" w:hAnsi="Arial"/>
                <w:sz w:val="20"/>
                <w:szCs w:val="20"/>
                <w:em w:val="none"/>
              </w:rPr>
            </w:pPr>
            <w:r>
              <w:rPr>
                <w:rFonts w:ascii="Arial" w:hAnsi="Arial"/>
                <w:sz w:val="20"/>
                <w:szCs w:val="20"/>
                <w:em w:val="none"/>
              </w:rPr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15:50:00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>
          <w:trHeight w:val="294" w:hRule="atLeast"/>
        </w:trPr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04.12.2020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Müzik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Tahoma" w:ascii="Tahoma" w:hAnsi="Tahom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Ritim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sz w:val="20"/>
                <w:szCs w:val="20"/>
              </w:rPr>
            </w:pPr>
            <w:r>
              <w:rPr>
                <w:rFonts w:eastAsia="Times New Roman" w:cs="Calibri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2.C.2. Oyun m</w:t>
            </w:r>
            <w:r>
              <w:rPr>
                <w:rFonts w:ascii="Arial" w:hAnsi="Arial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üziklerine, özgün hareketlerle eşlik eder.</w:t>
            </w:r>
          </w:p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16:30:00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>
          <w:trHeight w:val="294" w:hRule="atLeast"/>
        </w:trPr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04.12.2020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Beden Eğitimi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Temel Hareket Becerileri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sz w:val="20"/>
                <w:szCs w:val="20"/>
              </w:rPr>
            </w:pPr>
            <w:r>
              <w:rPr>
                <w:rFonts w:eastAsia="Times New Roman"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G.2.1.6. Görsel sanat çalışmasında ölçü ve oran-orantıya göre objeleri yerleştirir.</w:t>
            </w:r>
          </w:p>
          <w:p>
            <w:pPr>
              <w:pStyle w:val="Normal"/>
              <w:spacing w:lineRule="auto" w:line="240" w:before="0" w:after="0"/>
              <w:jc w:val="left"/>
              <w:rPr>
                <w:rFonts w:ascii="Tahoma" w:hAnsi="Tahoma" w:eastAsia="Times New Roman" w:cs="Tahom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Times New Roman"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Temel ve birleştirilmiş Hareket becerilerini içeren eşli ve küçük gruplarda basit kurallı oyunlar oynar.</w:t>
            </w:r>
          </w:p>
          <w:p>
            <w:pPr>
              <w:pStyle w:val="Normal"/>
              <w:spacing w:lineRule="auto" w:line="240" w:before="0" w:after="0"/>
              <w:jc w:val="left"/>
              <w:rPr>
                <w:rFonts w:ascii="Tahoma" w:hAnsi="Tahoma" w:eastAsia="Times New Roman" w:cs="Tahom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Times New Roman" w:cs="Tahoma" w:ascii="Tahoma" w:hAnsi="Tahom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17:10:00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>
          <w:trHeight w:val="294" w:hRule="atLeast"/>
        </w:trPr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04.12.2020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Beden Eğitimi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Temel Hareket Becerileri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bidi w:val="0"/>
              <w:spacing w:before="0" w:after="200"/>
              <w:jc w:val="left"/>
              <w:rPr>
                <w:sz w:val="20"/>
                <w:szCs w:val="20"/>
              </w:rPr>
            </w:pPr>
            <w:r>
              <w:rPr>
                <w:rFonts w:eastAsia="Times New Roman"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Temel ve birle</w:t>
            </w:r>
            <w:r>
              <w:rPr>
                <w:rFonts w:ascii="Arial" w:hAnsi="Arial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ştirilmiş Hareket becerilerini içeren eşli ve küçük gruplarda basit kurallı oyunlar oynar.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17:50:00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>
          <w:trHeight w:val="294" w:hRule="atLeast"/>
        </w:trPr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bookmarkStart w:id="3" w:name="__DdeLink__2186_99047328"/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07.12.2020</w:t>
            </w:r>
            <w:bookmarkEnd w:id="3"/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Hayat Bilgisi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lineRule="auto" w:line="240"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Tahoma" w:ascii="Tahoma" w:hAnsi="Tahom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EVDE HAYAT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sz w:val="20"/>
                <w:szCs w:val="20"/>
              </w:rPr>
            </w:pPr>
            <w:r>
              <w:rPr>
                <w:rFonts w:eastAsia="Times New Roman" w:cs="Tahoma" w:ascii="Kayra Aydin" w:hAnsi="Kayra Aydi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HB.2.2.3. Ya</w:t>
            </w:r>
            <w:r>
              <w:rPr>
                <w:rFonts w:ascii="Kayra Aydin" w:hAnsi="Kayra Aydi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şadığı evin adresini bilir.</w:t>
            </w:r>
          </w:p>
          <w:p>
            <w:pPr>
              <w:pStyle w:val="Normal"/>
              <w:spacing w:lineRule="auto" w:line="240" w:before="0" w:after="0"/>
              <w:jc w:val="left"/>
              <w:rPr>
                <w:rFonts w:ascii="Tahoma" w:hAnsi="Tahoma" w:eastAsia="Times New Roman" w:cs="Tahom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Times New Roman" w:cs="Tahoma" w:ascii="Tahoma" w:hAnsi="Tahom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14:30:00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>
          <w:trHeight w:val="294" w:hRule="atLeast"/>
        </w:trPr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07.12.2020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Matematik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lineRule="auto" w:line="240"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Tahoma" w:ascii="Tahoma" w:hAnsi="Tahom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Doğal Sayılar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sz w:val="20"/>
                <w:szCs w:val="20"/>
              </w:rPr>
            </w:pPr>
            <w:r>
              <w:rPr>
                <w:rFonts w:eastAsia="Times New Roman" w:cs="Calibri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 xml:space="preserve">M.2.1.2.2. </w:t>
            </w:r>
            <w:r>
              <w:rPr>
                <w:rFonts w:ascii="Arial" w:hAnsi="Arial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İki sayının toplamında verilmeyen toplananı bulur</w:t>
            </w:r>
          </w:p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15:10:00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>
          <w:trHeight w:val="294" w:hRule="atLeast"/>
        </w:trPr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07.12.2020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Türkçe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CİMRİNİN KEDİLERİ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sz w:val="20"/>
                <w:szCs w:val="20"/>
              </w:rPr>
            </w:pPr>
            <w:r>
              <w:rPr>
                <w:rFonts w:eastAsia="Times New Roman" w:cs="Calibri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T.2.2.2. Hazırlıksız konuşmalar yapar.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15:50:00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>
          <w:trHeight w:val="294" w:hRule="atLeast"/>
        </w:trPr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07.12.2020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Türkçe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CİMRİNİN KEDİLERİ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Times New Roman" w:cs="Calibri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T.2.3.3. Vurgu, tonlama ve telaffuza dikkat ederek okur.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16:30:00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>
          <w:trHeight w:val="294" w:hRule="atLeast"/>
        </w:trPr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07.12.2020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Serbest Etkinlik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ahoma" w:ascii="Tahoma" w:hAnsi="Tahom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16"/>
                <w:szCs w:val="16"/>
                <w:u w:val="none"/>
              </w:rPr>
              <w:t>Dinleme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ahoma" w:hAnsi="Tahoma" w:eastAsia="Times New Roman" w:cs="Tahom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Times New Roman"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Düzeylerine uygun konuşmaları dinleme, olay, film vb. izleyebilme,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17:10:00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>
          <w:trHeight w:val="333" w:hRule="atLeast"/>
        </w:trPr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07.12.2020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Beden Eğitimi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Tahoma" w:ascii="Tahoma" w:hAnsi="Tahom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16"/>
                <w:szCs w:val="16"/>
                <w:u w:val="none"/>
              </w:rPr>
              <w:t>Temel Hareket Becerileri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sz w:val="20"/>
                <w:szCs w:val="20"/>
              </w:rPr>
            </w:pPr>
            <w:bookmarkStart w:id="4" w:name="__DdeLink__2646_692810554"/>
            <w:bookmarkEnd w:id="4"/>
            <w:r>
              <w:rPr>
                <w:rFonts w:eastAsia="Times New Roman"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Temel ve birle</w:t>
            </w:r>
            <w:r>
              <w:rPr>
                <w:rFonts w:ascii="Arial" w:hAnsi="Arial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ştirilmiş Hareket becerilerini içeren eşli ve küçük gruplarda basit kurallı oyunlar oynar.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17:50:00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>
          <w:trHeight w:val="294" w:hRule="atLeast"/>
        </w:trPr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08.12.2020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Hayat Bilgisi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lineRule="auto" w:line="240"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18"/>
                <w:szCs w:val="18"/>
                <w:u w:val="none"/>
              </w:rPr>
              <w:t>EVDE HAYAT</w:t>
            </w:r>
          </w:p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18"/>
                <w:szCs w:val="18"/>
                <w:u w:val="none"/>
              </w:rPr>
            </w:pPr>
            <w:r>
              <w:rPr/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bidi w:val="0"/>
              <w:spacing w:before="0" w:after="200"/>
              <w:jc w:val="center"/>
              <w:rPr>
                <w:sz w:val="20"/>
                <w:szCs w:val="20"/>
              </w:rPr>
            </w:pPr>
            <w:r>
              <w:rPr>
                <w:rFonts w:eastAsia="Times New Roman" w:cs="Tahoma" w:ascii="Kayra Aydin" w:hAnsi="Kayra Aydi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HB.2.2.3. Ya</w:t>
            </w:r>
            <w:r>
              <w:rPr>
                <w:rFonts w:ascii="Kayra Aydin" w:hAnsi="Kayra Aydi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şadığı evin adresini bilir.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14:30:00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>
          <w:trHeight w:val="294" w:hRule="atLeast"/>
        </w:trPr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08.12.2020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Matematik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lineRule="auto" w:line="240"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Doğal Sayılar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sz w:val="20"/>
                <w:szCs w:val="20"/>
              </w:rPr>
            </w:pPr>
            <w:r>
              <w:rPr>
                <w:rFonts w:eastAsia="Times New Roman" w:cs="Calibri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 xml:space="preserve">M.2.1.2.2. </w:t>
            </w:r>
            <w:r>
              <w:rPr>
                <w:rFonts w:ascii="Arial" w:hAnsi="Arial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İki sayının toplamında verilmeyen toplananı bulur</w:t>
            </w:r>
          </w:p>
          <w:p>
            <w:pPr>
              <w:pStyle w:val="Normal"/>
              <w:spacing w:lineRule="auto" w:line="240" w:before="0" w:after="0"/>
              <w:jc w:val="left"/>
              <w:rPr>
                <w:rFonts w:ascii="Arial" w:hAnsi="Arial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u w:val="none"/>
                <w:em w:val="none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15:10:00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>
          <w:trHeight w:val="294" w:hRule="atLeast"/>
        </w:trPr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08.12.2020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Türkçe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CİMRİNİN KEDİLERİ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ahoma" w:hAnsi="Tahoma" w:eastAsia="Times New Roman" w:cs="Tahom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16"/>
                <w:szCs w:val="16"/>
                <w:u w:val="none"/>
              </w:rPr>
            </w:pPr>
            <w:r>
              <w:rPr>
                <w:rFonts w:eastAsia="Times New Roman"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 xml:space="preserve"> </w:t>
            </w:r>
            <w:r>
              <w:rPr>
                <w:rFonts w:eastAsia="Times New Roman"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Görselden/görsellerden hareketle dinleyeceği/izleyeceği metnin konusunu tahmin eder.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15:50:00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>
          <w:trHeight w:val="294" w:hRule="atLeast"/>
        </w:trPr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08.12.2020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Türkçe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CİMRİNİN KEDİLERİ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cs="Tahoma" w:ascii="Arial" w:hAnsi="Arial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T.2.1.8. Dinleme stratejilerini uygular.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16:30:00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>
          <w:trHeight w:val="294" w:hRule="atLeast"/>
        </w:trPr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09.12.2020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Hayat Bilgisi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lineRule="auto" w:line="240" w:before="0" w:after="20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EVDE HAYAT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sz w:val="20"/>
                <w:szCs w:val="20"/>
              </w:rPr>
            </w:pPr>
            <w:r>
              <w:rPr>
                <w:rFonts w:eastAsia="Times New Roman" w:cs="Tahoma" w:ascii="Kayra Aydin" w:hAnsi="Kayra Aydi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HB.2.2.3. Ya</w:t>
            </w:r>
            <w:r>
              <w:rPr>
                <w:rFonts w:ascii="Kayra Aydin" w:hAnsi="Kayra Aydi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şadığı evin adresini bilir.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17:10:00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>
          <w:trHeight w:val="294" w:hRule="atLeast"/>
        </w:trPr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09.12.2020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Matematik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lineRule="auto" w:line="240" w:before="0" w:after="20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Doğal Sayılar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sz w:val="20"/>
                <w:szCs w:val="20"/>
              </w:rPr>
            </w:pPr>
            <w:r>
              <w:rPr>
                <w:rFonts w:eastAsia="Times New Roman"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 xml:space="preserve">M.2.1.2.2. </w:t>
            </w:r>
            <w:r>
              <w:rPr>
                <w:rFonts w:ascii="Arial" w:hAnsi="Arial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İki sayının toplamında verilmeyen toplananı bulur</w:t>
            </w:r>
            <w:r>
              <w:rPr>
                <w:rFonts w:eastAsia="Times New Roman" w:cs="Tahoma" w:ascii="Tahoma" w:hAnsi="Tahom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17:50:00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>
          <w:trHeight w:val="294" w:hRule="atLeast"/>
        </w:trPr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09.12.2020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Türkçe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CİMRİNİN KEDİLERİ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sz w:val="20"/>
                <w:szCs w:val="20"/>
              </w:rPr>
            </w:pPr>
            <w:r>
              <w:rPr>
                <w:rFonts w:eastAsia="Times New Roman"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 xml:space="preserve">T.2.3.3. Vurgu, tonlama ve telaffuza </w:t>
            </w:r>
            <w:r>
              <w:rPr>
                <w:rFonts w:ascii="Arial" w:hAnsi="Arial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dikkat ederek okur.</w:t>
            </w:r>
          </w:p>
          <w:p>
            <w:pPr>
              <w:pStyle w:val="Normal"/>
              <w:spacing w:lineRule="auto" w:line="240" w:before="0" w:after="0"/>
              <w:jc w:val="left"/>
              <w:rPr>
                <w:rFonts w:ascii="Tahoma" w:hAnsi="Tahoma" w:eastAsia="Times New Roman" w:cs="Tahom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Times New Roman" w:cs="Tahoma" w:ascii="Tahoma" w:hAnsi="Tahom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09:10:00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>
          <w:trHeight w:val="851" w:hRule="atLeast"/>
        </w:trPr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09.12.2020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Türkçe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CİMRİNİN KEDİLERİ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sz w:val="20"/>
                <w:szCs w:val="20"/>
              </w:rPr>
            </w:pPr>
            <w:r>
              <w:rPr>
                <w:rFonts w:cs="Tahoma" w:ascii="Arial" w:hAnsi="Arial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 xml:space="preserve">T.2.1.5. Dinlediklerine/izlediklerine </w:t>
            </w:r>
            <w:r>
              <w:rPr>
                <w:rFonts w:ascii="Arial" w:hAnsi="Arial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yönelik sorulara cevap verir.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09:50:00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>
          <w:trHeight w:val="294" w:hRule="atLeast"/>
        </w:trPr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09.12.2020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Serbest Et.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12"/>
                <w:szCs w:val="16"/>
                <w:u w:val="none"/>
                <w:em w:val="none"/>
              </w:rPr>
              <w:t>İzleme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sz w:val="20"/>
                <w:szCs w:val="20"/>
              </w:rPr>
            </w:pPr>
            <w:r>
              <w:rPr>
                <w:rFonts w:eastAsia="Times New Roman"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D</w:t>
            </w:r>
            <w:r>
              <w:rPr>
                <w:rFonts w:ascii="Arial" w:hAnsi="Arial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üzeylerine uygun konuşmaları dinleme, olay, film vb. izleyebilme,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10:30:00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>
          <w:trHeight w:val="294" w:hRule="atLeast"/>
        </w:trPr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09.12.2020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Beden Eğitimi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Times New Roman"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Temel Hareket Becerileri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ahoma" w:hAnsi="Tahoma" w:eastAsia="Times New Roman" w:cs="Tahom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Times New Roman"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Temel ve birleştirilmiş Hareket becerilerini içeren eşli ve küçük gruplarda basit kurallı oyunlar oynar.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12:30:00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>
          <w:trHeight w:val="294" w:hRule="atLeast"/>
        </w:trPr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Hayat Bilgisi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lineRule="auto" w:line="240" w:before="0" w:after="20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EVDE HAYAT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ahoma" w:hAnsi="Tahoma" w:eastAsia="Times New Roman" w:cs="Tahom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Times New Roman" w:cs="Tahoma" w:ascii="Kayra Aydin" w:hAnsi="Kayra Aydi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HB.2.2.3. Yaşadığı evin adresini bilir.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09:10:00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>
          <w:trHeight w:val="294" w:hRule="atLeast"/>
        </w:trPr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Matematik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lineRule="auto" w:line="240" w:before="0" w:after="20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Doğal Sayılar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ahoma" w:hAnsi="Tahoma" w:eastAsia="Times New Roman" w:cs="Tahom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Times New Roman"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M.2.1.2.2. İki sayının toplamında verilmeyen toplananı bulur.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09:50:00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>
          <w:trHeight w:val="294" w:hRule="atLeast"/>
        </w:trPr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Türkçe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CİMRİNİN KEDİLERİ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ahoma" w:hAnsi="Tahoma" w:eastAsia="Times New Roman" w:cs="Tahom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Times New Roman"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T.2.3.14. Okuduğu metinle ilgili soruları cevaplar.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10:30:00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>
          <w:trHeight w:val="432" w:hRule="atLeast"/>
        </w:trPr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Türkçe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CİMRİNİN KEDİLERİ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ahoma" w:hAnsi="Tahoma" w:eastAsia="Times New Roman" w:cs="Tahom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Times New Roman"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T.2.3.14. Okuduğu metinle ilgili soruları cevaplar.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11:10:00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>
          <w:trHeight w:val="294" w:hRule="atLeast"/>
        </w:trPr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Görsel Sanatlar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Sanat Çalışması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ahoma" w:hAnsi="Tahoma" w:eastAsia="Times New Roman" w:cs="Tahom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Times New Roman"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G.2.1.8. Günlük yaşamından yola çıkarak görsel sanat çalışmasını oluşturur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11:50:00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>
          <w:trHeight w:val="294" w:hRule="atLeast"/>
        </w:trPr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Beden Eğitimi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Temel Hareket Becerileri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ahoma" w:hAnsi="Tahoma" w:eastAsia="Times New Roman" w:cs="Tahom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Times New Roman"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Temel ve birleştirilmiş Hareket becerilerini içeren eşli ve küçük gruplarda basit kurallı oyunlar oynar.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12:30:00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>
          <w:trHeight w:val="294" w:hRule="atLeast"/>
        </w:trPr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11.12.2020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Türkçe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CİMRİNİN KEDİLERİ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ahoma" w:hAnsi="Tahoma" w:eastAsia="Times New Roman" w:cs="Tahom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Times New Roman"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T.2.3.3. Vurgu, tonlama ve telaffuza dikkat ederek okur.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14:30:00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>
          <w:trHeight w:val="294" w:hRule="atLeast"/>
        </w:trPr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11.12.2020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Türkçe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CİMRİNİN KEDİLERİ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ahoma" w:hAnsi="Tahoma" w:eastAsia="Times New Roman" w:cs="Tahom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Times New Roman"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T.2.3.15. Okuduğu metnin içeriğine uygun başlık/başlıklar belirler.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15:10:00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bookmarkStart w:id="5" w:name="__DdeLink__20926_2669831148"/>
            <w:bookmarkEnd w:id="5"/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>
          <w:trHeight w:val="294" w:hRule="atLeast"/>
        </w:trPr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11.12.2020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Matematik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lineRule="auto" w:line="240" w:before="0" w:after="20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Doğal Sayılar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ahoma" w:hAnsi="Tahoma" w:eastAsia="Times New Roman" w:cs="Tahom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Times New Roman"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M.2.1.2.3. İki doğal sayının toplamını tahmin eder ve tahminini işlem sonucuyla karşılaştırır.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15:50:00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11.12.2020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Müzik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Atatürk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A.8.  Atatürk’ü anlatan düzeyine uygun şarkıları söylemekten hoşlanır.</w:t>
            </w:r>
          </w:p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16:30:00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11.12.2020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Beden Eğitimi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Temel Hareket Becerileri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cs="Tahoma" w:ascii="Arial" w:hAnsi="Arial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Temel ve birleştirilmiş Hareket becerilerini içeren eşli ve küçük gruplarda basit kurallı oyunlar oynar.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17:10:00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11.12.2020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Beden Eğitimi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Temel Hareket Becerileri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ahoma" w:hAnsi="Tahoma" w:cs="Tahom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Temel ve birleştirilmiş Hareket becerilerini içeren eşli ve küçük gruplarda basit kurallı oyunlar oynar.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17:50:00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14.12.2020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Hayat Bilgisi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lineRule="auto" w:line="240" w:before="0" w:after="20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EVDE HAYAT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ahoma" w:hAnsi="Tahoma" w:cs="Tahom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HB.2.2.4. Evde, üzerine düşen görev ve sorumluluklarını fark eder.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14:30:00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14.12.2020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Matematik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Doğal Sayılar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left"/>
              <w:rPr>
                <w:rFonts w:ascii="Tahoma" w:hAnsi="Tahoma" w:cs="Tahoma"/>
                <w:b/>
                <w:b/>
                <w:bCs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cs="Tahoma" w:ascii="Arial" w:hAnsi="Arial"/>
                <w:b w:val="false"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M.2.1.2.4. Zihinden toplama işlemi yapar.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15:10:00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14.12.2020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Türkçe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DOSTLARIMIZ VARSA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T.2.3.7. Görselden/görsellerden hareketle bilmediği kelimeleri ve anlamlarını tahmin eder.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15:50:00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14.12.2020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Türkçe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DOSTLARIMIZ VARSA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200"/>
              <w:jc w:val="left"/>
              <w:rPr>
                <w:rFonts w:ascii="Tahoma" w:hAnsi="Tahoma" w:cs="Tahom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T.2.4.14. Yazma stratejilerini uygular.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16:30:00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14.12.2020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Serbest Etkinlik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ahoma" w:hAnsi="Tahoma" w:cs="Tahom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16"/>
                <w:szCs w:val="16"/>
                <w:u w:val="none"/>
              </w:rPr>
            </w:pPr>
            <w:r>
              <w:rPr>
                <w:rFonts w:cs="Tahoma" w:ascii="Tahoma" w:hAnsi="Tahom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16"/>
                <w:szCs w:val="16"/>
                <w:u w:val="none"/>
              </w:rPr>
              <w:t>Şarkı Söyleme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Birlikte şarkı söyleyebilme, şarkı söylemeye istekli olabilme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17:10:00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14.12.2020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Beden Eğitimi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Temel Hareket Becerileri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 xml:space="preserve">11.Vücut bölümlerinin ve tamamının hareketlerini açıklar. 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17:50:00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Hayat Bilgisi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EVDE HAYAT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HB.2.2.4. Evde, üzerine düşen görev ve sorumluluklarını fark eder.</w:t>
            </w:r>
          </w:p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09:10:00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Matematik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lineRule="auto" w:line="240" w:before="0" w:after="200"/>
              <w:jc w:val="left"/>
              <w:rPr>
                <w:rFonts w:ascii="Times New Roman" w:hAnsi="Times New Roman" w:cs="Tahom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cs="Tahoma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Doğal Sayılar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M.2.1.2.4. Zihinden toplama işlemi yapar.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09:50:00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Türkçe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DOSTLARIMIZ VARSA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ahoma" w:hAnsi="Tahoma" w:cs="Tahom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T.2.2.3. Çerçevesi belirli bir konu hakkında konuşur.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10:30:00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Türkçe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DOSTLARIMIZ VARSA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left"/>
              <w:rPr>
                <w:rFonts w:ascii="Tahoma" w:hAnsi="Tahoma" w:cs="Tahom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T.2.3.14. Okuduğu metinle ilgili soruları cevaplar.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12:30:00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16.12.2020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Hayat Bilgisi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EVDE HAYAT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200"/>
              <w:jc w:val="left"/>
              <w:rPr>
                <w:rFonts w:ascii="Tahoma" w:hAnsi="Tahoma" w:cs="Tahom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HB.2.2.4. Evde, üzerine düşen görev ve sorumluluklarını fark eder.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14:30:00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16.12.2020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Matematik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Doğal Sayılar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M.2.1.2.4. Zihinden toplama işlemi yapar.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15:10:00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16.12.2020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Türkçe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sz w:val="16"/>
                <w:szCs w:val="16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16"/>
                <w:szCs w:val="16"/>
                <w:u w:val="none"/>
              </w:rPr>
              <w:t>DOSTLARIMIZ VARSA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T.2.2.3. Çerçevesi belirli bir konu hakkında konuşur.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15:50:00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16.12.2020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Türkçe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lineRule="auto" w:line="240" w:before="0" w:after="200"/>
              <w:jc w:val="left"/>
              <w:rPr>
                <w:sz w:val="16"/>
                <w:szCs w:val="16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16"/>
                <w:szCs w:val="16"/>
                <w:u w:val="none"/>
              </w:rPr>
              <w:t>DOSTLARIMIZ VARSA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T.2.1.5. Dinlediklerine/izlediklerine yönelik sorulara cevap verir.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16:30:00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16.12.2020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Serbest Et.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Şarkı Söyleme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left"/>
              <w:rPr>
                <w:rFonts w:ascii="Tahoma" w:hAnsi="Tahoma" w:cs="Tahom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Birlikte şarkı söyleyebilme, şarkı söylemeye istekli olabilme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17:10:00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16.12.2020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Beden Eğitimi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Temel Hareket Becerileri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cs="Tahom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Vücut bölümlerinin ve tamamının hareketlerini açıklar.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17:50:00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17.12.2020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Hayat Bilgisi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lineRule="auto" w:line="240" w:before="0" w:after="200"/>
              <w:jc w:val="left"/>
              <w:rPr>
                <w:rFonts w:ascii="Times New Roman" w:hAnsi="Times New Roman" w:cs="Tahom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cs="Tahoma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EVDE HAYAT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HB.2.2.4. Evde, üzerine düşen görev ve sorumluluklarını fark eder.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09:10:00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17.12.2020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Matematik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Doğal Sayılar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cs="Tahom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M.2.1.2.4. Zihinden toplama işlemi yapar.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09:50:00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17.12.2020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Türkçe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YAŞLI KADIN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ahoma" w:hAnsi="Tahoma" w:cs="Tahom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T.2.4.14. Yazma stratejilerini uygular.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10:30:00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17.12.2020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Türkçe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YAŞLI KADIN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ahoma" w:hAnsi="Tahoma" w:cs="Tahom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T.2.3.3. Vurgu, tonlama ve telaffuza dikkat ederek okur.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11:10:00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17.12.2020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Görsel Sanatlar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Sanat Çalışması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G.2.1.9. Farklı materyalleri kullanarak üç boyutlu çalışma yapar.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11:50:00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17.12.2020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Beden Eğitimi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Temel Hareket Becerileri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cs="Tahom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Vücut bölümlerinin ve tamamının hareketlerini açıklar.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12:30:00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bookmarkStart w:id="6" w:name="__DdeLink__2092_881729218"/>
            <w:bookmarkEnd w:id="6"/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18.12.2020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Türkçe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YAŞLI KADIN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ahoma" w:hAnsi="Tahoma" w:cs="Tahom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T.2.3.15. Okuduğu metnin içeriğine uygun başlık/başlıklar belirler.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14:30:00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18.12.2020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Türkçe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lineRule="auto" w:line="240"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YAŞLI KADIN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T.2.4.8. Büyük harf ve noktalama işaretlerini uygun yerlerde kullanır.</w:t>
            </w:r>
          </w:p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15:10:00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18.12.2020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Matematik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Doğal Sayılar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Arial" w:hAnsi="Arial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sz w:val="14"/>
                <w:u w:val="none"/>
                <w:em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M.2.1.2.4. Zihinden toplama işlemi yapar.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15:50:00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18.12.2020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Müzik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Dinleme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D.6. Çevresindeki müzik etkinliklerine katılır.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16:30:00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18.12.2020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Beden Eğitimi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Temel Hareket Becerileri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Vücut bölümlerinin ve tamamının hareketlerini açıklar.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17:10:00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</w:t>
            </w:r>
          </w:p>
        </w:tc>
        <w:tc>
          <w:tcPr>
            <w:tcW w:w="1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18.12.2020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Beden Eğitimi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Temel Hareket Becerileri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Vücut bölümlerinin ve tamamının hareketlerini açıklar.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17:50:00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</w:t>
            </w:r>
          </w:p>
        </w:tc>
        <w:tc>
          <w:tcPr>
            <w:tcW w:w="11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21.12.2020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Hayat Bilgisi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EVDE HAYAT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ahoma" w:hAnsi="Tahoma" w:cs="Tahom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HB.2.2.5. Aile içi karar alma süreçlerine katılır.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14:30:00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1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21.12.2020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Matematik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lineRule="auto" w:line="240"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Doğal Sayılar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M.2.1.2.5. Doğal sayılarla toplama işlemini gerektiren problemleri çözer.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15:10:00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1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21.12.2020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Türkçe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YAŞLI KADIN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T.2.2.2. Hazırlıksız konuşmalar yapar.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15:50:00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1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21.12.2020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Türkçe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YAŞLI KADIN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T.2.3.3. Vurgu, tonlama ve telaffuza dikkat ederek okur.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16:30:00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1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21.12.2020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Serbest Etkinlik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Okuma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ahoma" w:hAnsi="Tahoma" w:cs="Tahom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T.2.3.14. Okuduğu metinle ilgili soruları cevaplar.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17:10:00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1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21.12.2020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Beden Eğitimi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Temel Hareket Becerileri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ahoma" w:hAnsi="Tahoma" w:cs="Tahom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cs="Tahoma"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 xml:space="preserve">Efor kavramına göre vücudunun nasıl hareket edeceğini açıklar.                                                                       </w:t>
            </w:r>
          </w:p>
          <w:p>
            <w:pPr>
              <w:pStyle w:val="Normal"/>
              <w:spacing w:lineRule="auto" w:line="240" w:before="0" w:after="0"/>
              <w:jc w:val="left"/>
              <w:rPr>
                <w:rFonts w:ascii="Tahoma" w:hAnsi="Tahoma" w:cs="Tahom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cs="Tahoma" w:ascii="Tahoma" w:hAnsi="Tahom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17:50:00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1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22.12.2020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Hayat Bilgisi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lineRule="auto" w:line="240"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EVDE HAYAT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HB.2.2.5. Aile içi karar alma süreçlerine katılır.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09:10:00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1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22.12.2020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Matematik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lineRule="auto" w:line="240" w:before="0" w:after="200"/>
              <w:jc w:val="left"/>
              <w:rPr>
                <w:rFonts w:ascii="Times New Roman" w:hAnsi="Times New Roman" w:cs="Tahom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cs="Tahoma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Doğal Sayılar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M.2.1.2.5. Doğal sayılarla toplama işlemini gerektiren problemleri çözer.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09:50:00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1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22.12.2020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Türkçe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ÇOCUKLAR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left"/>
              <w:rPr>
                <w:rFonts w:ascii="Arial" w:hAnsi="Arial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</w:pPr>
            <w:r>
              <w:rPr>
                <w:rFonts w:ascii="Arial" w:hAnsi="Arial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T.2.3.3. Vurgu, tonlama ve telaffuza dikkat ederek okur.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10:30:00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1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22.12.2020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Türkçe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ÇOCUKLAR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T.2.3.3. Vurgu, tonlama ve telaffuza dikkat ederek okur.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12:30:00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1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23.12.2020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Hayat Bilgisi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lineRule="auto" w:line="240"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EVDE HAYAT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HB.2.2.6. Evdeki kaynakları tasarruflu kullanmanın aile bütçesine katkılarını araştırır.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14:30:00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1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23.12.2020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Matematik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Doğal Sayılar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M.2.1.2.5. Doğal sayılarla toplama işlemini gerektiren problemleri çözer.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15:10:00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1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23.12.2020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Türkçe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ÇOCUKLAR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T.2.4.14. Yazma stratejilerini uygular.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15:50:00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1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23.12.2020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Türkçe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ÇOCUKLAR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T.2.2.3. Çerçevesi belirli bir konu hakkında konuşur.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16:30:00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1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23.12.2020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Serbest Etkinlik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Masal Anlatma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Seviyelerine uygun masalları olayların sırasını bozmadan anlatabilme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17:10:00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1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23.12.2020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Beden Eğitimi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Temel Hareket Becerileri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 xml:space="preserve">Efor kavramına göre vücudunun nasıl hareket edeceğini açıklar.                                                                       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17:50:00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1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24.12.2020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Hayat Bilgisi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EVDE HAYAT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HB.2.2.6. Evdeki kaynakları tasarruflu kullanmanın aile bütçesine katkılarını araştırır.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09:10:00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1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24.12.2020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Matematik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Doğal Sayılar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M.2.1.3.3. Doğal sayılarla yapılan çıkarma işleminin sonucunu tahmin eder ve tahminini işlem sonucuyla karşılaştırır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09:50:00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1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24.12.2020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Türkçe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ÇOCUKLAR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T.2.2.1. Kelimeleri anlamlarına uygun kullanır.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10:30:00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1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24.12.2020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Türkçe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ÇOCUKLAR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T.2.1.5. Dinlediklerine/izlediklerine yönelik sorulara cevap verir.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11:10:00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1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24.12.2020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Görsel Sanatlar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Sanat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G.2.1.10. Görsel sanat çalışmasını oluştururken sanat elemanlarını kullanır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11:50:00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1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24.12.2020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Beden Eğitimi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Temel Hareket Becerileri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 xml:space="preserve">Efor kavramına göre vücudunun nasıl hareket edeceğini açıklar.                                                                       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12:30:00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1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25.12.2020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Türkçe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16"/>
                <w:szCs w:val="16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16"/>
                <w:szCs w:val="16"/>
                <w:u w:val="none"/>
              </w:rPr>
              <w:t>YERLİ MALLARI TUTUM HAFTASI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T.2.3.3. Vurgu, tonlama ve telaffuza dikkat ederek okur.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14:30:00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1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25.12.2020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Türkçe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16"/>
                <w:szCs w:val="16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16"/>
                <w:szCs w:val="16"/>
                <w:u w:val="none"/>
              </w:rPr>
              <w:t>YERLİ MALLARI TUTUM HAFTASI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left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T.2.2.1. Kelimeleri anlamlarına uygun kullanır.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15:10:00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1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25.12.2020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Matematik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bookmarkStart w:id="7" w:name="__DdeLink__5875_1492304073"/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Doğal Sayılar</w:t>
            </w:r>
            <w:bookmarkEnd w:id="7"/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M.2.1.3.3. Doğal sayılarla yapılan çıkarma işleminin sonucunu tahmin eder ve tahminini işlem sonucuyla karşılaştırır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15:50:00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1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25.12.2020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Müzik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Atatürk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D.5. Okulda Atatürk’le ilgili müzik etkinliklerine katılır.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16:30:00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1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25.12.2020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Beden Eğitimi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Temel Hareket Becerileri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 xml:space="preserve">Efor kavramına göre vücudunun nasıl hareket edeceğini açıklar.                                                                       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17:10:00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1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25.12.2020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Beden Eğitimi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Temel Hareket Becerileri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 xml:space="preserve">Efor kavramına göre vücudunun nasıl hareket edeceğini açıklar.                                                                       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17:50:00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1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28.12.2020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Hayat Bilgisi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EVDE HAYAT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HB.2.2.7. Yakın çevresindeki yardıma ihtiyaç duyan insanlara karşı duyarlı olur.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14:30:00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1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28.12.2020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Matematik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EşitlikKavramı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M.2.1.3.5. Eşit işaretinin matematiksel ifadeler arasındaki "eşitlik" anlamını fark eder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15:10:00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1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28.12.2020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Türkçe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sz w:val="16"/>
                <w:szCs w:val="16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16"/>
                <w:szCs w:val="16"/>
                <w:u w:val="none"/>
              </w:rPr>
              <w:t>YERLİ MALLARI TUTUM HAFTASI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T.2.2.2. Hazırlıksız konuşmalar yapar.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15:50:00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1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28.12.2020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Türkçe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sz w:val="16"/>
                <w:szCs w:val="16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16"/>
                <w:szCs w:val="16"/>
                <w:u w:val="none"/>
              </w:rPr>
              <w:t>YERLİ MALLARI TUTUM HAFTASI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T.2.3.14. Okuduğu metinle ilgili soruları cevaplar.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16:30:00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1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28.12.2020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Serbest Etkinlik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Dinleme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 xml:space="preserve">Düzeylerine uygun konuşmaları dinleme, olay, film vb. izleyebilme  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17:10:00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1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28.12.2020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Beden Eğitimi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Temel Hareket Becerileri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Oyunda basit stratejileri ve taktikleri kullanır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17:50:00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1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29.12.2020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Hayat Bilgisi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EVDE HAYAT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HB.2.2.7. Yakın çevresindeki yardıma ihtiyaç duyan insanlara karşı duyarlı olur.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09:10:00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1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29.12.2020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Matematik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EŞİT KAVRAMI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M.2.1.3.5. Eşit işaretinin matematiksel ifadeler arasındaki "eşitlik" anlamını fark eder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09:50:00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1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29.12.2020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Türkçe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16"/>
                <w:szCs w:val="16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16"/>
                <w:szCs w:val="16"/>
                <w:u w:val="none"/>
              </w:rPr>
              <w:t>YERLİ MALLARI TUTUM HAFTASI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T.2.2.1. Kelimeleri anlamlarına uygun kullanır.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10:30:00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1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29.12.2020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Türkçe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16"/>
                <w:szCs w:val="16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16"/>
                <w:szCs w:val="16"/>
                <w:u w:val="none"/>
              </w:rPr>
              <w:t>YERLİ MALLARI TUTUM HAFTASI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T.2.3.14. Okuduğu metinle ilgili soruları cevaplar.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12:30:00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1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30.12.2020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Hayat Bilgisi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EVDE HAYAT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HB.2.2.7. Yakın çevresindeki yardıma ihtiyaç duyan insanlara karşı duyarlı olur.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14:30:00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1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30.12.2020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Matematik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Eşitlik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M.2.1.3.5. Eşit işaretinin matematiksel ifadeler arasındaki "eşitlik" anlamını fark eder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15:10:00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1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30.12.2020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Türkçe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sz w:val="16"/>
                <w:szCs w:val="16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16"/>
                <w:szCs w:val="16"/>
                <w:u w:val="none"/>
              </w:rPr>
              <w:t>YERLİ MALLARI TUTUM HAFTASI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T.2.3.3. Vurgu, tonlama ve telaffuza dikkat ederek okur.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15:50:00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1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30.12.2020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Türkçe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sz w:val="16"/>
                <w:szCs w:val="16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16"/>
                <w:szCs w:val="16"/>
                <w:u w:val="none"/>
              </w:rPr>
              <w:t>YERLİ MALLARI TUTUM HAFTASI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T.2.2.1. Kelimeleri anlamlarına uygun kullanır.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16:30:00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1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30.12.2020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Serbest Etkinlik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Film izleme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 xml:space="preserve">Düzeylerine uygun konuşmaları dinleme, olay, film vb. izleyebilme  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17:10:00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1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30.12.2020</w:t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2-C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Beden Eğitimi</w:t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Temel Hareket Becerileri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Oyunda basit stratejileri ve taktikleri kullanır</w:t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17:50:00</w:t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1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EBA</w:t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1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1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1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1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1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169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74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0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51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7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oerii"/>
              <w:spacing w:before="0" w:after="20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1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eastAsia="Times New Roman" w:cs="Calibri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Calibri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</w:tbl>
    <w:p>
      <w:pPr>
        <w:pStyle w:val="Normal"/>
        <w:widowControl/>
        <w:bidi w:val="0"/>
        <w:spacing w:lineRule="auto" w:line="276" w:before="0" w:after="200"/>
        <w:ind w:left="0" w:right="-1474" w:hanging="0"/>
        <w:jc w:val="left"/>
        <w:rPr/>
      </w:pPr>
      <w:r>
        <w:rPr/>
      </w:r>
    </w:p>
    <w:sectPr>
      <w:type w:val="nextPage"/>
      <w:pgSz w:orient="landscape" w:w="16838" w:h="11906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a2"/>
    <w:family w:val="roman"/>
    <w:pitch w:val="variable"/>
  </w:font>
  <w:font w:name="Calibri">
    <w:charset w:val="a2"/>
    <w:family w:val="roman"/>
    <w:pitch w:val="variable"/>
  </w:font>
  <w:font w:name="Liberation Sans">
    <w:altName w:val="Arial"/>
    <w:charset w:val="a2"/>
    <w:family w:val="roman"/>
    <w:pitch w:val="variable"/>
  </w:font>
  <w:font w:name="Arial">
    <w:charset w:val="a2"/>
    <w:family w:val="roman"/>
    <w:pitch w:val="variable"/>
  </w:font>
  <w:font w:name="Kayra Aydin">
    <w:charset w:val="a2"/>
    <w:family w:val="roman"/>
    <w:pitch w:val="variable"/>
  </w:font>
  <w:font w:name="Tahoma">
    <w:charset w:val="a2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327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Segoe UI" w:cs="Tahoma"/>
        <w:sz w:val="20"/>
        <w:szCs w:val="22"/>
        <w:lang w:val="tr-TR" w:eastAsia="tr-TR" w:bidi="ar-SA"/>
      </w:rPr>
    </w:rPrDefault>
    <w:pPrDefault>
      <w:pPr/>
    </w:pPrDefault>
  </w:docDefaults>
  <w:style w:type="paragraph" w:styleId="Normal">
    <w:name w:val="Normal"/>
    <w:qFormat/>
    <w:pPr>
      <w:widowControl/>
      <w:overflowPunct w:val="false"/>
      <w:bidi w:val="0"/>
      <w:spacing w:lineRule="auto" w:line="276" w:before="0" w:after="200"/>
      <w:jc w:val="left"/>
    </w:pPr>
    <w:rPr>
      <w:rFonts w:ascii="Calibri" w:hAnsi="Calibri" w:eastAsia="Segoe UI" w:cs="Tahoma"/>
      <w:color w:val="auto"/>
      <w:kern w:val="0"/>
      <w:sz w:val="22"/>
      <w:szCs w:val="22"/>
      <w:lang w:val="tr-TR" w:eastAsia="tr-TR" w:bidi="ar-SA"/>
    </w:rPr>
  </w:style>
  <w:style w:type="character" w:styleId="DefaultParagraphFont">
    <w:name w:val="Default Paragraph Font"/>
    <w:qFormat/>
    <w:rPr/>
  </w:style>
  <w:style w:type="paragraph" w:styleId="Balk">
    <w:name w:val="Başlık"/>
    <w:basedOn w:val="Normal"/>
    <w:next w:val="MetinGvdesi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MetinGvdesi">
    <w:name w:val="Body Text"/>
    <w:basedOn w:val="Normal"/>
    <w:pPr>
      <w:spacing w:lineRule="auto" w:line="276" w:before="0" w:after="140"/>
    </w:pPr>
    <w:rPr/>
  </w:style>
  <w:style w:type="paragraph" w:styleId="Liste">
    <w:name w:val="List"/>
    <w:basedOn w:val="MetinGvdesi"/>
    <w:pPr/>
    <w:rPr>
      <w:rFonts w:cs="Arial"/>
    </w:rPr>
  </w:style>
  <w:style w:type="paragraph" w:styleId="ResimYaz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Dizin">
    <w:name w:val="Dizin"/>
    <w:basedOn w:val="Normal"/>
    <w:qFormat/>
    <w:pPr>
      <w:suppressLineNumbers/>
    </w:pPr>
    <w:rPr>
      <w:rFonts w:cs="Arial"/>
    </w:rPr>
  </w:style>
  <w:style w:type="paragraph" w:styleId="Tabloerii">
    <w:name w:val="Tablo İçeriği"/>
    <w:basedOn w:val="Normal"/>
    <w:qFormat/>
    <w:pPr>
      <w:suppressLineNumbers/>
    </w:pPr>
    <w:rPr/>
  </w:style>
  <w:style w:type="paragraph" w:styleId="TabloBal">
    <w:name w:val="Tablo Başlığı"/>
    <w:basedOn w:val="Tabloerii"/>
    <w:qFormat/>
    <w:pPr>
      <w:suppressLineNumbers/>
      <w:jc w:val="center"/>
    </w:pPr>
    <w:rPr>
      <w:b/>
      <w:bCs/>
    </w:rPr>
  </w:style>
  <w:style w:type="paragraph" w:styleId="Default">
    <w:name w:val="Default"/>
    <w:qFormat/>
    <w:pPr>
      <w:widowControl/>
      <w:overflowPunct w:val="false"/>
      <w:bidi w:val="0"/>
      <w:jc w:val="left"/>
    </w:pPr>
    <w:rPr>
      <w:rFonts w:ascii="Arial" w:hAnsi="Arial" w:eastAsia="Calibri" w:cs="Arial"/>
      <w:color w:val="000000"/>
      <w:kern w:val="0"/>
      <w:sz w:val="24"/>
      <w:szCs w:val="24"/>
      <w:lang w:val="tr-TR" w:eastAsia="tr-TR" w:bidi="ar-SA"/>
    </w:rPr>
  </w:style>
  <w:style w:type="paragraph" w:styleId="AralkYok">
    <w:name w:val="Aralık Yok"/>
    <w:qFormat/>
    <w:pPr>
      <w:widowControl/>
      <w:bidi w:val="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tr-TR" w:eastAsia="tr-TR" w:bidi="ar-SA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</TotalTime>
  <Application>Neat_Office/6.2.8.2$Windows_x86 LibreOffice_project/</Application>
  <Pages>13</Pages>
  <Words>2249</Words>
  <Characters>14175</Characters>
  <CharactersWithSpaces>15811</CharactersWithSpaces>
  <Paragraphs>1113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2020-09-29T07:59:00Z</dcterms:created>
  <dc:creator>LG</dc:creator>
  <dc:description/>
  <dc:language>tr-TR</dc:language>
  <cp:lastModifiedBy/>
  <cp:lastPrinted>2020-12-01T23:45:20Z</cp:lastPrinted>
  <dcterms:modified xsi:type="dcterms:W3CDTF">2020-12-20T16:26:57Z</dcterms:modified>
  <cp:revision>27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