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F" w:rsidRDefault="00A81858">
      <w:pPr>
        <w:rPr>
          <w:color w:val="7030A0"/>
        </w:rPr>
      </w:pPr>
      <w:r w:rsidRPr="00A81858">
        <w:rPr>
          <w:color w:val="7030A0"/>
          <w:highlight w:val="lightGray"/>
        </w:rPr>
        <w:t>ERKEN ÇOCUKLUKTA FEN VE MATEMATİK 8.ÜNİTE SORULARI</w:t>
      </w:r>
    </w:p>
    <w:p w:rsidR="004C4B0D" w:rsidRDefault="004C4B0D">
      <w:pPr>
        <w:rPr>
          <w:color w:val="7030A0"/>
        </w:rPr>
      </w:pPr>
    </w:p>
    <w:p w:rsidR="004C4B0D" w:rsidRDefault="004C4B0D">
      <w:pPr>
        <w:rPr>
          <w:color w:val="7030A0"/>
        </w:rPr>
      </w:pPr>
    </w:p>
    <w:p w:rsidR="004C4B0D" w:rsidRDefault="004C4B0D">
      <w:pPr>
        <w:rPr>
          <w:color w:val="FF0000"/>
        </w:rPr>
      </w:pPr>
      <w:r>
        <w:rPr>
          <w:color w:val="7030A0"/>
        </w:rPr>
        <w:t>1)</w:t>
      </w:r>
      <w:r w:rsidRPr="004C4B0D">
        <w:rPr>
          <w:color w:val="FF0000"/>
        </w:rPr>
        <w:t xml:space="preserve">Matematiği </w:t>
      </w:r>
      <w:r>
        <w:rPr>
          <w:color w:val="FF0000"/>
        </w:rPr>
        <w:t>bir sanat, evrensel dil ya da icat olduğunu vurgulayan araştırmacılar hangi dönemin matematik eğitimi açısından kritik role sahip olduğuna dikkat çekerler?</w:t>
      </w:r>
    </w:p>
    <w:p w:rsidR="004C4B0D" w:rsidRDefault="004C4B0D">
      <w:pPr>
        <w:rPr>
          <w:color w:val="FF0000"/>
        </w:rPr>
      </w:pPr>
    </w:p>
    <w:p w:rsidR="004C4B0D" w:rsidRPr="004C4B0D" w:rsidRDefault="004C4B0D">
      <w:pPr>
        <w:rPr>
          <w:color w:val="000000" w:themeColor="text1"/>
        </w:rPr>
      </w:pPr>
      <w:r w:rsidRPr="004C4B0D">
        <w:rPr>
          <w:color w:val="000000" w:themeColor="text1"/>
        </w:rPr>
        <w:t>A)Erken Çocukluk Döneminin</w:t>
      </w:r>
    </w:p>
    <w:p w:rsidR="004C4B0D" w:rsidRPr="004C4B0D" w:rsidRDefault="004C4B0D">
      <w:pPr>
        <w:rPr>
          <w:color w:val="000000" w:themeColor="text1"/>
        </w:rPr>
      </w:pPr>
      <w:r w:rsidRPr="004C4B0D">
        <w:rPr>
          <w:color w:val="000000" w:themeColor="text1"/>
        </w:rPr>
        <w:t>B)ilk Çocukluk Döneminin</w:t>
      </w:r>
    </w:p>
    <w:p w:rsidR="004C4B0D" w:rsidRPr="004C4B0D" w:rsidRDefault="004C4B0D">
      <w:pPr>
        <w:rPr>
          <w:color w:val="000000" w:themeColor="text1"/>
        </w:rPr>
      </w:pPr>
      <w:r w:rsidRPr="004C4B0D">
        <w:rPr>
          <w:color w:val="000000" w:themeColor="text1"/>
        </w:rPr>
        <w:t>C)Orta Çocukluk Döneminin</w:t>
      </w:r>
    </w:p>
    <w:p w:rsidR="004C4B0D" w:rsidRPr="004C4B0D" w:rsidRDefault="004C4B0D">
      <w:pPr>
        <w:rPr>
          <w:color w:val="000000" w:themeColor="text1"/>
        </w:rPr>
      </w:pPr>
      <w:r w:rsidRPr="004C4B0D">
        <w:rPr>
          <w:color w:val="000000" w:themeColor="text1"/>
        </w:rPr>
        <w:t>D)İlk Yetişkinlik Döneminin</w:t>
      </w:r>
    </w:p>
    <w:p w:rsidR="004C4B0D" w:rsidRDefault="004C4B0D">
      <w:pPr>
        <w:rPr>
          <w:color w:val="FF0000"/>
        </w:rPr>
      </w:pPr>
    </w:p>
    <w:p w:rsidR="004C4B0D" w:rsidRDefault="004C4B0D">
      <w:pPr>
        <w:rPr>
          <w:color w:val="FF0000"/>
        </w:rPr>
      </w:pPr>
    </w:p>
    <w:p w:rsidR="004C4B0D" w:rsidRDefault="004C4B0D">
      <w:pPr>
        <w:rPr>
          <w:color w:val="FF0000"/>
        </w:rPr>
      </w:pPr>
      <w:r>
        <w:rPr>
          <w:color w:val="FF0000"/>
        </w:rPr>
        <w:t>2)Çocuğun bütün gelişim alanlarında kritik dönem olarak bilinen ----------dönemde kazanılan matematik kavramları sonraki yıllarda matematik başarısını etkiyebilecek güçtedir. Boşluğu doldurunuz?</w:t>
      </w:r>
    </w:p>
    <w:p w:rsidR="004C4B0D" w:rsidRDefault="004C4B0D">
      <w:pPr>
        <w:rPr>
          <w:color w:val="FF0000"/>
        </w:rPr>
      </w:pPr>
    </w:p>
    <w:p w:rsidR="004C4B0D" w:rsidRPr="004C4B0D" w:rsidRDefault="004C4B0D">
      <w:pPr>
        <w:rPr>
          <w:color w:val="000000" w:themeColor="text1"/>
        </w:rPr>
      </w:pPr>
      <w:r w:rsidRPr="004C4B0D">
        <w:rPr>
          <w:color w:val="000000" w:themeColor="text1"/>
        </w:rPr>
        <w:t xml:space="preserve">A)Okul Öncesi </w:t>
      </w:r>
    </w:p>
    <w:p w:rsidR="004C4B0D" w:rsidRDefault="004C4B0D">
      <w:pPr>
        <w:rPr>
          <w:color w:val="000000" w:themeColor="text1"/>
        </w:rPr>
      </w:pPr>
      <w:r w:rsidRPr="004C4B0D">
        <w:rPr>
          <w:color w:val="000000" w:themeColor="text1"/>
        </w:rPr>
        <w:t xml:space="preserve">B)Okul Çağı </w:t>
      </w:r>
    </w:p>
    <w:p w:rsidR="004C4B0D" w:rsidRDefault="004C4B0D">
      <w:pPr>
        <w:rPr>
          <w:color w:val="000000" w:themeColor="text1"/>
        </w:rPr>
      </w:pPr>
    </w:p>
    <w:p w:rsidR="004C4B0D" w:rsidRDefault="004C4B0D">
      <w:pPr>
        <w:rPr>
          <w:color w:val="000000" w:themeColor="text1"/>
        </w:rPr>
      </w:pPr>
    </w:p>
    <w:p w:rsidR="004C4B0D" w:rsidRDefault="004C4B0D">
      <w:pPr>
        <w:rPr>
          <w:color w:val="000000" w:themeColor="text1"/>
        </w:rPr>
      </w:pPr>
      <w:r>
        <w:rPr>
          <w:color w:val="000000" w:themeColor="text1"/>
        </w:rPr>
        <w:t>3</w:t>
      </w:r>
      <w:r w:rsidRPr="004C4B0D">
        <w:rPr>
          <w:color w:val="FF0000"/>
        </w:rPr>
        <w:t>)-----------çocukların dünyasını ve deneyimlerini anlayan ve sorunlarının çözümünde kullandıkları bir yoldur. Boşluğu doldurunuz</w:t>
      </w:r>
      <w:r>
        <w:rPr>
          <w:color w:val="000000" w:themeColor="text1"/>
        </w:rPr>
        <w:t>?</w:t>
      </w:r>
    </w:p>
    <w:p w:rsidR="004C4B0D" w:rsidRDefault="004C4B0D">
      <w:pPr>
        <w:rPr>
          <w:color w:val="000000" w:themeColor="text1"/>
        </w:rPr>
      </w:pPr>
    </w:p>
    <w:p w:rsidR="004C4B0D" w:rsidRDefault="004C4B0D">
      <w:pPr>
        <w:rPr>
          <w:color w:val="000000" w:themeColor="text1"/>
        </w:rPr>
      </w:pPr>
    </w:p>
    <w:p w:rsidR="004C4B0D" w:rsidRDefault="004C4B0D">
      <w:pPr>
        <w:rPr>
          <w:color w:val="000000" w:themeColor="text1"/>
        </w:rPr>
      </w:pPr>
      <w:r>
        <w:rPr>
          <w:color w:val="000000" w:themeColor="text1"/>
        </w:rPr>
        <w:t>A)Edebiyat</w:t>
      </w:r>
    </w:p>
    <w:p w:rsidR="004C4B0D" w:rsidRDefault="004C4B0D">
      <w:pPr>
        <w:rPr>
          <w:color w:val="000000" w:themeColor="text1"/>
        </w:rPr>
      </w:pPr>
      <w:r>
        <w:rPr>
          <w:color w:val="000000" w:themeColor="text1"/>
        </w:rPr>
        <w:t>B)Matematik</w:t>
      </w:r>
    </w:p>
    <w:p w:rsidR="004C4B0D" w:rsidRDefault="004C4B0D">
      <w:pPr>
        <w:rPr>
          <w:color w:val="000000" w:themeColor="text1"/>
        </w:rPr>
      </w:pPr>
      <w:r>
        <w:rPr>
          <w:color w:val="000000" w:themeColor="text1"/>
        </w:rPr>
        <w:t>C)Fen Eğitimi</w:t>
      </w:r>
    </w:p>
    <w:p w:rsidR="004C4B0D" w:rsidRDefault="004C4B0D">
      <w:pPr>
        <w:rPr>
          <w:color w:val="000000" w:themeColor="text1"/>
        </w:rPr>
      </w:pPr>
      <w:r>
        <w:rPr>
          <w:color w:val="000000" w:themeColor="text1"/>
        </w:rPr>
        <w:t>D)Beden Eğitimi</w:t>
      </w:r>
    </w:p>
    <w:p w:rsidR="004C4B0D" w:rsidRDefault="004C4B0D">
      <w:pPr>
        <w:rPr>
          <w:color w:val="000000" w:themeColor="text1"/>
        </w:rPr>
      </w:pPr>
    </w:p>
    <w:p w:rsidR="004C4B0D" w:rsidRDefault="004C4B0D">
      <w:pPr>
        <w:rPr>
          <w:color w:val="000000" w:themeColor="text1"/>
        </w:rPr>
      </w:pPr>
    </w:p>
    <w:p w:rsidR="004C4B0D" w:rsidRPr="002071BC" w:rsidRDefault="004C4B0D">
      <w:pPr>
        <w:rPr>
          <w:color w:val="FF0000"/>
        </w:rPr>
      </w:pPr>
      <w:r>
        <w:rPr>
          <w:color w:val="000000" w:themeColor="text1"/>
        </w:rPr>
        <w:t>4)</w:t>
      </w:r>
      <w:r w:rsidR="002071BC" w:rsidRPr="002071BC">
        <w:rPr>
          <w:color w:val="FF0000"/>
        </w:rPr>
        <w:t>Çocukların erken yaşlarda matematikte doğru ilerlemeleri ve matematiğe karşı olumlu tutum geliştirmeleri için hangi öğretmenlere önemli görevler düşer?</w:t>
      </w:r>
    </w:p>
    <w:p w:rsidR="002071BC" w:rsidRPr="002071BC" w:rsidRDefault="002071BC">
      <w:pPr>
        <w:rPr>
          <w:color w:val="FF0000"/>
        </w:rPr>
      </w:pPr>
    </w:p>
    <w:p w:rsidR="002071BC" w:rsidRDefault="002071BC">
      <w:pPr>
        <w:rPr>
          <w:color w:val="000000" w:themeColor="text1"/>
        </w:rPr>
      </w:pPr>
    </w:p>
    <w:p w:rsidR="002071BC" w:rsidRDefault="002071BC">
      <w:pPr>
        <w:rPr>
          <w:color w:val="000000" w:themeColor="text1"/>
        </w:rPr>
      </w:pPr>
      <w:r>
        <w:rPr>
          <w:color w:val="000000" w:themeColor="text1"/>
        </w:rPr>
        <w:t>A)Edebiyat Öğretmenlerine</w:t>
      </w:r>
    </w:p>
    <w:p w:rsidR="002071BC" w:rsidRDefault="002071BC">
      <w:pPr>
        <w:rPr>
          <w:color w:val="000000" w:themeColor="text1"/>
        </w:rPr>
      </w:pPr>
      <w:r>
        <w:rPr>
          <w:color w:val="000000" w:themeColor="text1"/>
        </w:rPr>
        <w:t>B)Matematik Öğretmenlerine</w:t>
      </w:r>
    </w:p>
    <w:p w:rsidR="002071BC" w:rsidRDefault="002071BC">
      <w:pPr>
        <w:rPr>
          <w:color w:val="000000" w:themeColor="text1"/>
        </w:rPr>
      </w:pPr>
      <w:r>
        <w:rPr>
          <w:color w:val="000000" w:themeColor="text1"/>
        </w:rPr>
        <w:t>C)Okulöncesi Öğretmenlerine</w:t>
      </w:r>
    </w:p>
    <w:p w:rsidR="002071BC" w:rsidRDefault="002071BC">
      <w:pPr>
        <w:rPr>
          <w:color w:val="000000" w:themeColor="text1"/>
        </w:rPr>
      </w:pPr>
      <w:r>
        <w:rPr>
          <w:color w:val="000000" w:themeColor="text1"/>
        </w:rPr>
        <w:t>D)Sınıf Öğretmenlerine</w:t>
      </w:r>
    </w:p>
    <w:p w:rsidR="002071BC" w:rsidRDefault="002071BC">
      <w:pPr>
        <w:rPr>
          <w:color w:val="000000" w:themeColor="text1"/>
        </w:rPr>
      </w:pPr>
    </w:p>
    <w:p w:rsidR="002071BC" w:rsidRDefault="002071BC">
      <w:pPr>
        <w:rPr>
          <w:color w:val="000000" w:themeColor="text1"/>
        </w:rPr>
      </w:pPr>
    </w:p>
    <w:p w:rsidR="002071BC" w:rsidRDefault="002071BC">
      <w:pPr>
        <w:rPr>
          <w:color w:val="000000" w:themeColor="text1"/>
        </w:rPr>
      </w:pPr>
      <w:r>
        <w:rPr>
          <w:color w:val="000000" w:themeColor="text1"/>
        </w:rPr>
        <w:t>5)</w:t>
      </w:r>
      <w:r w:rsidRPr="002071BC">
        <w:rPr>
          <w:color w:val="FF0000"/>
        </w:rPr>
        <w:t>Smith ‘in belirttiği gibi öğretmenlerin ------------,------------rol değişimini benimsemeleri yaşamın her anında izleri olan matematiğin yaparak-yaşayarak öğrenme ilkesine uygun şekilde kullanılmasına fırsat tanıyacaktır. Boşluğu doldurunuz</w:t>
      </w:r>
      <w:r>
        <w:rPr>
          <w:color w:val="000000" w:themeColor="text1"/>
        </w:rPr>
        <w:t>?</w:t>
      </w:r>
    </w:p>
    <w:p w:rsidR="002071BC" w:rsidRDefault="002071BC">
      <w:pPr>
        <w:rPr>
          <w:color w:val="000000" w:themeColor="text1"/>
        </w:rPr>
      </w:pPr>
    </w:p>
    <w:p w:rsidR="002071BC" w:rsidRDefault="002071BC">
      <w:pPr>
        <w:rPr>
          <w:color w:val="000000" w:themeColor="text1"/>
        </w:rPr>
      </w:pPr>
      <w:r>
        <w:rPr>
          <w:color w:val="000000" w:themeColor="text1"/>
        </w:rPr>
        <w:t>A)Kenardaki Rehberden-Sahnedeki Uzmana</w:t>
      </w:r>
    </w:p>
    <w:p w:rsidR="002071BC" w:rsidRDefault="002071BC">
      <w:pPr>
        <w:rPr>
          <w:color w:val="000000" w:themeColor="text1"/>
        </w:rPr>
      </w:pPr>
      <w:r>
        <w:rPr>
          <w:color w:val="000000" w:themeColor="text1"/>
        </w:rPr>
        <w:t>B)</w:t>
      </w:r>
      <w:r w:rsidRPr="002071BC">
        <w:rPr>
          <w:color w:val="000000" w:themeColor="text1"/>
        </w:rPr>
        <w:t xml:space="preserve"> </w:t>
      </w:r>
      <w:r>
        <w:rPr>
          <w:color w:val="000000" w:themeColor="text1"/>
        </w:rPr>
        <w:t>Sahnedeki Uzmandan-</w:t>
      </w:r>
      <w:r w:rsidRPr="002071BC">
        <w:rPr>
          <w:color w:val="000000" w:themeColor="text1"/>
        </w:rPr>
        <w:t xml:space="preserve"> </w:t>
      </w:r>
      <w:r>
        <w:rPr>
          <w:color w:val="000000" w:themeColor="text1"/>
        </w:rPr>
        <w:t>Kenardaki Rehberlere</w:t>
      </w:r>
    </w:p>
    <w:p w:rsidR="002071BC" w:rsidRDefault="002071BC">
      <w:pPr>
        <w:rPr>
          <w:color w:val="000000" w:themeColor="text1"/>
        </w:rPr>
      </w:pPr>
    </w:p>
    <w:p w:rsidR="002071BC" w:rsidRDefault="002071BC">
      <w:pPr>
        <w:rPr>
          <w:color w:val="000000" w:themeColor="text1"/>
        </w:rPr>
      </w:pPr>
    </w:p>
    <w:p w:rsidR="002071BC" w:rsidRPr="008F5B2A" w:rsidRDefault="002071BC">
      <w:pPr>
        <w:rPr>
          <w:color w:val="FF0000"/>
        </w:rPr>
      </w:pPr>
      <w:r>
        <w:rPr>
          <w:color w:val="000000" w:themeColor="text1"/>
        </w:rPr>
        <w:lastRenderedPageBreak/>
        <w:t>6)</w:t>
      </w:r>
      <w:r w:rsidRPr="008F5B2A">
        <w:rPr>
          <w:color w:val="FF0000"/>
        </w:rPr>
        <w:t xml:space="preserve">Araştırmacılar sürekli matematik kaygısı ile </w:t>
      </w:r>
      <w:r w:rsidR="008F5B2A" w:rsidRPr="008F5B2A">
        <w:rPr>
          <w:color w:val="FF0000"/>
        </w:rPr>
        <w:t>yüksek düzeyde matematik performansı arasında ters ilişki olduğunu bulmuşlardır. Yani kaygı--------matematik başarısının düştüğünü belirtmişlerdir. Boşluğu doldurunuz?</w:t>
      </w:r>
    </w:p>
    <w:p w:rsidR="008F5B2A" w:rsidRPr="008F5B2A" w:rsidRDefault="008F5B2A">
      <w:pPr>
        <w:rPr>
          <w:color w:val="FF0000"/>
        </w:rPr>
      </w:pPr>
    </w:p>
    <w:p w:rsidR="008F5B2A" w:rsidRDefault="008F5B2A">
      <w:pPr>
        <w:rPr>
          <w:color w:val="000000" w:themeColor="text1"/>
        </w:rPr>
      </w:pPr>
    </w:p>
    <w:p w:rsidR="008F5B2A" w:rsidRDefault="008F5B2A">
      <w:pPr>
        <w:rPr>
          <w:color w:val="000000" w:themeColor="text1"/>
        </w:rPr>
      </w:pPr>
      <w:r>
        <w:rPr>
          <w:color w:val="000000" w:themeColor="text1"/>
        </w:rPr>
        <w:t>A)Arttıkça</w:t>
      </w:r>
    </w:p>
    <w:p w:rsidR="008F5B2A" w:rsidRDefault="008F5B2A">
      <w:pPr>
        <w:rPr>
          <w:color w:val="000000" w:themeColor="text1"/>
        </w:rPr>
      </w:pPr>
      <w:r>
        <w:rPr>
          <w:color w:val="000000" w:themeColor="text1"/>
        </w:rPr>
        <w:t>B)Azaldıkça</w:t>
      </w:r>
    </w:p>
    <w:p w:rsidR="008F5B2A" w:rsidRDefault="008F5B2A">
      <w:pPr>
        <w:rPr>
          <w:color w:val="000000" w:themeColor="text1"/>
        </w:rPr>
      </w:pPr>
    </w:p>
    <w:p w:rsidR="008F5B2A" w:rsidRDefault="008F5B2A">
      <w:pPr>
        <w:rPr>
          <w:color w:val="000000" w:themeColor="text1"/>
        </w:rPr>
      </w:pPr>
    </w:p>
    <w:p w:rsidR="008F5B2A" w:rsidRDefault="008F5B2A">
      <w:pPr>
        <w:rPr>
          <w:color w:val="000000" w:themeColor="text1"/>
        </w:rPr>
      </w:pPr>
    </w:p>
    <w:p w:rsidR="008F5B2A" w:rsidRPr="008F5B2A" w:rsidRDefault="008F5B2A">
      <w:pPr>
        <w:rPr>
          <w:color w:val="FF0000"/>
        </w:rPr>
      </w:pPr>
      <w:r>
        <w:rPr>
          <w:color w:val="000000" w:themeColor="text1"/>
        </w:rPr>
        <w:t>7)</w:t>
      </w:r>
      <w:r w:rsidRPr="008F5B2A">
        <w:rPr>
          <w:color w:val="FF0000"/>
        </w:rPr>
        <w:t>Alışılmış –Ezberci öğrenme deneyimine sahip çocuklar hangi matematik becerilerinde ciddi yetersizlikler yaşamazlar?</w:t>
      </w:r>
    </w:p>
    <w:p w:rsidR="008F5B2A" w:rsidRDefault="008F5B2A">
      <w:pPr>
        <w:rPr>
          <w:color w:val="000000" w:themeColor="text1"/>
        </w:rPr>
      </w:pPr>
    </w:p>
    <w:p w:rsidR="008F5B2A" w:rsidRDefault="008F5B2A">
      <w:pPr>
        <w:rPr>
          <w:color w:val="000000" w:themeColor="text1"/>
        </w:rPr>
      </w:pPr>
    </w:p>
    <w:p w:rsidR="008F5B2A" w:rsidRDefault="008F5B2A">
      <w:pPr>
        <w:rPr>
          <w:color w:val="000000" w:themeColor="text1"/>
        </w:rPr>
      </w:pPr>
      <w:r>
        <w:rPr>
          <w:color w:val="000000" w:themeColor="text1"/>
        </w:rPr>
        <w:t>A)Sınıflandırma</w:t>
      </w:r>
    </w:p>
    <w:p w:rsidR="008F5B2A" w:rsidRDefault="008F5B2A">
      <w:pPr>
        <w:rPr>
          <w:color w:val="000000" w:themeColor="text1"/>
        </w:rPr>
      </w:pPr>
      <w:r>
        <w:rPr>
          <w:color w:val="000000" w:themeColor="text1"/>
        </w:rPr>
        <w:t>B)Karşılaştırma</w:t>
      </w:r>
    </w:p>
    <w:p w:rsidR="008F5B2A" w:rsidRDefault="008F5B2A">
      <w:pPr>
        <w:rPr>
          <w:color w:val="000000" w:themeColor="text1"/>
        </w:rPr>
      </w:pPr>
      <w:r>
        <w:rPr>
          <w:color w:val="000000" w:themeColor="text1"/>
        </w:rPr>
        <w:t>C)Grafik Çizme</w:t>
      </w:r>
    </w:p>
    <w:p w:rsidR="008F5B2A" w:rsidRDefault="008F5B2A">
      <w:pPr>
        <w:rPr>
          <w:color w:val="000000" w:themeColor="text1"/>
        </w:rPr>
      </w:pPr>
      <w:r>
        <w:rPr>
          <w:color w:val="000000" w:themeColor="text1"/>
        </w:rPr>
        <w:t>D)Problem Çözme</w:t>
      </w:r>
    </w:p>
    <w:p w:rsidR="008F5B2A" w:rsidRDefault="008F5B2A">
      <w:pPr>
        <w:rPr>
          <w:color w:val="000000" w:themeColor="text1"/>
        </w:rPr>
      </w:pPr>
    </w:p>
    <w:p w:rsidR="008F5B2A" w:rsidRDefault="008F5B2A">
      <w:pPr>
        <w:rPr>
          <w:color w:val="000000" w:themeColor="text1"/>
        </w:rPr>
      </w:pPr>
    </w:p>
    <w:p w:rsidR="008F5B2A" w:rsidRPr="008F5B2A" w:rsidRDefault="008F5B2A">
      <w:pPr>
        <w:rPr>
          <w:color w:val="FF0000"/>
        </w:rPr>
      </w:pPr>
      <w:r>
        <w:rPr>
          <w:color w:val="000000" w:themeColor="text1"/>
        </w:rPr>
        <w:t>8)</w:t>
      </w:r>
      <w:r w:rsidRPr="008F5B2A">
        <w:rPr>
          <w:color w:val="FF0000"/>
        </w:rPr>
        <w:t>’Erken Matematik ‘terimi hangi unsurları oluşmaz?</w:t>
      </w:r>
    </w:p>
    <w:p w:rsidR="008F5B2A" w:rsidRPr="008F5B2A" w:rsidRDefault="008F5B2A">
      <w:pPr>
        <w:rPr>
          <w:color w:val="FF0000"/>
        </w:rPr>
      </w:pPr>
    </w:p>
    <w:p w:rsidR="008F5B2A" w:rsidRDefault="008F5B2A">
      <w:pPr>
        <w:rPr>
          <w:color w:val="000000" w:themeColor="text1"/>
        </w:rPr>
      </w:pPr>
    </w:p>
    <w:p w:rsidR="008F5B2A" w:rsidRDefault="008F5B2A">
      <w:pPr>
        <w:rPr>
          <w:color w:val="000000" w:themeColor="text1"/>
        </w:rPr>
      </w:pPr>
      <w:r>
        <w:rPr>
          <w:color w:val="000000" w:themeColor="text1"/>
        </w:rPr>
        <w:t>A)Sayma</w:t>
      </w:r>
    </w:p>
    <w:p w:rsidR="008F5B2A" w:rsidRDefault="008F5B2A">
      <w:pPr>
        <w:rPr>
          <w:color w:val="000000" w:themeColor="text1"/>
        </w:rPr>
      </w:pPr>
      <w:r>
        <w:rPr>
          <w:color w:val="000000" w:themeColor="text1"/>
        </w:rPr>
        <w:t>B)Miktar</w:t>
      </w:r>
    </w:p>
    <w:p w:rsidR="008F5B2A" w:rsidRDefault="008F5B2A">
      <w:pPr>
        <w:rPr>
          <w:color w:val="000000" w:themeColor="text1"/>
        </w:rPr>
      </w:pPr>
      <w:r>
        <w:rPr>
          <w:color w:val="000000" w:themeColor="text1"/>
        </w:rPr>
        <w:t>C)Boyut</w:t>
      </w:r>
    </w:p>
    <w:p w:rsidR="008F5B2A" w:rsidRDefault="008F5B2A">
      <w:pPr>
        <w:rPr>
          <w:color w:val="000000" w:themeColor="text1"/>
        </w:rPr>
      </w:pPr>
      <w:r>
        <w:rPr>
          <w:color w:val="000000" w:themeColor="text1"/>
        </w:rPr>
        <w:t>D)Şekiller</w:t>
      </w:r>
    </w:p>
    <w:p w:rsidR="008F5B2A" w:rsidRDefault="008F5B2A">
      <w:pPr>
        <w:rPr>
          <w:color w:val="000000" w:themeColor="text1"/>
        </w:rPr>
      </w:pPr>
    </w:p>
    <w:p w:rsidR="008F5B2A" w:rsidRDefault="008F5B2A">
      <w:pPr>
        <w:rPr>
          <w:color w:val="000000" w:themeColor="text1"/>
        </w:rPr>
      </w:pPr>
    </w:p>
    <w:p w:rsidR="008F5B2A" w:rsidRPr="008F41A6" w:rsidRDefault="008F5B2A">
      <w:pPr>
        <w:rPr>
          <w:color w:val="FF0000"/>
        </w:rPr>
      </w:pPr>
      <w:r>
        <w:rPr>
          <w:color w:val="000000" w:themeColor="text1"/>
        </w:rPr>
        <w:t>9)</w:t>
      </w:r>
      <w:r w:rsidRPr="008F41A6">
        <w:rPr>
          <w:color w:val="FF0000"/>
        </w:rPr>
        <w:t>Çocuklar matematiksel kavramaları doğal merakları sayesinde------------- keşfederler. Boşluğu doldurunuz?</w:t>
      </w:r>
    </w:p>
    <w:p w:rsidR="008F5B2A" w:rsidRPr="008F41A6" w:rsidRDefault="008F5B2A">
      <w:pPr>
        <w:rPr>
          <w:color w:val="FF0000"/>
        </w:rPr>
      </w:pPr>
    </w:p>
    <w:p w:rsidR="008F5B2A" w:rsidRDefault="008F5B2A">
      <w:pPr>
        <w:rPr>
          <w:color w:val="000000" w:themeColor="text1"/>
        </w:rPr>
      </w:pPr>
      <w:r>
        <w:rPr>
          <w:color w:val="000000" w:themeColor="text1"/>
        </w:rPr>
        <w:t>A)</w:t>
      </w:r>
      <w:r w:rsidR="008F41A6">
        <w:rPr>
          <w:color w:val="000000" w:themeColor="text1"/>
        </w:rPr>
        <w:t>Çalışarak</w:t>
      </w:r>
    </w:p>
    <w:p w:rsidR="008F5B2A" w:rsidRDefault="008F41A6">
      <w:pPr>
        <w:rPr>
          <w:color w:val="000000" w:themeColor="text1"/>
        </w:rPr>
      </w:pPr>
      <w:r>
        <w:rPr>
          <w:color w:val="000000" w:themeColor="text1"/>
        </w:rPr>
        <w:t>B)Çevreleriyle Etkileşime Girerek</w:t>
      </w:r>
    </w:p>
    <w:p w:rsidR="008F41A6" w:rsidRDefault="008F41A6">
      <w:pPr>
        <w:rPr>
          <w:color w:val="000000" w:themeColor="text1"/>
        </w:rPr>
      </w:pPr>
      <w:r>
        <w:rPr>
          <w:color w:val="000000" w:themeColor="text1"/>
        </w:rPr>
        <w:t>C)Oyun Yoluyla</w:t>
      </w:r>
    </w:p>
    <w:p w:rsidR="008F41A6" w:rsidRDefault="008F41A6">
      <w:pPr>
        <w:rPr>
          <w:color w:val="000000" w:themeColor="text1"/>
        </w:rPr>
      </w:pPr>
      <w:r>
        <w:rPr>
          <w:color w:val="000000" w:themeColor="text1"/>
        </w:rPr>
        <w:t>D)Eğlenirken</w:t>
      </w:r>
    </w:p>
    <w:p w:rsidR="008F41A6" w:rsidRDefault="008F41A6">
      <w:pPr>
        <w:rPr>
          <w:color w:val="000000" w:themeColor="text1"/>
        </w:rPr>
      </w:pPr>
    </w:p>
    <w:p w:rsidR="008F41A6" w:rsidRDefault="008F41A6">
      <w:pPr>
        <w:rPr>
          <w:color w:val="000000" w:themeColor="text1"/>
        </w:rPr>
      </w:pPr>
    </w:p>
    <w:p w:rsidR="008F41A6" w:rsidRDefault="008F41A6">
      <w:pPr>
        <w:rPr>
          <w:color w:val="000000" w:themeColor="text1"/>
        </w:rPr>
      </w:pPr>
    </w:p>
    <w:p w:rsidR="008F41A6" w:rsidRPr="008F41A6" w:rsidRDefault="008F41A6">
      <w:pPr>
        <w:rPr>
          <w:color w:val="FF0000"/>
        </w:rPr>
      </w:pPr>
      <w:r>
        <w:rPr>
          <w:color w:val="000000" w:themeColor="text1"/>
        </w:rPr>
        <w:t>10)</w:t>
      </w:r>
      <w:r w:rsidRPr="008F41A6">
        <w:rPr>
          <w:color w:val="FF0000"/>
        </w:rPr>
        <w:t>Çocuklar blokları boyut ve renklerine göre sıralarlar bu şekilde hangi becerilerini fark ederler?</w:t>
      </w:r>
    </w:p>
    <w:p w:rsidR="008F41A6" w:rsidRDefault="008F41A6">
      <w:pPr>
        <w:rPr>
          <w:color w:val="000000" w:themeColor="text1"/>
        </w:rPr>
      </w:pPr>
    </w:p>
    <w:p w:rsidR="008F41A6" w:rsidRDefault="008F41A6">
      <w:pPr>
        <w:rPr>
          <w:color w:val="000000" w:themeColor="text1"/>
        </w:rPr>
      </w:pPr>
      <w:r>
        <w:rPr>
          <w:color w:val="000000" w:themeColor="text1"/>
        </w:rPr>
        <w:t>A)Mekânsal İlişkiler</w:t>
      </w:r>
    </w:p>
    <w:p w:rsidR="008F41A6" w:rsidRDefault="008F41A6">
      <w:pPr>
        <w:rPr>
          <w:color w:val="000000" w:themeColor="text1"/>
        </w:rPr>
      </w:pPr>
      <w:r>
        <w:rPr>
          <w:color w:val="000000" w:themeColor="text1"/>
        </w:rPr>
        <w:t>B)İletişim</w:t>
      </w:r>
    </w:p>
    <w:p w:rsidR="008F41A6" w:rsidRDefault="008F41A6">
      <w:pPr>
        <w:rPr>
          <w:color w:val="000000" w:themeColor="text1"/>
        </w:rPr>
      </w:pPr>
      <w:r>
        <w:rPr>
          <w:color w:val="000000" w:themeColor="text1"/>
        </w:rPr>
        <w:t xml:space="preserve">C)Akıl Yürütme </w:t>
      </w:r>
    </w:p>
    <w:p w:rsidR="008F41A6" w:rsidRDefault="008F41A6">
      <w:pPr>
        <w:rPr>
          <w:color w:val="000000" w:themeColor="text1"/>
        </w:rPr>
      </w:pPr>
      <w:r>
        <w:rPr>
          <w:color w:val="000000" w:themeColor="text1"/>
        </w:rPr>
        <w:t>D)Problem Çözme</w:t>
      </w:r>
    </w:p>
    <w:p w:rsidR="008F41A6" w:rsidRDefault="008F41A6">
      <w:pPr>
        <w:rPr>
          <w:color w:val="000000" w:themeColor="text1"/>
        </w:rPr>
      </w:pPr>
    </w:p>
    <w:p w:rsidR="008F41A6" w:rsidRDefault="008F41A6">
      <w:pPr>
        <w:rPr>
          <w:color w:val="000000" w:themeColor="text1"/>
        </w:rPr>
      </w:pPr>
    </w:p>
    <w:p w:rsidR="008F41A6" w:rsidRDefault="008F41A6">
      <w:pPr>
        <w:rPr>
          <w:color w:val="000000" w:themeColor="text1"/>
        </w:rPr>
      </w:pPr>
    </w:p>
    <w:p w:rsidR="008F41A6" w:rsidRDefault="008F41A6">
      <w:pPr>
        <w:rPr>
          <w:color w:val="000000" w:themeColor="text1"/>
        </w:rPr>
      </w:pPr>
    </w:p>
    <w:p w:rsidR="008F41A6" w:rsidRDefault="008F41A6">
      <w:pPr>
        <w:rPr>
          <w:color w:val="000000" w:themeColor="text1"/>
        </w:rPr>
      </w:pPr>
    </w:p>
    <w:p w:rsidR="008F41A6" w:rsidRPr="008F41A6" w:rsidRDefault="008F41A6">
      <w:pPr>
        <w:rPr>
          <w:color w:val="FF0000"/>
        </w:rPr>
      </w:pPr>
      <w:r>
        <w:rPr>
          <w:color w:val="000000" w:themeColor="text1"/>
        </w:rPr>
        <w:t>11)</w:t>
      </w:r>
      <w:r w:rsidRPr="008F41A6">
        <w:rPr>
          <w:color w:val="FF0000"/>
        </w:rPr>
        <w:t>Farklı zamanlarda sürekli dile getirilen matematik nedir? Sorusuna  -------,---------kuramcılar ‘Bu şekilde bir soruya tek anlamlı, tek değerli cevap vermek mümkün değildir’ şeklinde verdiği cevap aslında matematiğin çok yönlü karakteristikleri olduğunu, her zaman ihtiyaç duyulduğunu ve her durumu açıklamada kullanabileceğini en iyi şekilde vurgulamaktadır. Boşluğu doldurunuz?</w:t>
      </w:r>
    </w:p>
    <w:p w:rsidR="008F41A6" w:rsidRDefault="008F41A6">
      <w:pPr>
        <w:rPr>
          <w:color w:val="000000" w:themeColor="text1"/>
        </w:rPr>
      </w:pPr>
    </w:p>
    <w:p w:rsidR="008F41A6" w:rsidRDefault="008F41A6">
      <w:pPr>
        <w:rPr>
          <w:color w:val="000000" w:themeColor="text1"/>
        </w:rPr>
      </w:pPr>
      <w:r>
        <w:rPr>
          <w:color w:val="000000" w:themeColor="text1"/>
        </w:rPr>
        <w:t>A)Piaget-Vygotsky</w:t>
      </w:r>
    </w:p>
    <w:p w:rsidR="008F41A6" w:rsidRDefault="008F41A6">
      <w:pPr>
        <w:rPr>
          <w:color w:val="000000" w:themeColor="text1"/>
        </w:rPr>
      </w:pPr>
      <w:r>
        <w:rPr>
          <w:color w:val="000000" w:themeColor="text1"/>
        </w:rPr>
        <w:t>B)Kurant-Robbins</w:t>
      </w:r>
    </w:p>
    <w:p w:rsidR="008F41A6" w:rsidRDefault="008F41A6">
      <w:pPr>
        <w:rPr>
          <w:color w:val="000000" w:themeColor="text1"/>
        </w:rPr>
      </w:pPr>
      <w:r>
        <w:rPr>
          <w:color w:val="000000" w:themeColor="text1"/>
        </w:rPr>
        <w:t>C)Locke-Lazarruz</w:t>
      </w:r>
    </w:p>
    <w:p w:rsidR="008F41A6" w:rsidRDefault="008F41A6">
      <w:pPr>
        <w:rPr>
          <w:color w:val="000000" w:themeColor="text1"/>
        </w:rPr>
      </w:pPr>
      <w:r>
        <w:rPr>
          <w:color w:val="000000" w:themeColor="text1"/>
        </w:rPr>
        <w:t>D)Erikson-Freud</w:t>
      </w:r>
    </w:p>
    <w:p w:rsidR="002639E9" w:rsidRDefault="002639E9">
      <w:pPr>
        <w:rPr>
          <w:color w:val="000000" w:themeColor="text1"/>
        </w:rPr>
      </w:pPr>
    </w:p>
    <w:p w:rsidR="002639E9" w:rsidRDefault="002639E9">
      <w:pPr>
        <w:rPr>
          <w:color w:val="000000" w:themeColor="text1"/>
        </w:rPr>
      </w:pPr>
    </w:p>
    <w:p w:rsidR="002639E9" w:rsidRPr="002639E9" w:rsidRDefault="002639E9">
      <w:pPr>
        <w:rPr>
          <w:color w:val="FF0000"/>
        </w:rPr>
      </w:pPr>
      <w:r>
        <w:rPr>
          <w:color w:val="000000" w:themeColor="text1"/>
        </w:rPr>
        <w:t>12)</w:t>
      </w:r>
      <w:r w:rsidRPr="002639E9">
        <w:rPr>
          <w:color w:val="FF0000"/>
        </w:rPr>
        <w:t>’Matematiğin hiçbir dalı yoktur ki ne kadar soyut olursa olsun, bir gün gerçek dünyada uygulama alanı bulmasın’ bu söz hangi kuramcıya aittir?</w:t>
      </w:r>
    </w:p>
    <w:p w:rsidR="002639E9" w:rsidRPr="002639E9" w:rsidRDefault="002639E9">
      <w:pPr>
        <w:rPr>
          <w:color w:val="FF0000"/>
        </w:rPr>
      </w:pPr>
    </w:p>
    <w:p w:rsidR="002639E9" w:rsidRDefault="002639E9">
      <w:pPr>
        <w:rPr>
          <w:color w:val="000000" w:themeColor="text1"/>
        </w:rPr>
      </w:pPr>
    </w:p>
    <w:p w:rsidR="002639E9" w:rsidRPr="002639E9" w:rsidRDefault="002639E9">
      <w:pPr>
        <w:rPr>
          <w:color w:val="000000" w:themeColor="text1"/>
        </w:rPr>
      </w:pPr>
      <w:r w:rsidRPr="002639E9">
        <w:rPr>
          <w:color w:val="000000" w:themeColor="text1"/>
        </w:rPr>
        <w:t>A) Smith</w:t>
      </w:r>
    </w:p>
    <w:p w:rsidR="002639E9" w:rsidRPr="002639E9" w:rsidRDefault="002639E9">
      <w:pPr>
        <w:rPr>
          <w:color w:val="000000" w:themeColor="text1"/>
        </w:rPr>
      </w:pPr>
      <w:r w:rsidRPr="002639E9">
        <w:rPr>
          <w:color w:val="000000" w:themeColor="text1"/>
        </w:rPr>
        <w:t>B) Kurant</w:t>
      </w:r>
    </w:p>
    <w:p w:rsidR="002639E9" w:rsidRPr="002639E9" w:rsidRDefault="002639E9">
      <w:pPr>
        <w:rPr>
          <w:color w:val="000000" w:themeColor="text1"/>
        </w:rPr>
      </w:pPr>
      <w:r w:rsidRPr="002639E9">
        <w:rPr>
          <w:color w:val="000000" w:themeColor="text1"/>
        </w:rPr>
        <w:t>C)Lobachevski</w:t>
      </w:r>
    </w:p>
    <w:p w:rsidR="002639E9" w:rsidRDefault="002639E9">
      <w:pPr>
        <w:rPr>
          <w:color w:val="000000" w:themeColor="text1"/>
        </w:rPr>
      </w:pPr>
      <w:r w:rsidRPr="002639E9">
        <w:rPr>
          <w:color w:val="000000" w:themeColor="text1"/>
        </w:rPr>
        <w:t>D)Robbins</w:t>
      </w:r>
    </w:p>
    <w:p w:rsidR="002639E9" w:rsidRDefault="002639E9">
      <w:pPr>
        <w:rPr>
          <w:color w:val="000000" w:themeColor="text1"/>
        </w:rPr>
      </w:pPr>
    </w:p>
    <w:p w:rsidR="002639E9" w:rsidRPr="002639E9" w:rsidRDefault="002639E9">
      <w:pPr>
        <w:rPr>
          <w:color w:val="FF0000"/>
        </w:rPr>
      </w:pPr>
    </w:p>
    <w:p w:rsidR="002639E9" w:rsidRDefault="002639E9">
      <w:pPr>
        <w:rPr>
          <w:color w:val="000000" w:themeColor="text1"/>
        </w:rPr>
      </w:pPr>
      <w:r w:rsidRPr="002639E9">
        <w:rPr>
          <w:color w:val="FF0000"/>
        </w:rPr>
        <w:t>13)Hangi kuramcı sayıların küçük olması koşuluyla üç yaşındaki çocukların bile basit problemlerde toplama-çıkarma işlemleri yapabildiklerine dikkat çekmiştir</w:t>
      </w:r>
      <w:r>
        <w:rPr>
          <w:color w:val="000000" w:themeColor="text1"/>
        </w:rPr>
        <w:t>?</w:t>
      </w:r>
    </w:p>
    <w:p w:rsidR="002639E9" w:rsidRDefault="002639E9">
      <w:pPr>
        <w:rPr>
          <w:color w:val="000000" w:themeColor="text1"/>
        </w:rPr>
      </w:pPr>
    </w:p>
    <w:p w:rsidR="002639E9" w:rsidRDefault="002639E9">
      <w:pPr>
        <w:rPr>
          <w:color w:val="000000" w:themeColor="text1"/>
        </w:rPr>
      </w:pPr>
    </w:p>
    <w:p w:rsidR="002639E9" w:rsidRPr="002639E9" w:rsidRDefault="002639E9" w:rsidP="002639E9">
      <w:pPr>
        <w:rPr>
          <w:color w:val="000000" w:themeColor="text1"/>
        </w:rPr>
      </w:pPr>
      <w:r>
        <w:rPr>
          <w:color w:val="000000" w:themeColor="text1"/>
        </w:rPr>
        <w:t>A)</w:t>
      </w:r>
      <w:r w:rsidRPr="002639E9">
        <w:rPr>
          <w:color w:val="000000" w:themeColor="text1"/>
        </w:rPr>
        <w:t xml:space="preserve"> Kurant</w:t>
      </w:r>
    </w:p>
    <w:p w:rsidR="002639E9" w:rsidRDefault="002639E9">
      <w:pPr>
        <w:rPr>
          <w:color w:val="000000" w:themeColor="text1"/>
        </w:rPr>
      </w:pPr>
      <w:r>
        <w:rPr>
          <w:color w:val="000000" w:themeColor="text1"/>
        </w:rPr>
        <w:t>B)Hughes</w:t>
      </w:r>
    </w:p>
    <w:p w:rsidR="002639E9" w:rsidRDefault="002639E9" w:rsidP="002639E9">
      <w:pPr>
        <w:rPr>
          <w:color w:val="000000" w:themeColor="text1"/>
        </w:rPr>
      </w:pPr>
      <w:r>
        <w:rPr>
          <w:color w:val="000000" w:themeColor="text1"/>
        </w:rPr>
        <w:t>C)</w:t>
      </w:r>
      <w:r w:rsidRPr="002639E9">
        <w:rPr>
          <w:color w:val="000000" w:themeColor="text1"/>
        </w:rPr>
        <w:t xml:space="preserve"> Robbins</w:t>
      </w:r>
    </w:p>
    <w:p w:rsidR="002639E9" w:rsidRPr="002639E9" w:rsidRDefault="002639E9" w:rsidP="002639E9">
      <w:pPr>
        <w:rPr>
          <w:color w:val="000000" w:themeColor="text1"/>
        </w:rPr>
      </w:pPr>
      <w:r>
        <w:rPr>
          <w:color w:val="000000" w:themeColor="text1"/>
        </w:rPr>
        <w:t>D)</w:t>
      </w:r>
      <w:r w:rsidRPr="002639E9">
        <w:rPr>
          <w:color w:val="000000" w:themeColor="text1"/>
        </w:rPr>
        <w:t xml:space="preserve"> Lobachevski</w:t>
      </w:r>
    </w:p>
    <w:p w:rsidR="002639E9" w:rsidRDefault="002639E9">
      <w:pPr>
        <w:rPr>
          <w:color w:val="000000" w:themeColor="text1"/>
        </w:rPr>
      </w:pPr>
    </w:p>
    <w:p w:rsidR="002639E9" w:rsidRDefault="002639E9">
      <w:pPr>
        <w:rPr>
          <w:color w:val="000000" w:themeColor="text1"/>
        </w:rPr>
      </w:pPr>
    </w:p>
    <w:p w:rsidR="003E586F" w:rsidRDefault="003E586F">
      <w:pPr>
        <w:rPr>
          <w:color w:val="000000" w:themeColor="text1"/>
        </w:rPr>
      </w:pPr>
    </w:p>
    <w:p w:rsidR="003E586F" w:rsidRDefault="003E586F">
      <w:pPr>
        <w:rPr>
          <w:color w:val="000000" w:themeColor="text1"/>
        </w:rPr>
      </w:pPr>
    </w:p>
    <w:p w:rsidR="002639E9" w:rsidRDefault="002639E9">
      <w:pPr>
        <w:rPr>
          <w:color w:val="000000" w:themeColor="text1"/>
        </w:rPr>
      </w:pPr>
    </w:p>
    <w:p w:rsidR="002639E9" w:rsidRPr="003E586F" w:rsidRDefault="002639E9">
      <w:pPr>
        <w:rPr>
          <w:color w:val="FF0000"/>
        </w:rPr>
      </w:pPr>
      <w:r>
        <w:rPr>
          <w:color w:val="000000" w:themeColor="text1"/>
        </w:rPr>
        <w:t xml:space="preserve">14) </w:t>
      </w:r>
      <w:r w:rsidRPr="003E586F">
        <w:rPr>
          <w:color w:val="FF0000"/>
        </w:rPr>
        <w:t>Hangi araştırmacı tarafından yapılan bir çalışmada matematiği bilen çocukların belirli beyin bölgelerini daha güvenilir bir şekilde toplayabildiğini ve bölgelerde matematikle daha kötü performans gösterenlerden daha fazla gri madde hacmine sahip olduğunu belirtilmiştir?</w:t>
      </w:r>
    </w:p>
    <w:p w:rsidR="002639E9" w:rsidRPr="003E586F" w:rsidRDefault="002639E9">
      <w:pPr>
        <w:rPr>
          <w:color w:val="FF0000"/>
        </w:rPr>
      </w:pPr>
    </w:p>
    <w:p w:rsidR="002639E9" w:rsidRDefault="002639E9">
      <w:pPr>
        <w:rPr>
          <w:color w:val="000000" w:themeColor="text1"/>
        </w:rPr>
      </w:pPr>
    </w:p>
    <w:p w:rsidR="003E586F" w:rsidRPr="002639E9" w:rsidRDefault="002639E9" w:rsidP="003E586F">
      <w:pPr>
        <w:rPr>
          <w:color w:val="000000" w:themeColor="text1"/>
        </w:rPr>
      </w:pPr>
      <w:r>
        <w:rPr>
          <w:color w:val="000000" w:themeColor="text1"/>
        </w:rPr>
        <w:t>A)</w:t>
      </w:r>
      <w:r w:rsidR="003E586F" w:rsidRPr="003E586F">
        <w:rPr>
          <w:color w:val="000000" w:themeColor="text1"/>
        </w:rPr>
        <w:t xml:space="preserve"> </w:t>
      </w:r>
      <w:r w:rsidR="003E586F" w:rsidRPr="002639E9">
        <w:rPr>
          <w:color w:val="000000" w:themeColor="text1"/>
        </w:rPr>
        <w:t>Smith</w:t>
      </w:r>
    </w:p>
    <w:p w:rsidR="002639E9" w:rsidRDefault="003E586F">
      <w:pPr>
        <w:rPr>
          <w:color w:val="000000" w:themeColor="text1"/>
        </w:rPr>
      </w:pPr>
      <w:r>
        <w:rPr>
          <w:color w:val="000000" w:themeColor="text1"/>
        </w:rPr>
        <w:t>B)</w:t>
      </w:r>
      <w:r w:rsidRPr="003E586F">
        <w:rPr>
          <w:color w:val="000000" w:themeColor="text1"/>
        </w:rPr>
        <w:t xml:space="preserve"> </w:t>
      </w:r>
      <w:r w:rsidRPr="002639E9">
        <w:rPr>
          <w:color w:val="000000" w:themeColor="text1"/>
        </w:rPr>
        <w:t xml:space="preserve"> Robbins</w:t>
      </w:r>
    </w:p>
    <w:p w:rsidR="003E586F" w:rsidRDefault="003E586F">
      <w:pPr>
        <w:rPr>
          <w:color w:val="000000" w:themeColor="text1"/>
        </w:rPr>
      </w:pPr>
      <w:r>
        <w:rPr>
          <w:color w:val="000000" w:themeColor="text1"/>
        </w:rPr>
        <w:t>C)Tanya Evans</w:t>
      </w:r>
    </w:p>
    <w:p w:rsidR="003E586F" w:rsidRDefault="003E586F" w:rsidP="003E586F">
      <w:pPr>
        <w:rPr>
          <w:color w:val="000000" w:themeColor="text1"/>
        </w:rPr>
      </w:pPr>
      <w:r>
        <w:rPr>
          <w:color w:val="000000" w:themeColor="text1"/>
        </w:rPr>
        <w:t>D)</w:t>
      </w:r>
      <w:r w:rsidRPr="003E586F">
        <w:rPr>
          <w:color w:val="000000" w:themeColor="text1"/>
        </w:rPr>
        <w:t xml:space="preserve"> </w:t>
      </w:r>
      <w:r>
        <w:rPr>
          <w:color w:val="000000" w:themeColor="text1"/>
        </w:rPr>
        <w:t>)Hughes</w:t>
      </w: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p>
    <w:p w:rsidR="003E586F" w:rsidRPr="003E586F" w:rsidRDefault="003E586F">
      <w:pPr>
        <w:rPr>
          <w:color w:val="FF0000"/>
        </w:rPr>
      </w:pPr>
      <w:r>
        <w:rPr>
          <w:color w:val="000000" w:themeColor="text1"/>
        </w:rPr>
        <w:t>15)</w:t>
      </w:r>
      <w:r w:rsidRPr="003E586F">
        <w:rPr>
          <w:color w:val="FF0000"/>
        </w:rPr>
        <w:t>Çocuklar birinci, ikinci, üçüncünün ne anlama geldiğini -------------olayların sıralamasını farkına varırlar. Boşluğu doldurunuz?</w:t>
      </w: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r>
        <w:rPr>
          <w:color w:val="000000" w:themeColor="text1"/>
        </w:rPr>
        <w:t>A)Konuşmadan Önce</w:t>
      </w:r>
    </w:p>
    <w:p w:rsidR="003E586F" w:rsidRDefault="003E586F">
      <w:pPr>
        <w:rPr>
          <w:color w:val="000000" w:themeColor="text1"/>
        </w:rPr>
      </w:pPr>
      <w:r>
        <w:rPr>
          <w:color w:val="000000" w:themeColor="text1"/>
        </w:rPr>
        <w:t>B)Konuşma Sonrasında</w:t>
      </w: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p>
    <w:p w:rsidR="003E586F" w:rsidRPr="003E586F" w:rsidRDefault="003E586F">
      <w:pPr>
        <w:rPr>
          <w:color w:val="FF0000"/>
        </w:rPr>
      </w:pPr>
      <w:r>
        <w:rPr>
          <w:color w:val="000000" w:themeColor="text1"/>
        </w:rPr>
        <w:t xml:space="preserve">16) </w:t>
      </w:r>
      <w:r w:rsidRPr="003E586F">
        <w:rPr>
          <w:color w:val="FF0000"/>
        </w:rPr>
        <w:t>Kaç yaşındaki çocuklar ‘iki, üç ‘sözcüğünü bilmeseler bile bir bloğun üstüne bir tane daha eklendiğinde iki olacağını, bir tane daha eklendiğinde üç olacağını bilirler?</w:t>
      </w:r>
    </w:p>
    <w:p w:rsidR="003E586F" w:rsidRPr="003E586F" w:rsidRDefault="003E586F">
      <w:pPr>
        <w:rPr>
          <w:color w:val="FF0000"/>
        </w:rPr>
      </w:pPr>
    </w:p>
    <w:p w:rsidR="003E586F" w:rsidRDefault="003E586F">
      <w:pPr>
        <w:rPr>
          <w:color w:val="000000" w:themeColor="text1"/>
        </w:rPr>
      </w:pPr>
      <w:r>
        <w:rPr>
          <w:color w:val="000000" w:themeColor="text1"/>
        </w:rPr>
        <w:t>A)2-3 yaşındaki</w:t>
      </w:r>
    </w:p>
    <w:p w:rsidR="003E586F" w:rsidRDefault="003E586F">
      <w:pPr>
        <w:rPr>
          <w:color w:val="000000" w:themeColor="text1"/>
        </w:rPr>
      </w:pPr>
      <w:r>
        <w:rPr>
          <w:color w:val="000000" w:themeColor="text1"/>
        </w:rPr>
        <w:t>B)3-4 yaşındaki</w:t>
      </w:r>
    </w:p>
    <w:p w:rsidR="003E586F" w:rsidRDefault="003E586F">
      <w:pPr>
        <w:rPr>
          <w:color w:val="000000" w:themeColor="text1"/>
        </w:rPr>
      </w:pPr>
      <w:r>
        <w:rPr>
          <w:color w:val="000000" w:themeColor="text1"/>
        </w:rPr>
        <w:t>C)4-5 yaşındaki</w:t>
      </w:r>
    </w:p>
    <w:p w:rsidR="003E586F" w:rsidRDefault="003E586F">
      <w:pPr>
        <w:rPr>
          <w:color w:val="000000" w:themeColor="text1"/>
        </w:rPr>
      </w:pPr>
      <w:r>
        <w:rPr>
          <w:color w:val="000000" w:themeColor="text1"/>
        </w:rPr>
        <w:t>D)5 -6 yaşındaki</w:t>
      </w:r>
    </w:p>
    <w:p w:rsidR="003E586F" w:rsidRDefault="003E586F">
      <w:pPr>
        <w:rPr>
          <w:color w:val="000000" w:themeColor="text1"/>
        </w:rPr>
      </w:pPr>
    </w:p>
    <w:p w:rsidR="00F44783" w:rsidRDefault="00F44783">
      <w:pPr>
        <w:rPr>
          <w:color w:val="000000" w:themeColor="text1"/>
        </w:rPr>
      </w:pPr>
    </w:p>
    <w:p w:rsidR="003E586F" w:rsidRPr="00F44783" w:rsidRDefault="003E586F">
      <w:pPr>
        <w:rPr>
          <w:color w:val="FF0000"/>
        </w:rPr>
      </w:pPr>
      <w:r>
        <w:rPr>
          <w:color w:val="000000" w:themeColor="text1"/>
        </w:rPr>
        <w:t>17</w:t>
      </w:r>
      <w:r w:rsidRPr="00F44783">
        <w:rPr>
          <w:color w:val="FF0000"/>
        </w:rPr>
        <w:t>)---------çocukların ilk yıllarda geliştirdikleri dil becerileri, fiziksel beceriler, sosyal beceriler dâhil olmak üzere daha geniş beceriler alanının sadece bir parçasıdır. Boşluğu doldurunuz?</w:t>
      </w:r>
    </w:p>
    <w:p w:rsidR="003E586F" w:rsidRDefault="003E586F">
      <w:pPr>
        <w:rPr>
          <w:color w:val="000000" w:themeColor="text1"/>
        </w:rPr>
      </w:pPr>
    </w:p>
    <w:p w:rsidR="003E586F" w:rsidRDefault="003E586F">
      <w:pPr>
        <w:rPr>
          <w:color w:val="000000" w:themeColor="text1"/>
        </w:rPr>
      </w:pPr>
    </w:p>
    <w:p w:rsidR="003E586F" w:rsidRDefault="003E586F">
      <w:pPr>
        <w:rPr>
          <w:color w:val="000000" w:themeColor="text1"/>
        </w:rPr>
      </w:pPr>
      <w:r>
        <w:rPr>
          <w:color w:val="000000" w:themeColor="text1"/>
        </w:rPr>
        <w:t>A)Matematik Becerileri</w:t>
      </w:r>
    </w:p>
    <w:p w:rsidR="003E586F" w:rsidRDefault="003E586F">
      <w:pPr>
        <w:rPr>
          <w:color w:val="000000" w:themeColor="text1"/>
        </w:rPr>
      </w:pPr>
      <w:r>
        <w:rPr>
          <w:color w:val="000000" w:themeColor="text1"/>
        </w:rPr>
        <w:t>B)Akıl Yürütme Becerileri</w:t>
      </w:r>
    </w:p>
    <w:p w:rsidR="003E586F" w:rsidRDefault="003E586F">
      <w:pPr>
        <w:rPr>
          <w:color w:val="000000" w:themeColor="text1"/>
        </w:rPr>
      </w:pPr>
      <w:r>
        <w:rPr>
          <w:color w:val="000000" w:themeColor="text1"/>
        </w:rPr>
        <w:t>C)Problem Çözme Becerileri</w:t>
      </w:r>
    </w:p>
    <w:p w:rsidR="003E586F" w:rsidRDefault="003E586F">
      <w:pPr>
        <w:rPr>
          <w:color w:val="000000" w:themeColor="text1"/>
        </w:rPr>
      </w:pPr>
      <w:r>
        <w:rPr>
          <w:color w:val="000000" w:themeColor="text1"/>
        </w:rPr>
        <w:t>D)</w:t>
      </w:r>
      <w:r w:rsidR="00F44783">
        <w:rPr>
          <w:color w:val="000000" w:themeColor="text1"/>
        </w:rPr>
        <w:t>İletişim Becerileri</w:t>
      </w:r>
    </w:p>
    <w:p w:rsidR="00F44783" w:rsidRDefault="00F44783">
      <w:pPr>
        <w:rPr>
          <w:color w:val="000000" w:themeColor="text1"/>
        </w:rPr>
      </w:pPr>
    </w:p>
    <w:p w:rsidR="00F44783" w:rsidRDefault="00F44783">
      <w:pPr>
        <w:rPr>
          <w:color w:val="000000" w:themeColor="text1"/>
        </w:rPr>
      </w:pPr>
    </w:p>
    <w:p w:rsidR="00F44783" w:rsidRDefault="00F44783">
      <w:pPr>
        <w:rPr>
          <w:color w:val="000000" w:themeColor="text1"/>
        </w:rPr>
      </w:pPr>
    </w:p>
    <w:p w:rsidR="00F44783" w:rsidRPr="00F44783" w:rsidRDefault="00F44783">
      <w:pPr>
        <w:rPr>
          <w:color w:val="FF0000"/>
        </w:rPr>
      </w:pPr>
      <w:r>
        <w:rPr>
          <w:color w:val="000000" w:themeColor="text1"/>
        </w:rPr>
        <w:t>18)</w:t>
      </w:r>
      <w:r w:rsidRPr="00F44783">
        <w:rPr>
          <w:color w:val="FF0000"/>
        </w:rPr>
        <w:t xml:space="preserve">Çocuklar matematiği kullanma konusunda doğal bir yeteneğe sahip olmalarına rağmen yapılan araştırmalar matematik başarısı düşük çocuklarda hangi konularla ilgili </w:t>
      </w:r>
      <w:r>
        <w:rPr>
          <w:color w:val="FF0000"/>
        </w:rPr>
        <w:t>farklılıkların okula</w:t>
      </w:r>
      <w:r w:rsidRPr="00F44783">
        <w:rPr>
          <w:color w:val="FF0000"/>
        </w:rPr>
        <w:t xml:space="preserve"> başladıkları zaman ortaya çıktığını göstermez?</w:t>
      </w:r>
    </w:p>
    <w:p w:rsidR="00F44783" w:rsidRPr="00F44783" w:rsidRDefault="00F44783">
      <w:pPr>
        <w:rPr>
          <w:color w:val="FF0000"/>
        </w:rPr>
      </w:pPr>
    </w:p>
    <w:p w:rsidR="00F44783" w:rsidRDefault="00F44783">
      <w:pPr>
        <w:rPr>
          <w:color w:val="000000" w:themeColor="text1"/>
        </w:rPr>
      </w:pPr>
    </w:p>
    <w:p w:rsidR="00F44783" w:rsidRDefault="00F44783">
      <w:pPr>
        <w:rPr>
          <w:color w:val="000000" w:themeColor="text1"/>
        </w:rPr>
      </w:pPr>
      <w:r>
        <w:rPr>
          <w:color w:val="000000" w:themeColor="text1"/>
        </w:rPr>
        <w:t>A)Problem Çözme</w:t>
      </w:r>
    </w:p>
    <w:p w:rsidR="00F44783" w:rsidRDefault="00F44783">
      <w:pPr>
        <w:rPr>
          <w:color w:val="000000" w:themeColor="text1"/>
        </w:rPr>
      </w:pPr>
      <w:r>
        <w:rPr>
          <w:color w:val="000000" w:themeColor="text1"/>
        </w:rPr>
        <w:t>B)Miktar</w:t>
      </w:r>
    </w:p>
    <w:p w:rsidR="00F44783" w:rsidRDefault="00F44783">
      <w:pPr>
        <w:rPr>
          <w:color w:val="000000" w:themeColor="text1"/>
        </w:rPr>
      </w:pPr>
      <w:r>
        <w:rPr>
          <w:color w:val="000000" w:themeColor="text1"/>
        </w:rPr>
        <w:t>C)Sınıflama</w:t>
      </w:r>
    </w:p>
    <w:p w:rsidR="00F44783" w:rsidRDefault="00F44783">
      <w:pPr>
        <w:rPr>
          <w:color w:val="000000" w:themeColor="text1"/>
        </w:rPr>
      </w:pPr>
      <w:r>
        <w:rPr>
          <w:color w:val="000000" w:themeColor="text1"/>
        </w:rPr>
        <w:t>D)Sayma İlkesi</w:t>
      </w:r>
    </w:p>
    <w:p w:rsidR="00F44783" w:rsidRDefault="00F44783">
      <w:pPr>
        <w:rPr>
          <w:color w:val="000000" w:themeColor="text1"/>
        </w:rPr>
      </w:pPr>
    </w:p>
    <w:p w:rsidR="00F44783" w:rsidRDefault="00F44783">
      <w:pPr>
        <w:rPr>
          <w:color w:val="000000" w:themeColor="text1"/>
        </w:rPr>
      </w:pPr>
    </w:p>
    <w:p w:rsidR="00F44783" w:rsidRPr="00F44783" w:rsidRDefault="00F44783">
      <w:pPr>
        <w:rPr>
          <w:color w:val="FF0000"/>
        </w:rPr>
      </w:pPr>
      <w:r>
        <w:rPr>
          <w:color w:val="000000" w:themeColor="text1"/>
        </w:rPr>
        <w:t xml:space="preserve">19) </w:t>
      </w:r>
      <w:r w:rsidRPr="00F44783">
        <w:rPr>
          <w:color w:val="FF0000"/>
        </w:rPr>
        <w:t>Hangi dönemdeki öğretilen matematik becerileri çocukların ilkokul ve sonrasındaki eğitim kademelerinde başarılı olmaları için gereken temel sağlamak üzere oluşturulmuştur?</w:t>
      </w:r>
    </w:p>
    <w:p w:rsidR="00F44783" w:rsidRPr="00F44783" w:rsidRDefault="00F44783">
      <w:pPr>
        <w:rPr>
          <w:color w:val="FF0000"/>
        </w:rPr>
      </w:pPr>
    </w:p>
    <w:p w:rsidR="00F44783" w:rsidRDefault="00F44783">
      <w:pPr>
        <w:rPr>
          <w:color w:val="000000" w:themeColor="text1"/>
        </w:rPr>
      </w:pPr>
      <w:r>
        <w:rPr>
          <w:color w:val="000000" w:themeColor="text1"/>
        </w:rPr>
        <w:t>A)Erken Çocukluk Eğitiminde</w:t>
      </w:r>
    </w:p>
    <w:p w:rsidR="00F44783" w:rsidRDefault="00F44783">
      <w:pPr>
        <w:rPr>
          <w:color w:val="000000" w:themeColor="text1"/>
        </w:rPr>
      </w:pPr>
      <w:r>
        <w:rPr>
          <w:color w:val="000000" w:themeColor="text1"/>
        </w:rPr>
        <w:t xml:space="preserve">B)Orta Çocukluk Eğitiminde </w:t>
      </w:r>
    </w:p>
    <w:p w:rsidR="00F44783" w:rsidRDefault="00F44783">
      <w:pPr>
        <w:rPr>
          <w:color w:val="000000" w:themeColor="text1"/>
        </w:rPr>
      </w:pPr>
    </w:p>
    <w:p w:rsidR="00F44783" w:rsidRDefault="00F44783">
      <w:pPr>
        <w:rPr>
          <w:color w:val="000000" w:themeColor="text1"/>
        </w:rPr>
      </w:pPr>
      <w:r>
        <w:rPr>
          <w:color w:val="000000" w:themeColor="text1"/>
        </w:rPr>
        <w:br w:type="page"/>
      </w:r>
    </w:p>
    <w:p w:rsidR="00F44783" w:rsidRPr="008D7120" w:rsidRDefault="00F44783">
      <w:pPr>
        <w:rPr>
          <w:color w:val="FF0000"/>
        </w:rPr>
      </w:pPr>
      <w:r>
        <w:rPr>
          <w:color w:val="000000" w:themeColor="text1"/>
        </w:rPr>
        <w:lastRenderedPageBreak/>
        <w:t>20)</w:t>
      </w:r>
      <w:r w:rsidRPr="008D7120">
        <w:rPr>
          <w:color w:val="FF0000"/>
        </w:rPr>
        <w:t>Çocukların ----------,-------------kadar edindikleri deneyimler gelecekteki yaşam becerilerinin temelini oluşturmakta ve onları geleceğe hazırlamaktadırlar?</w:t>
      </w:r>
    </w:p>
    <w:p w:rsidR="00F44783" w:rsidRDefault="00F44783">
      <w:pPr>
        <w:rPr>
          <w:color w:val="000000" w:themeColor="text1"/>
        </w:rPr>
      </w:pPr>
    </w:p>
    <w:p w:rsidR="00F44783" w:rsidRDefault="00F44783">
      <w:pPr>
        <w:rPr>
          <w:color w:val="000000" w:themeColor="text1"/>
        </w:rPr>
      </w:pPr>
    </w:p>
    <w:p w:rsidR="00F44783" w:rsidRDefault="00F44783">
      <w:pPr>
        <w:rPr>
          <w:color w:val="000000" w:themeColor="text1"/>
        </w:rPr>
      </w:pPr>
      <w:r>
        <w:rPr>
          <w:color w:val="000000" w:themeColor="text1"/>
        </w:rPr>
        <w:t>A)Okulöncesinden –İlkokul Birinci Sınıfa</w:t>
      </w:r>
    </w:p>
    <w:p w:rsidR="00F44783" w:rsidRDefault="00F44783">
      <w:pPr>
        <w:rPr>
          <w:color w:val="000000" w:themeColor="text1"/>
        </w:rPr>
      </w:pPr>
      <w:r>
        <w:rPr>
          <w:color w:val="000000" w:themeColor="text1"/>
        </w:rPr>
        <w:t>B)Okulöncesinden-İlkokul İkinci Sınıfa</w:t>
      </w:r>
    </w:p>
    <w:p w:rsidR="00F44783" w:rsidRDefault="00F44783">
      <w:pPr>
        <w:rPr>
          <w:color w:val="000000" w:themeColor="text1"/>
        </w:rPr>
      </w:pPr>
      <w:r>
        <w:rPr>
          <w:color w:val="000000" w:themeColor="text1"/>
        </w:rPr>
        <w:t>C)Okul öncesinden-İlkokul üçüncü Sınıfa</w:t>
      </w:r>
    </w:p>
    <w:p w:rsidR="00F44783" w:rsidRDefault="00F44783">
      <w:pPr>
        <w:rPr>
          <w:color w:val="000000" w:themeColor="text1"/>
        </w:rPr>
      </w:pPr>
      <w:r>
        <w:rPr>
          <w:color w:val="000000" w:themeColor="text1"/>
        </w:rPr>
        <w:t xml:space="preserve">D)Okul öncesinden-İlkokulun Sonuna </w:t>
      </w:r>
    </w:p>
    <w:p w:rsidR="00F44783" w:rsidRDefault="00F44783">
      <w:pPr>
        <w:rPr>
          <w:color w:val="000000" w:themeColor="text1"/>
        </w:rPr>
      </w:pPr>
    </w:p>
    <w:p w:rsidR="00F44783" w:rsidRDefault="00F44783">
      <w:pPr>
        <w:rPr>
          <w:color w:val="000000" w:themeColor="text1"/>
        </w:rPr>
      </w:pPr>
    </w:p>
    <w:p w:rsidR="00F44783" w:rsidRDefault="00F44783">
      <w:pPr>
        <w:rPr>
          <w:color w:val="000000" w:themeColor="text1"/>
        </w:rPr>
      </w:pPr>
    </w:p>
    <w:p w:rsidR="00F44783" w:rsidRPr="008D7120" w:rsidRDefault="00F44783">
      <w:pPr>
        <w:rPr>
          <w:color w:val="FF0000"/>
        </w:rPr>
      </w:pPr>
      <w:r>
        <w:rPr>
          <w:color w:val="000000" w:themeColor="text1"/>
        </w:rPr>
        <w:t>21)</w:t>
      </w:r>
      <w:r w:rsidR="008D7120" w:rsidRPr="008D7120">
        <w:rPr>
          <w:color w:val="FF0000"/>
        </w:rPr>
        <w:t>Ulusal Matematik Öğretmenleri Konseyi (NTCM)erken çocukluktan başlayarak tüm sınıf düzeyleri için geçerli olan ‘Okul Matematiği İlkeleri ve Standartlarını’ kaç yılında yayınlamıştır?</w:t>
      </w:r>
    </w:p>
    <w:p w:rsidR="008D7120" w:rsidRDefault="008D7120">
      <w:pPr>
        <w:rPr>
          <w:color w:val="000000" w:themeColor="text1"/>
        </w:rPr>
      </w:pPr>
    </w:p>
    <w:p w:rsidR="008D7120" w:rsidRDefault="008D7120">
      <w:pPr>
        <w:rPr>
          <w:color w:val="000000" w:themeColor="text1"/>
        </w:rPr>
      </w:pPr>
    </w:p>
    <w:p w:rsidR="008D7120" w:rsidRDefault="008D7120">
      <w:pPr>
        <w:rPr>
          <w:color w:val="000000" w:themeColor="text1"/>
        </w:rPr>
      </w:pPr>
      <w:r>
        <w:rPr>
          <w:color w:val="000000" w:themeColor="text1"/>
        </w:rPr>
        <w:t>A)2000 yılında</w:t>
      </w:r>
    </w:p>
    <w:p w:rsidR="008D7120" w:rsidRDefault="008D7120">
      <w:pPr>
        <w:rPr>
          <w:color w:val="000000" w:themeColor="text1"/>
        </w:rPr>
      </w:pPr>
      <w:r>
        <w:rPr>
          <w:color w:val="000000" w:themeColor="text1"/>
        </w:rPr>
        <w:t>B)2001 yılında</w:t>
      </w:r>
    </w:p>
    <w:p w:rsidR="008D7120" w:rsidRDefault="008D7120">
      <w:pPr>
        <w:rPr>
          <w:color w:val="000000" w:themeColor="text1"/>
        </w:rPr>
      </w:pPr>
      <w:r>
        <w:rPr>
          <w:color w:val="000000" w:themeColor="text1"/>
        </w:rPr>
        <w:t>C)2002 yılında</w:t>
      </w:r>
    </w:p>
    <w:p w:rsidR="008D7120" w:rsidRDefault="008D7120">
      <w:pPr>
        <w:rPr>
          <w:color w:val="000000" w:themeColor="text1"/>
        </w:rPr>
      </w:pPr>
      <w:r>
        <w:rPr>
          <w:color w:val="000000" w:themeColor="text1"/>
        </w:rPr>
        <w:t>D)2004 yılında</w:t>
      </w:r>
    </w:p>
    <w:p w:rsidR="008D7120" w:rsidRDefault="008D7120">
      <w:pPr>
        <w:rPr>
          <w:color w:val="000000" w:themeColor="text1"/>
        </w:rPr>
      </w:pPr>
    </w:p>
    <w:p w:rsidR="008D7120" w:rsidRDefault="008D7120">
      <w:pPr>
        <w:rPr>
          <w:color w:val="000000" w:themeColor="text1"/>
        </w:rPr>
      </w:pPr>
    </w:p>
    <w:p w:rsidR="008D7120" w:rsidRPr="008D7120" w:rsidRDefault="008D7120">
      <w:pPr>
        <w:rPr>
          <w:color w:val="FF0000"/>
        </w:rPr>
      </w:pPr>
      <w:r>
        <w:rPr>
          <w:color w:val="000000" w:themeColor="text1"/>
        </w:rPr>
        <w:t>22)</w:t>
      </w:r>
      <w:r w:rsidRPr="008D7120">
        <w:rPr>
          <w:color w:val="FF0000"/>
        </w:rPr>
        <w:t>’Okul Matematiği İlkeleri ve Standartları kaç temel ilke üzerine kurulmuştur?</w:t>
      </w:r>
    </w:p>
    <w:p w:rsidR="008D7120" w:rsidRPr="008D7120" w:rsidRDefault="008D7120">
      <w:pPr>
        <w:rPr>
          <w:color w:val="FF0000"/>
        </w:rPr>
      </w:pPr>
    </w:p>
    <w:p w:rsidR="008D7120" w:rsidRDefault="008D7120">
      <w:pPr>
        <w:rPr>
          <w:color w:val="000000" w:themeColor="text1"/>
        </w:rPr>
      </w:pPr>
    </w:p>
    <w:p w:rsidR="008D7120" w:rsidRDefault="008D7120">
      <w:pPr>
        <w:rPr>
          <w:color w:val="000000" w:themeColor="text1"/>
        </w:rPr>
      </w:pPr>
      <w:r>
        <w:rPr>
          <w:color w:val="000000" w:themeColor="text1"/>
        </w:rPr>
        <w:t>A)3</w:t>
      </w:r>
    </w:p>
    <w:p w:rsidR="008D7120" w:rsidRDefault="008D7120">
      <w:pPr>
        <w:rPr>
          <w:color w:val="000000" w:themeColor="text1"/>
        </w:rPr>
      </w:pPr>
      <w:r>
        <w:rPr>
          <w:color w:val="000000" w:themeColor="text1"/>
        </w:rPr>
        <w:t>B)4</w:t>
      </w:r>
    </w:p>
    <w:p w:rsidR="008D7120" w:rsidRDefault="008D7120">
      <w:pPr>
        <w:rPr>
          <w:color w:val="000000" w:themeColor="text1"/>
        </w:rPr>
      </w:pPr>
      <w:r>
        <w:rPr>
          <w:color w:val="000000" w:themeColor="text1"/>
        </w:rPr>
        <w:t>C)5</w:t>
      </w:r>
    </w:p>
    <w:p w:rsidR="008D7120" w:rsidRDefault="008D7120">
      <w:pPr>
        <w:rPr>
          <w:color w:val="000000" w:themeColor="text1"/>
        </w:rPr>
      </w:pPr>
      <w:r>
        <w:rPr>
          <w:color w:val="000000" w:themeColor="text1"/>
        </w:rPr>
        <w:t>D)6</w:t>
      </w:r>
    </w:p>
    <w:p w:rsidR="008D7120" w:rsidRDefault="008D7120">
      <w:pPr>
        <w:rPr>
          <w:color w:val="000000" w:themeColor="text1"/>
        </w:rPr>
      </w:pPr>
    </w:p>
    <w:p w:rsidR="008D7120" w:rsidRDefault="008D7120">
      <w:pPr>
        <w:rPr>
          <w:color w:val="000000" w:themeColor="text1"/>
        </w:rPr>
      </w:pPr>
    </w:p>
    <w:p w:rsidR="008D7120" w:rsidRDefault="008D7120">
      <w:pPr>
        <w:rPr>
          <w:color w:val="000000" w:themeColor="text1"/>
        </w:rPr>
      </w:pPr>
      <w:r>
        <w:rPr>
          <w:color w:val="000000" w:themeColor="text1"/>
        </w:rPr>
        <w:t>23)</w:t>
      </w:r>
      <w:r w:rsidRPr="008D7120">
        <w:rPr>
          <w:color w:val="FF0000"/>
        </w:rPr>
        <w:t>Aşağıdakilerden hangisi ’Okul Matematiği İlkeleri ve Standartları ilkelerinden değildir</w:t>
      </w:r>
      <w:r>
        <w:rPr>
          <w:color w:val="000000" w:themeColor="text1"/>
        </w:rPr>
        <w:t>?</w:t>
      </w:r>
    </w:p>
    <w:p w:rsidR="008D7120" w:rsidRDefault="008D7120">
      <w:pPr>
        <w:rPr>
          <w:color w:val="000000" w:themeColor="text1"/>
        </w:rPr>
      </w:pPr>
    </w:p>
    <w:p w:rsidR="008D7120" w:rsidRDefault="008D7120">
      <w:pPr>
        <w:rPr>
          <w:color w:val="000000" w:themeColor="text1"/>
        </w:rPr>
      </w:pPr>
      <w:r>
        <w:rPr>
          <w:color w:val="000000" w:themeColor="text1"/>
        </w:rPr>
        <w:t>A)Eşitlik</w:t>
      </w:r>
    </w:p>
    <w:p w:rsidR="008D7120" w:rsidRDefault="008D7120">
      <w:pPr>
        <w:rPr>
          <w:color w:val="000000" w:themeColor="text1"/>
        </w:rPr>
      </w:pPr>
      <w:r>
        <w:rPr>
          <w:color w:val="000000" w:themeColor="text1"/>
        </w:rPr>
        <w:t>B)Müfredat</w:t>
      </w:r>
    </w:p>
    <w:p w:rsidR="008D7120" w:rsidRDefault="008D7120">
      <w:pPr>
        <w:rPr>
          <w:color w:val="000000" w:themeColor="text1"/>
        </w:rPr>
      </w:pPr>
      <w:r>
        <w:rPr>
          <w:color w:val="000000" w:themeColor="text1"/>
        </w:rPr>
        <w:t>C)Gösterimler</w:t>
      </w:r>
    </w:p>
    <w:p w:rsidR="008D7120" w:rsidRDefault="008D7120">
      <w:pPr>
        <w:rPr>
          <w:color w:val="000000" w:themeColor="text1"/>
        </w:rPr>
      </w:pPr>
      <w:r>
        <w:rPr>
          <w:color w:val="000000" w:themeColor="text1"/>
        </w:rPr>
        <w:t>D)Değerlendirme</w:t>
      </w:r>
    </w:p>
    <w:p w:rsidR="008D7120" w:rsidRDefault="008D7120">
      <w:pPr>
        <w:rPr>
          <w:color w:val="000000" w:themeColor="text1"/>
        </w:rPr>
      </w:pPr>
    </w:p>
    <w:p w:rsidR="008D7120" w:rsidRDefault="008D7120">
      <w:pPr>
        <w:rPr>
          <w:color w:val="000000" w:themeColor="text1"/>
        </w:rPr>
      </w:pPr>
    </w:p>
    <w:p w:rsidR="008D7120" w:rsidRDefault="008D7120">
      <w:pPr>
        <w:rPr>
          <w:color w:val="000000" w:themeColor="text1"/>
        </w:rPr>
      </w:pPr>
    </w:p>
    <w:p w:rsidR="008D7120" w:rsidRPr="008D7120" w:rsidRDefault="008D7120">
      <w:pPr>
        <w:rPr>
          <w:color w:val="FF0000"/>
        </w:rPr>
      </w:pPr>
      <w:r>
        <w:rPr>
          <w:color w:val="000000" w:themeColor="text1"/>
        </w:rPr>
        <w:t>24)</w:t>
      </w:r>
      <w:r w:rsidRPr="008D7120">
        <w:rPr>
          <w:color w:val="FF0000"/>
        </w:rPr>
        <w:t>Matematik Eğitiminde mükemmellik aynı derecede yüksek beklentileri ve tüm öğrenciler için güçlü destek gerektirir hangi ilkeyi içerir?</w:t>
      </w:r>
    </w:p>
    <w:p w:rsidR="008D7120" w:rsidRPr="008D7120" w:rsidRDefault="008D7120">
      <w:pPr>
        <w:rPr>
          <w:color w:val="FF0000"/>
        </w:rPr>
      </w:pPr>
    </w:p>
    <w:p w:rsidR="008D7120" w:rsidRDefault="008D7120">
      <w:pPr>
        <w:rPr>
          <w:color w:val="000000" w:themeColor="text1"/>
        </w:rPr>
      </w:pPr>
    </w:p>
    <w:p w:rsidR="008D7120" w:rsidRDefault="008D7120">
      <w:pPr>
        <w:rPr>
          <w:color w:val="000000" w:themeColor="text1"/>
        </w:rPr>
      </w:pPr>
      <w:r>
        <w:rPr>
          <w:color w:val="000000" w:themeColor="text1"/>
        </w:rPr>
        <w:t>A)Eşitlik</w:t>
      </w:r>
    </w:p>
    <w:p w:rsidR="008D7120" w:rsidRDefault="008D7120" w:rsidP="008D7120">
      <w:pPr>
        <w:rPr>
          <w:color w:val="000000" w:themeColor="text1"/>
        </w:rPr>
      </w:pPr>
      <w:r>
        <w:rPr>
          <w:color w:val="000000" w:themeColor="text1"/>
        </w:rPr>
        <w:t>B)</w:t>
      </w:r>
      <w:r w:rsidRPr="008D7120">
        <w:rPr>
          <w:color w:val="000000" w:themeColor="text1"/>
        </w:rPr>
        <w:t xml:space="preserve"> </w:t>
      </w:r>
      <w:r>
        <w:rPr>
          <w:color w:val="000000" w:themeColor="text1"/>
        </w:rPr>
        <w:t>Müfredat</w:t>
      </w:r>
    </w:p>
    <w:p w:rsidR="008D7120" w:rsidRDefault="008D7120">
      <w:pPr>
        <w:rPr>
          <w:color w:val="000000" w:themeColor="text1"/>
        </w:rPr>
      </w:pPr>
      <w:r>
        <w:rPr>
          <w:color w:val="000000" w:themeColor="text1"/>
        </w:rPr>
        <w:t>C)Öğretme</w:t>
      </w:r>
    </w:p>
    <w:p w:rsidR="008D7120" w:rsidRDefault="008D7120">
      <w:pPr>
        <w:rPr>
          <w:color w:val="000000" w:themeColor="text1"/>
        </w:rPr>
      </w:pPr>
      <w:r>
        <w:rPr>
          <w:color w:val="000000" w:themeColor="text1"/>
        </w:rPr>
        <w:t>D)Öğrenme</w:t>
      </w:r>
    </w:p>
    <w:p w:rsidR="008D7120" w:rsidRDefault="008D7120">
      <w:pPr>
        <w:rPr>
          <w:color w:val="000000" w:themeColor="text1"/>
        </w:rPr>
      </w:pPr>
    </w:p>
    <w:p w:rsidR="008D7120" w:rsidRDefault="008D7120">
      <w:pPr>
        <w:rPr>
          <w:color w:val="000000" w:themeColor="text1"/>
        </w:rPr>
      </w:pPr>
    </w:p>
    <w:p w:rsidR="008D7120" w:rsidRDefault="008D7120">
      <w:pPr>
        <w:rPr>
          <w:color w:val="000000" w:themeColor="text1"/>
        </w:rPr>
      </w:pPr>
    </w:p>
    <w:p w:rsidR="008D7120" w:rsidRPr="00704594" w:rsidRDefault="008D7120">
      <w:pPr>
        <w:rPr>
          <w:color w:val="FF0000"/>
        </w:rPr>
      </w:pPr>
      <w:r>
        <w:rPr>
          <w:color w:val="000000" w:themeColor="text1"/>
        </w:rPr>
        <w:t>25)</w:t>
      </w:r>
      <w:r w:rsidR="00704594" w:rsidRPr="00704594">
        <w:rPr>
          <w:color w:val="FF0000"/>
        </w:rPr>
        <w:t>NTCM ‘in (200)  okul matematiği standartları -----------başlayarak -------------kadar çocukların edinmeleri gereken matematiksel anlayışı, bilgiyi ve becerileri tanımlamaktadır. Boşluğu doldurunuz?</w:t>
      </w:r>
    </w:p>
    <w:p w:rsidR="00704594" w:rsidRDefault="00704594">
      <w:pPr>
        <w:rPr>
          <w:color w:val="000000" w:themeColor="text1"/>
        </w:rPr>
      </w:pPr>
    </w:p>
    <w:p w:rsidR="00704594" w:rsidRDefault="00704594">
      <w:pPr>
        <w:rPr>
          <w:color w:val="000000" w:themeColor="text1"/>
        </w:rPr>
      </w:pPr>
      <w:r>
        <w:rPr>
          <w:color w:val="000000" w:themeColor="text1"/>
        </w:rPr>
        <w:t xml:space="preserve">A)Anaokulundan-1o. Sınıfa </w:t>
      </w:r>
    </w:p>
    <w:p w:rsidR="00704594" w:rsidRDefault="00704594">
      <w:pPr>
        <w:rPr>
          <w:color w:val="000000" w:themeColor="text1"/>
        </w:rPr>
      </w:pPr>
      <w:r>
        <w:rPr>
          <w:color w:val="000000" w:themeColor="text1"/>
        </w:rPr>
        <w:t>B)Anaokulundan-11.Sınıfa</w:t>
      </w:r>
    </w:p>
    <w:p w:rsidR="00704594" w:rsidRDefault="00704594">
      <w:pPr>
        <w:rPr>
          <w:color w:val="000000" w:themeColor="text1"/>
        </w:rPr>
      </w:pPr>
      <w:r>
        <w:rPr>
          <w:color w:val="000000" w:themeColor="text1"/>
        </w:rPr>
        <w:t>C)</w:t>
      </w:r>
      <w:r w:rsidRPr="00704594">
        <w:rPr>
          <w:color w:val="000000" w:themeColor="text1"/>
        </w:rPr>
        <w:t xml:space="preserve"> </w:t>
      </w:r>
      <w:r>
        <w:rPr>
          <w:color w:val="000000" w:themeColor="text1"/>
        </w:rPr>
        <w:t>Anaokulundan-12.Sınıfa</w:t>
      </w:r>
    </w:p>
    <w:p w:rsidR="00704594" w:rsidRDefault="00704594">
      <w:pPr>
        <w:rPr>
          <w:color w:val="000000" w:themeColor="text1"/>
        </w:rPr>
      </w:pPr>
      <w:r>
        <w:rPr>
          <w:color w:val="000000" w:themeColor="text1"/>
        </w:rPr>
        <w:t>D)Anaokulundan-Yüksek Öğrenime</w:t>
      </w:r>
    </w:p>
    <w:p w:rsidR="00704594" w:rsidRDefault="00704594">
      <w:pPr>
        <w:rPr>
          <w:color w:val="000000" w:themeColor="text1"/>
        </w:rPr>
      </w:pPr>
    </w:p>
    <w:p w:rsidR="00704594" w:rsidRDefault="00704594">
      <w:pPr>
        <w:rPr>
          <w:color w:val="000000" w:themeColor="text1"/>
        </w:rPr>
      </w:pPr>
    </w:p>
    <w:p w:rsidR="00704594" w:rsidRDefault="00704594">
      <w:pPr>
        <w:rPr>
          <w:color w:val="000000" w:themeColor="text1"/>
        </w:rPr>
      </w:pPr>
      <w:r>
        <w:rPr>
          <w:color w:val="000000" w:themeColor="text1"/>
        </w:rPr>
        <w:t>26)</w:t>
      </w:r>
      <w:r w:rsidRPr="00704594">
        <w:rPr>
          <w:color w:val="FF0000"/>
        </w:rPr>
        <w:t>Matematik Müfredatı kaç standarttan oluşmaktadı</w:t>
      </w:r>
      <w:r>
        <w:rPr>
          <w:color w:val="000000" w:themeColor="text1"/>
        </w:rPr>
        <w:t>r?</w:t>
      </w:r>
    </w:p>
    <w:p w:rsidR="00704594" w:rsidRDefault="00704594">
      <w:pPr>
        <w:rPr>
          <w:color w:val="000000" w:themeColor="text1"/>
        </w:rPr>
      </w:pPr>
    </w:p>
    <w:p w:rsidR="00704594" w:rsidRDefault="00704594">
      <w:pPr>
        <w:rPr>
          <w:color w:val="000000" w:themeColor="text1"/>
        </w:rPr>
      </w:pPr>
    </w:p>
    <w:p w:rsidR="00704594" w:rsidRDefault="00704594">
      <w:pPr>
        <w:rPr>
          <w:color w:val="000000" w:themeColor="text1"/>
        </w:rPr>
      </w:pPr>
      <w:r>
        <w:rPr>
          <w:color w:val="000000" w:themeColor="text1"/>
        </w:rPr>
        <w:t>A)2</w:t>
      </w:r>
    </w:p>
    <w:p w:rsidR="00704594" w:rsidRDefault="00704594">
      <w:pPr>
        <w:rPr>
          <w:color w:val="000000" w:themeColor="text1"/>
        </w:rPr>
      </w:pPr>
      <w:r>
        <w:rPr>
          <w:color w:val="000000" w:themeColor="text1"/>
        </w:rPr>
        <w:t>B)3</w:t>
      </w:r>
    </w:p>
    <w:p w:rsidR="00704594" w:rsidRDefault="00704594">
      <w:pPr>
        <w:rPr>
          <w:color w:val="000000" w:themeColor="text1"/>
        </w:rPr>
      </w:pPr>
      <w:r>
        <w:rPr>
          <w:color w:val="000000" w:themeColor="text1"/>
        </w:rPr>
        <w:t>C)4</w:t>
      </w:r>
    </w:p>
    <w:p w:rsidR="00704594" w:rsidRDefault="00704594">
      <w:pPr>
        <w:rPr>
          <w:color w:val="000000" w:themeColor="text1"/>
        </w:rPr>
      </w:pPr>
      <w:r>
        <w:rPr>
          <w:color w:val="000000" w:themeColor="text1"/>
        </w:rPr>
        <w:t>D)5</w:t>
      </w:r>
    </w:p>
    <w:p w:rsidR="00704594" w:rsidRDefault="00704594">
      <w:pPr>
        <w:rPr>
          <w:color w:val="000000" w:themeColor="text1"/>
        </w:rPr>
      </w:pPr>
    </w:p>
    <w:p w:rsidR="00704594" w:rsidRDefault="00704594">
      <w:pPr>
        <w:rPr>
          <w:color w:val="000000" w:themeColor="text1"/>
        </w:rPr>
      </w:pPr>
    </w:p>
    <w:p w:rsidR="00704594" w:rsidRDefault="00704594">
      <w:pPr>
        <w:rPr>
          <w:color w:val="000000" w:themeColor="text1"/>
        </w:rPr>
      </w:pPr>
    </w:p>
    <w:p w:rsidR="00704594" w:rsidRPr="00C2012F" w:rsidRDefault="00704594">
      <w:pPr>
        <w:rPr>
          <w:color w:val="FF0000"/>
        </w:rPr>
      </w:pPr>
      <w:r>
        <w:rPr>
          <w:color w:val="000000" w:themeColor="text1"/>
        </w:rPr>
        <w:t>27</w:t>
      </w:r>
      <w:r w:rsidRPr="00C2012F">
        <w:rPr>
          <w:color w:val="FF0000"/>
        </w:rPr>
        <w:t>)---------------düşünmeye yönelik standartlardır ve matematiksel sonuç çıkartma üzerine yoğunlaşır. Boşluğu doldurunuz?</w:t>
      </w:r>
    </w:p>
    <w:p w:rsidR="00704594" w:rsidRPr="00C2012F" w:rsidRDefault="00704594">
      <w:pPr>
        <w:rPr>
          <w:color w:val="FF0000"/>
        </w:rPr>
      </w:pPr>
    </w:p>
    <w:p w:rsidR="00704594" w:rsidRDefault="00704594">
      <w:pPr>
        <w:rPr>
          <w:color w:val="000000" w:themeColor="text1"/>
        </w:rPr>
      </w:pPr>
    </w:p>
    <w:p w:rsidR="00704594" w:rsidRDefault="00704594">
      <w:pPr>
        <w:rPr>
          <w:color w:val="000000" w:themeColor="text1"/>
        </w:rPr>
      </w:pPr>
      <w:r>
        <w:rPr>
          <w:color w:val="000000" w:themeColor="text1"/>
        </w:rPr>
        <w:t>A)Sürece Yönelik Standartlar</w:t>
      </w:r>
    </w:p>
    <w:p w:rsidR="00704594" w:rsidRDefault="00704594">
      <w:pPr>
        <w:rPr>
          <w:color w:val="000000" w:themeColor="text1"/>
        </w:rPr>
      </w:pPr>
      <w:r>
        <w:rPr>
          <w:color w:val="000000" w:themeColor="text1"/>
        </w:rPr>
        <w:t>B)İçerik Standartları</w:t>
      </w:r>
    </w:p>
    <w:p w:rsidR="00704594" w:rsidRDefault="00704594">
      <w:pPr>
        <w:rPr>
          <w:color w:val="000000" w:themeColor="text1"/>
        </w:rPr>
      </w:pPr>
    </w:p>
    <w:p w:rsidR="00704594" w:rsidRDefault="00704594">
      <w:pPr>
        <w:rPr>
          <w:color w:val="000000" w:themeColor="text1"/>
        </w:rPr>
      </w:pPr>
    </w:p>
    <w:p w:rsidR="00704594" w:rsidRDefault="00704594">
      <w:pPr>
        <w:rPr>
          <w:color w:val="000000" w:themeColor="text1"/>
        </w:rPr>
      </w:pPr>
    </w:p>
    <w:p w:rsidR="00704594" w:rsidRPr="00C2012F" w:rsidRDefault="00704594">
      <w:pPr>
        <w:rPr>
          <w:color w:val="FF0000"/>
        </w:rPr>
      </w:pPr>
      <w:r>
        <w:rPr>
          <w:color w:val="000000" w:themeColor="text1"/>
        </w:rPr>
        <w:t>28</w:t>
      </w:r>
      <w:r w:rsidRPr="00C2012F">
        <w:rPr>
          <w:color w:val="FF0000"/>
        </w:rPr>
        <w:t>)---------------matematiksel konuları içerir. Boşluğu doldurunuz?</w:t>
      </w:r>
    </w:p>
    <w:p w:rsidR="00704594" w:rsidRDefault="00704594">
      <w:pPr>
        <w:rPr>
          <w:color w:val="000000" w:themeColor="text1"/>
        </w:rPr>
      </w:pPr>
    </w:p>
    <w:p w:rsidR="00704594" w:rsidRDefault="00704594">
      <w:pPr>
        <w:rPr>
          <w:color w:val="000000" w:themeColor="text1"/>
        </w:rPr>
      </w:pPr>
      <w:r>
        <w:rPr>
          <w:color w:val="000000" w:themeColor="text1"/>
        </w:rPr>
        <w:t>A)</w:t>
      </w:r>
      <w:r w:rsidRPr="00704594">
        <w:rPr>
          <w:color w:val="000000" w:themeColor="text1"/>
        </w:rPr>
        <w:t xml:space="preserve"> </w:t>
      </w:r>
      <w:r>
        <w:rPr>
          <w:color w:val="000000" w:themeColor="text1"/>
        </w:rPr>
        <w:t>Sürece Yönelik Standartlar</w:t>
      </w:r>
    </w:p>
    <w:p w:rsidR="00704594" w:rsidRDefault="00704594">
      <w:pPr>
        <w:rPr>
          <w:color w:val="000000" w:themeColor="text1"/>
        </w:rPr>
      </w:pPr>
      <w:r>
        <w:rPr>
          <w:color w:val="000000" w:themeColor="text1"/>
        </w:rPr>
        <w:t>B)</w:t>
      </w:r>
      <w:r w:rsidRPr="00704594">
        <w:rPr>
          <w:color w:val="000000" w:themeColor="text1"/>
        </w:rPr>
        <w:t xml:space="preserve"> </w:t>
      </w:r>
      <w:r>
        <w:rPr>
          <w:color w:val="000000" w:themeColor="text1"/>
        </w:rPr>
        <w:t>İçerik Standartları</w:t>
      </w:r>
    </w:p>
    <w:p w:rsidR="00704594" w:rsidRDefault="00704594">
      <w:pPr>
        <w:rPr>
          <w:color w:val="000000" w:themeColor="text1"/>
        </w:rPr>
      </w:pPr>
    </w:p>
    <w:p w:rsidR="00704594" w:rsidRDefault="00704594">
      <w:pPr>
        <w:rPr>
          <w:color w:val="000000" w:themeColor="text1"/>
        </w:rPr>
      </w:pP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704594" w:rsidRPr="00C2012F" w:rsidRDefault="00704594">
      <w:pPr>
        <w:rPr>
          <w:color w:val="FF0000"/>
        </w:rPr>
      </w:pPr>
      <w:r>
        <w:rPr>
          <w:color w:val="000000" w:themeColor="text1"/>
        </w:rPr>
        <w:t>29)</w:t>
      </w:r>
      <w:r w:rsidRPr="00C2012F">
        <w:rPr>
          <w:color w:val="FF0000"/>
        </w:rPr>
        <w:t>Aşağıdakilerden hangisi düşünceye yönelik standartlardan değildir?</w:t>
      </w:r>
    </w:p>
    <w:p w:rsidR="00704594" w:rsidRDefault="00704594">
      <w:pPr>
        <w:rPr>
          <w:color w:val="000000" w:themeColor="text1"/>
        </w:rPr>
      </w:pPr>
    </w:p>
    <w:p w:rsidR="00704594" w:rsidRDefault="00704594">
      <w:pPr>
        <w:rPr>
          <w:color w:val="000000" w:themeColor="text1"/>
        </w:rPr>
      </w:pPr>
      <w:r>
        <w:rPr>
          <w:color w:val="000000" w:themeColor="text1"/>
        </w:rPr>
        <w:t>A)Problem Çözme</w:t>
      </w:r>
    </w:p>
    <w:p w:rsidR="00704594" w:rsidRDefault="00704594">
      <w:pPr>
        <w:rPr>
          <w:color w:val="000000" w:themeColor="text1"/>
        </w:rPr>
      </w:pPr>
      <w:r>
        <w:rPr>
          <w:color w:val="000000" w:themeColor="text1"/>
        </w:rPr>
        <w:t>B)Akıl Yürütme ve İspat</w:t>
      </w:r>
    </w:p>
    <w:p w:rsidR="00704594" w:rsidRDefault="00704594">
      <w:pPr>
        <w:rPr>
          <w:color w:val="000000" w:themeColor="text1"/>
        </w:rPr>
      </w:pPr>
      <w:r>
        <w:rPr>
          <w:color w:val="000000" w:themeColor="text1"/>
        </w:rPr>
        <w:t>C)</w:t>
      </w:r>
      <w:r w:rsidR="00C2012F">
        <w:rPr>
          <w:color w:val="000000" w:themeColor="text1"/>
        </w:rPr>
        <w:t>Sayı ve İşlem</w:t>
      </w:r>
    </w:p>
    <w:p w:rsidR="00C2012F" w:rsidRDefault="00C2012F">
      <w:pPr>
        <w:rPr>
          <w:color w:val="000000" w:themeColor="text1"/>
        </w:rPr>
      </w:pPr>
      <w:r>
        <w:rPr>
          <w:color w:val="000000" w:themeColor="text1"/>
        </w:rPr>
        <w:t>D)İlişkiler(Bağlantılar)</w:t>
      </w: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C2012F" w:rsidRPr="00C2012F" w:rsidRDefault="00C2012F">
      <w:pPr>
        <w:rPr>
          <w:color w:val="FF0000"/>
        </w:rPr>
      </w:pPr>
      <w:r>
        <w:rPr>
          <w:color w:val="000000" w:themeColor="text1"/>
        </w:rPr>
        <w:t>30)</w:t>
      </w:r>
      <w:r w:rsidRPr="00C2012F">
        <w:rPr>
          <w:color w:val="FF0000"/>
        </w:rPr>
        <w:t>Matematiğin, şekil, uzay, yön/konum ve hareket içeren alanlarını kapsamakta ve içinde yaşadığımız dünyayı sınıflayabilmemize yardımcı olan içerik standarttı hangisidir?</w:t>
      </w:r>
    </w:p>
    <w:p w:rsidR="00C2012F" w:rsidRPr="00C2012F" w:rsidRDefault="00C2012F">
      <w:pPr>
        <w:rPr>
          <w:color w:val="FF0000"/>
        </w:rPr>
      </w:pPr>
    </w:p>
    <w:p w:rsidR="00C2012F" w:rsidRDefault="00C2012F">
      <w:pPr>
        <w:rPr>
          <w:color w:val="000000" w:themeColor="text1"/>
        </w:rPr>
      </w:pPr>
    </w:p>
    <w:p w:rsidR="00C2012F" w:rsidRDefault="00C2012F">
      <w:pPr>
        <w:rPr>
          <w:color w:val="000000" w:themeColor="text1"/>
        </w:rPr>
      </w:pPr>
      <w:r>
        <w:rPr>
          <w:color w:val="000000" w:themeColor="text1"/>
        </w:rPr>
        <w:t>A)Sayı ve İşlen</w:t>
      </w:r>
    </w:p>
    <w:p w:rsidR="00C2012F" w:rsidRDefault="00C2012F">
      <w:pPr>
        <w:rPr>
          <w:color w:val="000000" w:themeColor="text1"/>
        </w:rPr>
      </w:pPr>
      <w:r>
        <w:rPr>
          <w:color w:val="000000" w:themeColor="text1"/>
        </w:rPr>
        <w:t>B)Cebir</w:t>
      </w:r>
    </w:p>
    <w:p w:rsidR="00C2012F" w:rsidRDefault="00C2012F">
      <w:pPr>
        <w:rPr>
          <w:color w:val="000000" w:themeColor="text1"/>
        </w:rPr>
      </w:pPr>
      <w:r>
        <w:rPr>
          <w:color w:val="000000" w:themeColor="text1"/>
        </w:rPr>
        <w:t>C)Geometri</w:t>
      </w:r>
    </w:p>
    <w:p w:rsidR="00C2012F" w:rsidRDefault="00C2012F">
      <w:pPr>
        <w:rPr>
          <w:color w:val="000000" w:themeColor="text1"/>
        </w:rPr>
      </w:pPr>
      <w:r>
        <w:rPr>
          <w:color w:val="000000" w:themeColor="text1"/>
        </w:rPr>
        <w:t>D)Ölçme</w:t>
      </w:r>
    </w:p>
    <w:p w:rsidR="00C2012F" w:rsidRDefault="00C2012F">
      <w:pPr>
        <w:rPr>
          <w:color w:val="000000" w:themeColor="text1"/>
        </w:rPr>
      </w:pPr>
    </w:p>
    <w:p w:rsidR="00C2012F" w:rsidRDefault="00C2012F">
      <w:pPr>
        <w:rPr>
          <w:color w:val="000000" w:themeColor="text1"/>
        </w:rPr>
      </w:pPr>
    </w:p>
    <w:p w:rsidR="00C2012F" w:rsidRDefault="00C2012F">
      <w:pPr>
        <w:rPr>
          <w:color w:val="000000" w:themeColor="text1"/>
        </w:rPr>
      </w:pPr>
    </w:p>
    <w:p w:rsidR="00C2012F" w:rsidRPr="002639E9" w:rsidRDefault="00C2012F">
      <w:pPr>
        <w:rPr>
          <w:color w:val="000000" w:themeColor="text1"/>
        </w:rPr>
      </w:pPr>
      <w:r>
        <w:rPr>
          <w:color w:val="000000" w:themeColor="text1"/>
        </w:rPr>
        <w:t>CEVAPLAR:1-A 2-A 3-B 4-C 5-B 6-A 7-B 8-C 9-B 10-A 11-B 12-C 13-B 14-C 15-A 16-A 17-A 18-C 19-A 20-</w:t>
      </w:r>
      <w:r w:rsidR="006D0103">
        <w:rPr>
          <w:color w:val="000000" w:themeColor="text1"/>
        </w:rPr>
        <w:t>D 21</w:t>
      </w:r>
      <w:r>
        <w:rPr>
          <w:color w:val="000000" w:themeColor="text1"/>
        </w:rPr>
        <w:t>-A 22-D 23-C 24-A 25-C 26-A 27-A 28-B 29-</w:t>
      </w:r>
      <w:r w:rsidR="005005B5">
        <w:rPr>
          <w:color w:val="000000" w:themeColor="text1"/>
        </w:rPr>
        <w:t>C 30-C</w:t>
      </w:r>
    </w:p>
    <w:sectPr w:rsidR="00C2012F" w:rsidRPr="002639E9" w:rsidSect="00180A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hyphenationZone w:val="425"/>
  <w:characterSpacingControl w:val="doNotCompress"/>
  <w:compat/>
  <w:rsids>
    <w:rsidRoot w:val="00A81858"/>
    <w:rsid w:val="00180A6F"/>
    <w:rsid w:val="001A2C5A"/>
    <w:rsid w:val="002071BC"/>
    <w:rsid w:val="002639E9"/>
    <w:rsid w:val="003E586F"/>
    <w:rsid w:val="004C4B0D"/>
    <w:rsid w:val="005005B5"/>
    <w:rsid w:val="00671843"/>
    <w:rsid w:val="006D0103"/>
    <w:rsid w:val="00704594"/>
    <w:rsid w:val="008D7120"/>
    <w:rsid w:val="008F41A6"/>
    <w:rsid w:val="008F5B2A"/>
    <w:rsid w:val="009176E0"/>
    <w:rsid w:val="00A81858"/>
    <w:rsid w:val="00AA1219"/>
    <w:rsid w:val="00BD0DA0"/>
    <w:rsid w:val="00BE44A3"/>
    <w:rsid w:val="00C2012F"/>
    <w:rsid w:val="00CA6265"/>
    <w:rsid w:val="00D94E31"/>
    <w:rsid w:val="00F23456"/>
    <w:rsid w:val="00F44783"/>
    <w:rsid w:val="00F5056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843"/>
    <w:rPr>
      <w:sz w:val="24"/>
      <w:szCs w:val="24"/>
    </w:rPr>
  </w:style>
  <w:style w:type="paragraph" w:styleId="Balk1">
    <w:name w:val="heading 1"/>
    <w:basedOn w:val="Normal"/>
    <w:next w:val="Normal"/>
    <w:link w:val="Balk1Char"/>
    <w:qFormat/>
    <w:rsid w:val="00671843"/>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semiHidden/>
    <w:unhideWhenUsed/>
    <w:qFormat/>
    <w:rsid w:val="009176E0"/>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link w:val="Balk3Char"/>
    <w:semiHidden/>
    <w:unhideWhenUsed/>
    <w:qFormat/>
    <w:rsid w:val="009176E0"/>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semiHidden/>
    <w:unhideWhenUsed/>
    <w:qFormat/>
    <w:rsid w:val="009176E0"/>
    <w:pPr>
      <w:keepNext/>
      <w:spacing w:before="240" w:after="60"/>
      <w:outlineLvl w:val="3"/>
    </w:pPr>
    <w:rPr>
      <w:rFonts w:asciiTheme="minorHAnsi" w:eastAsiaTheme="minorEastAsia" w:hAnsiTheme="minorHAnsi" w:cstheme="minorBid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semiHidden/>
    <w:rsid w:val="009176E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semiHidden/>
    <w:rsid w:val="009176E0"/>
    <w:rPr>
      <w:rFonts w:asciiTheme="minorHAnsi" w:eastAsiaTheme="minorEastAsia" w:hAnsiTheme="minorHAnsi" w:cstheme="minorBidi"/>
      <w:b/>
      <w:bCs/>
      <w:sz w:val="28"/>
      <w:szCs w:val="28"/>
    </w:rPr>
  </w:style>
  <w:style w:type="character" w:customStyle="1" w:styleId="Balk2Char">
    <w:name w:val="Başlık 2 Char"/>
    <w:basedOn w:val="VarsaylanParagrafYazTipi"/>
    <w:link w:val="Balk2"/>
    <w:semiHidden/>
    <w:rsid w:val="009176E0"/>
    <w:rPr>
      <w:rFonts w:asciiTheme="majorHAnsi" w:eastAsiaTheme="majorEastAsia" w:hAnsiTheme="majorHAnsi" w:cstheme="majorBidi"/>
      <w:b/>
      <w:bCs/>
      <w:i/>
      <w:iCs/>
      <w:sz w:val="28"/>
      <w:szCs w:val="28"/>
    </w:rPr>
  </w:style>
  <w:style w:type="paragraph" w:styleId="AralkYok">
    <w:name w:val="No Spacing"/>
    <w:uiPriority w:val="1"/>
    <w:qFormat/>
    <w:rsid w:val="009176E0"/>
    <w:rPr>
      <w:sz w:val="24"/>
      <w:szCs w:val="24"/>
    </w:rPr>
  </w:style>
  <w:style w:type="paragraph" w:styleId="ListeParagraf">
    <w:name w:val="List Paragraph"/>
    <w:basedOn w:val="Normal"/>
    <w:uiPriority w:val="34"/>
    <w:qFormat/>
    <w:rsid w:val="009176E0"/>
    <w:pPr>
      <w:ind w:left="708"/>
    </w:pPr>
  </w:style>
  <w:style w:type="character" w:customStyle="1" w:styleId="Balk1Char">
    <w:name w:val="Başlık 1 Char"/>
    <w:basedOn w:val="VarsaylanParagrafYazTipi"/>
    <w:link w:val="Balk1"/>
    <w:rsid w:val="00671843"/>
    <w:rPr>
      <w:rFonts w:asciiTheme="majorHAnsi" w:eastAsiaTheme="majorEastAsia" w:hAnsiTheme="majorHAnsi" w:cstheme="majorBidi"/>
      <w:b/>
      <w:bCs/>
      <w:kern w:val="32"/>
      <w:sz w:val="32"/>
      <w:szCs w:val="32"/>
    </w:rPr>
  </w:style>
  <w:style w:type="paragraph" w:styleId="KonuBal">
    <w:name w:val="Title"/>
    <w:basedOn w:val="Normal"/>
    <w:next w:val="Normal"/>
    <w:link w:val="KonuBalChar"/>
    <w:qFormat/>
    <w:rsid w:val="00671843"/>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basedOn w:val="VarsaylanParagrafYazTipi"/>
    <w:link w:val="KonuBal"/>
    <w:rsid w:val="00671843"/>
    <w:rPr>
      <w:rFonts w:asciiTheme="majorHAnsi" w:eastAsiaTheme="majorEastAsia" w:hAnsiTheme="majorHAnsi" w:cstheme="majorBidi"/>
      <w:b/>
      <w:bCs/>
      <w:kern w:val="28"/>
      <w:sz w:val="32"/>
      <w:szCs w:val="32"/>
    </w:rPr>
  </w:style>
  <w:style w:type="paragraph" w:styleId="AltKonuBal">
    <w:name w:val="Subtitle"/>
    <w:basedOn w:val="Normal"/>
    <w:next w:val="Normal"/>
    <w:link w:val="AltKonuBalChar"/>
    <w:qFormat/>
    <w:rsid w:val="00671843"/>
    <w:pPr>
      <w:spacing w:after="60"/>
      <w:jc w:val="center"/>
      <w:outlineLvl w:val="1"/>
    </w:pPr>
    <w:rPr>
      <w:rFonts w:asciiTheme="majorHAnsi" w:eastAsiaTheme="majorEastAsia" w:hAnsiTheme="majorHAnsi" w:cstheme="majorBidi"/>
    </w:rPr>
  </w:style>
  <w:style w:type="character" w:customStyle="1" w:styleId="AltKonuBalChar">
    <w:name w:val="Alt Konu Başlığı Char"/>
    <w:basedOn w:val="VarsaylanParagrafYazTipi"/>
    <w:link w:val="AltKonuBal"/>
    <w:rsid w:val="00671843"/>
    <w:rPr>
      <w:rFonts w:asciiTheme="majorHAnsi" w:eastAsiaTheme="majorEastAsia" w:hAnsiTheme="majorHAnsi" w:cstheme="majorBidi"/>
      <w:sz w:val="24"/>
      <w:szCs w:val="24"/>
    </w:rPr>
  </w:style>
  <w:style w:type="character" w:styleId="Gl">
    <w:name w:val="Strong"/>
    <w:basedOn w:val="VarsaylanParagrafYazTipi"/>
    <w:qFormat/>
    <w:rsid w:val="00671843"/>
    <w:rPr>
      <w:b/>
      <w:bCs/>
    </w:rPr>
  </w:style>
  <w:style w:type="character" w:styleId="Vurgu">
    <w:name w:val="Emphasis"/>
    <w:basedOn w:val="VarsaylanParagrafYazTipi"/>
    <w:qFormat/>
    <w:rsid w:val="00671843"/>
    <w:rPr>
      <w:b/>
      <w:bCs/>
      <w:i w:val="0"/>
      <w:iCs w:val="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Pages>
  <Words>1025</Words>
  <Characters>5844</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2020-05-16T11:19:00Z</dcterms:created>
  <dcterms:modified xsi:type="dcterms:W3CDTF">2020-05-23T12:07:00Z</dcterms:modified>
</cp:coreProperties>
</file>