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A6F" w:rsidRDefault="00CB208D">
      <w:r w:rsidRPr="00CB208D">
        <w:rPr>
          <w:highlight w:val="darkGray"/>
        </w:rPr>
        <w:t>ERKEN ÇOCUKLUKTA FEN VE MATEMATİK 5.ÜNİTE SORU ÇALIŞMASI</w:t>
      </w:r>
    </w:p>
    <w:p w:rsidR="00256C8E" w:rsidRDefault="00256C8E"/>
    <w:p w:rsidR="00256C8E" w:rsidRPr="008D6EE0" w:rsidRDefault="00256C8E">
      <w:pPr>
        <w:rPr>
          <w:color w:val="C00000"/>
        </w:rPr>
      </w:pPr>
      <w:r>
        <w:t>1)</w:t>
      </w:r>
      <w:r w:rsidRPr="008D6EE0">
        <w:rPr>
          <w:color w:val="C00000"/>
        </w:rPr>
        <w:t>Belirli kişilere, nesnelere, olaylara ya da kurumlara karşı her zaman aynı türden(olumlu-olumsuz ya da yansız gibi) davranmaya sevk eden sürekli ve değişmez bir inanç, duygu ve eğitim olarak tanımlanan kavrama-------adı verilir. Boşluğu doldurunuz?</w:t>
      </w:r>
    </w:p>
    <w:p w:rsidR="00256C8E" w:rsidRPr="008D6EE0" w:rsidRDefault="00256C8E">
      <w:pPr>
        <w:rPr>
          <w:color w:val="C00000"/>
        </w:rPr>
      </w:pPr>
    </w:p>
    <w:p w:rsidR="00256C8E" w:rsidRDefault="00256C8E">
      <w:r>
        <w:t>A)Davranış</w:t>
      </w:r>
    </w:p>
    <w:p w:rsidR="00256C8E" w:rsidRDefault="00256C8E">
      <w:r>
        <w:t>B)Tepki</w:t>
      </w:r>
    </w:p>
    <w:p w:rsidR="00256C8E" w:rsidRDefault="00256C8E">
      <w:r>
        <w:t>C)Tutum</w:t>
      </w:r>
    </w:p>
    <w:p w:rsidR="00256C8E" w:rsidRDefault="00256C8E">
      <w:r>
        <w:t>D)Önyargı</w:t>
      </w:r>
    </w:p>
    <w:p w:rsidR="00256C8E" w:rsidRDefault="00256C8E"/>
    <w:p w:rsidR="00256C8E" w:rsidRDefault="00256C8E"/>
    <w:p w:rsidR="00256C8E" w:rsidRPr="008D6EE0" w:rsidRDefault="00256C8E">
      <w:pPr>
        <w:rPr>
          <w:color w:val="C00000"/>
        </w:rPr>
      </w:pPr>
      <w:r>
        <w:t>2)</w:t>
      </w:r>
      <w:r w:rsidRPr="008D6EE0">
        <w:rPr>
          <w:color w:val="C00000"/>
        </w:rPr>
        <w:t>Tutumların büyük bir bölümü--------çevresinde kazanılmakta ve bir kuşaktan ötekine aktarılmaktadır. Boşluğu tamamlayınız?</w:t>
      </w:r>
    </w:p>
    <w:p w:rsidR="00256C8E" w:rsidRPr="008D6EE0" w:rsidRDefault="00256C8E">
      <w:pPr>
        <w:rPr>
          <w:color w:val="C00000"/>
        </w:rPr>
      </w:pPr>
    </w:p>
    <w:p w:rsidR="00256C8E" w:rsidRDefault="00256C8E"/>
    <w:p w:rsidR="00256C8E" w:rsidRDefault="00256C8E">
      <w:r>
        <w:t>A)Okul</w:t>
      </w:r>
    </w:p>
    <w:p w:rsidR="00256C8E" w:rsidRDefault="00256C8E">
      <w:r>
        <w:t>B)Aile</w:t>
      </w:r>
    </w:p>
    <w:p w:rsidR="00256C8E" w:rsidRDefault="00256C8E">
      <w:r>
        <w:t>C)Oyun</w:t>
      </w:r>
    </w:p>
    <w:p w:rsidR="00256C8E" w:rsidRDefault="00256C8E">
      <w:r>
        <w:t>D)Arkadaş</w:t>
      </w:r>
    </w:p>
    <w:p w:rsidR="00256C8E" w:rsidRDefault="00256C8E"/>
    <w:p w:rsidR="00256C8E" w:rsidRDefault="00256C8E"/>
    <w:p w:rsidR="00256C8E" w:rsidRDefault="00256C8E"/>
    <w:p w:rsidR="00256C8E" w:rsidRPr="008D6EE0" w:rsidRDefault="00256C8E">
      <w:pPr>
        <w:rPr>
          <w:color w:val="C00000"/>
        </w:rPr>
      </w:pPr>
      <w:r>
        <w:t>3)</w:t>
      </w:r>
      <w:r w:rsidRPr="008D6EE0">
        <w:rPr>
          <w:color w:val="C00000"/>
        </w:rPr>
        <w:t>Çocukların bilime, fene uzun dönemli tutumları hangi zamanında karşılaştıkları ilk bilim ve fen deneyimlerinden kaynaklanmaktadır?</w:t>
      </w:r>
    </w:p>
    <w:p w:rsidR="00256C8E" w:rsidRPr="008D6EE0" w:rsidRDefault="00256C8E">
      <w:pPr>
        <w:rPr>
          <w:color w:val="C00000"/>
        </w:rPr>
      </w:pPr>
    </w:p>
    <w:p w:rsidR="00256C8E" w:rsidRDefault="00256C8E"/>
    <w:p w:rsidR="00256C8E" w:rsidRDefault="00256C8E">
      <w:r>
        <w:t>A)Çocukluk Zamanında</w:t>
      </w:r>
    </w:p>
    <w:p w:rsidR="00256C8E" w:rsidRDefault="00256C8E">
      <w:r>
        <w:t>B)İlk Yetişkinlik Zamanında</w:t>
      </w:r>
    </w:p>
    <w:p w:rsidR="00256C8E" w:rsidRDefault="00256C8E">
      <w:r>
        <w:t>C)İleri Yetişkinlik Zamanında</w:t>
      </w:r>
    </w:p>
    <w:p w:rsidR="00256C8E" w:rsidRDefault="00256C8E">
      <w:r>
        <w:t>D)Yaşlılık Zamanında</w:t>
      </w:r>
    </w:p>
    <w:p w:rsidR="00256C8E" w:rsidRDefault="00256C8E"/>
    <w:p w:rsidR="008D6EE0" w:rsidRDefault="008D6EE0"/>
    <w:p w:rsidR="008D6EE0" w:rsidRDefault="008D6EE0"/>
    <w:p w:rsidR="00256C8E" w:rsidRDefault="00256C8E"/>
    <w:p w:rsidR="00256C8E" w:rsidRPr="008D6EE0" w:rsidRDefault="00256C8E">
      <w:pPr>
        <w:rPr>
          <w:color w:val="C00000"/>
        </w:rPr>
      </w:pPr>
      <w:r>
        <w:t>4)</w:t>
      </w:r>
      <w:r w:rsidR="008D6EE0" w:rsidRPr="008D6EE0">
        <w:rPr>
          <w:color w:val="C00000"/>
        </w:rPr>
        <w:t>Aşağıdakilerden hangisi çocukların fene olan olumsuz tutumların altındaki nedenlerden değildir?</w:t>
      </w:r>
    </w:p>
    <w:p w:rsidR="008D6EE0" w:rsidRPr="008D6EE0" w:rsidRDefault="008D6EE0">
      <w:pPr>
        <w:rPr>
          <w:color w:val="C00000"/>
        </w:rPr>
      </w:pPr>
    </w:p>
    <w:p w:rsidR="008D6EE0" w:rsidRDefault="008D6EE0"/>
    <w:p w:rsidR="008D6EE0" w:rsidRDefault="008D6EE0">
      <w:r>
        <w:t>A)Genellikle bilgi kazanmanın tek yolunun kitaplar olduğunu düşünen öğretmenlerin olması.</w:t>
      </w:r>
    </w:p>
    <w:p w:rsidR="008D6EE0" w:rsidRDefault="008D6EE0">
      <w:r>
        <w:t>B)Çoğu erkek çocuğunun cinsiyet ayrımıyla karşılaşmalarından dolayı fen derslerine olan ilgilerini kaybetmeleri</w:t>
      </w:r>
    </w:p>
    <w:p w:rsidR="008D6EE0" w:rsidRDefault="008D6EE0">
      <w:r>
        <w:t>C)Çoğu kız çocuğunun cinsiyet ayrımıyla karşılaşmalarından dolayı fen derslerine olan ilgilerinin azalması</w:t>
      </w:r>
    </w:p>
    <w:p w:rsidR="008D6EE0" w:rsidRDefault="008D6EE0">
      <w:r>
        <w:t>D)Öğretmenlerin erkek çocuklarının fen derslerine daha yetenekli olduklarını düşünmeleri.</w:t>
      </w:r>
    </w:p>
    <w:p w:rsidR="008D6EE0" w:rsidRDefault="008D6EE0"/>
    <w:p w:rsidR="008D6EE0" w:rsidRDefault="008D6EE0"/>
    <w:p w:rsidR="008D6EE0" w:rsidRDefault="008D6EE0"/>
    <w:p w:rsidR="008D6EE0" w:rsidRDefault="008D6EE0"/>
    <w:p w:rsidR="008D6EE0" w:rsidRDefault="008D6EE0"/>
    <w:p w:rsidR="008D6EE0" w:rsidRDefault="008D6EE0"/>
    <w:p w:rsidR="008D6EE0" w:rsidRPr="00253655" w:rsidRDefault="008D6EE0">
      <w:pPr>
        <w:rPr>
          <w:color w:val="C00000"/>
        </w:rPr>
      </w:pPr>
      <w:r>
        <w:t>5)</w:t>
      </w:r>
      <w:r w:rsidRPr="00253655">
        <w:rPr>
          <w:color w:val="C00000"/>
        </w:rPr>
        <w:t>Her çocuk yapılan bilim-fen etkinliklerine başlangıçta aynı ilgiyi göstermeyebilir, bu nedenle öğretmenlerin sergilemeleri gereken tutumlardan değildir?</w:t>
      </w:r>
    </w:p>
    <w:p w:rsidR="008D6EE0" w:rsidRDefault="008D6EE0"/>
    <w:p w:rsidR="008D6EE0" w:rsidRDefault="008D6EE0">
      <w:r>
        <w:t>A)Öğretmenlerin çok çeşitli öğretim becerilerine sahip olmaları.</w:t>
      </w:r>
    </w:p>
    <w:p w:rsidR="008D6EE0" w:rsidRDefault="008D6EE0">
      <w:r>
        <w:t>B)Çocukların gelişimlerini izlemeleri ve öğrenme hızlarındaki farklılıkları tanıyıp sınıf içi etkinlikleri bu farklılıklara göre düzenlemeleri gerekir.</w:t>
      </w:r>
    </w:p>
    <w:p w:rsidR="008D6EE0" w:rsidRDefault="008D6EE0">
      <w:r>
        <w:t>C)</w:t>
      </w:r>
      <w:r w:rsidR="00253655">
        <w:t>Fen Eğitiminde öğretmen çocuğa bilimsel bir süreci başlatma konusunda şevkini kırmalı ve geri planda durmasını sağlamalıdır.</w:t>
      </w:r>
    </w:p>
    <w:p w:rsidR="00253655" w:rsidRDefault="00253655">
      <w:r>
        <w:t>D)Öğretmen ayrıca çocuğun araştırma ve inceleme yapabilmesi için güvenli ve tehlikesiz bir ortam hazırlamalıdır.</w:t>
      </w:r>
    </w:p>
    <w:p w:rsidR="00253655" w:rsidRDefault="00253655"/>
    <w:p w:rsidR="00253655" w:rsidRDefault="00253655"/>
    <w:p w:rsidR="00253655" w:rsidRPr="00253655" w:rsidRDefault="00253655">
      <w:pPr>
        <w:rPr>
          <w:color w:val="C00000"/>
        </w:rPr>
      </w:pPr>
      <w:r>
        <w:t>6)</w:t>
      </w:r>
      <w:r w:rsidRPr="00253655">
        <w:rPr>
          <w:color w:val="C00000"/>
        </w:rPr>
        <w:t>Öğretmenlerin etkili bir eğitimi vermeleri için bazı rollere sahip olmaları gerekir bu rollerden hangisi bulunmaz?</w:t>
      </w:r>
    </w:p>
    <w:p w:rsidR="00253655" w:rsidRDefault="00253655"/>
    <w:p w:rsidR="00253655" w:rsidRDefault="00253655">
      <w:r>
        <w:t>A)Kolaylaştıran Rol</w:t>
      </w:r>
    </w:p>
    <w:p w:rsidR="00253655" w:rsidRDefault="00253655">
      <w:r>
        <w:t>B)Güdüleyici Rol</w:t>
      </w:r>
    </w:p>
    <w:p w:rsidR="00253655" w:rsidRDefault="00253655">
      <w:r>
        <w:t>C)Değişimi Gerçekleştiren Rol</w:t>
      </w:r>
    </w:p>
    <w:p w:rsidR="00253655" w:rsidRDefault="00253655">
      <w:r>
        <w:t>D)Danışman Rol</w:t>
      </w:r>
    </w:p>
    <w:p w:rsidR="00253655" w:rsidRDefault="00253655"/>
    <w:p w:rsidR="00253655" w:rsidRDefault="00253655"/>
    <w:p w:rsidR="00253655" w:rsidRDefault="00253655">
      <w:r>
        <w:t>7)</w:t>
      </w:r>
      <w:r w:rsidRPr="00253655">
        <w:rPr>
          <w:color w:val="C00000"/>
        </w:rPr>
        <w:t xml:space="preserve">Öğretmenin her çocuğun yetişmesi için bir bilgi çevresi </w:t>
      </w:r>
      <w:r>
        <w:rPr>
          <w:color w:val="C00000"/>
        </w:rPr>
        <w:t>yaratması,</w:t>
      </w:r>
      <w:r w:rsidRPr="00253655">
        <w:rPr>
          <w:color w:val="C00000"/>
        </w:rPr>
        <w:t xml:space="preserve"> planlaması, artık malzemeleri bir araya getirmesi gibi rolleri içeren rol hangisidir</w:t>
      </w:r>
      <w:r>
        <w:t>?</w:t>
      </w:r>
    </w:p>
    <w:p w:rsidR="00253655" w:rsidRDefault="00253655"/>
    <w:p w:rsidR="00253655" w:rsidRDefault="00253655"/>
    <w:p w:rsidR="00253655" w:rsidRDefault="00253655" w:rsidP="00253655">
      <w:r>
        <w:t>A)</w:t>
      </w:r>
      <w:r w:rsidRPr="00253655">
        <w:t xml:space="preserve"> </w:t>
      </w:r>
      <w:r>
        <w:t>Danışman Rol</w:t>
      </w:r>
    </w:p>
    <w:p w:rsidR="00253655" w:rsidRDefault="00253655" w:rsidP="00253655">
      <w:r>
        <w:t>B)</w:t>
      </w:r>
      <w:r w:rsidRPr="00253655">
        <w:t xml:space="preserve"> </w:t>
      </w:r>
      <w:r>
        <w:t>Kolaylaştıran Rol</w:t>
      </w:r>
    </w:p>
    <w:p w:rsidR="00253655" w:rsidRDefault="00253655">
      <w:r>
        <w:t>C)Zorlayıcı Rol</w:t>
      </w:r>
    </w:p>
    <w:p w:rsidR="00253655" w:rsidRDefault="00253655">
      <w:r>
        <w:t>D)Örnek Rol</w:t>
      </w:r>
    </w:p>
    <w:p w:rsidR="00253655" w:rsidRDefault="00253655"/>
    <w:p w:rsidR="00253655" w:rsidRDefault="00253655"/>
    <w:p w:rsidR="00253655" w:rsidRPr="00922A00" w:rsidRDefault="00253655">
      <w:pPr>
        <w:rPr>
          <w:color w:val="C00000"/>
        </w:rPr>
      </w:pPr>
      <w:r>
        <w:t>8)</w:t>
      </w:r>
      <w:r w:rsidRPr="00922A00">
        <w:rPr>
          <w:color w:val="C00000"/>
        </w:rPr>
        <w:t>Öğretmenin hangi rolünde çocukların çalışmaları sonucunda oluşan dağınıklığa hoşgörü gösterme</w:t>
      </w:r>
      <w:r w:rsidR="00922A00" w:rsidRPr="00922A00">
        <w:rPr>
          <w:color w:val="C00000"/>
        </w:rPr>
        <w:t xml:space="preserve"> ve yeni riskler alamaya isteklil</w:t>
      </w:r>
      <w:r w:rsidR="00922A00">
        <w:rPr>
          <w:color w:val="C00000"/>
        </w:rPr>
        <w:t>ik-hatalardan yararlanma önemlidir?</w:t>
      </w:r>
    </w:p>
    <w:p w:rsidR="00922A00" w:rsidRPr="00922A00" w:rsidRDefault="00922A00">
      <w:pPr>
        <w:rPr>
          <w:color w:val="C00000"/>
        </w:rPr>
      </w:pPr>
    </w:p>
    <w:p w:rsidR="00922A00" w:rsidRDefault="00922A00" w:rsidP="00922A00">
      <w:r>
        <w:t>A)</w:t>
      </w:r>
      <w:r w:rsidRPr="00922A00">
        <w:t xml:space="preserve"> </w:t>
      </w:r>
      <w:r>
        <w:t>Kolaylaştıran Rol</w:t>
      </w:r>
    </w:p>
    <w:p w:rsidR="00922A00" w:rsidRDefault="00922A00" w:rsidP="00922A00">
      <w:r>
        <w:t>B)</w:t>
      </w:r>
      <w:r w:rsidRPr="00922A00">
        <w:t xml:space="preserve"> </w:t>
      </w:r>
      <w:r>
        <w:t>Değişimi Gerçekleştiren Rol</w:t>
      </w:r>
    </w:p>
    <w:p w:rsidR="00922A00" w:rsidRDefault="00922A00" w:rsidP="00922A00">
      <w:r>
        <w:t>C)</w:t>
      </w:r>
      <w:r w:rsidRPr="00922A00">
        <w:t xml:space="preserve"> </w:t>
      </w:r>
      <w:r>
        <w:t>Danışman Rol</w:t>
      </w:r>
    </w:p>
    <w:p w:rsidR="00922A00" w:rsidRDefault="00922A00" w:rsidP="00922A00">
      <w:r>
        <w:t>D)</w:t>
      </w:r>
      <w:r w:rsidRPr="00922A00">
        <w:t xml:space="preserve"> </w:t>
      </w:r>
      <w:r>
        <w:t>Örnek Rol</w:t>
      </w:r>
    </w:p>
    <w:p w:rsidR="00922A00" w:rsidRDefault="00922A00"/>
    <w:p w:rsidR="00922A00" w:rsidRDefault="00922A00"/>
    <w:p w:rsidR="00922A00" w:rsidRPr="00922A00" w:rsidRDefault="00922A00">
      <w:pPr>
        <w:rPr>
          <w:color w:val="C00000"/>
        </w:rPr>
      </w:pPr>
      <w:r>
        <w:t>9)</w:t>
      </w:r>
      <w:r w:rsidRPr="00922A00">
        <w:rPr>
          <w:color w:val="C00000"/>
        </w:rPr>
        <w:t>Öğretmenin, çocukların kendilerini bir düşünür, bir problem çözücü gibi görmeye başlamalarına yardım ederek çocukların zihinsel güçlerini açmaya çalışmalarına dayalı rol hangisidir?</w:t>
      </w:r>
    </w:p>
    <w:p w:rsidR="00922A00" w:rsidRDefault="00922A00"/>
    <w:p w:rsidR="00922A00" w:rsidRDefault="00922A00" w:rsidP="00922A00">
      <w:r>
        <w:t>A)</w:t>
      </w:r>
      <w:r w:rsidRPr="00922A00">
        <w:t xml:space="preserve"> </w:t>
      </w:r>
      <w:r>
        <w:t>Değişimi Gerçekleştiren Rol</w:t>
      </w:r>
    </w:p>
    <w:p w:rsidR="00922A00" w:rsidRDefault="00922A00" w:rsidP="00922A00">
      <w:r>
        <w:t>B)</w:t>
      </w:r>
      <w:r w:rsidRPr="00922A00">
        <w:t xml:space="preserve"> </w:t>
      </w:r>
      <w:r>
        <w:t>Kolaylaştıran Rol</w:t>
      </w:r>
    </w:p>
    <w:p w:rsidR="00922A00" w:rsidRDefault="00922A00" w:rsidP="00922A00">
      <w:r>
        <w:t>C)</w:t>
      </w:r>
      <w:r w:rsidRPr="00922A00">
        <w:t xml:space="preserve"> </w:t>
      </w:r>
      <w:r>
        <w:t>Örnek Rol</w:t>
      </w:r>
    </w:p>
    <w:p w:rsidR="00922A00" w:rsidRDefault="00922A00" w:rsidP="00922A00">
      <w:r>
        <w:t>D)</w:t>
      </w:r>
      <w:r w:rsidRPr="00922A00">
        <w:t xml:space="preserve"> </w:t>
      </w:r>
      <w:r>
        <w:t>Danışman Rol</w:t>
      </w:r>
    </w:p>
    <w:p w:rsidR="00922A00" w:rsidRDefault="00922A00"/>
    <w:p w:rsidR="00922A00" w:rsidRPr="00922A00" w:rsidRDefault="00922A00">
      <w:pPr>
        <w:rPr>
          <w:color w:val="C00000"/>
        </w:rPr>
      </w:pPr>
      <w:r>
        <w:lastRenderedPageBreak/>
        <w:t>10)</w:t>
      </w:r>
      <w:r w:rsidRPr="00922A00">
        <w:rPr>
          <w:color w:val="C00000"/>
        </w:rPr>
        <w:t>Öğretmenlerin hangi rolünde pozitif bir tutum oluşmakta ve deney yaparken çocukların kendi heyecanlarıyla çalışmaya devam etmeleri desteklenmektedir?</w:t>
      </w:r>
    </w:p>
    <w:p w:rsidR="00922A00" w:rsidRPr="00922A00" w:rsidRDefault="00922A00">
      <w:pPr>
        <w:rPr>
          <w:color w:val="C00000"/>
        </w:rPr>
      </w:pPr>
    </w:p>
    <w:p w:rsidR="00922A00" w:rsidRDefault="00922A00" w:rsidP="00922A00">
      <w:r>
        <w:t>A)</w:t>
      </w:r>
      <w:r w:rsidRPr="00922A00">
        <w:t xml:space="preserve">  </w:t>
      </w:r>
      <w:r>
        <w:t>Danışman Rol</w:t>
      </w:r>
    </w:p>
    <w:p w:rsidR="00922A00" w:rsidRDefault="00922A00" w:rsidP="00922A00">
      <w:r>
        <w:t>B)</w:t>
      </w:r>
      <w:r w:rsidRPr="00922A00">
        <w:t xml:space="preserve"> </w:t>
      </w:r>
      <w:r>
        <w:t>Kolaylaştıran Rol</w:t>
      </w:r>
    </w:p>
    <w:p w:rsidR="00922A00" w:rsidRDefault="00922A00" w:rsidP="00922A00">
      <w:r>
        <w:t>C)</w:t>
      </w:r>
      <w:r w:rsidRPr="00922A00">
        <w:t xml:space="preserve"> </w:t>
      </w:r>
      <w:r>
        <w:t>Değişimi Gerçekleştiren Rol</w:t>
      </w:r>
    </w:p>
    <w:p w:rsidR="00922A00" w:rsidRDefault="00922A00" w:rsidP="00922A00">
      <w:r>
        <w:t>D)</w:t>
      </w:r>
      <w:r w:rsidRPr="00922A00">
        <w:t xml:space="preserve"> </w:t>
      </w:r>
      <w:r>
        <w:t>Örnek Rol</w:t>
      </w:r>
    </w:p>
    <w:p w:rsidR="00922A00" w:rsidRDefault="00922A00" w:rsidP="00922A00"/>
    <w:p w:rsidR="00922A00" w:rsidRPr="00016144" w:rsidRDefault="00922A00">
      <w:pPr>
        <w:rPr>
          <w:color w:val="C00000"/>
        </w:rPr>
      </w:pPr>
      <w:r>
        <w:t>11)</w:t>
      </w:r>
      <w:r w:rsidRPr="00016144">
        <w:rPr>
          <w:color w:val="C00000"/>
        </w:rPr>
        <w:t xml:space="preserve">Öğretmenlerin çocukları dikkatlice gözlemlemesini, dinlemesini ve çocukların kendi çalışmalarını yaparken çocukların sorularına onların anlayabilecekleri düzeyde cevap vermelerine </w:t>
      </w:r>
      <w:r w:rsidR="00016144" w:rsidRPr="00016144">
        <w:rPr>
          <w:color w:val="C00000"/>
        </w:rPr>
        <w:t>dayalı rol hangisidir?</w:t>
      </w:r>
    </w:p>
    <w:p w:rsidR="00016144" w:rsidRPr="00016144" w:rsidRDefault="00016144">
      <w:pPr>
        <w:rPr>
          <w:color w:val="C00000"/>
        </w:rPr>
      </w:pPr>
    </w:p>
    <w:p w:rsidR="00016144" w:rsidRDefault="00016144" w:rsidP="00016144">
      <w:r>
        <w:t>A)</w:t>
      </w:r>
      <w:r w:rsidRPr="00016144">
        <w:t xml:space="preserve"> </w:t>
      </w:r>
      <w:r>
        <w:t>Örnek Rol</w:t>
      </w:r>
    </w:p>
    <w:p w:rsidR="00016144" w:rsidRDefault="00016144" w:rsidP="00016144">
      <w:r>
        <w:t>B)</w:t>
      </w:r>
      <w:r w:rsidRPr="00016144">
        <w:t xml:space="preserve"> </w:t>
      </w:r>
      <w:r>
        <w:t>Danışman Rol</w:t>
      </w:r>
    </w:p>
    <w:p w:rsidR="00016144" w:rsidRDefault="00016144" w:rsidP="00016144">
      <w:r>
        <w:t>C)</w:t>
      </w:r>
      <w:r w:rsidRPr="00016144">
        <w:t xml:space="preserve"> </w:t>
      </w:r>
      <w:r>
        <w:t>)</w:t>
      </w:r>
      <w:r w:rsidRPr="00922A00">
        <w:t xml:space="preserve"> </w:t>
      </w:r>
      <w:r>
        <w:t>Kolaylaştıran Rol</w:t>
      </w:r>
    </w:p>
    <w:p w:rsidR="00016144" w:rsidRDefault="00016144" w:rsidP="00016144">
      <w:r>
        <w:t>D)</w:t>
      </w:r>
      <w:r w:rsidRPr="00016144">
        <w:t xml:space="preserve"> </w:t>
      </w:r>
      <w:r>
        <w:t>Değişimi Gerçekleştiren Rol</w:t>
      </w:r>
    </w:p>
    <w:p w:rsidR="00016144" w:rsidRDefault="00016144" w:rsidP="00016144"/>
    <w:p w:rsidR="001116E1" w:rsidRDefault="001116E1" w:rsidP="00016144"/>
    <w:p w:rsidR="00016144" w:rsidRPr="00016144" w:rsidRDefault="00016144" w:rsidP="00016144">
      <w:pPr>
        <w:rPr>
          <w:color w:val="C00000"/>
        </w:rPr>
      </w:pPr>
      <w:r>
        <w:t>12)</w:t>
      </w:r>
      <w:r w:rsidRPr="00016144">
        <w:rPr>
          <w:color w:val="C00000"/>
        </w:rPr>
        <w:t>Hangi rol her çocuğun yeni bir fikir geliştirmesini ve bağımsız çözüm yollarını bulmasını desteklemektedir?</w:t>
      </w:r>
    </w:p>
    <w:p w:rsidR="00016144" w:rsidRDefault="00016144" w:rsidP="00016144"/>
    <w:p w:rsidR="00016144" w:rsidRDefault="00016144" w:rsidP="00016144">
      <w:r>
        <w:t>A)</w:t>
      </w:r>
      <w:r w:rsidRPr="00016144">
        <w:t xml:space="preserve"> </w:t>
      </w:r>
      <w:r>
        <w:t>)</w:t>
      </w:r>
      <w:r w:rsidRPr="00922A00">
        <w:t xml:space="preserve"> </w:t>
      </w:r>
      <w:r>
        <w:t>Kolaylaştıran Rol</w:t>
      </w:r>
    </w:p>
    <w:p w:rsidR="00016144" w:rsidRDefault="00016144" w:rsidP="00016144">
      <w:r>
        <w:t>B)</w:t>
      </w:r>
      <w:r w:rsidRPr="00016144">
        <w:t xml:space="preserve"> </w:t>
      </w:r>
      <w:r>
        <w:t>Değişimi Gerçekleştiren Rol</w:t>
      </w:r>
    </w:p>
    <w:p w:rsidR="00016144" w:rsidRDefault="00016144" w:rsidP="00016144">
      <w:r>
        <w:t>C)</w:t>
      </w:r>
      <w:r w:rsidRPr="00016144">
        <w:t xml:space="preserve"> </w:t>
      </w:r>
      <w:r>
        <w:t>Danışman Rol</w:t>
      </w:r>
    </w:p>
    <w:p w:rsidR="00016144" w:rsidRDefault="00016144" w:rsidP="00016144">
      <w:r>
        <w:t>D)</w:t>
      </w:r>
      <w:r w:rsidRPr="00016144">
        <w:t xml:space="preserve"> </w:t>
      </w:r>
      <w:r>
        <w:t>Örnek Rol</w:t>
      </w:r>
    </w:p>
    <w:p w:rsidR="00016144" w:rsidRDefault="00016144" w:rsidP="00016144"/>
    <w:p w:rsidR="001116E1" w:rsidRDefault="001116E1" w:rsidP="00016144"/>
    <w:p w:rsidR="001116E1" w:rsidRDefault="001116E1" w:rsidP="00016144"/>
    <w:p w:rsidR="00016144" w:rsidRDefault="00016144" w:rsidP="00016144"/>
    <w:p w:rsidR="00016144" w:rsidRPr="00016144" w:rsidRDefault="00016144">
      <w:pPr>
        <w:rPr>
          <w:color w:val="C00000"/>
        </w:rPr>
      </w:pPr>
      <w:r>
        <w:t>13)</w:t>
      </w:r>
      <w:r w:rsidRPr="00016144">
        <w:rPr>
          <w:color w:val="C00000"/>
        </w:rPr>
        <w:t>Öğretmenin kasıtlı olarak merak, takdir, bir şeyin önemini anlama, sabır, ısrar, yaratıcılık gibi çocukların bazı önemli bilimsel davranış özelliklerin göstermeye çalıştığı rol hangisidir?</w:t>
      </w:r>
    </w:p>
    <w:p w:rsidR="00016144" w:rsidRPr="00016144" w:rsidRDefault="00016144">
      <w:pPr>
        <w:rPr>
          <w:color w:val="C00000"/>
        </w:rPr>
      </w:pPr>
    </w:p>
    <w:p w:rsidR="00016144" w:rsidRDefault="00016144" w:rsidP="00016144">
      <w:r>
        <w:t>A)</w:t>
      </w:r>
      <w:r w:rsidRPr="00016144">
        <w:t xml:space="preserve"> </w:t>
      </w:r>
      <w:r>
        <w:t>)</w:t>
      </w:r>
      <w:r w:rsidRPr="00016144">
        <w:t xml:space="preserve"> </w:t>
      </w:r>
      <w:r>
        <w:t>Değişimi Gerçekleştiren Rol</w:t>
      </w:r>
    </w:p>
    <w:p w:rsidR="00016144" w:rsidRDefault="00016144" w:rsidP="00016144">
      <w:r>
        <w:t>B)</w:t>
      </w:r>
      <w:r w:rsidRPr="00016144">
        <w:t xml:space="preserve"> </w:t>
      </w:r>
      <w:r>
        <w:t>Kolaylaştıran Rol</w:t>
      </w:r>
    </w:p>
    <w:p w:rsidR="00016144" w:rsidRDefault="00016144" w:rsidP="00016144">
      <w:r>
        <w:t>C)</w:t>
      </w:r>
      <w:r w:rsidRPr="00016144">
        <w:t xml:space="preserve"> </w:t>
      </w:r>
      <w:r>
        <w:t>)</w:t>
      </w:r>
      <w:r w:rsidRPr="00016144">
        <w:t xml:space="preserve"> </w:t>
      </w:r>
      <w:r>
        <w:t>Örnek Rol</w:t>
      </w:r>
    </w:p>
    <w:p w:rsidR="00016144" w:rsidRDefault="00016144" w:rsidP="00016144">
      <w:r>
        <w:t>D)</w:t>
      </w:r>
      <w:r w:rsidRPr="00016144">
        <w:t xml:space="preserve"> </w:t>
      </w:r>
      <w:r>
        <w:t>Danışman Rol</w:t>
      </w:r>
    </w:p>
    <w:p w:rsidR="00016144" w:rsidRDefault="00016144"/>
    <w:p w:rsidR="00016144" w:rsidRDefault="00016144"/>
    <w:p w:rsidR="001116E1" w:rsidRDefault="001116E1"/>
    <w:p w:rsidR="001116E1" w:rsidRDefault="001116E1"/>
    <w:p w:rsidR="00016144" w:rsidRPr="003E223D" w:rsidRDefault="00016144">
      <w:pPr>
        <w:rPr>
          <w:color w:val="C00000"/>
        </w:rPr>
      </w:pPr>
      <w:r>
        <w:t>14)</w:t>
      </w:r>
      <w:r w:rsidR="003E223D" w:rsidRPr="003E223D">
        <w:rPr>
          <w:color w:val="C00000"/>
        </w:rPr>
        <w:t>Çocuklar en iyi ---------zaman öğrenirler Boşluğu tamamlayınız?</w:t>
      </w:r>
    </w:p>
    <w:p w:rsidR="003E223D" w:rsidRDefault="003E223D"/>
    <w:p w:rsidR="003E223D" w:rsidRDefault="003E223D"/>
    <w:p w:rsidR="003E223D" w:rsidRDefault="003E223D">
      <w:r>
        <w:t>A)Okuduklarında</w:t>
      </w:r>
    </w:p>
    <w:p w:rsidR="003E223D" w:rsidRDefault="003E223D">
      <w:r>
        <w:t>B)Eğlendikleri</w:t>
      </w:r>
    </w:p>
    <w:p w:rsidR="003E223D" w:rsidRDefault="003E223D">
      <w:r>
        <w:t>D)İlgi Duyduklarında</w:t>
      </w:r>
    </w:p>
    <w:p w:rsidR="003E223D" w:rsidRDefault="003E223D">
      <w:r>
        <w:t>D)Sevdiklerinde</w:t>
      </w:r>
    </w:p>
    <w:p w:rsidR="003E223D" w:rsidRDefault="003E223D"/>
    <w:p w:rsidR="001116E1" w:rsidRDefault="001116E1"/>
    <w:p w:rsidR="001116E1" w:rsidRDefault="001116E1"/>
    <w:p w:rsidR="001116E1" w:rsidRDefault="001116E1"/>
    <w:p w:rsidR="001116E1" w:rsidRDefault="001116E1"/>
    <w:p w:rsidR="001116E1" w:rsidRDefault="001116E1"/>
    <w:p w:rsidR="001116E1" w:rsidRDefault="001116E1"/>
    <w:p w:rsidR="003E223D" w:rsidRPr="00B41789" w:rsidRDefault="003E223D">
      <w:pPr>
        <w:rPr>
          <w:color w:val="C00000"/>
        </w:rPr>
      </w:pPr>
      <w:r>
        <w:t>15)</w:t>
      </w:r>
      <w:r w:rsidR="001116E1" w:rsidRPr="00B41789">
        <w:rPr>
          <w:color w:val="C00000"/>
        </w:rPr>
        <w:t>Öğretmenlerin üstlendikleri bu rollerin yanı sıra alanyazında ek olarak belirtilen rollerden değildir?</w:t>
      </w:r>
    </w:p>
    <w:p w:rsidR="001116E1" w:rsidRDefault="001116E1"/>
    <w:p w:rsidR="001116E1" w:rsidRDefault="001116E1">
      <w:r>
        <w:t>A)Öğretmenin sunan kişi olması.</w:t>
      </w:r>
    </w:p>
    <w:p w:rsidR="001116E1" w:rsidRDefault="001116E1">
      <w:r>
        <w:t>B)Gözlem yapan öğretmen olması.</w:t>
      </w:r>
    </w:p>
    <w:p w:rsidR="001116E1" w:rsidRDefault="001116E1">
      <w:r>
        <w:t>C)Soru sormayan, problemlere gelişigüzel değerlendiren öğretmen olması.</w:t>
      </w:r>
    </w:p>
    <w:p w:rsidR="001116E1" w:rsidRDefault="001116E1">
      <w:r>
        <w:t>D)Çevre düzenleyici rolünün olması.</w:t>
      </w:r>
    </w:p>
    <w:p w:rsidR="001116E1" w:rsidRDefault="001116E1"/>
    <w:p w:rsidR="001116E1" w:rsidRPr="00B41789" w:rsidRDefault="001116E1">
      <w:pPr>
        <w:rPr>
          <w:color w:val="C00000"/>
        </w:rPr>
      </w:pPr>
      <w:r>
        <w:t>16)</w:t>
      </w:r>
      <w:r w:rsidRPr="00B41789">
        <w:rPr>
          <w:color w:val="C00000"/>
        </w:rPr>
        <w:t>Bir okulöncesi öğretmenin fen etkinlikleri yapabilmesi için Ulusal Fen Eğitimi Standartlarına göre(NSES) sahip olması gereken özelliklerinden değildir?</w:t>
      </w:r>
    </w:p>
    <w:p w:rsidR="001116E1" w:rsidRDefault="001116E1"/>
    <w:p w:rsidR="001116E1" w:rsidRDefault="001116E1">
      <w:r>
        <w:t>A)Bilimsel araştırmanın doğasını anlamalı, bilimsel araştırma ve süreç becerilerini nasıl kullanacağını bilmelidir.</w:t>
      </w:r>
    </w:p>
    <w:p w:rsidR="001116E1" w:rsidRDefault="001116E1">
      <w:r>
        <w:t>B)Çocukların araştırma yapabilecekleri uygun fiziksel çevre hazırlayabilmelidir.</w:t>
      </w:r>
    </w:p>
    <w:p w:rsidR="001116E1" w:rsidRDefault="001116E1">
      <w:r>
        <w:t>C)Bilim ve fendeki temel olay ve kavramların ne olduğunu bilmeli ve anlamalıdır.</w:t>
      </w:r>
    </w:p>
    <w:p w:rsidR="001116E1" w:rsidRDefault="001116E1">
      <w:r>
        <w:t>D)</w:t>
      </w:r>
      <w:r w:rsidR="00B41789">
        <w:t>Matematik ve teknoloji gibi diğer disiplinlerle fen arasındaki kavramsal ilişkiyi bilmelidir.</w:t>
      </w:r>
    </w:p>
    <w:p w:rsidR="00B41789" w:rsidRDefault="00B41789"/>
    <w:p w:rsidR="00B41789" w:rsidRDefault="00B41789"/>
    <w:p w:rsidR="00B41789" w:rsidRPr="00B41789" w:rsidRDefault="00B41789">
      <w:pPr>
        <w:rPr>
          <w:color w:val="C00000"/>
        </w:rPr>
      </w:pPr>
      <w:r>
        <w:t>17)</w:t>
      </w:r>
      <w:r w:rsidRPr="00B41789">
        <w:rPr>
          <w:color w:val="C00000"/>
        </w:rPr>
        <w:t>Çocukların araştırma yapabilecekleri uygun fiziksel çevrenin hazırlanmasında hangi konular ele alınmamıştır?</w:t>
      </w:r>
    </w:p>
    <w:p w:rsidR="00B41789" w:rsidRDefault="00B41789"/>
    <w:p w:rsidR="00B41789" w:rsidRDefault="00B41789">
      <w:r>
        <w:t>A))Birkaç grubun çalışabileceği yerin temin edilmesi.</w:t>
      </w:r>
    </w:p>
    <w:p w:rsidR="00B41789" w:rsidRDefault="00B41789">
      <w:r>
        <w:t>B)Çalışmaların gerçekleştirileceği zaman dilimlerinin belirlenmesi.</w:t>
      </w:r>
    </w:p>
    <w:p w:rsidR="00B41789" w:rsidRDefault="00B41789">
      <w:r>
        <w:t>C) Çocukların fen kavramlarıyla ilgili dikkatlerini çekebilecekleri materyallerin hazırlanması.</w:t>
      </w:r>
    </w:p>
    <w:p w:rsidR="00B41789" w:rsidRDefault="00B41789">
      <w:r>
        <w:t>D)Hangi materyallerin eklenmesi ve çıkarılması gibi konuların belirlenmesi.</w:t>
      </w:r>
    </w:p>
    <w:p w:rsidR="00B41789" w:rsidRDefault="00B41789"/>
    <w:p w:rsidR="00B41789" w:rsidRPr="00B30DED" w:rsidRDefault="00B41789">
      <w:pPr>
        <w:rPr>
          <w:color w:val="C00000"/>
        </w:rPr>
      </w:pPr>
      <w:r>
        <w:t>18)</w:t>
      </w:r>
      <w:r w:rsidRPr="00B30DED">
        <w:rPr>
          <w:color w:val="C00000"/>
        </w:rPr>
        <w:t>Çocuklar ----------itibaren duyularının yardımı ile çevrelerini tanıma çabası içindedirler. Boşluğu tamamlayınız?</w:t>
      </w:r>
    </w:p>
    <w:p w:rsidR="00B41789" w:rsidRDefault="00B41789"/>
    <w:p w:rsidR="00B41789" w:rsidRDefault="00B41789">
      <w:r>
        <w:t>A)</w:t>
      </w:r>
      <w:r w:rsidR="00B30DED">
        <w:t>Doğdukları andan</w:t>
      </w:r>
    </w:p>
    <w:p w:rsidR="00B30DED" w:rsidRDefault="00B30DED">
      <w:r>
        <w:t>B)Okula başladıkları andan</w:t>
      </w:r>
    </w:p>
    <w:p w:rsidR="00B30DED" w:rsidRDefault="00B30DED">
      <w:r>
        <w:t>C)Araştırmaya başladıklarında</w:t>
      </w:r>
    </w:p>
    <w:p w:rsidR="00B30DED" w:rsidRDefault="00B30DED">
      <w:r>
        <w:t>D)Etkileşimde bulundukları andan</w:t>
      </w:r>
    </w:p>
    <w:p w:rsidR="00B30DED" w:rsidRDefault="00B30DED"/>
    <w:p w:rsidR="00B30DED" w:rsidRDefault="00B30DED"/>
    <w:p w:rsidR="00B30DED" w:rsidRDefault="00B30DED"/>
    <w:p w:rsidR="00B30DED" w:rsidRPr="00B30DED" w:rsidRDefault="00B30DED">
      <w:pPr>
        <w:rPr>
          <w:color w:val="C00000"/>
        </w:rPr>
      </w:pPr>
      <w:r>
        <w:t>19)</w:t>
      </w:r>
      <w:r w:rsidRPr="00B30DED">
        <w:rPr>
          <w:color w:val="C00000"/>
        </w:rPr>
        <w:t>Fen eğitimi öncelikle -------başlamakta ilk olarak-----ve -------tarafından şekillenmektedir. Boşluğu doldurunuz?</w:t>
      </w:r>
    </w:p>
    <w:p w:rsidR="00B30DED" w:rsidRPr="00B30DED" w:rsidRDefault="00B30DED">
      <w:pPr>
        <w:rPr>
          <w:color w:val="C00000"/>
        </w:rPr>
      </w:pPr>
    </w:p>
    <w:p w:rsidR="00B30DED" w:rsidRDefault="00B30DED"/>
    <w:p w:rsidR="00B30DED" w:rsidRDefault="00B30DED">
      <w:r>
        <w:t>A)Ailede-anne-baba</w:t>
      </w:r>
    </w:p>
    <w:p w:rsidR="00B30DED" w:rsidRDefault="00B30DED">
      <w:r>
        <w:t>B)Okulda-dede-nine</w:t>
      </w:r>
    </w:p>
    <w:p w:rsidR="00B30DED" w:rsidRDefault="00B30DED">
      <w:r>
        <w:t>C)Ailede-Abla-Kardeş</w:t>
      </w:r>
    </w:p>
    <w:p w:rsidR="00B30DED" w:rsidRDefault="00B30DED">
      <w:r>
        <w:t>D)Ailede-Arkadaş-Toplum</w:t>
      </w:r>
    </w:p>
    <w:p w:rsidR="00B30DED" w:rsidRDefault="00B30DED"/>
    <w:p w:rsidR="00B30DED" w:rsidRDefault="00B30DED"/>
    <w:p w:rsidR="00B30DED" w:rsidRDefault="00B30DED"/>
    <w:p w:rsidR="00B30DED" w:rsidRPr="00B30DED" w:rsidRDefault="00B30DED">
      <w:pPr>
        <w:rPr>
          <w:color w:val="C00000"/>
        </w:rPr>
      </w:pPr>
      <w:r>
        <w:t>20)</w:t>
      </w:r>
      <w:r w:rsidRPr="00B30DED">
        <w:rPr>
          <w:color w:val="C00000"/>
        </w:rPr>
        <w:t>Bilim ve fen konularının basit düzeye indirgenerek aileler tarafından -------döneminden itibaren etkinliklerle verilmesi, çocuğun bu alanlara karşı ön yargılarını bertaraf eder. Boşluğu tamamlayınız?</w:t>
      </w:r>
    </w:p>
    <w:p w:rsidR="00B30DED" w:rsidRDefault="00B30DED"/>
    <w:p w:rsidR="00B30DED" w:rsidRDefault="00B30DED">
      <w:r>
        <w:t>A)Bebeklik</w:t>
      </w:r>
    </w:p>
    <w:p w:rsidR="00B30DED" w:rsidRDefault="00B30DED">
      <w:r>
        <w:t>B)Çocukluk</w:t>
      </w:r>
    </w:p>
    <w:p w:rsidR="00B30DED" w:rsidRDefault="00B30DED">
      <w:r>
        <w:t>C)Yetişkinlik</w:t>
      </w:r>
    </w:p>
    <w:p w:rsidR="00B30DED" w:rsidRDefault="00B30DED">
      <w:r>
        <w:t>D)İleri Yetişkinlik</w:t>
      </w:r>
    </w:p>
    <w:p w:rsidR="00487C6C" w:rsidRDefault="00487C6C"/>
    <w:p w:rsidR="00487C6C" w:rsidRPr="00487C6C" w:rsidRDefault="00487C6C">
      <w:pPr>
        <w:rPr>
          <w:color w:val="C00000"/>
        </w:rPr>
      </w:pPr>
      <w:r>
        <w:t>21)</w:t>
      </w:r>
      <w:r w:rsidRPr="00487C6C">
        <w:rPr>
          <w:color w:val="C00000"/>
        </w:rPr>
        <w:t>Hangi okul dışı fen merkezleri çocukların İnformal öğrenme deneyimleri için eğilenceli keyifli ortamlar sunmaz?</w:t>
      </w:r>
    </w:p>
    <w:p w:rsidR="00487C6C" w:rsidRPr="00487C6C" w:rsidRDefault="00487C6C">
      <w:pPr>
        <w:rPr>
          <w:color w:val="C00000"/>
        </w:rPr>
      </w:pPr>
    </w:p>
    <w:p w:rsidR="00487C6C" w:rsidRPr="00487C6C" w:rsidRDefault="00487C6C">
      <w:pPr>
        <w:rPr>
          <w:color w:val="000000" w:themeColor="text1"/>
        </w:rPr>
      </w:pPr>
      <w:r w:rsidRPr="00487C6C">
        <w:rPr>
          <w:color w:val="000000" w:themeColor="text1"/>
        </w:rPr>
        <w:t>A)Müzeler</w:t>
      </w:r>
    </w:p>
    <w:p w:rsidR="00487C6C" w:rsidRDefault="00487C6C">
      <w:r>
        <w:t>B)Doğa Bilim Merkezleri</w:t>
      </w:r>
    </w:p>
    <w:p w:rsidR="00487C6C" w:rsidRDefault="00487C6C">
      <w:r>
        <w:t>C)Çocuk Kulüpleri</w:t>
      </w:r>
    </w:p>
    <w:p w:rsidR="00487C6C" w:rsidRDefault="00487C6C">
      <w:r>
        <w:t>D)Hayvanat Bahçeleri</w:t>
      </w:r>
    </w:p>
    <w:p w:rsidR="00487C6C" w:rsidRDefault="00487C6C"/>
    <w:p w:rsidR="00487C6C" w:rsidRDefault="00487C6C"/>
    <w:p w:rsidR="00487C6C" w:rsidRDefault="00487C6C">
      <w:r>
        <w:t>CEVAPLAR:1-C 2-B 3-A 4-B 5-C 6-B 7-B 8-A 9-A 10-C 11-B 12-C 13-C 14-B 15-C 16-B 17-B 18-A 19-A 20-B 21-C</w:t>
      </w:r>
    </w:p>
    <w:sectPr w:rsidR="00487C6C" w:rsidSect="00180A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hyphenationZone w:val="425"/>
  <w:characterSpacingControl w:val="doNotCompress"/>
  <w:compat/>
  <w:rsids>
    <w:rsidRoot w:val="00CB208D"/>
    <w:rsid w:val="00016144"/>
    <w:rsid w:val="001116E1"/>
    <w:rsid w:val="00180A6F"/>
    <w:rsid w:val="00253655"/>
    <w:rsid w:val="00256C8E"/>
    <w:rsid w:val="003E223D"/>
    <w:rsid w:val="00487C6C"/>
    <w:rsid w:val="004D73CF"/>
    <w:rsid w:val="00671843"/>
    <w:rsid w:val="006D61C4"/>
    <w:rsid w:val="008D6EE0"/>
    <w:rsid w:val="009176E0"/>
    <w:rsid w:val="00922A00"/>
    <w:rsid w:val="00AA1219"/>
    <w:rsid w:val="00B30DED"/>
    <w:rsid w:val="00B41789"/>
    <w:rsid w:val="00BD0DA0"/>
    <w:rsid w:val="00CA6265"/>
    <w:rsid w:val="00CB208D"/>
    <w:rsid w:val="00D94E31"/>
    <w:rsid w:val="00F23456"/>
    <w:rsid w:val="00F50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1843"/>
    <w:rPr>
      <w:sz w:val="24"/>
      <w:szCs w:val="24"/>
    </w:rPr>
  </w:style>
  <w:style w:type="paragraph" w:styleId="Balk1">
    <w:name w:val="heading 1"/>
    <w:basedOn w:val="Normal"/>
    <w:next w:val="Normal"/>
    <w:link w:val="Balk1Char"/>
    <w:qFormat/>
    <w:rsid w:val="00671843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semiHidden/>
    <w:unhideWhenUsed/>
    <w:qFormat/>
    <w:rsid w:val="009176E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link w:val="Balk3Char"/>
    <w:semiHidden/>
    <w:unhideWhenUsed/>
    <w:qFormat/>
    <w:rsid w:val="009176E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semiHidden/>
    <w:unhideWhenUsed/>
    <w:qFormat/>
    <w:rsid w:val="009176E0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3Char">
    <w:name w:val="Başlık 3 Char"/>
    <w:basedOn w:val="VarsaylanParagrafYazTipi"/>
    <w:link w:val="Balk3"/>
    <w:semiHidden/>
    <w:rsid w:val="009176E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semiHidden/>
    <w:rsid w:val="009176E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Balk2Char">
    <w:name w:val="Başlık 2 Char"/>
    <w:basedOn w:val="VarsaylanParagrafYazTipi"/>
    <w:link w:val="Balk2"/>
    <w:semiHidden/>
    <w:rsid w:val="009176E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ralkYok">
    <w:name w:val="No Spacing"/>
    <w:uiPriority w:val="1"/>
    <w:qFormat/>
    <w:rsid w:val="009176E0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9176E0"/>
    <w:pPr>
      <w:ind w:left="708"/>
    </w:pPr>
  </w:style>
  <w:style w:type="character" w:customStyle="1" w:styleId="Balk1Char">
    <w:name w:val="Başlık 1 Char"/>
    <w:basedOn w:val="VarsaylanParagrafYazTipi"/>
    <w:link w:val="Balk1"/>
    <w:rsid w:val="0067184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KonuBal">
    <w:name w:val="Title"/>
    <w:basedOn w:val="Normal"/>
    <w:next w:val="Normal"/>
    <w:link w:val="KonuBalChar"/>
    <w:qFormat/>
    <w:rsid w:val="0067184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rsid w:val="00671843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qFormat/>
    <w:rsid w:val="00671843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ltKonuBalChar">
    <w:name w:val="Alt Konu Başlığı Char"/>
    <w:basedOn w:val="VarsaylanParagrafYazTipi"/>
    <w:link w:val="AltKonuBal"/>
    <w:rsid w:val="00671843"/>
    <w:rPr>
      <w:rFonts w:asciiTheme="majorHAnsi" w:eastAsiaTheme="majorEastAsia" w:hAnsiTheme="majorHAnsi" w:cstheme="majorBidi"/>
      <w:sz w:val="24"/>
      <w:szCs w:val="24"/>
    </w:rPr>
  </w:style>
  <w:style w:type="character" w:styleId="Gl">
    <w:name w:val="Strong"/>
    <w:basedOn w:val="VarsaylanParagrafYazTipi"/>
    <w:qFormat/>
    <w:rsid w:val="00671843"/>
    <w:rPr>
      <w:b/>
      <w:bCs/>
    </w:rPr>
  </w:style>
  <w:style w:type="character" w:styleId="Vurgu">
    <w:name w:val="Emphasis"/>
    <w:basedOn w:val="VarsaylanParagrafYazTipi"/>
    <w:qFormat/>
    <w:rsid w:val="00671843"/>
    <w:rPr>
      <w:b/>
      <w:bCs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921</Words>
  <Characters>5254</Characters>
  <Application>Microsoft Office Word</Application>
  <DocSecurity>0</DocSecurity>
  <Lines>43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2020-04-25T09:50:00Z</dcterms:created>
  <dcterms:modified xsi:type="dcterms:W3CDTF">2020-04-25T11:36:00Z</dcterms:modified>
</cp:coreProperties>
</file>