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9F42F1">
      <w:pPr>
        <w:rPr>
          <w:color w:val="FF0000"/>
        </w:rPr>
      </w:pPr>
      <w:r w:rsidRPr="009F42F1">
        <w:rPr>
          <w:color w:val="FF0000"/>
          <w:highlight w:val="cyan"/>
        </w:rPr>
        <w:t>BİLİŞSEL VE DİL GELİŞİMİ 9.ÜNİTE SORU ÇALIŞMASI</w:t>
      </w:r>
    </w:p>
    <w:p w:rsidR="004A1EA2" w:rsidRDefault="004A1EA2">
      <w:pPr>
        <w:rPr>
          <w:color w:val="FF0000"/>
        </w:rPr>
      </w:pPr>
    </w:p>
    <w:p w:rsidR="004A1EA2" w:rsidRDefault="004A1EA2">
      <w:pPr>
        <w:rPr>
          <w:color w:val="FF0000"/>
        </w:rPr>
      </w:pPr>
    </w:p>
    <w:p w:rsidR="004A1EA2" w:rsidRDefault="004A1EA2">
      <w:pPr>
        <w:rPr>
          <w:color w:val="FF0000"/>
        </w:rPr>
      </w:pPr>
      <w:r>
        <w:rPr>
          <w:color w:val="FF0000"/>
        </w:rPr>
        <w:t>1)--------‘lu---------‘lı yıllarda araştırmacılar dil davranışlarındaki düzenlilikleri gözlemleyerek dilin yeterliğine ait kanıtları bu düzene dayandırmışlardır?</w:t>
      </w:r>
    </w:p>
    <w:p w:rsidR="004A1EA2" w:rsidRDefault="004A1EA2">
      <w:pPr>
        <w:rPr>
          <w:color w:val="FF0000"/>
        </w:rPr>
      </w:pPr>
    </w:p>
    <w:p w:rsidR="004A1EA2" w:rsidRPr="004A1EA2" w:rsidRDefault="004A1EA2">
      <w:pPr>
        <w:rPr>
          <w:color w:val="000000" w:themeColor="text1"/>
        </w:rPr>
      </w:pPr>
    </w:p>
    <w:p w:rsidR="004A1EA2" w:rsidRPr="004A1EA2" w:rsidRDefault="004A1EA2">
      <w:pPr>
        <w:rPr>
          <w:color w:val="000000" w:themeColor="text1"/>
        </w:rPr>
      </w:pPr>
      <w:r w:rsidRPr="004A1EA2">
        <w:rPr>
          <w:color w:val="000000" w:themeColor="text1"/>
        </w:rPr>
        <w:t>A)1930-1940</w:t>
      </w:r>
    </w:p>
    <w:p w:rsidR="004A1EA2" w:rsidRPr="004A1EA2" w:rsidRDefault="004A1EA2">
      <w:pPr>
        <w:rPr>
          <w:color w:val="000000" w:themeColor="text1"/>
        </w:rPr>
      </w:pPr>
      <w:r w:rsidRPr="004A1EA2">
        <w:rPr>
          <w:color w:val="000000" w:themeColor="text1"/>
        </w:rPr>
        <w:t>B)1930-1950</w:t>
      </w:r>
    </w:p>
    <w:p w:rsidR="004A1EA2" w:rsidRPr="004A1EA2" w:rsidRDefault="004A1EA2">
      <w:pPr>
        <w:rPr>
          <w:color w:val="000000" w:themeColor="text1"/>
        </w:rPr>
      </w:pPr>
      <w:r w:rsidRPr="004A1EA2">
        <w:rPr>
          <w:color w:val="000000" w:themeColor="text1"/>
        </w:rPr>
        <w:t>C)1930-1960</w:t>
      </w:r>
    </w:p>
    <w:p w:rsidR="004A1EA2" w:rsidRDefault="004A1EA2">
      <w:pPr>
        <w:rPr>
          <w:color w:val="000000" w:themeColor="text1"/>
        </w:rPr>
      </w:pPr>
      <w:r w:rsidRPr="004A1EA2">
        <w:rPr>
          <w:color w:val="000000" w:themeColor="text1"/>
        </w:rPr>
        <w:t>D)1930-1970</w:t>
      </w:r>
    </w:p>
    <w:p w:rsidR="004A1EA2" w:rsidRDefault="004A1EA2">
      <w:pPr>
        <w:rPr>
          <w:color w:val="000000" w:themeColor="text1"/>
        </w:rPr>
      </w:pPr>
    </w:p>
    <w:p w:rsidR="004A1EA2" w:rsidRPr="004A1EA2" w:rsidRDefault="004A1EA2">
      <w:pPr>
        <w:rPr>
          <w:color w:val="FF0000"/>
        </w:rPr>
      </w:pPr>
      <w:r>
        <w:rPr>
          <w:color w:val="000000" w:themeColor="text1"/>
        </w:rPr>
        <w:t>2)</w:t>
      </w:r>
      <w:r w:rsidRPr="004A1EA2">
        <w:rPr>
          <w:color w:val="FF0000"/>
        </w:rPr>
        <w:t>Dil gelişimi ile ilgili modern çalışmalar hangi yıllarda başlamıştır?</w:t>
      </w:r>
    </w:p>
    <w:p w:rsidR="004A1EA2" w:rsidRDefault="004A1EA2">
      <w:pPr>
        <w:rPr>
          <w:color w:val="000000" w:themeColor="text1"/>
        </w:rPr>
      </w:pP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A)1930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B)1940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C)1950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D)1960</w:t>
      </w:r>
    </w:p>
    <w:p w:rsidR="004A1EA2" w:rsidRDefault="004A1EA2">
      <w:pPr>
        <w:rPr>
          <w:color w:val="000000" w:themeColor="text1"/>
        </w:rPr>
      </w:pPr>
    </w:p>
    <w:p w:rsidR="004A1EA2" w:rsidRDefault="004A1EA2">
      <w:pPr>
        <w:rPr>
          <w:color w:val="000000" w:themeColor="text1"/>
        </w:rPr>
      </w:pPr>
    </w:p>
    <w:p w:rsidR="004A1EA2" w:rsidRDefault="004A1EA2">
      <w:pPr>
        <w:rPr>
          <w:color w:val="000000" w:themeColor="text1"/>
        </w:rPr>
      </w:pPr>
    </w:p>
    <w:p w:rsidR="004A1EA2" w:rsidRPr="00EC5B02" w:rsidRDefault="004A1EA2">
      <w:pPr>
        <w:rPr>
          <w:color w:val="FF0000"/>
        </w:rPr>
      </w:pPr>
      <w:r>
        <w:rPr>
          <w:color w:val="000000" w:themeColor="text1"/>
        </w:rPr>
        <w:t>3)</w:t>
      </w:r>
      <w:r w:rsidRPr="00EC5B02">
        <w:rPr>
          <w:color w:val="FF0000"/>
        </w:rPr>
        <w:t>Kaçıncı yüzyılın içinde dil gelişimi üzerine yapılan çalışmalar dünyadaki çocuklar için geçerli kilometre taşları belirlenmiştir?</w:t>
      </w:r>
    </w:p>
    <w:p w:rsidR="004A1EA2" w:rsidRPr="00EC5B02" w:rsidRDefault="004A1EA2">
      <w:pPr>
        <w:rPr>
          <w:color w:val="FF0000"/>
        </w:rPr>
      </w:pP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A)20.yüzyılın başlarında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B)20.yüzyılın ilk yarısında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C)20.yüzyılın ikinci yarısında</w:t>
      </w:r>
    </w:p>
    <w:p w:rsidR="004A1EA2" w:rsidRDefault="004A1EA2">
      <w:pPr>
        <w:rPr>
          <w:color w:val="000000" w:themeColor="text1"/>
        </w:rPr>
      </w:pPr>
      <w:r>
        <w:rPr>
          <w:color w:val="000000" w:themeColor="text1"/>
        </w:rPr>
        <w:t>D)20.yüzyılın sonlarında</w:t>
      </w:r>
    </w:p>
    <w:p w:rsidR="004A1EA2" w:rsidRDefault="004A1EA2">
      <w:pPr>
        <w:rPr>
          <w:color w:val="000000" w:themeColor="text1"/>
        </w:rPr>
      </w:pPr>
    </w:p>
    <w:p w:rsidR="004A1EA2" w:rsidRPr="00EC5B02" w:rsidRDefault="004A1EA2">
      <w:pPr>
        <w:rPr>
          <w:color w:val="FF0000"/>
        </w:rPr>
      </w:pPr>
      <w:r>
        <w:rPr>
          <w:color w:val="000000" w:themeColor="text1"/>
        </w:rPr>
        <w:t>4)</w:t>
      </w:r>
      <w:r w:rsidR="00EC5B02">
        <w:rPr>
          <w:color w:val="000000" w:themeColor="text1"/>
        </w:rPr>
        <w:t xml:space="preserve"> </w:t>
      </w:r>
      <w:r w:rsidR="00EC5B02" w:rsidRPr="00EC5B02">
        <w:rPr>
          <w:color w:val="FF0000"/>
        </w:rPr>
        <w:t>Farklı dilleri konuşan toplumların çocuklarında dil gelişimin ilk dönemlerinde --------özellikler bulunmaktadır. Boşluğu doldurunuz?</w:t>
      </w:r>
    </w:p>
    <w:p w:rsidR="00EC5B02" w:rsidRPr="00EC5B02" w:rsidRDefault="00EC5B02">
      <w:pPr>
        <w:rPr>
          <w:color w:val="FF0000"/>
        </w:rPr>
      </w:pP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A)Farklı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B)Benzer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Pr="00EC5B02" w:rsidRDefault="00EC5B02">
      <w:pPr>
        <w:rPr>
          <w:color w:val="FF0000"/>
        </w:rPr>
      </w:pPr>
      <w:r>
        <w:rPr>
          <w:color w:val="000000" w:themeColor="text1"/>
        </w:rPr>
        <w:t>5)</w:t>
      </w:r>
      <w:r w:rsidRPr="00EC5B02">
        <w:rPr>
          <w:color w:val="FF0000"/>
        </w:rPr>
        <w:t>Tüm bebekler kaç ay dolaylarında kuşdili konuşmaktadır?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A)3 ay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B)4 ay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C)5 ay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D)6 ay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Pr="00EC5B02" w:rsidRDefault="00EC5B02">
      <w:pPr>
        <w:rPr>
          <w:color w:val="FF0000"/>
        </w:rPr>
      </w:pPr>
      <w:r>
        <w:rPr>
          <w:color w:val="000000" w:themeColor="text1"/>
        </w:rPr>
        <w:t>6)</w:t>
      </w:r>
      <w:r w:rsidRPr="00EC5B02">
        <w:rPr>
          <w:color w:val="FF0000"/>
        </w:rPr>
        <w:t>Tüm bebekler ilk sözcüklerini kaç yaşında söylemektedirler?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A)1 yaşında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B)2 yaşında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C)3 yaşında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D) 4 yaşında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Pr="00EC5B02" w:rsidRDefault="00EC5B02">
      <w:pPr>
        <w:rPr>
          <w:color w:val="FF0000"/>
        </w:rPr>
      </w:pPr>
      <w:r>
        <w:rPr>
          <w:color w:val="000000" w:themeColor="text1"/>
        </w:rPr>
        <w:t>7)</w:t>
      </w:r>
      <w:r w:rsidRPr="00EC5B02">
        <w:rPr>
          <w:color w:val="FF0000"/>
        </w:rPr>
        <w:t>Tüm bebekler kaç yaşın sonunda sözcükleri birlikte kullanmaya başlamaktadırlar?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C5B02">
        <w:rPr>
          <w:color w:val="000000" w:themeColor="text1"/>
        </w:rPr>
        <w:t xml:space="preserve"> </w:t>
      </w:r>
      <w:r>
        <w:rPr>
          <w:color w:val="000000" w:themeColor="text1"/>
        </w:rPr>
        <w:t>1 yaşın sonunda</w:t>
      </w:r>
    </w:p>
    <w:p w:rsidR="00EC5B02" w:rsidRDefault="00EC5B02">
      <w:pPr>
        <w:rPr>
          <w:color w:val="000000" w:themeColor="text1"/>
        </w:rPr>
      </w:pPr>
      <w:r>
        <w:rPr>
          <w:color w:val="000000" w:themeColor="text1"/>
        </w:rPr>
        <w:t xml:space="preserve">B)2 yaşın sonunda </w:t>
      </w:r>
    </w:p>
    <w:p w:rsidR="00EC5B02" w:rsidRDefault="00EC5B02" w:rsidP="00EC5B02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C5B02">
        <w:rPr>
          <w:color w:val="000000" w:themeColor="text1"/>
        </w:rPr>
        <w:t xml:space="preserve"> </w:t>
      </w:r>
      <w:r>
        <w:rPr>
          <w:color w:val="000000" w:themeColor="text1"/>
        </w:rPr>
        <w:t>4 yaşın sonunda</w:t>
      </w:r>
    </w:p>
    <w:p w:rsidR="00EC5B02" w:rsidRDefault="00EC5B02" w:rsidP="00EC5B02">
      <w:pPr>
        <w:rPr>
          <w:color w:val="000000" w:themeColor="text1"/>
        </w:rPr>
      </w:pPr>
      <w:r>
        <w:rPr>
          <w:color w:val="000000" w:themeColor="text1"/>
        </w:rPr>
        <w:t>D) 5 yaşın sonunda</w:t>
      </w:r>
    </w:p>
    <w:p w:rsidR="00EC5B02" w:rsidRDefault="00EC5B02">
      <w:pPr>
        <w:rPr>
          <w:color w:val="000000" w:themeColor="text1"/>
        </w:rPr>
      </w:pPr>
    </w:p>
    <w:p w:rsidR="00EC5B02" w:rsidRDefault="00EC5B02">
      <w:pPr>
        <w:rPr>
          <w:color w:val="000000" w:themeColor="text1"/>
        </w:rPr>
      </w:pPr>
    </w:p>
    <w:p w:rsidR="00EC5B02" w:rsidRPr="005B49AD" w:rsidRDefault="00EC5B02">
      <w:pPr>
        <w:rPr>
          <w:color w:val="FF0000"/>
        </w:rPr>
      </w:pPr>
      <w:r>
        <w:rPr>
          <w:color w:val="000000" w:themeColor="text1"/>
        </w:rPr>
        <w:t>8)</w:t>
      </w:r>
      <w:r w:rsidR="005B49AD" w:rsidRPr="005B49AD">
        <w:rPr>
          <w:color w:val="FF0000"/>
        </w:rPr>
        <w:t>Çocuklar kaç yaşlarında birçok sözcüğü ve dilbilimsel yapıyı öğrenmiş olmaktadırlar?</w:t>
      </w: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A)2-3 yaşlarında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B)3-4 yaşlarında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C)4-5 yaşlarında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D)5 -6 yaşlarında</w:t>
      </w: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Pr="005B49AD" w:rsidRDefault="005B49AD">
      <w:pPr>
        <w:rPr>
          <w:color w:val="FF0000"/>
        </w:rPr>
      </w:pPr>
      <w:r>
        <w:rPr>
          <w:color w:val="000000" w:themeColor="text1"/>
        </w:rPr>
        <w:t>9)</w:t>
      </w:r>
      <w:r w:rsidRPr="005B49AD">
        <w:rPr>
          <w:color w:val="FF0000"/>
        </w:rPr>
        <w:t xml:space="preserve">Çocuklarda ilk yıllarda görülen bu evrensellik kaç </w:t>
      </w:r>
      <w:r w:rsidR="003F20F9" w:rsidRPr="005B49AD">
        <w:rPr>
          <w:color w:val="FF0000"/>
        </w:rPr>
        <w:t>ay sonra</w:t>
      </w:r>
      <w:r w:rsidRPr="005B49AD">
        <w:rPr>
          <w:color w:val="FF0000"/>
        </w:rPr>
        <w:t xml:space="preserve"> sosyal sınıf farklılıklarından dolaylı farklılaşmaktadır?</w:t>
      </w: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A)12-30 ay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B)12-32 ay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C)16-32 ay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D)18-32 ay</w:t>
      </w: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Pr="005B49AD" w:rsidRDefault="005B49AD">
      <w:pPr>
        <w:rPr>
          <w:color w:val="FF0000"/>
        </w:rPr>
      </w:pPr>
      <w:r>
        <w:rPr>
          <w:color w:val="000000" w:themeColor="text1"/>
        </w:rPr>
        <w:t>10)</w:t>
      </w:r>
      <w:r w:rsidRPr="005B49AD">
        <w:rPr>
          <w:color w:val="FF0000"/>
        </w:rPr>
        <w:t>Aşağıdakilerden hangisi dilin kazanılmasını açıklayan kuramlardan değildir?</w:t>
      </w:r>
    </w:p>
    <w:p w:rsidR="005B49AD" w:rsidRPr="005B49AD" w:rsidRDefault="005B49AD">
      <w:pPr>
        <w:rPr>
          <w:color w:val="FF0000"/>
        </w:rPr>
      </w:pP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 xml:space="preserve">A)Davranışçı Görüş 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B)Psikoanalitik Görüş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C)Doğuştancı Görüş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D)Bilişsel Görüş</w:t>
      </w: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Default="005B49AD">
      <w:pPr>
        <w:rPr>
          <w:color w:val="000000" w:themeColor="text1"/>
        </w:rPr>
      </w:pPr>
    </w:p>
    <w:p w:rsidR="005B49AD" w:rsidRPr="00ED6902" w:rsidRDefault="005B49AD">
      <w:pPr>
        <w:rPr>
          <w:color w:val="FF0000"/>
        </w:rPr>
      </w:pPr>
      <w:r>
        <w:rPr>
          <w:color w:val="000000" w:themeColor="text1"/>
        </w:rPr>
        <w:t>11)</w:t>
      </w:r>
      <w:r w:rsidRPr="00ED6902">
        <w:rPr>
          <w:color w:val="FF0000"/>
        </w:rPr>
        <w:t>Hangi görüş dilin taklit, pekiştirme ve ödüllendirme ile kazanıldığını savunur?</w:t>
      </w:r>
    </w:p>
    <w:p w:rsidR="005B49AD" w:rsidRPr="00ED6902" w:rsidRDefault="005B49AD">
      <w:pPr>
        <w:rPr>
          <w:color w:val="FF0000"/>
        </w:rPr>
      </w:pP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5B49AD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5B49AD">
        <w:rPr>
          <w:color w:val="000000" w:themeColor="text1"/>
        </w:rPr>
        <w:t xml:space="preserve"> </w:t>
      </w:r>
      <w:r>
        <w:rPr>
          <w:color w:val="000000" w:themeColor="text1"/>
        </w:rPr>
        <w:t>Doğuştancı Görüş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C)Bilişsel Görüş</w:t>
      </w:r>
    </w:p>
    <w:p w:rsidR="005B49AD" w:rsidRDefault="005B49AD">
      <w:pPr>
        <w:rPr>
          <w:color w:val="000000" w:themeColor="text1"/>
        </w:rPr>
      </w:pPr>
      <w:r>
        <w:rPr>
          <w:color w:val="000000" w:themeColor="text1"/>
        </w:rPr>
        <w:t>D)Etkileşimli Görüş</w:t>
      </w:r>
    </w:p>
    <w:p w:rsidR="00ED6902" w:rsidRDefault="00ED6902">
      <w:pPr>
        <w:rPr>
          <w:color w:val="000000" w:themeColor="text1"/>
        </w:rPr>
      </w:pPr>
    </w:p>
    <w:p w:rsidR="00ED6902" w:rsidRPr="00ED6902" w:rsidRDefault="00ED6902">
      <w:pPr>
        <w:rPr>
          <w:color w:val="FF0000"/>
        </w:rPr>
      </w:pPr>
    </w:p>
    <w:p w:rsidR="00ED6902" w:rsidRPr="00ED6902" w:rsidRDefault="00ED6902">
      <w:pPr>
        <w:rPr>
          <w:color w:val="FF0000"/>
        </w:rPr>
      </w:pPr>
      <w:r w:rsidRPr="00ED6902">
        <w:rPr>
          <w:color w:val="FF0000"/>
        </w:rPr>
        <w:t>12)---------dilin öğrenilmesi için çocukların doğuştan özel bir mekanizmayla doğduklarını kabul eder. Boşluğu doldurunuz?</w:t>
      </w:r>
    </w:p>
    <w:p w:rsidR="00ED6902" w:rsidRPr="00ED6902" w:rsidRDefault="00ED6902">
      <w:pPr>
        <w:rPr>
          <w:color w:val="FF0000"/>
        </w:rPr>
      </w:pPr>
    </w:p>
    <w:p w:rsidR="00ED6902" w:rsidRDefault="00ED6902">
      <w:pPr>
        <w:rPr>
          <w:color w:val="000000" w:themeColor="text1"/>
        </w:rPr>
      </w:pP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Doğuştancı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B)Pragmatik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Bilişsel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ED6902" w:rsidRDefault="00ED6902">
      <w:pPr>
        <w:rPr>
          <w:color w:val="000000" w:themeColor="text1"/>
        </w:rPr>
      </w:pPr>
    </w:p>
    <w:p w:rsidR="00ED6902" w:rsidRDefault="00ED6902">
      <w:pPr>
        <w:rPr>
          <w:color w:val="000000" w:themeColor="text1"/>
        </w:rPr>
      </w:pPr>
    </w:p>
    <w:p w:rsidR="00ED6902" w:rsidRPr="00ED6902" w:rsidRDefault="00ED6902">
      <w:pPr>
        <w:rPr>
          <w:color w:val="FF0000"/>
        </w:rPr>
      </w:pPr>
      <w:r>
        <w:rPr>
          <w:color w:val="000000" w:themeColor="text1"/>
        </w:rPr>
        <w:t>13)</w:t>
      </w:r>
      <w:r w:rsidRPr="00ED6902">
        <w:rPr>
          <w:color w:val="FF0000"/>
        </w:rPr>
        <w:t>Dilde sosyal çevrenin son derece önemli etkisi olduğunu belirten görüş hangisidir?</w:t>
      </w:r>
    </w:p>
    <w:p w:rsidR="00ED6902" w:rsidRPr="00ED6902" w:rsidRDefault="00ED6902">
      <w:pPr>
        <w:rPr>
          <w:color w:val="FF0000"/>
        </w:rPr>
      </w:pP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Etkileşimli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Doğuştancı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Pragmatik Görüş</w:t>
      </w:r>
    </w:p>
    <w:p w:rsidR="00ED6902" w:rsidRDefault="00ED6902">
      <w:pPr>
        <w:rPr>
          <w:color w:val="000000" w:themeColor="text1"/>
        </w:rPr>
      </w:pPr>
    </w:p>
    <w:p w:rsidR="00ED6902" w:rsidRPr="00ED6902" w:rsidRDefault="00ED6902">
      <w:pPr>
        <w:rPr>
          <w:color w:val="FF0000"/>
        </w:rPr>
      </w:pPr>
      <w:r>
        <w:rPr>
          <w:color w:val="000000" w:themeColor="text1"/>
        </w:rPr>
        <w:t>14)</w:t>
      </w:r>
      <w:r w:rsidRPr="00ED6902">
        <w:rPr>
          <w:color w:val="FF0000"/>
        </w:rPr>
        <w:t>Dilin kalıtım-çevrenin etkileşimi sonucu kazanıldığını savunan görüş hangisidir?</w:t>
      </w:r>
    </w:p>
    <w:p w:rsidR="00ED6902" w:rsidRPr="00ED6902" w:rsidRDefault="00ED6902">
      <w:pPr>
        <w:rPr>
          <w:color w:val="FF0000"/>
        </w:rPr>
      </w:pPr>
    </w:p>
    <w:p w:rsidR="00ED6902" w:rsidRDefault="00ED6902">
      <w:pPr>
        <w:rPr>
          <w:color w:val="000000" w:themeColor="text1"/>
        </w:rPr>
      </w:pP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Pragmatik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Etkileşimli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Doğuştancı Görüş</w:t>
      </w:r>
    </w:p>
    <w:p w:rsidR="00ED6902" w:rsidRDefault="00ED6902">
      <w:pPr>
        <w:rPr>
          <w:color w:val="000000" w:themeColor="text1"/>
        </w:rPr>
      </w:pPr>
    </w:p>
    <w:p w:rsidR="00ED6902" w:rsidRPr="00ED6902" w:rsidRDefault="00ED6902">
      <w:pPr>
        <w:rPr>
          <w:color w:val="FF0000"/>
        </w:rPr>
      </w:pPr>
      <w:r>
        <w:rPr>
          <w:color w:val="000000" w:themeColor="text1"/>
        </w:rPr>
        <w:t>15)</w:t>
      </w:r>
      <w:r w:rsidRPr="00ED6902">
        <w:rPr>
          <w:color w:val="FF0000"/>
        </w:rPr>
        <w:t>Dilin bilişsel yeteneklerin gelişmesiyle kazanıldığını savunan görüş hangisidir?</w:t>
      </w:r>
    </w:p>
    <w:p w:rsidR="00ED6902" w:rsidRDefault="00ED6902">
      <w:pPr>
        <w:rPr>
          <w:color w:val="000000" w:themeColor="text1"/>
        </w:rPr>
      </w:pP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Bilişsel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ED6902" w:rsidRDefault="00ED6902" w:rsidP="00ED6902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Doğuştancı Görüş</w:t>
      </w:r>
    </w:p>
    <w:p w:rsidR="00ED6902" w:rsidRDefault="00ED6902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ED6902">
        <w:rPr>
          <w:color w:val="000000" w:themeColor="text1"/>
        </w:rPr>
        <w:t xml:space="preserve"> </w:t>
      </w:r>
      <w:r>
        <w:rPr>
          <w:color w:val="000000" w:themeColor="text1"/>
        </w:rPr>
        <w:t>Davranışçı Görüş</w:t>
      </w:r>
    </w:p>
    <w:p w:rsidR="00ED6902" w:rsidRDefault="00ED6902">
      <w:pPr>
        <w:rPr>
          <w:color w:val="000000" w:themeColor="text1"/>
        </w:rPr>
      </w:pPr>
    </w:p>
    <w:p w:rsidR="00ED6902" w:rsidRPr="006505C9" w:rsidRDefault="00ED6902">
      <w:pPr>
        <w:rPr>
          <w:color w:val="FF0000"/>
        </w:rPr>
      </w:pPr>
      <w:r>
        <w:rPr>
          <w:color w:val="000000" w:themeColor="text1"/>
        </w:rPr>
        <w:t>16)</w:t>
      </w:r>
      <w:r w:rsidR="006505C9" w:rsidRPr="006505C9">
        <w:rPr>
          <w:color w:val="FF0000"/>
        </w:rPr>
        <w:t>Davranışçı kuramın önde gelen kuramcısı kimdir?</w:t>
      </w:r>
    </w:p>
    <w:p w:rsidR="006505C9" w:rsidRDefault="006505C9">
      <w:pPr>
        <w:rPr>
          <w:color w:val="000000" w:themeColor="text1"/>
        </w:rPr>
      </w:pP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A)B.F Skinner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B)Jean Piaget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C)Bruner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D)Bandura</w:t>
      </w:r>
    </w:p>
    <w:p w:rsidR="006505C9" w:rsidRDefault="006505C9">
      <w:pPr>
        <w:rPr>
          <w:color w:val="000000" w:themeColor="text1"/>
        </w:rPr>
      </w:pPr>
    </w:p>
    <w:p w:rsidR="006505C9" w:rsidRDefault="006505C9">
      <w:pPr>
        <w:rPr>
          <w:color w:val="000000" w:themeColor="text1"/>
        </w:rPr>
      </w:pPr>
    </w:p>
    <w:p w:rsidR="006505C9" w:rsidRDefault="006505C9">
      <w:pPr>
        <w:rPr>
          <w:color w:val="000000" w:themeColor="text1"/>
        </w:rPr>
      </w:pPr>
    </w:p>
    <w:p w:rsidR="006505C9" w:rsidRPr="006505C9" w:rsidRDefault="006505C9">
      <w:pPr>
        <w:rPr>
          <w:color w:val="FF0000"/>
        </w:rPr>
      </w:pPr>
      <w:r>
        <w:rPr>
          <w:color w:val="000000" w:themeColor="text1"/>
        </w:rPr>
        <w:t>17)</w:t>
      </w:r>
      <w:r w:rsidRPr="006505C9">
        <w:rPr>
          <w:color w:val="FF0000"/>
        </w:rPr>
        <w:t>Davranışçı kuram dendiğinde ----------ve-------------akıllara gelmektedir. Boşluğu doldurunuz?</w:t>
      </w:r>
    </w:p>
    <w:p w:rsidR="006505C9" w:rsidRPr="006505C9" w:rsidRDefault="006505C9">
      <w:pPr>
        <w:rPr>
          <w:color w:val="FF0000"/>
        </w:rPr>
      </w:pP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A)Taklit-Klasik Koşullanma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B)Pekiştirme-Edimsel Koşullanma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C)Klasik Koşullanma-</w:t>
      </w:r>
      <w:r w:rsidRPr="006505C9">
        <w:rPr>
          <w:color w:val="000000" w:themeColor="text1"/>
        </w:rPr>
        <w:t xml:space="preserve"> </w:t>
      </w:r>
      <w:r>
        <w:rPr>
          <w:color w:val="000000" w:themeColor="text1"/>
        </w:rPr>
        <w:t>Edimsel Koşullanma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D)Ödüllendirme-Pekiştirme</w:t>
      </w:r>
    </w:p>
    <w:p w:rsidR="006505C9" w:rsidRDefault="006505C9">
      <w:pPr>
        <w:rPr>
          <w:color w:val="000000" w:themeColor="text1"/>
        </w:rPr>
      </w:pPr>
    </w:p>
    <w:p w:rsidR="006505C9" w:rsidRDefault="006505C9">
      <w:pPr>
        <w:rPr>
          <w:color w:val="000000" w:themeColor="text1"/>
        </w:rPr>
      </w:pPr>
    </w:p>
    <w:p w:rsidR="006505C9" w:rsidRPr="006505C9" w:rsidRDefault="006505C9">
      <w:pPr>
        <w:rPr>
          <w:color w:val="FF0000"/>
        </w:rPr>
      </w:pPr>
      <w:r>
        <w:rPr>
          <w:color w:val="000000" w:themeColor="text1"/>
        </w:rPr>
        <w:t>18)</w:t>
      </w:r>
      <w:r w:rsidRPr="006505C9">
        <w:rPr>
          <w:color w:val="FF0000"/>
        </w:rPr>
        <w:t>Pavlon’un köpeğe uyguladığı hangi koşullanma davranışçı kuramda çocuğun sözcük kazanımına uygulanarak desteklenmeye çalışılmıştır?</w:t>
      </w:r>
    </w:p>
    <w:p w:rsidR="006505C9" w:rsidRPr="006505C9" w:rsidRDefault="006505C9">
      <w:pPr>
        <w:rPr>
          <w:color w:val="FF0000"/>
        </w:rPr>
      </w:pP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A)Klasik Koşullanma</w:t>
      </w:r>
    </w:p>
    <w:p w:rsidR="006505C9" w:rsidRDefault="006505C9">
      <w:pPr>
        <w:rPr>
          <w:color w:val="000000" w:themeColor="text1"/>
        </w:rPr>
      </w:pPr>
      <w:r>
        <w:rPr>
          <w:color w:val="000000" w:themeColor="text1"/>
        </w:rPr>
        <w:t>B)Edimsel Koşullanma</w:t>
      </w:r>
    </w:p>
    <w:p w:rsidR="006505C9" w:rsidRDefault="006505C9">
      <w:pPr>
        <w:rPr>
          <w:color w:val="000000" w:themeColor="text1"/>
        </w:rPr>
      </w:pPr>
    </w:p>
    <w:p w:rsidR="006505C9" w:rsidRDefault="006505C9">
      <w:pPr>
        <w:rPr>
          <w:color w:val="000000" w:themeColor="text1"/>
        </w:rPr>
      </w:pPr>
    </w:p>
    <w:p w:rsidR="006505C9" w:rsidRPr="006D3B70" w:rsidRDefault="006505C9">
      <w:pPr>
        <w:rPr>
          <w:color w:val="FF0000"/>
        </w:rPr>
      </w:pPr>
      <w:r>
        <w:rPr>
          <w:color w:val="000000" w:themeColor="text1"/>
        </w:rPr>
        <w:t>19</w:t>
      </w:r>
      <w:r w:rsidRPr="006D3B70">
        <w:rPr>
          <w:color w:val="FF0000"/>
        </w:rPr>
        <w:t xml:space="preserve">)----------kurama göre dil ‘Şartlı(operant) </w:t>
      </w:r>
      <w:r w:rsidR="006D3B70" w:rsidRPr="006D3B70">
        <w:rPr>
          <w:color w:val="FF0000"/>
        </w:rPr>
        <w:t>koşullanma olarak adlandırılan bir süreç ile öğrenilen davranışlardır. Boşluğu doldurunuz?</w:t>
      </w:r>
    </w:p>
    <w:p w:rsidR="006D3B70" w:rsidRPr="006D3B70" w:rsidRDefault="006D3B70">
      <w:pPr>
        <w:rPr>
          <w:color w:val="FF0000"/>
        </w:rPr>
      </w:pPr>
    </w:p>
    <w:p w:rsidR="006D3B70" w:rsidRDefault="006D3B70">
      <w:pPr>
        <w:rPr>
          <w:color w:val="000000" w:themeColor="text1"/>
        </w:rPr>
      </w:pP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6D3B7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Davranışçı Kuram 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B)Bilişsel Kuram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C)Doğuştancı Kuram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D)Pragmatik Kuram</w:t>
      </w:r>
    </w:p>
    <w:p w:rsidR="006D3B70" w:rsidRDefault="006D3B70">
      <w:pPr>
        <w:rPr>
          <w:color w:val="000000" w:themeColor="text1"/>
        </w:rPr>
      </w:pPr>
    </w:p>
    <w:p w:rsidR="006D3B70" w:rsidRPr="006D3B70" w:rsidRDefault="006D3B70">
      <w:pPr>
        <w:rPr>
          <w:color w:val="FF0000"/>
        </w:rPr>
      </w:pPr>
      <w:r>
        <w:rPr>
          <w:color w:val="000000" w:themeColor="text1"/>
        </w:rPr>
        <w:t>20)</w:t>
      </w:r>
      <w:r w:rsidRPr="006D3B70">
        <w:rPr>
          <w:color w:val="FF0000"/>
        </w:rPr>
        <w:t>Davranışın tekrarı olasılığını arttıran olaylara---------davranışın tekrarı olasılığını azaltan olaylara--------denilmektedir. Boşluğu doldurunuz?</w:t>
      </w:r>
    </w:p>
    <w:p w:rsidR="006D3B70" w:rsidRPr="006D3B70" w:rsidRDefault="006D3B70">
      <w:pPr>
        <w:rPr>
          <w:color w:val="FF0000"/>
        </w:rPr>
      </w:pP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A)Ödül-Ceza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B)Ödül-Sönme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C)Uyaran-Ceza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D)Ödül-Pekiştirme</w:t>
      </w:r>
    </w:p>
    <w:p w:rsidR="006D3B70" w:rsidRDefault="006D3B70">
      <w:pPr>
        <w:rPr>
          <w:color w:val="000000" w:themeColor="text1"/>
        </w:rPr>
      </w:pPr>
    </w:p>
    <w:p w:rsidR="006D3B70" w:rsidRDefault="006D3B70">
      <w:pPr>
        <w:rPr>
          <w:color w:val="000000" w:themeColor="text1"/>
        </w:rPr>
      </w:pP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21)</w:t>
      </w:r>
      <w:r w:rsidRPr="006D3B70">
        <w:rPr>
          <w:color w:val="FF0000"/>
        </w:rPr>
        <w:t>Hangi görüşe göre dilin öğrenilmesinin temelinde pekiştirme, sönme, genelleme gibi edimsel öğrenmenin temel ilkeleri yatar?</w:t>
      </w:r>
    </w:p>
    <w:p w:rsidR="006D3B70" w:rsidRDefault="006D3B70">
      <w:pPr>
        <w:rPr>
          <w:color w:val="000000" w:themeColor="text1"/>
        </w:rPr>
      </w:pPr>
    </w:p>
    <w:p w:rsidR="006D3B70" w:rsidRDefault="006D3B70">
      <w:pPr>
        <w:rPr>
          <w:color w:val="000000" w:themeColor="text1"/>
        </w:rPr>
      </w:pP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6D3B70">
        <w:rPr>
          <w:color w:val="000000" w:themeColor="text1"/>
        </w:rPr>
        <w:t xml:space="preserve"> </w:t>
      </w:r>
      <w:r>
        <w:rPr>
          <w:color w:val="000000" w:themeColor="text1"/>
        </w:rPr>
        <w:t>Davranışçı Kuram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D3B70">
        <w:rPr>
          <w:color w:val="000000" w:themeColor="text1"/>
        </w:rPr>
        <w:t xml:space="preserve"> </w:t>
      </w:r>
      <w:r>
        <w:rPr>
          <w:color w:val="000000" w:themeColor="text1"/>
        </w:rPr>
        <w:t>Doğuştancı Kuram</w:t>
      </w:r>
    </w:p>
    <w:p w:rsidR="006D3B70" w:rsidRDefault="006D3B70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6D3B70">
        <w:rPr>
          <w:color w:val="000000" w:themeColor="text1"/>
        </w:rPr>
        <w:t xml:space="preserve"> </w:t>
      </w:r>
      <w:r>
        <w:rPr>
          <w:color w:val="000000" w:themeColor="text1"/>
        </w:rPr>
        <w:t>Bilişsel Kuram</w:t>
      </w:r>
    </w:p>
    <w:p w:rsidR="006D3B70" w:rsidRDefault="006D3B70" w:rsidP="006D3B70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6D3B70">
        <w:rPr>
          <w:color w:val="000000" w:themeColor="text1"/>
        </w:rPr>
        <w:t xml:space="preserve"> </w:t>
      </w:r>
      <w:r>
        <w:rPr>
          <w:color w:val="000000" w:themeColor="text1"/>
        </w:rPr>
        <w:t>Pragmatik Kuram</w:t>
      </w:r>
    </w:p>
    <w:p w:rsidR="006D3B70" w:rsidRPr="00CC5B13" w:rsidRDefault="006D3B70" w:rsidP="006D3B70">
      <w:pPr>
        <w:rPr>
          <w:color w:val="FF0000"/>
        </w:rPr>
      </w:pPr>
    </w:p>
    <w:p w:rsidR="006D3B70" w:rsidRPr="00CC5B13" w:rsidRDefault="006D3B70">
      <w:pPr>
        <w:rPr>
          <w:color w:val="FF0000"/>
        </w:rPr>
      </w:pPr>
      <w:r w:rsidRPr="00CC5B13">
        <w:rPr>
          <w:color w:val="FF0000"/>
        </w:rPr>
        <w:t>22)</w:t>
      </w:r>
      <w:r w:rsidR="00CC5B13" w:rsidRPr="00CC5B13">
        <w:rPr>
          <w:color w:val="FF0000"/>
        </w:rPr>
        <w:t>Davranışın taklit edilme olasılığını artıran kişi--------olasılığı azaltan ise-------Boşluğu doldurunuz?</w:t>
      </w:r>
    </w:p>
    <w:p w:rsidR="00CC5B13" w:rsidRDefault="00CC5B13">
      <w:pPr>
        <w:rPr>
          <w:color w:val="000000" w:themeColor="text1"/>
        </w:rPr>
      </w:pP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t>A)Pekiştiren-Ödül Veren</w:t>
      </w: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t xml:space="preserve">B)Pekiştiren –Ceza Veren </w:t>
      </w:r>
    </w:p>
    <w:p w:rsidR="00CC5B13" w:rsidRDefault="00CC5B13">
      <w:pPr>
        <w:rPr>
          <w:color w:val="000000" w:themeColor="text1"/>
        </w:rPr>
      </w:pP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lastRenderedPageBreak/>
        <w:t>23)</w:t>
      </w:r>
      <w:r w:rsidRPr="00CC5B13">
        <w:rPr>
          <w:color w:val="FF0000"/>
        </w:rPr>
        <w:t>Hangi kuramcıya göre çocukların sözel davranışları evrendeki anlamlı olan başka kişilerce seçici olarak ödüllendirildiği için çocuklar dili öğrenirler</w:t>
      </w:r>
      <w:r>
        <w:rPr>
          <w:color w:val="000000" w:themeColor="text1"/>
        </w:rPr>
        <w:t>?</w:t>
      </w:r>
    </w:p>
    <w:p w:rsidR="00CC5B13" w:rsidRDefault="00CC5B13">
      <w:pPr>
        <w:rPr>
          <w:color w:val="000000" w:themeColor="text1"/>
        </w:rPr>
      </w:pPr>
    </w:p>
    <w:p w:rsidR="00CC5B13" w:rsidRDefault="00CC5B13">
      <w:pPr>
        <w:rPr>
          <w:color w:val="000000" w:themeColor="text1"/>
        </w:rPr>
      </w:pPr>
    </w:p>
    <w:p w:rsidR="00CC5B13" w:rsidRDefault="00CC5B13" w:rsidP="00CC5B13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CC5B13">
        <w:rPr>
          <w:color w:val="000000" w:themeColor="text1"/>
        </w:rPr>
        <w:t xml:space="preserve"> </w:t>
      </w:r>
      <w:r>
        <w:rPr>
          <w:color w:val="000000" w:themeColor="text1"/>
        </w:rPr>
        <w:t>Jean Piaget</w:t>
      </w: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t>B)Lev Vygotsky</w:t>
      </w: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CC5B13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B.F Skinner </w:t>
      </w:r>
    </w:p>
    <w:p w:rsidR="00CC5B13" w:rsidRDefault="00CC5B13">
      <w:pPr>
        <w:rPr>
          <w:color w:val="000000" w:themeColor="text1"/>
        </w:rPr>
      </w:pPr>
      <w:r>
        <w:rPr>
          <w:color w:val="000000" w:themeColor="text1"/>
        </w:rPr>
        <w:t>D)Gardner</w:t>
      </w:r>
    </w:p>
    <w:p w:rsidR="00CC5B13" w:rsidRDefault="00CC5B13">
      <w:pPr>
        <w:rPr>
          <w:color w:val="000000" w:themeColor="text1"/>
        </w:rPr>
      </w:pPr>
    </w:p>
    <w:p w:rsidR="00C10473" w:rsidRPr="00C10473" w:rsidRDefault="00CC5B13">
      <w:pPr>
        <w:rPr>
          <w:color w:val="FF0000"/>
        </w:rPr>
      </w:pPr>
      <w:r>
        <w:rPr>
          <w:color w:val="000000" w:themeColor="text1"/>
        </w:rPr>
        <w:t>24</w:t>
      </w:r>
      <w:r w:rsidRPr="00C10473">
        <w:rPr>
          <w:color w:val="FF0000"/>
        </w:rPr>
        <w:t>)</w:t>
      </w:r>
      <w:r w:rsidR="00C10473" w:rsidRPr="00C10473">
        <w:rPr>
          <w:color w:val="FF0000"/>
        </w:rPr>
        <w:t>----------ve-----------erken dil gelişimine katkıda bulunurken dil. gelişimi kazanmayı tamamen açıklamak yerine daha çok destekleyici görüşler olarak görülmektedir. Boşluğu doldurunuz?</w:t>
      </w:r>
    </w:p>
    <w:p w:rsidR="00C10473" w:rsidRPr="00C10473" w:rsidRDefault="00C10473">
      <w:pPr>
        <w:rPr>
          <w:color w:val="FF0000"/>
        </w:rPr>
      </w:pP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A)Pekiştirme-Taklitçilik</w:t>
      </w: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B)Pekiştirme-Ceza</w:t>
      </w: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C)Pekiştirme-Genelleme</w:t>
      </w: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D)Pekiştirme-Sönme</w:t>
      </w:r>
    </w:p>
    <w:p w:rsidR="00C10473" w:rsidRDefault="00C10473">
      <w:pPr>
        <w:rPr>
          <w:color w:val="000000" w:themeColor="text1"/>
        </w:rPr>
      </w:pPr>
    </w:p>
    <w:p w:rsidR="00C10473" w:rsidRDefault="00C10473">
      <w:pPr>
        <w:rPr>
          <w:color w:val="000000" w:themeColor="text1"/>
        </w:rPr>
      </w:pPr>
    </w:p>
    <w:p w:rsidR="00C10473" w:rsidRDefault="00C10473">
      <w:pPr>
        <w:rPr>
          <w:color w:val="000000" w:themeColor="text1"/>
        </w:rPr>
      </w:pPr>
    </w:p>
    <w:p w:rsidR="00C10473" w:rsidRPr="00C10473" w:rsidRDefault="00C10473">
      <w:pPr>
        <w:rPr>
          <w:color w:val="FF0000"/>
        </w:rPr>
      </w:pPr>
      <w:r>
        <w:rPr>
          <w:color w:val="000000" w:themeColor="text1"/>
        </w:rPr>
        <w:t>25)</w:t>
      </w:r>
      <w:r w:rsidRPr="00C10473">
        <w:rPr>
          <w:color w:val="FF0000"/>
        </w:rPr>
        <w:t>Hangi kuramın görüşüne göre çocuğun sadece taklit ettiği dili öğrendiğini savunur, dilin yaratma özelliğini görmemezlikten geldiklerini belirtmektedirler?</w:t>
      </w:r>
    </w:p>
    <w:p w:rsidR="00C10473" w:rsidRPr="00C10473" w:rsidRDefault="00C10473">
      <w:pPr>
        <w:rPr>
          <w:color w:val="FF0000"/>
        </w:rPr>
      </w:pP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C10473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Doğuştancı Kuram </w:t>
      </w:r>
    </w:p>
    <w:p w:rsidR="00C10473" w:rsidRDefault="00C10473" w:rsidP="00C10473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C10473">
        <w:rPr>
          <w:color w:val="000000" w:themeColor="text1"/>
        </w:rPr>
        <w:t xml:space="preserve"> </w:t>
      </w:r>
      <w:r>
        <w:rPr>
          <w:color w:val="000000" w:themeColor="text1"/>
        </w:rPr>
        <w:t>Davranışçı Kuram</w:t>
      </w:r>
    </w:p>
    <w:p w:rsidR="00C10473" w:rsidRDefault="00C10473">
      <w:pPr>
        <w:rPr>
          <w:color w:val="000000" w:themeColor="text1"/>
        </w:rPr>
      </w:pPr>
      <w:r>
        <w:rPr>
          <w:color w:val="000000" w:themeColor="text1"/>
        </w:rPr>
        <w:t>C)Sosyal Öğrenme Kuramı</w:t>
      </w:r>
    </w:p>
    <w:p w:rsidR="00C10473" w:rsidRDefault="00C10473" w:rsidP="00C10473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C10473">
        <w:rPr>
          <w:color w:val="000000" w:themeColor="text1"/>
        </w:rPr>
        <w:t xml:space="preserve"> </w:t>
      </w:r>
      <w:r>
        <w:rPr>
          <w:color w:val="000000" w:themeColor="text1"/>
        </w:rPr>
        <w:t>Pragmatik Kuram</w:t>
      </w:r>
    </w:p>
    <w:p w:rsidR="00C10473" w:rsidRDefault="00C10473">
      <w:pPr>
        <w:rPr>
          <w:color w:val="000000" w:themeColor="text1"/>
        </w:rPr>
      </w:pPr>
    </w:p>
    <w:p w:rsidR="00C10473" w:rsidRDefault="00C10473">
      <w:pPr>
        <w:rPr>
          <w:color w:val="000000" w:themeColor="text1"/>
        </w:rPr>
      </w:pPr>
    </w:p>
    <w:p w:rsidR="003F20F9" w:rsidRPr="003F20F9" w:rsidRDefault="00C10473">
      <w:pPr>
        <w:rPr>
          <w:color w:val="FF0000"/>
        </w:rPr>
      </w:pPr>
      <w:r>
        <w:rPr>
          <w:color w:val="000000" w:themeColor="text1"/>
        </w:rPr>
        <w:t>26)</w:t>
      </w:r>
      <w:r w:rsidR="003F20F9" w:rsidRPr="003F20F9">
        <w:rPr>
          <w:color w:val="FF0000"/>
        </w:rPr>
        <w:t>Hangi kurama göre dil kazanımı sosyalleşme sürecinde gerçekleşmektedir?</w:t>
      </w:r>
    </w:p>
    <w:p w:rsidR="003F20F9" w:rsidRPr="003F20F9" w:rsidRDefault="003F20F9">
      <w:pPr>
        <w:rPr>
          <w:color w:val="FF0000"/>
        </w:rPr>
      </w:pPr>
    </w:p>
    <w:p w:rsidR="003F20F9" w:rsidRPr="003F20F9" w:rsidRDefault="003F20F9">
      <w:pPr>
        <w:rPr>
          <w:color w:val="000000" w:themeColor="text1"/>
        </w:rPr>
      </w:pPr>
      <w:r w:rsidRPr="003F20F9">
        <w:rPr>
          <w:color w:val="000000" w:themeColor="text1"/>
        </w:rPr>
        <w:t>A)Bilişsel Kuram</w:t>
      </w:r>
    </w:p>
    <w:p w:rsidR="003F20F9" w:rsidRPr="003F20F9" w:rsidRDefault="003F20F9">
      <w:pPr>
        <w:rPr>
          <w:color w:val="000000" w:themeColor="text1"/>
        </w:rPr>
      </w:pPr>
      <w:r w:rsidRPr="003F20F9">
        <w:rPr>
          <w:color w:val="000000" w:themeColor="text1"/>
        </w:rPr>
        <w:t xml:space="preserve">B) Sosyal Öğrenme Kuramı </w:t>
      </w:r>
    </w:p>
    <w:p w:rsidR="003F20F9" w:rsidRPr="003F20F9" w:rsidRDefault="003F20F9">
      <w:pPr>
        <w:rPr>
          <w:color w:val="000000" w:themeColor="text1"/>
        </w:rPr>
      </w:pPr>
      <w:r w:rsidRPr="003F20F9">
        <w:rPr>
          <w:color w:val="000000" w:themeColor="text1"/>
        </w:rPr>
        <w:t xml:space="preserve">C) Doğuştancı Kuram </w:t>
      </w:r>
    </w:p>
    <w:p w:rsidR="003F20F9" w:rsidRPr="003F20F9" w:rsidRDefault="003F20F9">
      <w:pPr>
        <w:rPr>
          <w:color w:val="000000" w:themeColor="text1"/>
        </w:rPr>
      </w:pPr>
      <w:r w:rsidRPr="003F20F9">
        <w:rPr>
          <w:color w:val="000000" w:themeColor="text1"/>
        </w:rPr>
        <w:t>D)Etkileşimli Kuram</w:t>
      </w: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27)</w:t>
      </w:r>
      <w:r w:rsidRPr="003F20F9">
        <w:rPr>
          <w:color w:val="FF0000"/>
        </w:rPr>
        <w:t>Sosyal öğrenme kuramına göre sosyalleşme sürecinde bireyler-------ve--------yoluyla konuşmayı, dilin temel bileşenlerini öğrenirler. Boşluğu doldurunuz</w:t>
      </w:r>
      <w:r>
        <w:rPr>
          <w:color w:val="000000" w:themeColor="text1"/>
        </w:rPr>
        <w:t>?</w:t>
      </w: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A)Gözlem-Taklit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B)Ödül –Ceza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C)Gözlem-Oyun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D)Gözlem-Genelleme</w:t>
      </w: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3F20F9" w:rsidRPr="003F20F9" w:rsidRDefault="003F20F9">
      <w:pPr>
        <w:rPr>
          <w:color w:val="FF0000"/>
        </w:rPr>
      </w:pPr>
      <w:r>
        <w:rPr>
          <w:color w:val="000000" w:themeColor="text1"/>
        </w:rPr>
        <w:t>28)</w:t>
      </w:r>
      <w:r w:rsidRPr="003F20F9">
        <w:rPr>
          <w:color w:val="FF0000"/>
        </w:rPr>
        <w:t>Sosyal Öğrenme Kuramında dil ediniminin en temel noktası--------‘</w:t>
      </w:r>
      <w:proofErr w:type="gramStart"/>
      <w:r w:rsidR="00AB6C40">
        <w:rPr>
          <w:color w:val="FF0000"/>
        </w:rPr>
        <w:t>tir</w:t>
      </w:r>
      <w:proofErr w:type="gramEnd"/>
      <w:r w:rsidR="00AB6C40">
        <w:rPr>
          <w:color w:val="FF0000"/>
        </w:rPr>
        <w:t>.</w:t>
      </w:r>
      <w:r w:rsidRPr="003F20F9">
        <w:rPr>
          <w:color w:val="FF0000"/>
        </w:rPr>
        <w:t xml:space="preserve"> Boşluğu doldurunuz?</w:t>
      </w:r>
    </w:p>
    <w:p w:rsidR="003F20F9" w:rsidRPr="003F20F9" w:rsidRDefault="003F20F9">
      <w:pPr>
        <w:rPr>
          <w:color w:val="FF0000"/>
        </w:rPr>
      </w:pP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A)Gözlem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B)Taklit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C)Ödül</w:t>
      </w:r>
    </w:p>
    <w:p w:rsidR="003F20F9" w:rsidRDefault="003F20F9">
      <w:pPr>
        <w:rPr>
          <w:color w:val="000000" w:themeColor="text1"/>
        </w:rPr>
      </w:pPr>
      <w:r>
        <w:rPr>
          <w:color w:val="000000" w:themeColor="text1"/>
        </w:rPr>
        <w:t>D)Ceza</w:t>
      </w:r>
    </w:p>
    <w:p w:rsidR="003F20F9" w:rsidRDefault="003F20F9">
      <w:pPr>
        <w:rPr>
          <w:color w:val="000000" w:themeColor="text1"/>
        </w:rPr>
      </w:pPr>
    </w:p>
    <w:p w:rsidR="003F20F9" w:rsidRDefault="003F20F9">
      <w:pPr>
        <w:rPr>
          <w:color w:val="000000" w:themeColor="text1"/>
        </w:rPr>
      </w:pPr>
    </w:p>
    <w:p w:rsidR="0097102A" w:rsidRPr="0097102A" w:rsidRDefault="003F20F9">
      <w:pPr>
        <w:rPr>
          <w:color w:val="FF0000"/>
        </w:rPr>
      </w:pPr>
      <w:r>
        <w:rPr>
          <w:color w:val="000000" w:themeColor="text1"/>
        </w:rPr>
        <w:t>29)</w:t>
      </w:r>
      <w:r w:rsidRPr="0097102A">
        <w:rPr>
          <w:color w:val="FF0000"/>
        </w:rPr>
        <w:t xml:space="preserve">Hangi kurama göre dilin doğuştan var olan bir davranış </w:t>
      </w:r>
      <w:r w:rsidR="0097102A" w:rsidRPr="0097102A">
        <w:rPr>
          <w:color w:val="FF0000"/>
        </w:rPr>
        <w:t>olduğunu, fiziksel</w:t>
      </w:r>
      <w:r w:rsidRPr="0097102A">
        <w:rPr>
          <w:color w:val="FF0000"/>
        </w:rPr>
        <w:t xml:space="preserve"> ve zihinsel bozuklukları olan çocukların dil gelişiminde sorunlar olacağı </w:t>
      </w:r>
      <w:r w:rsidR="0097102A" w:rsidRPr="0097102A">
        <w:rPr>
          <w:color w:val="FF0000"/>
        </w:rPr>
        <w:t>öne sürülmüştür?</w:t>
      </w:r>
    </w:p>
    <w:p w:rsidR="0097102A" w:rsidRPr="0097102A" w:rsidRDefault="0097102A">
      <w:pPr>
        <w:rPr>
          <w:color w:val="FF0000"/>
        </w:rPr>
      </w:pP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Davranışçı Kuram 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>Doğuştancı Kuram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C)Bilişsel Kuram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D)Pragmatik Kuram</w:t>
      </w:r>
    </w:p>
    <w:p w:rsid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FF0000"/>
        </w:rPr>
      </w:pPr>
      <w:r>
        <w:rPr>
          <w:color w:val="000000" w:themeColor="text1"/>
        </w:rPr>
        <w:t xml:space="preserve">30) </w:t>
      </w:r>
      <w:r w:rsidRPr="0097102A">
        <w:rPr>
          <w:color w:val="FF0000"/>
        </w:rPr>
        <w:t>Aşağıdakilerden hangisi doğuştancı kuramın temsilcilerinden değildir?</w:t>
      </w:r>
    </w:p>
    <w:p w:rsidR="0097102A" w:rsidRPr="0097102A" w:rsidRDefault="0097102A">
      <w:pPr>
        <w:rPr>
          <w:color w:val="FF0000"/>
        </w:rPr>
      </w:pPr>
    </w:p>
    <w:p w:rsidR="0097102A" w:rsidRPr="0097102A" w:rsidRDefault="0097102A">
      <w:pPr>
        <w:rPr>
          <w:color w:val="000000" w:themeColor="text1"/>
        </w:rPr>
      </w:pPr>
      <w:r w:rsidRPr="0097102A">
        <w:rPr>
          <w:color w:val="000000" w:themeColor="text1"/>
        </w:rPr>
        <w:t>A)Lennenberg</w:t>
      </w:r>
    </w:p>
    <w:p w:rsidR="0097102A" w:rsidRPr="0097102A" w:rsidRDefault="0097102A">
      <w:pPr>
        <w:rPr>
          <w:color w:val="000000" w:themeColor="text1"/>
        </w:rPr>
      </w:pPr>
      <w:r w:rsidRPr="0097102A">
        <w:rPr>
          <w:color w:val="000000" w:themeColor="text1"/>
        </w:rPr>
        <w:t>B)Mc. Neil</w:t>
      </w:r>
    </w:p>
    <w:p w:rsidR="0097102A" w:rsidRPr="0097102A" w:rsidRDefault="0097102A">
      <w:pPr>
        <w:rPr>
          <w:color w:val="000000" w:themeColor="text1"/>
        </w:rPr>
      </w:pPr>
      <w:r w:rsidRPr="0097102A">
        <w:rPr>
          <w:color w:val="000000" w:themeColor="text1"/>
        </w:rPr>
        <w:t>C)Austin</w:t>
      </w:r>
    </w:p>
    <w:p w:rsidR="0097102A" w:rsidRPr="0097102A" w:rsidRDefault="0097102A">
      <w:pPr>
        <w:rPr>
          <w:color w:val="000000" w:themeColor="text1"/>
        </w:rPr>
      </w:pPr>
      <w:r w:rsidRPr="0097102A">
        <w:rPr>
          <w:color w:val="000000" w:themeColor="text1"/>
        </w:rPr>
        <w:t>D)Chomsky</w:t>
      </w:r>
    </w:p>
    <w:p w:rsidR="0097102A" w:rsidRP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31)</w:t>
      </w:r>
      <w:r w:rsidRPr="0097102A">
        <w:rPr>
          <w:color w:val="000000" w:themeColor="text1"/>
        </w:rPr>
        <w:t xml:space="preserve"> </w:t>
      </w:r>
      <w:r w:rsidRPr="0097102A">
        <w:rPr>
          <w:color w:val="FF0000"/>
        </w:rPr>
        <w:t>Doğuştancı kuramıyla özdeşleşen en önemli temsilcisi kimdir</w:t>
      </w:r>
      <w:r>
        <w:rPr>
          <w:color w:val="000000" w:themeColor="text1"/>
        </w:rPr>
        <w:t>?</w:t>
      </w:r>
    </w:p>
    <w:p w:rsidR="0097102A" w:rsidRDefault="0097102A">
      <w:pPr>
        <w:rPr>
          <w:color w:val="000000" w:themeColor="text1"/>
        </w:rPr>
      </w:pPr>
    </w:p>
    <w:p w:rsidR="0097102A" w:rsidRDefault="0097102A" w:rsidP="0097102A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>Chomsky</w:t>
      </w:r>
    </w:p>
    <w:p w:rsidR="0097102A" w:rsidRDefault="0097102A" w:rsidP="0097102A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>Lennenberg</w:t>
      </w:r>
    </w:p>
    <w:p w:rsidR="0097102A" w:rsidRDefault="0097102A" w:rsidP="0097102A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>Mc. Neil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D)Bruner</w:t>
      </w:r>
    </w:p>
    <w:p w:rsidR="0097102A" w:rsidRDefault="0097102A">
      <w:pPr>
        <w:rPr>
          <w:color w:val="000000" w:themeColor="text1"/>
        </w:rPr>
      </w:pPr>
    </w:p>
    <w:p w:rsidR="0097102A" w:rsidRDefault="0097102A">
      <w:pPr>
        <w:rPr>
          <w:color w:val="000000" w:themeColor="text1"/>
        </w:rPr>
      </w:pPr>
    </w:p>
    <w:p w:rsidR="0097102A" w:rsidRPr="00AB6C40" w:rsidRDefault="0097102A">
      <w:pPr>
        <w:rPr>
          <w:color w:val="FF0000"/>
        </w:rPr>
      </w:pPr>
      <w:r>
        <w:rPr>
          <w:color w:val="000000" w:themeColor="text1"/>
        </w:rPr>
        <w:t>32</w:t>
      </w:r>
      <w:r w:rsidRPr="00AB6C40">
        <w:rPr>
          <w:color w:val="FF0000"/>
        </w:rPr>
        <w:t>)-----------davranışçı görüşün aksine küçük çocukların kendi dillerini öğrenmede oldukça büyük bir sorumluluk aldığını kabul eden ilk dil bilimcidir. Boşluğu doldurunuz?</w:t>
      </w:r>
    </w:p>
    <w:p w:rsidR="0097102A" w:rsidRPr="00AB6C40" w:rsidRDefault="0097102A">
      <w:pPr>
        <w:rPr>
          <w:color w:val="FF0000"/>
        </w:rPr>
      </w:pPr>
    </w:p>
    <w:p w:rsidR="0097102A" w:rsidRPr="00AB6C40" w:rsidRDefault="0097102A">
      <w:pPr>
        <w:rPr>
          <w:color w:val="FF0000"/>
        </w:rPr>
      </w:pPr>
    </w:p>
    <w:p w:rsidR="0097102A" w:rsidRDefault="0097102A" w:rsidP="0097102A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>Mc. Neil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Lennenberg </w:t>
      </w:r>
    </w:p>
    <w:p w:rsidR="0097102A" w:rsidRDefault="0097102A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97102A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Chomsky </w:t>
      </w:r>
    </w:p>
    <w:p w:rsidR="00AB6C40" w:rsidRDefault="0097102A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AB6C40">
        <w:rPr>
          <w:color w:val="000000" w:themeColor="text1"/>
        </w:rPr>
        <w:t>Bandura</w:t>
      </w: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Pr="00AB6C40" w:rsidRDefault="00AB6C40">
      <w:pPr>
        <w:rPr>
          <w:color w:val="FF0000"/>
        </w:rPr>
      </w:pPr>
      <w:r>
        <w:rPr>
          <w:color w:val="000000" w:themeColor="text1"/>
        </w:rPr>
        <w:lastRenderedPageBreak/>
        <w:t>33)</w:t>
      </w:r>
      <w:r w:rsidRPr="00AB6C40">
        <w:rPr>
          <w:color w:val="FF0000"/>
        </w:rPr>
        <w:t>Hangi kuramın görüşüne göre dil öğrenme davranışçıların savunduğu gibi alışkanlık ve şartlanma yoluyla değil tam aksine zihinsel ve üretime dayalı işlemleri içermektedir?</w:t>
      </w:r>
    </w:p>
    <w:p w:rsidR="00AB6C40" w:rsidRPr="00AB6C40" w:rsidRDefault="00AB6C40">
      <w:pPr>
        <w:rPr>
          <w:color w:val="FF0000"/>
        </w:rPr>
      </w:pP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A)Sosyal Öğrenme Kuramı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B)Bilişsel Kuram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C)Doğuştancı Kuram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D)Etkileşimli Kuram</w:t>
      </w: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Pr="00AB6C40" w:rsidRDefault="00AB6C40">
      <w:pPr>
        <w:rPr>
          <w:color w:val="FF0000"/>
        </w:rPr>
      </w:pPr>
      <w:r>
        <w:rPr>
          <w:color w:val="000000" w:themeColor="text1"/>
        </w:rPr>
        <w:t>34)</w:t>
      </w:r>
      <w:r w:rsidRPr="00AB6C40">
        <w:rPr>
          <w:color w:val="FF0000"/>
        </w:rPr>
        <w:t>Çocuklar kaç aylıkken ilk kelimelerini söylerler?</w:t>
      </w:r>
    </w:p>
    <w:p w:rsidR="00AB6C40" w:rsidRPr="00AB6C40" w:rsidRDefault="00AB6C40">
      <w:pPr>
        <w:rPr>
          <w:color w:val="FF0000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A)6 aylık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B)10 aylık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C)12 aylık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D)18 aylık</w:t>
      </w: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Pr="00AB6C40" w:rsidRDefault="00AB6C40">
      <w:pPr>
        <w:rPr>
          <w:color w:val="FF0000"/>
        </w:rPr>
      </w:pPr>
      <w:r>
        <w:rPr>
          <w:color w:val="000000" w:themeColor="text1"/>
        </w:rPr>
        <w:t>35)</w:t>
      </w:r>
      <w:r w:rsidRPr="00AB6C40">
        <w:rPr>
          <w:color w:val="FF0000"/>
        </w:rPr>
        <w:t>Çocuklar kaç yaşına kadar bir yetişkin diline çok yakın bir dil yapısına sahip olurlar?</w:t>
      </w:r>
    </w:p>
    <w:p w:rsidR="00AB6C40" w:rsidRPr="00AB6C40" w:rsidRDefault="00AB6C40">
      <w:pPr>
        <w:rPr>
          <w:color w:val="FF0000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A) 3-4 yaş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B)4-5 yaş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C)5-6 yaş</w:t>
      </w:r>
    </w:p>
    <w:p w:rsidR="00AB6C40" w:rsidRDefault="00AB6C40">
      <w:pPr>
        <w:rPr>
          <w:color w:val="000000" w:themeColor="text1"/>
        </w:rPr>
      </w:pPr>
      <w:r>
        <w:rPr>
          <w:color w:val="000000" w:themeColor="text1"/>
        </w:rPr>
        <w:t>D)6-7 yaş</w:t>
      </w: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AB6C40" w:rsidRDefault="00AB6C40">
      <w:pPr>
        <w:rPr>
          <w:color w:val="000000" w:themeColor="text1"/>
        </w:rPr>
      </w:pPr>
    </w:p>
    <w:p w:rsidR="004566B7" w:rsidRPr="004566B7" w:rsidRDefault="00AB6C40">
      <w:pPr>
        <w:rPr>
          <w:color w:val="FF0000"/>
        </w:rPr>
      </w:pPr>
      <w:r>
        <w:rPr>
          <w:color w:val="000000" w:themeColor="text1"/>
        </w:rPr>
        <w:t>36)</w:t>
      </w:r>
      <w:r w:rsidRPr="004566B7">
        <w:rPr>
          <w:color w:val="FF0000"/>
        </w:rPr>
        <w:t xml:space="preserve">Doğuştancı yaklaşıma göre beyinde dil için kullanılan bazı bölgeler bulunmaktadır. Bu bölgeler </w:t>
      </w:r>
      <w:r w:rsidR="004566B7" w:rsidRPr="004566B7">
        <w:rPr>
          <w:color w:val="FF0000"/>
        </w:rPr>
        <w:t>beynin sol frontal</w:t>
      </w:r>
      <w:r w:rsidRPr="004566B7">
        <w:rPr>
          <w:color w:val="FF0000"/>
        </w:rPr>
        <w:t xml:space="preserve"> bölgesinde -------alanı</w:t>
      </w:r>
      <w:r w:rsidR="004566B7" w:rsidRPr="004566B7">
        <w:rPr>
          <w:color w:val="FF0000"/>
        </w:rPr>
        <w:t xml:space="preserve"> sözcük çıkarmayla ilgili görevleri bulunmakta, dil bilgisel işleme ve dil üretimini desteklemektedir. Boşluğu doldurunuz?</w:t>
      </w:r>
    </w:p>
    <w:p w:rsidR="004566B7" w:rsidRPr="004566B7" w:rsidRDefault="004566B7">
      <w:pPr>
        <w:rPr>
          <w:color w:val="FF0000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A)Broca</w:t>
      </w: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B)Wernicke</w:t>
      </w: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37)</w:t>
      </w:r>
      <w:r w:rsidRPr="004566B7">
        <w:rPr>
          <w:color w:val="FF0000"/>
        </w:rPr>
        <w:t>Beynin sol yarım küresinde yer alan---------alanı dili anlamıyla ilgili sözcüklerin anlamını kavramada rol oynamaktadır. Boşluğu doldurunuz</w:t>
      </w:r>
      <w:r>
        <w:rPr>
          <w:color w:val="000000" w:themeColor="text1"/>
        </w:rPr>
        <w:t>?</w:t>
      </w:r>
    </w:p>
    <w:p w:rsidR="004566B7" w:rsidRDefault="004566B7">
      <w:pPr>
        <w:rPr>
          <w:color w:val="000000" w:themeColor="text1"/>
        </w:rPr>
      </w:pPr>
    </w:p>
    <w:p w:rsidR="004566B7" w:rsidRDefault="004566B7" w:rsidP="004566B7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4566B7">
        <w:rPr>
          <w:color w:val="000000" w:themeColor="text1"/>
        </w:rPr>
        <w:t xml:space="preserve"> </w:t>
      </w:r>
      <w:r>
        <w:rPr>
          <w:color w:val="000000" w:themeColor="text1"/>
        </w:rPr>
        <w:t>Wernicke</w:t>
      </w: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4566B7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Broca </w:t>
      </w: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4566B7" w:rsidRPr="004566B7" w:rsidRDefault="004566B7">
      <w:pPr>
        <w:rPr>
          <w:color w:val="FF0000"/>
        </w:rPr>
      </w:pPr>
      <w:r>
        <w:rPr>
          <w:color w:val="000000" w:themeColor="text1"/>
        </w:rPr>
        <w:t>38)</w:t>
      </w:r>
      <w:r w:rsidRPr="004566B7">
        <w:rPr>
          <w:color w:val="FF0000"/>
        </w:rPr>
        <w:t>Çocuklar konuşmayı kaç yaşlarında öğrenebilmektedirler?</w:t>
      </w:r>
    </w:p>
    <w:p w:rsidR="004566B7" w:rsidRPr="004566B7" w:rsidRDefault="004566B7">
      <w:pPr>
        <w:rPr>
          <w:color w:val="FF0000"/>
        </w:rPr>
      </w:pP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A)2-3 yaş</w:t>
      </w: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B)2-4 yaş</w:t>
      </w: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C)2-5 yaş</w:t>
      </w:r>
    </w:p>
    <w:p w:rsidR="004566B7" w:rsidRDefault="004566B7">
      <w:pPr>
        <w:rPr>
          <w:color w:val="000000" w:themeColor="text1"/>
        </w:rPr>
      </w:pPr>
      <w:r>
        <w:rPr>
          <w:color w:val="000000" w:themeColor="text1"/>
        </w:rPr>
        <w:t>D)2-6 yaş</w:t>
      </w:r>
    </w:p>
    <w:p w:rsidR="004566B7" w:rsidRDefault="004566B7">
      <w:pPr>
        <w:rPr>
          <w:color w:val="000000" w:themeColor="text1"/>
        </w:rPr>
      </w:pPr>
    </w:p>
    <w:p w:rsidR="004566B7" w:rsidRDefault="004566B7">
      <w:pPr>
        <w:rPr>
          <w:color w:val="000000" w:themeColor="text1"/>
        </w:rPr>
      </w:pPr>
    </w:p>
    <w:p w:rsidR="00682FCB" w:rsidRPr="00682FCB" w:rsidRDefault="004566B7">
      <w:pPr>
        <w:rPr>
          <w:color w:val="FF0000"/>
        </w:rPr>
      </w:pPr>
      <w:r>
        <w:rPr>
          <w:color w:val="000000" w:themeColor="text1"/>
        </w:rPr>
        <w:t>39)</w:t>
      </w:r>
      <w:r w:rsidR="00682FCB" w:rsidRPr="00682FCB">
        <w:rPr>
          <w:color w:val="FF0000"/>
        </w:rPr>
        <w:t>Hangi kuramcının insanların eşsiz, biyolojik temelli dil öğrenme yeteneklerinin bulunduğuna ilişkin görüşü yaygın olarak kabul edilmesine rağmen dil gelişimine ilişkin çalışmaları eleştirilmiştir?</w:t>
      </w:r>
    </w:p>
    <w:p w:rsidR="00682FCB" w:rsidRDefault="00682FCB">
      <w:pPr>
        <w:rPr>
          <w:color w:val="000000" w:themeColor="text1"/>
        </w:rPr>
      </w:pPr>
    </w:p>
    <w:p w:rsidR="00682FCB" w:rsidRDefault="00682FCB" w:rsidP="00682FCB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682FC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Chomsky 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B)Bruner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C)Piaget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D)Austin</w:t>
      </w:r>
    </w:p>
    <w:p w:rsidR="00682FCB" w:rsidRDefault="00682FCB">
      <w:pPr>
        <w:rPr>
          <w:color w:val="000000" w:themeColor="text1"/>
        </w:rPr>
      </w:pPr>
    </w:p>
    <w:p w:rsidR="00682FCB" w:rsidRDefault="00682FCB">
      <w:pPr>
        <w:rPr>
          <w:color w:val="000000" w:themeColor="text1"/>
        </w:rPr>
      </w:pPr>
    </w:p>
    <w:p w:rsidR="00682FCB" w:rsidRDefault="00682FCB">
      <w:pPr>
        <w:rPr>
          <w:color w:val="000000" w:themeColor="text1"/>
        </w:rPr>
      </w:pPr>
    </w:p>
    <w:p w:rsidR="00682FCB" w:rsidRPr="00682FCB" w:rsidRDefault="00682FCB">
      <w:pPr>
        <w:rPr>
          <w:color w:val="FF0000"/>
        </w:rPr>
      </w:pPr>
      <w:r w:rsidRPr="00682FCB">
        <w:rPr>
          <w:color w:val="FF0000"/>
        </w:rPr>
        <w:t>40)Hangi kuram davranışçı yaklaşımın olumsuzluklarını gidermek için geliştirilmiştir ve görüş ve uygulamaları ötekilerinden farklıdır?</w:t>
      </w:r>
    </w:p>
    <w:p w:rsidR="00682FCB" w:rsidRPr="00682FCB" w:rsidRDefault="00682FCB">
      <w:pPr>
        <w:rPr>
          <w:color w:val="FF0000"/>
        </w:rPr>
      </w:pPr>
    </w:p>
    <w:p w:rsidR="00682FCB" w:rsidRPr="00682FCB" w:rsidRDefault="00682FCB">
      <w:pPr>
        <w:rPr>
          <w:color w:val="FF0000"/>
        </w:rPr>
      </w:pP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A)Bilişsel Kuram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 xml:space="preserve">B) Sosyal Öğrenme Kuramı 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C)Pragmatik Kuram</w:t>
      </w:r>
    </w:p>
    <w:p w:rsidR="00682FCB" w:rsidRDefault="00682FCB">
      <w:pPr>
        <w:rPr>
          <w:color w:val="000000" w:themeColor="text1"/>
        </w:rPr>
      </w:pPr>
      <w:r>
        <w:rPr>
          <w:color w:val="000000" w:themeColor="text1"/>
        </w:rPr>
        <w:t>D)Etkileşimli Kuram</w:t>
      </w:r>
    </w:p>
    <w:p w:rsidR="00682FCB" w:rsidRDefault="00682FCB">
      <w:pPr>
        <w:rPr>
          <w:color w:val="000000" w:themeColor="text1"/>
        </w:rPr>
      </w:pPr>
    </w:p>
    <w:p w:rsidR="00682FCB" w:rsidRPr="00682FCB" w:rsidRDefault="00682FCB">
      <w:pPr>
        <w:rPr>
          <w:color w:val="FF0000"/>
        </w:rPr>
      </w:pPr>
      <w:r>
        <w:rPr>
          <w:color w:val="000000" w:themeColor="text1"/>
        </w:rPr>
        <w:t>41</w:t>
      </w:r>
      <w:r w:rsidRPr="00682FCB">
        <w:rPr>
          <w:color w:val="FF0000"/>
        </w:rPr>
        <w:t>)-----------bireyin öğrenme ve zihin becerilerini geliştirme üzerinde durulur?</w:t>
      </w:r>
    </w:p>
    <w:p w:rsidR="00682FCB" w:rsidRPr="00682FCB" w:rsidRDefault="00682FCB">
      <w:pPr>
        <w:rPr>
          <w:color w:val="FF0000"/>
        </w:rPr>
      </w:pPr>
    </w:p>
    <w:p w:rsidR="00682FCB" w:rsidRDefault="00682FCB">
      <w:pPr>
        <w:rPr>
          <w:color w:val="000000" w:themeColor="text1"/>
        </w:rPr>
      </w:pPr>
    </w:p>
    <w:p w:rsidR="00682FCB" w:rsidRDefault="00682FCB" w:rsidP="00682FCB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682FC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Sosyal Öğrenme Kuramı </w:t>
      </w:r>
    </w:p>
    <w:p w:rsidR="00682FCB" w:rsidRDefault="00682FCB" w:rsidP="00682FCB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682FCB">
        <w:rPr>
          <w:color w:val="000000" w:themeColor="text1"/>
        </w:rPr>
        <w:t xml:space="preserve"> </w:t>
      </w:r>
      <w:r>
        <w:rPr>
          <w:color w:val="000000" w:themeColor="text1"/>
        </w:rPr>
        <w:t>Bilişsel Kuram</w:t>
      </w:r>
    </w:p>
    <w:p w:rsidR="00682FCB" w:rsidRDefault="00682FCB" w:rsidP="00682FCB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682FCB">
        <w:rPr>
          <w:color w:val="000000" w:themeColor="text1"/>
        </w:rPr>
        <w:t xml:space="preserve"> </w:t>
      </w:r>
      <w:r>
        <w:rPr>
          <w:color w:val="000000" w:themeColor="text1"/>
        </w:rPr>
        <w:t>Etkileşimli Kuram</w:t>
      </w:r>
    </w:p>
    <w:p w:rsidR="00EB75BD" w:rsidRDefault="00682FCB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682FC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)Pragmatik Kuram </w:t>
      </w: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</w:p>
    <w:p w:rsidR="00EB75BD" w:rsidRPr="00EB75BD" w:rsidRDefault="00EB75BD">
      <w:pPr>
        <w:rPr>
          <w:color w:val="FF0000"/>
        </w:rPr>
      </w:pPr>
      <w:r>
        <w:rPr>
          <w:color w:val="000000" w:themeColor="text1"/>
        </w:rPr>
        <w:t>42)</w:t>
      </w:r>
      <w:r w:rsidRPr="00EB75BD">
        <w:rPr>
          <w:color w:val="FF0000"/>
        </w:rPr>
        <w:t>Bilişsel kuramın temsilcisi ----------dil öğrenmenin zihinsel gelişimle ilişkili olduğunu vurgulayarak Chomsky ‘in görüşlerine karşı çıkar. Boşluğu doldurunuz?</w:t>
      </w:r>
    </w:p>
    <w:p w:rsidR="00EB75BD" w:rsidRPr="00EB75BD" w:rsidRDefault="00EB75BD">
      <w:pPr>
        <w:rPr>
          <w:color w:val="FF0000"/>
        </w:rPr>
      </w:pP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A)Piaget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B)Vygotsky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C)Bruner</w:t>
      </w:r>
    </w:p>
    <w:p w:rsidR="00CC5B13" w:rsidRDefault="00EB75BD">
      <w:pPr>
        <w:rPr>
          <w:color w:val="000000" w:themeColor="text1"/>
        </w:rPr>
      </w:pPr>
      <w:r>
        <w:rPr>
          <w:color w:val="000000" w:themeColor="text1"/>
        </w:rPr>
        <w:t>D)Bandura</w:t>
      </w:r>
      <w:r w:rsidR="00CC5B13">
        <w:rPr>
          <w:color w:val="000000" w:themeColor="text1"/>
        </w:rPr>
        <w:br w:type="page"/>
      </w:r>
    </w:p>
    <w:p w:rsidR="00CC5B13" w:rsidRPr="00EB75BD" w:rsidRDefault="00EB75BD">
      <w:pPr>
        <w:rPr>
          <w:color w:val="FF0000"/>
        </w:rPr>
      </w:pPr>
      <w:r>
        <w:rPr>
          <w:color w:val="000000" w:themeColor="text1"/>
        </w:rPr>
        <w:lastRenderedPageBreak/>
        <w:t>43)</w:t>
      </w:r>
      <w:r w:rsidRPr="00EB75BD">
        <w:rPr>
          <w:color w:val="FF0000"/>
        </w:rPr>
        <w:t>Hangi kuramcıya göre zekâ çevreye uyum sağlama gücüdür. Boşluğu doldurunuz?</w:t>
      </w:r>
    </w:p>
    <w:p w:rsidR="00EB75BD" w:rsidRDefault="00EB75BD">
      <w:pPr>
        <w:rPr>
          <w:color w:val="000000" w:themeColor="text1"/>
        </w:rPr>
      </w:pPr>
    </w:p>
    <w:p w:rsidR="00EB75BD" w:rsidRDefault="00EB75BD" w:rsidP="00EB75BD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EB75BD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Chomsky </w:t>
      </w:r>
    </w:p>
    <w:p w:rsidR="00EB75BD" w:rsidRDefault="00EB75BD" w:rsidP="00EB75BD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EB75BD">
        <w:rPr>
          <w:color w:val="000000" w:themeColor="text1"/>
        </w:rPr>
        <w:t xml:space="preserve"> </w:t>
      </w:r>
      <w:r>
        <w:rPr>
          <w:color w:val="000000" w:themeColor="text1"/>
        </w:rPr>
        <w:t>Vygotsky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C)Piaget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D)Locke</w:t>
      </w: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</w:p>
    <w:p w:rsidR="00EB75BD" w:rsidRPr="00EB75BD" w:rsidRDefault="00EB75BD">
      <w:pPr>
        <w:rPr>
          <w:color w:val="FF0000"/>
        </w:rPr>
      </w:pPr>
      <w:r>
        <w:rPr>
          <w:color w:val="000000" w:themeColor="text1"/>
        </w:rPr>
        <w:t>44)</w:t>
      </w:r>
      <w:r w:rsidRPr="00EB75BD">
        <w:rPr>
          <w:color w:val="FF0000"/>
        </w:rPr>
        <w:t>Piagette göre uyum sürecinde iki tane zihinsel işlem yapılır.Bunlar-------,--------‘</w:t>
      </w:r>
      <w:proofErr w:type="gramStart"/>
      <w:r w:rsidRPr="00EB75BD">
        <w:rPr>
          <w:color w:val="FF0000"/>
        </w:rPr>
        <w:t>dır</w:t>
      </w:r>
      <w:proofErr w:type="gramEnd"/>
      <w:r w:rsidRPr="00EB75BD">
        <w:rPr>
          <w:color w:val="FF0000"/>
        </w:rPr>
        <w:t>.Boşluğu doldurunuz?</w:t>
      </w:r>
    </w:p>
    <w:p w:rsidR="00EB75BD" w:rsidRPr="00EB75BD" w:rsidRDefault="00EB75BD">
      <w:pPr>
        <w:rPr>
          <w:color w:val="FF0000"/>
        </w:rPr>
      </w:pP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A)Özümseme-Uyumsama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B)Özümleme-Düzenleme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C)Özümseme-Dengeleme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D)Özümseme-Örgütleme</w:t>
      </w: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</w:p>
    <w:p w:rsidR="00EB75BD" w:rsidRDefault="00EB75BD">
      <w:pPr>
        <w:rPr>
          <w:color w:val="000000" w:themeColor="text1"/>
        </w:rPr>
      </w:pPr>
    </w:p>
    <w:p w:rsidR="00EB75BD" w:rsidRPr="00E33724" w:rsidRDefault="00EB75BD">
      <w:pPr>
        <w:rPr>
          <w:color w:val="FF0000"/>
        </w:rPr>
      </w:pPr>
      <w:r>
        <w:rPr>
          <w:color w:val="000000" w:themeColor="text1"/>
        </w:rPr>
        <w:t>45</w:t>
      </w:r>
      <w:r w:rsidRPr="00E33724">
        <w:rPr>
          <w:color w:val="FF0000"/>
        </w:rPr>
        <w:t>)---------yeni bilgileri ve durumları zihinsel yapıya yerleştirmedir. Boşluğu doldurunuz?</w:t>
      </w:r>
    </w:p>
    <w:p w:rsidR="00EB75BD" w:rsidRPr="00E33724" w:rsidRDefault="00EB75BD">
      <w:pPr>
        <w:rPr>
          <w:color w:val="FF0000"/>
        </w:rPr>
      </w:pPr>
    </w:p>
    <w:p w:rsidR="00EB75BD" w:rsidRPr="00E33724" w:rsidRDefault="00EB75BD">
      <w:pPr>
        <w:rPr>
          <w:color w:val="FF0000"/>
        </w:rPr>
      </w:pP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A)Şema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B)Uyum</w:t>
      </w:r>
    </w:p>
    <w:p w:rsidR="00EB75BD" w:rsidRDefault="00EB75BD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EB75BD">
        <w:rPr>
          <w:color w:val="000000" w:themeColor="text1"/>
        </w:rPr>
        <w:t xml:space="preserve"> </w:t>
      </w:r>
      <w:r>
        <w:rPr>
          <w:color w:val="000000" w:themeColor="text1"/>
        </w:rPr>
        <w:t>Özümseme</w:t>
      </w:r>
    </w:p>
    <w:p w:rsidR="00E33724" w:rsidRDefault="00E33724" w:rsidP="00E33724">
      <w:pPr>
        <w:rPr>
          <w:color w:val="000000" w:themeColor="text1"/>
        </w:rPr>
      </w:pPr>
      <w:r>
        <w:rPr>
          <w:color w:val="000000" w:themeColor="text1"/>
        </w:rPr>
        <w:t>D)Dengeleme</w:t>
      </w:r>
    </w:p>
    <w:p w:rsidR="00E33724" w:rsidRDefault="00E33724">
      <w:pPr>
        <w:rPr>
          <w:color w:val="000000" w:themeColor="text1"/>
        </w:rPr>
      </w:pPr>
    </w:p>
    <w:p w:rsidR="00E33724" w:rsidRDefault="00E33724">
      <w:pPr>
        <w:rPr>
          <w:color w:val="000000" w:themeColor="text1"/>
        </w:rPr>
      </w:pPr>
    </w:p>
    <w:p w:rsidR="00E33724" w:rsidRPr="00E33724" w:rsidRDefault="00E33724">
      <w:pPr>
        <w:rPr>
          <w:color w:val="FF0000"/>
        </w:rPr>
      </w:pPr>
      <w:r>
        <w:rPr>
          <w:color w:val="000000" w:themeColor="text1"/>
        </w:rPr>
        <w:t>46)</w:t>
      </w:r>
      <w:r w:rsidRPr="00E33724">
        <w:rPr>
          <w:color w:val="FF0000"/>
        </w:rPr>
        <w:t>Hangi dönemde ses uyarıcısının bebekte ses üretmeyi doğurması, sesle yapılan taklidin başlangıcıdır?</w:t>
      </w:r>
    </w:p>
    <w:p w:rsidR="00E33724" w:rsidRPr="00E33724" w:rsidRDefault="00E33724">
      <w:pPr>
        <w:rPr>
          <w:color w:val="FF0000"/>
        </w:rPr>
      </w:pP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A)Duyu-Motor Dönemde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B)İşlem Öncesi Dönemde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C)Somut İşlemler Döneminde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D)Soyut İşlemler Döneminde</w:t>
      </w:r>
    </w:p>
    <w:p w:rsidR="00E33724" w:rsidRDefault="00E33724">
      <w:pPr>
        <w:rPr>
          <w:color w:val="000000" w:themeColor="text1"/>
        </w:rPr>
      </w:pPr>
    </w:p>
    <w:p w:rsidR="00E33724" w:rsidRDefault="00E33724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E33724" w:rsidRPr="00DD6C9A" w:rsidRDefault="00E33724">
      <w:pPr>
        <w:rPr>
          <w:color w:val="FF0000"/>
        </w:rPr>
      </w:pPr>
      <w:r>
        <w:rPr>
          <w:color w:val="000000" w:themeColor="text1"/>
        </w:rPr>
        <w:t xml:space="preserve">47 </w:t>
      </w:r>
      <w:r w:rsidRPr="00DD6C9A">
        <w:rPr>
          <w:color w:val="FF0000"/>
        </w:rPr>
        <w:t xml:space="preserve">Hangi </w:t>
      </w:r>
      <w:r w:rsidR="00DD6C9A" w:rsidRPr="00DD6C9A">
        <w:rPr>
          <w:color w:val="FF0000"/>
        </w:rPr>
        <w:t xml:space="preserve">kuramcılar </w:t>
      </w:r>
      <w:r w:rsidRPr="00DD6C9A">
        <w:rPr>
          <w:color w:val="FF0000"/>
        </w:rPr>
        <w:t>Piagette’n</w:t>
      </w:r>
      <w:r w:rsidR="00DD6C9A" w:rsidRPr="00DD6C9A">
        <w:rPr>
          <w:color w:val="FF0000"/>
        </w:rPr>
        <w:t xml:space="preserve"> görüş olarak farklılaşmakta</w:t>
      </w:r>
      <w:r w:rsidRPr="00DD6C9A">
        <w:rPr>
          <w:color w:val="FF0000"/>
        </w:rPr>
        <w:t xml:space="preserve"> ve dil öğrenmenin sosyal ilişkinin önemi üzerinde durmaktadırlar?</w:t>
      </w:r>
    </w:p>
    <w:p w:rsidR="00E33724" w:rsidRDefault="00E33724">
      <w:pPr>
        <w:rPr>
          <w:color w:val="000000" w:themeColor="text1"/>
        </w:rPr>
      </w:pP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A)Vygotsky-Bandura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B)Vygotsky-Austin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C)Vygotsky-Bruner</w:t>
      </w:r>
    </w:p>
    <w:p w:rsidR="00E33724" w:rsidRDefault="00E33724">
      <w:pPr>
        <w:rPr>
          <w:color w:val="000000" w:themeColor="text1"/>
        </w:rPr>
      </w:pPr>
      <w:r>
        <w:rPr>
          <w:color w:val="000000" w:themeColor="text1"/>
        </w:rPr>
        <w:t>D)Vygotsky-</w:t>
      </w:r>
      <w:r w:rsidR="00DD6C9A">
        <w:rPr>
          <w:color w:val="000000" w:themeColor="text1"/>
        </w:rPr>
        <w:t>Chomsky</w:t>
      </w: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Pr="00DD6C9A" w:rsidRDefault="00DD6C9A">
      <w:pPr>
        <w:rPr>
          <w:color w:val="FF0000"/>
        </w:rPr>
      </w:pPr>
      <w:r>
        <w:rPr>
          <w:color w:val="000000" w:themeColor="text1"/>
        </w:rPr>
        <w:t>48)</w:t>
      </w:r>
      <w:r w:rsidRPr="00DD6C9A">
        <w:rPr>
          <w:color w:val="FF0000"/>
        </w:rPr>
        <w:t>Chomsky kuramcının yapı konusundaki sınırlı görüşü dil bilimcileri hangi kurama yönlendirmiştir?</w:t>
      </w: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A)Pragmatik Kuram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B)Davranışçı Kuram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C)Doğuştancı Kuram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D)Etkileşimli Kuram</w:t>
      </w:r>
    </w:p>
    <w:p w:rsidR="00DD6C9A" w:rsidRDefault="00DD6C9A">
      <w:pPr>
        <w:rPr>
          <w:color w:val="000000" w:themeColor="text1"/>
        </w:rPr>
      </w:pPr>
    </w:p>
    <w:p w:rsidR="00DD6C9A" w:rsidRDefault="00DD6C9A">
      <w:pPr>
        <w:rPr>
          <w:color w:val="000000" w:themeColor="text1"/>
        </w:rPr>
      </w:pPr>
    </w:p>
    <w:p w:rsidR="00DD6C9A" w:rsidRPr="00DD6C9A" w:rsidRDefault="00DD6C9A">
      <w:pPr>
        <w:rPr>
          <w:color w:val="FF0000"/>
        </w:rPr>
      </w:pPr>
      <w:r>
        <w:rPr>
          <w:color w:val="000000" w:themeColor="text1"/>
        </w:rPr>
        <w:t>49</w:t>
      </w:r>
      <w:r w:rsidRPr="00DD6C9A">
        <w:rPr>
          <w:color w:val="FF0000"/>
        </w:rPr>
        <w:t>)-------,--------  ‘lı yıllarda -</w:t>
      </w:r>
      <w:proofErr w:type="gramStart"/>
      <w:r w:rsidRPr="00DD6C9A">
        <w:rPr>
          <w:color w:val="FF0000"/>
        </w:rPr>
        <w:t>pragmatik</w:t>
      </w:r>
      <w:proofErr w:type="gramEnd"/>
      <w:r w:rsidRPr="00DD6C9A">
        <w:rPr>
          <w:color w:val="FF0000"/>
        </w:rPr>
        <w:t xml:space="preserve"> kuramın öncülerinden Austin konuşan kişilerin cümle üretimlerinde klasik dil kuralları ile kurulmuş sözcük ve sözcüklerden daha fazlasını söylediklerini sözcükleri ile bir takım eylem oluşturduklarını beli</w:t>
      </w:r>
      <w:r w:rsidR="002A1618">
        <w:rPr>
          <w:color w:val="FF0000"/>
        </w:rPr>
        <w:t>r</w:t>
      </w:r>
      <w:r w:rsidRPr="00DD6C9A">
        <w:rPr>
          <w:color w:val="FF0000"/>
        </w:rPr>
        <w:t>tmiştir. Boşluğu doldurunuz?</w:t>
      </w:r>
    </w:p>
    <w:p w:rsidR="00DD6C9A" w:rsidRPr="00DD6C9A" w:rsidRDefault="00DD6C9A">
      <w:pPr>
        <w:rPr>
          <w:color w:val="FF0000"/>
        </w:rPr>
      </w:pP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A)1950-1960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B)1960-1970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C)1970-1980</w:t>
      </w: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D)1980-1990</w:t>
      </w:r>
    </w:p>
    <w:p w:rsidR="00E33724" w:rsidRDefault="00E33724">
      <w:pPr>
        <w:rPr>
          <w:color w:val="000000" w:themeColor="text1"/>
        </w:rPr>
      </w:pPr>
    </w:p>
    <w:p w:rsidR="00DD6C9A" w:rsidRPr="00B06B01" w:rsidRDefault="00DD6C9A">
      <w:pPr>
        <w:rPr>
          <w:color w:val="FF0000"/>
        </w:rPr>
      </w:pPr>
      <w:r>
        <w:rPr>
          <w:color w:val="000000" w:themeColor="text1"/>
        </w:rPr>
        <w:t>50-</w:t>
      </w:r>
      <w:r w:rsidR="00B06B01" w:rsidRPr="00B06B01">
        <w:rPr>
          <w:color w:val="FF0000"/>
        </w:rPr>
        <w:t>Austin’in öğrencisi</w:t>
      </w:r>
      <w:r w:rsidRPr="00B06B01">
        <w:rPr>
          <w:color w:val="FF0000"/>
        </w:rPr>
        <w:t xml:space="preserve"> olan Searle söz eylemlerini  ------,-------,-------- olarak üç farklı eylem grubunda </w:t>
      </w:r>
      <w:r w:rsidR="00B06B01" w:rsidRPr="00B06B01">
        <w:rPr>
          <w:color w:val="FF0000"/>
        </w:rPr>
        <w:t>sınıflandırmıştır. Boşluğu</w:t>
      </w:r>
      <w:r w:rsidRPr="00B06B01">
        <w:rPr>
          <w:color w:val="FF0000"/>
        </w:rPr>
        <w:t xml:space="preserve"> doldurunuz?</w:t>
      </w:r>
    </w:p>
    <w:p w:rsidR="00DD6C9A" w:rsidRPr="00B06B01" w:rsidRDefault="00DD6C9A">
      <w:pPr>
        <w:rPr>
          <w:color w:val="FF0000"/>
        </w:rPr>
      </w:pPr>
    </w:p>
    <w:p w:rsidR="00DD6C9A" w:rsidRDefault="00DD6C9A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B06B01">
        <w:rPr>
          <w:color w:val="000000" w:themeColor="text1"/>
        </w:rPr>
        <w:t>Biçim-İçerik-Kullanım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B)Düzsöz-Edimsöz-Etkisöz</w:t>
      </w:r>
    </w:p>
    <w:p w:rsidR="00B06B01" w:rsidRDefault="00B06B01">
      <w:pPr>
        <w:rPr>
          <w:color w:val="000000" w:themeColor="text1"/>
        </w:rPr>
      </w:pPr>
    </w:p>
    <w:p w:rsidR="00B06B01" w:rsidRPr="00B06B01" w:rsidRDefault="00B06B01">
      <w:pPr>
        <w:rPr>
          <w:color w:val="FF0000"/>
        </w:rPr>
      </w:pPr>
      <w:r>
        <w:rPr>
          <w:color w:val="000000" w:themeColor="text1"/>
        </w:rPr>
        <w:t>51-</w:t>
      </w:r>
      <w:r w:rsidRPr="00B06B01">
        <w:rPr>
          <w:color w:val="FF0000"/>
        </w:rPr>
        <w:t>Hangi kuramın dil edinimini açıklamaya yönelik bakış açısı günümüzde yaygın olarak kullanılmaktadır?</w:t>
      </w:r>
    </w:p>
    <w:p w:rsidR="00B06B01" w:rsidRDefault="00B06B01">
      <w:pPr>
        <w:rPr>
          <w:color w:val="000000" w:themeColor="text1"/>
        </w:rPr>
      </w:pPr>
    </w:p>
    <w:p w:rsidR="00B06B01" w:rsidRDefault="00B06B01">
      <w:pPr>
        <w:rPr>
          <w:color w:val="000000" w:themeColor="text1"/>
        </w:rPr>
      </w:pPr>
    </w:p>
    <w:p w:rsidR="00B06B01" w:rsidRDefault="00B06B01" w:rsidP="00B06B01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B06B01">
        <w:rPr>
          <w:color w:val="000000" w:themeColor="text1"/>
        </w:rPr>
        <w:t xml:space="preserve"> </w:t>
      </w:r>
      <w:r>
        <w:rPr>
          <w:color w:val="000000" w:themeColor="text1"/>
        </w:rPr>
        <w:t>Davranışçı Kuram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B06B01">
        <w:rPr>
          <w:color w:val="000000" w:themeColor="text1"/>
        </w:rPr>
        <w:t xml:space="preserve"> </w:t>
      </w:r>
      <w:r>
        <w:rPr>
          <w:color w:val="000000" w:themeColor="text1"/>
        </w:rPr>
        <w:t>Doğuştancı Kuram</w:t>
      </w:r>
    </w:p>
    <w:p w:rsidR="00B06B01" w:rsidRDefault="00B06B01" w:rsidP="00B06B01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B06B01">
        <w:rPr>
          <w:color w:val="000000" w:themeColor="text1"/>
        </w:rPr>
        <w:t xml:space="preserve"> </w:t>
      </w:r>
      <w:r>
        <w:rPr>
          <w:color w:val="000000" w:themeColor="text1"/>
        </w:rPr>
        <w:t>Etkileşimli Kuram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B06B01">
        <w:rPr>
          <w:color w:val="000000" w:themeColor="text1"/>
        </w:rPr>
        <w:t xml:space="preserve"> </w:t>
      </w:r>
      <w:r>
        <w:rPr>
          <w:color w:val="000000" w:themeColor="text1"/>
        </w:rPr>
        <w:t>Pragmatik Kuram</w:t>
      </w:r>
    </w:p>
    <w:p w:rsidR="00B06B01" w:rsidRDefault="00B06B01">
      <w:pPr>
        <w:rPr>
          <w:color w:val="000000" w:themeColor="text1"/>
        </w:rPr>
      </w:pP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52)</w:t>
      </w:r>
      <w:r w:rsidRPr="00B06B01">
        <w:rPr>
          <w:color w:val="FF0000"/>
        </w:rPr>
        <w:t>Hangi kurama göre dil gelişiminde çevre, biyolojik özellikler, toplumsal özellikler eşgüdümlü olarak işler</w:t>
      </w:r>
      <w:r>
        <w:rPr>
          <w:color w:val="000000" w:themeColor="text1"/>
        </w:rPr>
        <w:t>?</w:t>
      </w:r>
    </w:p>
    <w:p w:rsidR="00B06B01" w:rsidRDefault="00B06B01">
      <w:pPr>
        <w:rPr>
          <w:color w:val="000000" w:themeColor="text1"/>
        </w:rPr>
      </w:pPr>
    </w:p>
    <w:p w:rsidR="00B06B01" w:rsidRDefault="00B06B01" w:rsidP="00B06B01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B06B01">
        <w:rPr>
          <w:color w:val="000000" w:themeColor="text1"/>
        </w:rPr>
        <w:t xml:space="preserve"> </w:t>
      </w:r>
      <w:r>
        <w:rPr>
          <w:color w:val="000000" w:themeColor="text1"/>
        </w:rPr>
        <w:t>Etkileşimli Kuram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B))Pragmatik Kuram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C)Doğuştancı Kuram</w:t>
      </w:r>
    </w:p>
    <w:p w:rsidR="00B06B01" w:rsidRDefault="00B06B01">
      <w:pPr>
        <w:rPr>
          <w:color w:val="000000" w:themeColor="text1"/>
        </w:rPr>
      </w:pPr>
      <w:r>
        <w:rPr>
          <w:color w:val="000000" w:themeColor="text1"/>
        </w:rPr>
        <w:t>D)Bilişsel Kuram</w:t>
      </w:r>
    </w:p>
    <w:p w:rsidR="00B06B01" w:rsidRDefault="00B06B01">
      <w:pPr>
        <w:rPr>
          <w:color w:val="000000" w:themeColor="text1"/>
        </w:rPr>
      </w:pPr>
    </w:p>
    <w:p w:rsidR="00B06B01" w:rsidRDefault="00B06B01">
      <w:pPr>
        <w:rPr>
          <w:color w:val="000000" w:themeColor="text1"/>
        </w:rPr>
      </w:pPr>
    </w:p>
    <w:p w:rsidR="00B06B01" w:rsidRPr="004A1EA2" w:rsidRDefault="00B06B01">
      <w:pPr>
        <w:rPr>
          <w:color w:val="000000" w:themeColor="text1"/>
        </w:rPr>
      </w:pPr>
      <w:r>
        <w:rPr>
          <w:color w:val="000000" w:themeColor="text1"/>
        </w:rPr>
        <w:t>CEVAPLAR:1A 2-D 3-B 4-B 5-D 6-A 7-B 8-C 9-D 10-B 11-A 12-A 13-</w:t>
      </w:r>
      <w:r w:rsidR="00FB2207">
        <w:rPr>
          <w:color w:val="000000" w:themeColor="text1"/>
        </w:rPr>
        <w:t>D 14-B 15-A 16-A 17-C 18-A 19-A 20-A 21-A 22-B 23-C 24-A 25-B 26-B 27-A 28-B 29-B 30-C 31-A 32-C 33-C 34-C 35-B 36-A 37-A 38-B 39-A 40-A 41-B 42-A 43-C 44-A 45-C 46-A 47-C 48-A 49-D 50-B 51-</w:t>
      </w:r>
      <w:r w:rsidR="00E525A3">
        <w:rPr>
          <w:color w:val="000000" w:themeColor="text1"/>
        </w:rPr>
        <w:t>C 52-A</w:t>
      </w:r>
    </w:p>
    <w:sectPr w:rsidR="00B06B01" w:rsidRPr="004A1EA2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9F42F1"/>
    <w:rsid w:val="00180A6F"/>
    <w:rsid w:val="00247879"/>
    <w:rsid w:val="002A1618"/>
    <w:rsid w:val="003F20F9"/>
    <w:rsid w:val="0043570D"/>
    <w:rsid w:val="004566B7"/>
    <w:rsid w:val="004A1EA2"/>
    <w:rsid w:val="005B49AD"/>
    <w:rsid w:val="006505C9"/>
    <w:rsid w:val="00671843"/>
    <w:rsid w:val="00682FCB"/>
    <w:rsid w:val="006D3B70"/>
    <w:rsid w:val="009176E0"/>
    <w:rsid w:val="0097102A"/>
    <w:rsid w:val="009F42F1"/>
    <w:rsid w:val="00A34213"/>
    <w:rsid w:val="00AA1219"/>
    <w:rsid w:val="00AB6C40"/>
    <w:rsid w:val="00B06B01"/>
    <w:rsid w:val="00BD0DA0"/>
    <w:rsid w:val="00C10473"/>
    <w:rsid w:val="00CA6265"/>
    <w:rsid w:val="00CC5B13"/>
    <w:rsid w:val="00D94E31"/>
    <w:rsid w:val="00DB3073"/>
    <w:rsid w:val="00DD6C9A"/>
    <w:rsid w:val="00E33724"/>
    <w:rsid w:val="00E525A3"/>
    <w:rsid w:val="00EB75BD"/>
    <w:rsid w:val="00EC5B02"/>
    <w:rsid w:val="00ED6902"/>
    <w:rsid w:val="00F23456"/>
    <w:rsid w:val="00F50567"/>
    <w:rsid w:val="00FB2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1473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2020-05-19T11:10:00Z</dcterms:created>
  <dcterms:modified xsi:type="dcterms:W3CDTF">2020-06-09T07:38:00Z</dcterms:modified>
</cp:coreProperties>
</file>