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BE9" w:rsidRPr="00963165" w:rsidRDefault="00585E47" w:rsidP="00585E47">
      <w:pPr>
        <w:spacing w:after="0" w:line="240" w:lineRule="auto"/>
        <w:rPr>
          <w:b/>
        </w:rPr>
      </w:pPr>
      <w:r>
        <w:t xml:space="preserve">                             </w:t>
      </w:r>
      <w:r w:rsidRPr="00963165">
        <w:rPr>
          <w:b/>
        </w:rPr>
        <w:t>2019-2020 EĞİTİM ÖĞRETİM YILI AKYENİKÖY ŞEHİT SONER TURAN ORTAOKULU</w:t>
      </w:r>
    </w:p>
    <w:p w:rsidR="00585E47" w:rsidRPr="00963165" w:rsidRDefault="00585E47" w:rsidP="00585E47">
      <w:pPr>
        <w:spacing w:after="0" w:line="240" w:lineRule="auto"/>
        <w:rPr>
          <w:b/>
        </w:rPr>
      </w:pPr>
      <w:r w:rsidRPr="00963165">
        <w:rPr>
          <w:b/>
        </w:rPr>
        <w:t xml:space="preserve">                                            6.SINIF FEN BİLİMLERİ 1.DÖNEM 1.YAZILI SORULARI</w:t>
      </w:r>
    </w:p>
    <w:p w:rsidR="00585E47" w:rsidRPr="00963165" w:rsidRDefault="00585E47" w:rsidP="00585E47">
      <w:pPr>
        <w:spacing w:after="0" w:line="240" w:lineRule="auto"/>
        <w:rPr>
          <w:b/>
        </w:rPr>
      </w:pPr>
      <w:r w:rsidRPr="00963165">
        <w:rPr>
          <w:b/>
        </w:rPr>
        <w:t>AD-SOYAD:</w:t>
      </w:r>
    </w:p>
    <w:p w:rsidR="00585E47" w:rsidRPr="00963165" w:rsidRDefault="00585E47" w:rsidP="00585E47">
      <w:pPr>
        <w:spacing w:after="0" w:line="240" w:lineRule="auto"/>
        <w:rPr>
          <w:b/>
        </w:rPr>
      </w:pPr>
      <w:r w:rsidRPr="00963165">
        <w:rPr>
          <w:b/>
        </w:rPr>
        <w:t>NO:</w:t>
      </w:r>
    </w:p>
    <w:p w:rsidR="00585E47" w:rsidRPr="00963165" w:rsidRDefault="00585E47" w:rsidP="00585E47">
      <w:pPr>
        <w:spacing w:after="0" w:line="240" w:lineRule="auto"/>
        <w:rPr>
          <w:sz w:val="20"/>
          <w:szCs w:val="20"/>
        </w:rPr>
      </w:pPr>
    </w:p>
    <w:p w:rsidR="008C681C" w:rsidRPr="00963165" w:rsidRDefault="008C681C" w:rsidP="00585E47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  <w:sectPr w:rsidR="008C681C" w:rsidRPr="00963165" w:rsidSect="00585E4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 w:rsidRPr="00963165">
        <w:rPr>
          <w:sz w:val="20"/>
          <w:szCs w:val="20"/>
        </w:rPr>
        <w:lastRenderedPageBreak/>
        <w:t>1)</w:t>
      </w:r>
      <w:r w:rsidRPr="00963165">
        <w:rPr>
          <w:rFonts w:ascii="Arial-BoldMT" w:hAnsi="Arial-BoldMT" w:cs="Arial-BoldMT"/>
          <w:b/>
          <w:bCs/>
          <w:sz w:val="20"/>
          <w:szCs w:val="20"/>
        </w:rPr>
        <w:t xml:space="preserve"> Kan bağışıyla ilgili sunum yapmak isteyen bir öğ</w:t>
      </w:r>
      <w:r w:rsidR="008C681C" w:rsidRPr="00963165">
        <w:rPr>
          <w:rFonts w:ascii="Arial-BoldMT" w:hAnsi="Arial-BoldMT" w:cs="Arial-BoldMT"/>
          <w:b/>
          <w:bCs/>
          <w:sz w:val="20"/>
          <w:szCs w:val="20"/>
        </w:rPr>
        <w:t>renci</w:t>
      </w:r>
      <w:r w:rsidR="008C681C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bookmarkStart w:id="0" w:name="_GoBack"/>
      <w:r>
        <w:rPr>
          <w:rFonts w:ascii="Arial-BoldMT" w:hAnsi="Arial-BoldMT" w:cs="Arial-BoldMT"/>
          <w:b/>
          <w:bCs/>
          <w:sz w:val="20"/>
          <w:szCs w:val="20"/>
        </w:rPr>
        <w:t>aşağıdaki ifadelerden hangisini kullanamaz?</w:t>
      </w:r>
    </w:p>
    <w:bookmarkEnd w:id="0"/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Kan bağışı kişileri daha sağlıklı yapar.</w:t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B) Kan bağışı toplumsal dayanışmayı arttırır.</w:t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Bireyler hiçbir şart aranmaksızın kan bağışı yapabilir.</w:t>
      </w:r>
    </w:p>
    <w:p w:rsidR="00585E47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D) Kişiler, kan bağışı ile ilgili bilinçlendirilmelidir</w:t>
      </w:r>
    </w:p>
    <w:p w:rsidR="00585E47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2)</w:t>
      </w:r>
      <w:r w:rsidRPr="00585E47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Dolaşım sistemine ait bir yapıyı tanıtmak için aşağı</w:t>
      </w:r>
      <w:r w:rsidR="008C681C">
        <w:rPr>
          <w:rFonts w:ascii="ArialMT" w:hAnsi="ArialMT" w:cs="ArialMT"/>
          <w:sz w:val="20"/>
          <w:szCs w:val="20"/>
        </w:rPr>
        <w:t xml:space="preserve">daki </w:t>
      </w:r>
      <w:r>
        <w:rPr>
          <w:rFonts w:ascii="ArialMT" w:hAnsi="ArialMT" w:cs="ArialMT"/>
          <w:sz w:val="20"/>
          <w:szCs w:val="20"/>
        </w:rPr>
        <w:t>şema hazırlanıyor.</w:t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tr-TR"/>
        </w:rPr>
        <w:drawing>
          <wp:inline distT="0" distB="0" distL="0" distR="0" wp14:anchorId="639F4C3A" wp14:editId="713C29AE">
            <wp:extent cx="2568271" cy="922352"/>
            <wp:effectExtent l="0" t="0" r="381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694" cy="92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Buna göre soru işaretiyle gösterilen bölü</w:t>
      </w:r>
      <w:r w:rsidR="008C681C">
        <w:rPr>
          <w:rFonts w:ascii="Arial-BoldMT" w:hAnsi="Arial-BoldMT" w:cs="Arial-BoldMT"/>
          <w:b/>
          <w:bCs/>
          <w:sz w:val="20"/>
          <w:szCs w:val="20"/>
        </w:rPr>
        <w:t xml:space="preserve">me hangisi </w:t>
      </w:r>
      <w:r>
        <w:rPr>
          <w:rFonts w:ascii="Arial-BoldMT" w:hAnsi="Arial-BoldMT" w:cs="Arial-BoldMT"/>
          <w:b/>
          <w:bCs/>
          <w:sz w:val="20"/>
          <w:szCs w:val="20"/>
        </w:rPr>
        <w:t>yazılmalıdır?</w:t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A) Kan </w:t>
      </w:r>
      <w:r w:rsidR="008C681C">
        <w:rPr>
          <w:rFonts w:ascii="ArialMT" w:hAnsi="ArialMT" w:cs="ArialMT"/>
          <w:sz w:val="20"/>
          <w:szCs w:val="20"/>
        </w:rPr>
        <w:t xml:space="preserve">                      </w:t>
      </w:r>
      <w:r>
        <w:rPr>
          <w:rFonts w:ascii="ArialMT" w:hAnsi="ArialMT" w:cs="ArialMT"/>
          <w:sz w:val="20"/>
          <w:szCs w:val="20"/>
        </w:rPr>
        <w:t>B) Kalp</w:t>
      </w:r>
    </w:p>
    <w:p w:rsidR="00585E47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C) Akciğer </w:t>
      </w:r>
      <w:r w:rsidR="008C681C">
        <w:rPr>
          <w:rFonts w:ascii="ArialMT" w:hAnsi="ArialMT" w:cs="ArialMT"/>
          <w:sz w:val="20"/>
          <w:szCs w:val="20"/>
        </w:rPr>
        <w:t xml:space="preserve">                </w:t>
      </w:r>
      <w:r>
        <w:rPr>
          <w:rFonts w:ascii="ArialMT" w:hAnsi="ArialMT" w:cs="ArialMT"/>
          <w:sz w:val="20"/>
          <w:szCs w:val="20"/>
        </w:rPr>
        <w:t>D) Damarlar</w:t>
      </w:r>
    </w:p>
    <w:p w:rsidR="00585E47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3)</w:t>
      </w:r>
      <w:r w:rsidRPr="00585E47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>
        <w:rPr>
          <w:rFonts w:ascii="Arial-BoldMT" w:hAnsi="Arial-BoldMT" w:cs="Arial-BoldMT"/>
          <w:b/>
          <w:bCs/>
          <w:sz w:val="20"/>
          <w:szCs w:val="20"/>
        </w:rPr>
        <w:t>Akyuvarlar aşağıda</w:t>
      </w:r>
      <w:r w:rsidR="008C681C">
        <w:rPr>
          <w:rFonts w:ascii="Arial-BoldMT" w:hAnsi="Arial-BoldMT" w:cs="Arial-BoldMT"/>
          <w:b/>
          <w:bCs/>
          <w:sz w:val="20"/>
          <w:szCs w:val="20"/>
        </w:rPr>
        <w:t xml:space="preserve"> verilen durumlardan hangisinde </w:t>
      </w:r>
      <w:r>
        <w:rPr>
          <w:rFonts w:ascii="Arial-BoldMT" w:hAnsi="Arial-BoldMT" w:cs="Arial-BoldMT"/>
          <w:b/>
          <w:bCs/>
          <w:sz w:val="20"/>
          <w:szCs w:val="20"/>
        </w:rPr>
        <w:t>görev yapar?</w:t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Vücut savunmasında</w:t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B) Oksijenin taşınmasında</w:t>
      </w:r>
    </w:p>
    <w:p w:rsidR="00585E47" w:rsidRDefault="00585E47" w:rsidP="00585E4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Kan grubunun belirlenmesinde</w:t>
      </w:r>
    </w:p>
    <w:p w:rsidR="00585E47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D) Kan kaybının önlenmesinde</w:t>
      </w:r>
    </w:p>
    <w:p w:rsidR="00585E47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4)</w:t>
      </w:r>
    </w:p>
    <w:p w:rsidR="00585E47" w:rsidRDefault="00585E47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  <w:r w:rsidRPr="00585E47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noProof/>
          <w:sz w:val="20"/>
          <w:szCs w:val="20"/>
          <w:lang w:eastAsia="tr-TR"/>
        </w:rPr>
        <w:drawing>
          <wp:inline distT="0" distB="0" distL="0" distR="0" wp14:anchorId="2C17E588" wp14:editId="2BCD6CD9">
            <wp:extent cx="3077155" cy="2162755"/>
            <wp:effectExtent l="0" t="0" r="0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24" cy="216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DCA" w:rsidRDefault="00416DCA" w:rsidP="00585E47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5)</w:t>
      </w:r>
      <w:r w:rsidRPr="00416DCA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>
        <w:rPr>
          <w:rFonts w:ascii="Arial-BoldMT" w:hAnsi="Arial-BoldMT" w:cs="Arial-BoldMT"/>
          <w:b/>
          <w:bCs/>
          <w:sz w:val="20"/>
          <w:szCs w:val="20"/>
        </w:rPr>
        <w:t>Dolaşım sistemi ile ilgili,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I. Kan, kalp ve damarlardan oluşur.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II. Vücut sıcaklığını dengelemeye yardımcı olur.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III. Vücut içindeki organlara besin ve oksijen taşır.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ifadelerinden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hangileri doğrudur?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I ve II.                   B) II ve III.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I ve III.                 D) I, II ve III.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6)</w:t>
      </w:r>
      <w:r w:rsidRPr="00416DCA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Bir öğretmen sınıfa girdiğinde sınıftaki öğ</w:t>
      </w:r>
      <w:r w:rsidR="008C681C">
        <w:rPr>
          <w:rFonts w:ascii="ArialMT" w:hAnsi="ArialMT" w:cs="ArialMT"/>
          <w:sz w:val="20"/>
          <w:szCs w:val="20"/>
        </w:rPr>
        <w:t xml:space="preserve">rencilerin yorgun </w:t>
      </w:r>
      <w:r>
        <w:rPr>
          <w:rFonts w:ascii="ArialMT" w:hAnsi="ArialMT" w:cs="ArialMT"/>
          <w:sz w:val="20"/>
          <w:szCs w:val="20"/>
        </w:rPr>
        <w:t>ve halsiz olduğunu fark ederek bir ö</w:t>
      </w:r>
      <w:r w:rsidR="008C681C">
        <w:rPr>
          <w:rFonts w:ascii="ArialMT" w:hAnsi="ArialMT" w:cs="ArialMT"/>
          <w:sz w:val="20"/>
          <w:szCs w:val="20"/>
        </w:rPr>
        <w:t xml:space="preserve">nceki dersin beden </w:t>
      </w:r>
      <w:r>
        <w:rPr>
          <w:rFonts w:ascii="ArialMT" w:hAnsi="ArialMT" w:cs="ArialMT"/>
          <w:sz w:val="20"/>
          <w:szCs w:val="20"/>
        </w:rPr>
        <w:t>eğitimi olduğunu anlar.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Bu durumun nedeni aşağıdakilerden hangisi olabilir?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Kol ve bacaklarımızdaki düz kasların çabuk yıpranması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lastRenderedPageBreak/>
        <w:t>B) İç organlarımızın yapısındaki kasların hızlı kasılması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Kalp kasının güçlü kasılıp gevşemesi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D) Vücudumuzu saran çizgili kasların çabuk yorulması</w:t>
      </w:r>
    </w:p>
    <w:p w:rsidR="008C681C" w:rsidRDefault="008C681C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7)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noProof/>
          <w:sz w:val="20"/>
          <w:szCs w:val="20"/>
          <w:lang w:eastAsia="tr-TR"/>
        </w:rPr>
        <w:drawing>
          <wp:inline distT="0" distB="0" distL="0" distR="0" wp14:anchorId="02D57D87" wp14:editId="533D5C77">
            <wp:extent cx="2818166" cy="1264157"/>
            <wp:effectExtent l="0" t="0" r="127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11" cy="126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Sindirim sistemi ile ilgili hazırlanmış bilgi kartında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soru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işareti yerine aşağıdakilerden hangisi yazılmalıdır?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A) Enzim       </w:t>
      </w:r>
      <w:r w:rsidR="008C681C">
        <w:rPr>
          <w:rFonts w:ascii="ArialMT" w:hAnsi="ArialMT" w:cs="ArialMT"/>
          <w:sz w:val="20"/>
          <w:szCs w:val="20"/>
        </w:rPr>
        <w:t xml:space="preserve">       </w:t>
      </w:r>
      <w:r>
        <w:rPr>
          <w:rFonts w:ascii="ArialMT" w:hAnsi="ArialMT" w:cs="ArialMT"/>
          <w:sz w:val="20"/>
          <w:szCs w:val="20"/>
        </w:rPr>
        <w:t xml:space="preserve">B) </w:t>
      </w:r>
      <w:proofErr w:type="spellStart"/>
      <w:r>
        <w:rPr>
          <w:rFonts w:ascii="ArialMT" w:hAnsi="ArialMT" w:cs="ArialMT"/>
          <w:sz w:val="20"/>
          <w:szCs w:val="20"/>
        </w:rPr>
        <w:t>Villus</w:t>
      </w:r>
      <w:proofErr w:type="spellEnd"/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C) Safra       </w:t>
      </w:r>
      <w:r w:rsidR="008C681C">
        <w:rPr>
          <w:rFonts w:ascii="ArialMT" w:hAnsi="ArialMT" w:cs="ArialMT"/>
          <w:sz w:val="20"/>
          <w:szCs w:val="20"/>
        </w:rPr>
        <w:t xml:space="preserve">        </w:t>
      </w:r>
      <w:r>
        <w:rPr>
          <w:rFonts w:ascii="ArialMT" w:hAnsi="ArialMT" w:cs="ArialMT"/>
          <w:sz w:val="20"/>
          <w:szCs w:val="20"/>
        </w:rPr>
        <w:t>D) Pankreas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8)</w:t>
      </w:r>
      <w:r w:rsidRPr="00416DCA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>
        <w:rPr>
          <w:rFonts w:ascii="Arial-BoldMT" w:hAnsi="Arial-BoldMT" w:cs="Arial-BoldMT"/>
          <w:b/>
          <w:bCs/>
          <w:sz w:val="20"/>
          <w:szCs w:val="20"/>
        </w:rPr>
        <w:t>Aşağıda verilen yapı ve organların hangisinde kim</w:t>
      </w:r>
      <w:r w:rsidR="008C681C">
        <w:rPr>
          <w:rFonts w:ascii="Arial-BoldMT" w:hAnsi="Arial-BoldMT" w:cs="Arial-BoldMT"/>
          <w:b/>
          <w:bCs/>
          <w:sz w:val="20"/>
          <w:szCs w:val="20"/>
        </w:rPr>
        <w:t xml:space="preserve">yasal </w:t>
      </w:r>
      <w:r>
        <w:rPr>
          <w:rFonts w:ascii="Arial-BoldMT" w:hAnsi="Arial-BoldMT" w:cs="Arial-BoldMT"/>
          <w:b/>
          <w:bCs/>
          <w:sz w:val="20"/>
          <w:szCs w:val="20"/>
        </w:rPr>
        <w:t>sindirim gerçekleşmez?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A) Mide </w:t>
      </w:r>
      <w:r w:rsidR="008C681C">
        <w:rPr>
          <w:rFonts w:ascii="ArialMT" w:hAnsi="ArialMT" w:cs="ArialMT"/>
          <w:sz w:val="20"/>
          <w:szCs w:val="20"/>
        </w:rPr>
        <w:t xml:space="preserve">                           </w:t>
      </w:r>
      <w:r>
        <w:rPr>
          <w:rFonts w:ascii="ArialMT" w:hAnsi="ArialMT" w:cs="ArialMT"/>
          <w:sz w:val="20"/>
          <w:szCs w:val="20"/>
        </w:rPr>
        <w:t>B) Ağız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C) İnce Bağırsak </w:t>
      </w:r>
      <w:r w:rsidR="008C681C">
        <w:rPr>
          <w:rFonts w:ascii="ArialMT" w:hAnsi="ArialMT" w:cs="ArialMT"/>
          <w:sz w:val="20"/>
          <w:szCs w:val="20"/>
        </w:rPr>
        <w:t xml:space="preserve">            </w:t>
      </w:r>
      <w:r>
        <w:rPr>
          <w:rFonts w:ascii="ArialMT" w:hAnsi="ArialMT" w:cs="ArialMT"/>
          <w:sz w:val="20"/>
          <w:szCs w:val="20"/>
        </w:rPr>
        <w:t>D) Yutak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9)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noProof/>
          <w:sz w:val="20"/>
          <w:szCs w:val="20"/>
          <w:lang w:eastAsia="tr-TR"/>
        </w:rPr>
        <w:drawing>
          <wp:inline distT="0" distB="0" distL="0" distR="0" wp14:anchorId="74111274" wp14:editId="4DFDD916">
            <wp:extent cx="3220278" cy="1971706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227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I, sindirimin başladığı yerdir.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B) </w:t>
      </w:r>
      <w:proofErr w:type="spellStart"/>
      <w:r>
        <w:rPr>
          <w:rFonts w:ascii="ArialMT" w:hAnsi="ArialMT" w:cs="ArialMT"/>
          <w:sz w:val="20"/>
          <w:szCs w:val="20"/>
        </w:rPr>
        <w:t>II’de</w:t>
      </w:r>
      <w:proofErr w:type="spellEnd"/>
      <w:r>
        <w:rPr>
          <w:rFonts w:ascii="ArialMT" w:hAnsi="ArialMT" w:cs="ArialMT"/>
          <w:sz w:val="20"/>
          <w:szCs w:val="20"/>
        </w:rPr>
        <w:t xml:space="preserve"> sindirim yoktur.</w:t>
      </w:r>
    </w:p>
    <w:p w:rsidR="00416DCA" w:rsidRDefault="00416DCA" w:rsidP="00416D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C) </w:t>
      </w:r>
      <w:proofErr w:type="spellStart"/>
      <w:r>
        <w:rPr>
          <w:rFonts w:ascii="ArialMT" w:hAnsi="ArialMT" w:cs="ArialMT"/>
          <w:sz w:val="20"/>
          <w:szCs w:val="20"/>
        </w:rPr>
        <w:t>III’te</w:t>
      </w:r>
      <w:proofErr w:type="spellEnd"/>
      <w:r>
        <w:rPr>
          <w:rFonts w:ascii="ArialMT" w:hAnsi="ArialMT" w:cs="ArialMT"/>
          <w:sz w:val="20"/>
          <w:szCs w:val="20"/>
        </w:rPr>
        <w:t xml:space="preserve"> sindirilen besinler kana karışır.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D) IV, sindirim atıklarının atıldığı yerdir.</w:t>
      </w:r>
    </w:p>
    <w:p w:rsidR="00416DCA" w:rsidRDefault="00416DCA" w:rsidP="00416DCA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416DCA" w:rsidRDefault="00416DCA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10)</w:t>
      </w:r>
      <w:r w:rsidR="008C681C" w:rsidRPr="008C681C">
        <w:rPr>
          <w:rFonts w:ascii="ArialMT" w:hAnsi="ArialMT" w:cs="ArialMT"/>
          <w:sz w:val="20"/>
          <w:szCs w:val="20"/>
        </w:rPr>
        <w:t xml:space="preserve"> </w:t>
      </w:r>
      <w:r w:rsidR="008C681C">
        <w:rPr>
          <w:rFonts w:ascii="ArialMT" w:hAnsi="ArialMT" w:cs="ArialMT"/>
          <w:sz w:val="20"/>
          <w:szCs w:val="20"/>
        </w:rPr>
        <w:t>Bir öğrenci, Fen Bilimleri dersinde sunum yapmak için iki çubuk ve iki balon kullanarak bir model hazırlamıştır. Hazırladığı modelin aşağıda verilen I. ve II. Durumlarını sunumunda arkadaşlarına göstermiştir.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noProof/>
          <w:sz w:val="20"/>
          <w:szCs w:val="20"/>
          <w:lang w:eastAsia="tr-TR"/>
        </w:rPr>
        <w:drawing>
          <wp:inline distT="0" distB="0" distL="0" distR="0" wp14:anchorId="55626F8F" wp14:editId="3C5EB025">
            <wp:extent cx="3156667" cy="1129085"/>
            <wp:effectExtent l="0" t="0" r="571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585" cy="112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Bu öğrencinin anlattığı konu, aşağıdakilerden hangisi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olabilir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>?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Eklemlerin hareketi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B) Kasların çalışma prensibi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lastRenderedPageBreak/>
        <w:t>C) Uzun kemiklerin hareketi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D) Destek ve hareket sisteminin sağlığı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11) Sindirim sistemindeki bazı organlar ve görevleri, karışık olarak tabloda verilmiştir.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noProof/>
          <w:sz w:val="20"/>
          <w:szCs w:val="20"/>
          <w:lang w:eastAsia="tr-TR"/>
        </w:rPr>
        <w:drawing>
          <wp:inline distT="0" distB="0" distL="0" distR="0" wp14:anchorId="59B31535" wp14:editId="464174B6">
            <wp:extent cx="3069202" cy="1144988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392" cy="1145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Organların görevleri ile doğru eşleştirilmesi hangi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seçenekte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verilmiştir?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1-b, 2-a, 3-c                       B) 1-a, 2-b, 3-c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1-b, 2-c, 3-a                       D) 1-c, 2-b, 3-a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20"/>
          <w:szCs w:val="20"/>
        </w:rPr>
        <w:t>12)</w:t>
      </w:r>
      <w:r w:rsidRPr="008C681C"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>* Çizgili yapıdadır.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 xml:space="preserve">      * Güçlü kasılıp gevşer.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 xml:space="preserve">      * İsteğimiz dışında ve düzenli çalışır.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Yukarıda verilen özellikler, hangi organın yapısını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oluşturan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kasa aittir?</w:t>
      </w:r>
    </w:p>
    <w:p w:rsidR="008C681C" w:rsidRP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</w:t>
      </w:r>
      <w:r>
        <w:rPr>
          <w:rFonts w:ascii="ArialMT" w:hAnsi="ArialMT" w:cs="ArialMT"/>
          <w:sz w:val="18"/>
          <w:szCs w:val="18"/>
        </w:rPr>
        <w:t>Mide                                        B)Kalp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C)İnce bağırsak                           D)Kol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18"/>
          <w:szCs w:val="18"/>
        </w:rPr>
      </w:pP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MT" w:hAnsi="ArialMT" w:cs="ArialMT"/>
          <w:sz w:val="18"/>
          <w:szCs w:val="18"/>
        </w:rPr>
        <w:t>13)</w:t>
      </w:r>
      <w:r w:rsidRPr="008C681C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>
        <w:rPr>
          <w:rFonts w:ascii="Arial-BoldMT" w:hAnsi="Arial-BoldMT" w:cs="Arial-BoldMT"/>
          <w:b/>
          <w:bCs/>
          <w:sz w:val="20"/>
          <w:szCs w:val="20"/>
        </w:rPr>
        <w:t>Kol kası ile mide kası arasındaki farkları belirten bir sunum hazırlayan öğrenci, bu yapıların hangi özelliğini sunumunda kullanamaz?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Çalışma hızlarını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B) İsteğe bağlı çalışma durumlarını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Kasılıp – gevşeme hareketi yapmalarını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D) Mikroskop altında incelendiğinde şekillerini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8C681C" w:rsidRP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14)</w:t>
      </w:r>
      <w:r w:rsidRPr="008C681C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Büyük moleküllü besinler olan karbonhidrat, protein ve yağların vücuda alındıktan sonra kana geçebilmesi için fiziksel ve kimyasal sindirime uğraması </w:t>
      </w:r>
      <w:proofErr w:type="spellStart"/>
      <w:proofErr w:type="gramStart"/>
      <w:r>
        <w:rPr>
          <w:rFonts w:ascii="ArialMT" w:hAnsi="ArialMT" w:cs="ArialMT"/>
          <w:sz w:val="20"/>
          <w:szCs w:val="20"/>
        </w:rPr>
        <w:t>gerekir.</w:t>
      </w:r>
      <w:r>
        <w:rPr>
          <w:rFonts w:ascii="Arial-BoldMT" w:hAnsi="Arial-BoldMT" w:cs="Arial-BoldMT"/>
          <w:b/>
          <w:bCs/>
          <w:sz w:val="20"/>
          <w:szCs w:val="20"/>
        </w:rPr>
        <w:t>Buna</w:t>
      </w:r>
      <w:proofErr w:type="spellEnd"/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göre,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(...) Yağların fiziksel sindirimini safra tamamlar.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(...) Proteinlerin kimyasal sindirimi ağızda başlar.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(...) Karbonhidratların kimyasal sindirimi ince bağırsakta tamamlanır.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ifadelerinden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doğru olanların başına </w:t>
      </w:r>
      <w:r>
        <w:rPr>
          <w:rFonts w:ascii="ArialMT" w:hAnsi="ArialMT" w:cs="ArialMT"/>
          <w:sz w:val="20"/>
          <w:szCs w:val="20"/>
        </w:rPr>
        <w:t>“D”</w:t>
      </w:r>
      <w:r>
        <w:rPr>
          <w:rFonts w:ascii="Arial-BoldMT" w:hAnsi="Arial-BoldMT" w:cs="Arial-BoldMT"/>
          <w:b/>
          <w:bCs/>
          <w:sz w:val="20"/>
          <w:szCs w:val="20"/>
        </w:rPr>
        <w:t xml:space="preserve">, yanlış olanların başına </w:t>
      </w:r>
      <w:r>
        <w:rPr>
          <w:rFonts w:ascii="ArialMT" w:hAnsi="ArialMT" w:cs="ArialMT"/>
          <w:sz w:val="20"/>
          <w:szCs w:val="20"/>
        </w:rPr>
        <w:t xml:space="preserve">“Y” </w:t>
      </w:r>
      <w:r>
        <w:rPr>
          <w:rFonts w:ascii="Arial-BoldMT" w:hAnsi="Arial-BoldMT" w:cs="Arial-BoldMT"/>
          <w:b/>
          <w:bCs/>
          <w:sz w:val="20"/>
          <w:szCs w:val="20"/>
        </w:rPr>
        <w:t>harfi yazıldığında hangi sıralama elde edilir?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D, Y, D                    B) D, D, D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Y, D, Y                    D) Y, Y, D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15)</w:t>
      </w:r>
      <w:r w:rsidRPr="008C681C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I. Burun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      II. Kulak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      III. Soluk borusu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Yukarıda verilen organların hangilerinde kıkırdak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yapı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bulunur?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Yalnız I.           B) I ve II.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II ve III.            D) I, II ve III.</w:t>
      </w:r>
    </w:p>
    <w:p w:rsidR="008C681C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16)</w:t>
      </w:r>
      <w:r w:rsidRPr="008C681C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Okan, şekillerine göre kemik çeşitlerini göstermek için aşağıdaki şemayı hazırlıyor.</w:t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noProof/>
          <w:sz w:val="20"/>
          <w:szCs w:val="20"/>
          <w:lang w:eastAsia="tr-TR"/>
        </w:rPr>
        <w:drawing>
          <wp:inline distT="0" distB="0" distL="0" distR="0">
            <wp:extent cx="3095177" cy="1017767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018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81C" w:rsidRDefault="008C681C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Buna göre şemada numaralandırılmış yerlere yazı</w:t>
      </w:r>
      <w:r w:rsidR="00C85FF1">
        <w:rPr>
          <w:rFonts w:ascii="Arial-BoldMT" w:hAnsi="Arial-BoldMT" w:cs="Arial-BoldMT"/>
          <w:b/>
          <w:bCs/>
          <w:sz w:val="20"/>
          <w:szCs w:val="20"/>
        </w:rPr>
        <w:t xml:space="preserve">lacak </w:t>
      </w:r>
      <w:r>
        <w:rPr>
          <w:rFonts w:ascii="Arial-BoldMT" w:hAnsi="Arial-BoldMT" w:cs="Arial-BoldMT"/>
          <w:b/>
          <w:bCs/>
          <w:sz w:val="20"/>
          <w:szCs w:val="20"/>
        </w:rPr>
        <w:t>kemik türleri hangisinde doğru verilmiştir?</w:t>
      </w:r>
    </w:p>
    <w:p w:rsidR="00C85FF1" w:rsidRDefault="00C85FF1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3095114" cy="866693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86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FF1" w:rsidRDefault="00C85FF1" w:rsidP="008C681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17)</w:t>
      </w:r>
      <w:r w:rsidRPr="00C85FF1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>
        <w:rPr>
          <w:rFonts w:ascii="Arial-BoldMT" w:hAnsi="Arial-BoldMT" w:cs="Arial-BoldMT"/>
          <w:b/>
          <w:bCs/>
          <w:sz w:val="20"/>
          <w:szCs w:val="20"/>
        </w:rPr>
        <w:t>Ay tutulması ile ilgili aşağıda verilen ifadelerden hangisi doğrudur?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Ay’ın “Yeni Ay” evresinde gerçekleşir.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B) Sıkça gerçekleşen bir olay değildir.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Ay, Dünya üzerinden gözlenemez.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D) Ay, konum olarak Güneş ile Dünya’nın arasında bulunur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18)</w:t>
      </w:r>
      <w:r w:rsidRPr="00C85FF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Aşağıdaki görselde Güneş ve Dünya aynı doğrultuda bulunmaktadır.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tr-TR"/>
        </w:rPr>
        <w:drawing>
          <wp:inline distT="0" distB="0" distL="0" distR="0">
            <wp:extent cx="3096833" cy="978010"/>
            <wp:effectExtent l="0" t="0" r="889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97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Güneş tutulmasının gerçekleşebilmesi için Ay, numaralanmış konumların hangisinde bulunmalıdır?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A) 1              B) </w:t>
      </w:r>
      <w:proofErr w:type="gramStart"/>
      <w:r>
        <w:rPr>
          <w:rFonts w:ascii="ArialMT" w:hAnsi="ArialMT" w:cs="ArialMT"/>
          <w:sz w:val="20"/>
          <w:szCs w:val="20"/>
        </w:rPr>
        <w:t>2            C</w:t>
      </w:r>
      <w:proofErr w:type="gramEnd"/>
      <w:r>
        <w:rPr>
          <w:rFonts w:ascii="ArialMT" w:hAnsi="ArialMT" w:cs="ArialMT"/>
          <w:sz w:val="20"/>
          <w:szCs w:val="20"/>
        </w:rPr>
        <w:t>) 3            D) 4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19)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tr-TR"/>
        </w:rPr>
        <w:drawing>
          <wp:inline distT="0" distB="0" distL="0" distR="0">
            <wp:extent cx="3077155" cy="890546"/>
            <wp:effectExtent l="0" t="0" r="0" b="508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210" cy="89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Ay tutulmasını modellemek isteyen bir öğrenci, bu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gök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 xml:space="preserve"> cisimlerini hangi sıraya göre aynı doğrultuda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proofErr w:type="gramStart"/>
      <w:r>
        <w:rPr>
          <w:rFonts w:ascii="Arial-BoldMT" w:hAnsi="Arial-BoldMT" w:cs="Arial-BoldMT"/>
          <w:b/>
          <w:bCs/>
          <w:sz w:val="20"/>
          <w:szCs w:val="20"/>
        </w:rPr>
        <w:t>dizmelidir</w:t>
      </w:r>
      <w:proofErr w:type="gramEnd"/>
      <w:r>
        <w:rPr>
          <w:rFonts w:ascii="Arial-BoldMT" w:hAnsi="Arial-BoldMT" w:cs="Arial-BoldMT"/>
          <w:b/>
          <w:bCs/>
          <w:sz w:val="20"/>
          <w:szCs w:val="20"/>
        </w:rPr>
        <w:t>?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I - III - II                         B) II - III - I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II - I - III                         D) III - II – I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20)</w:t>
      </w:r>
      <w:r w:rsidRPr="00C85FF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Küçük gök cisimleri olarak da bilinen asteroitler, Güneş’in çevresinde dolanırlar. Ancak asteroitlerin iki gezegenin yörüngeleri arasında yoğun olarak bulundukları bir bölge vardır ki buraya “Asteroit Kuşağı” denir.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Buna göre bu gezegen çifti aşağıdakilerin hangisinde verilmiştir?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A) Mars - Jüpiter                    B) Merkür - Venüs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C) Jüpiter - Satürn                 D) Uranüs – Neptün</w:t>
      </w: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C85FF1" w:rsidRDefault="00C85FF1" w:rsidP="00C85FF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BAŞARILAR </w:t>
      </w:r>
      <w:r w:rsidRPr="00C85FF1">
        <w:rPr>
          <w:rFonts w:ascii="ArialMT" w:hAnsi="ArialMT" w:cs="ArialMT"/>
          <w:sz w:val="20"/>
          <w:szCs w:val="20"/>
        </w:rPr>
        <w:sym w:font="Wingdings" w:char="F04A"/>
      </w:r>
    </w:p>
    <w:p w:rsidR="008C681C" w:rsidRPr="00416DCA" w:rsidRDefault="008C681C" w:rsidP="008C681C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sectPr w:rsidR="008C681C" w:rsidRPr="00416DCA" w:rsidSect="008C681C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A2"/>
    <w:family w:val="auto"/>
    <w:notTrueType/>
    <w:pitch w:val="default"/>
    <w:sig w:usb0="00000001" w:usb1="00000000" w:usb2="00000000" w:usb3="00000000" w:csb0="00000011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E47"/>
    <w:rsid w:val="0000550E"/>
    <w:rsid w:val="00006B8F"/>
    <w:rsid w:val="00007870"/>
    <w:rsid w:val="00012D9D"/>
    <w:rsid w:val="000200CE"/>
    <w:rsid w:val="0002120B"/>
    <w:rsid w:val="00040A52"/>
    <w:rsid w:val="0004444C"/>
    <w:rsid w:val="00045A18"/>
    <w:rsid w:val="000474BD"/>
    <w:rsid w:val="00052996"/>
    <w:rsid w:val="00056B89"/>
    <w:rsid w:val="0006243F"/>
    <w:rsid w:val="00063CAA"/>
    <w:rsid w:val="00066A08"/>
    <w:rsid w:val="000673E8"/>
    <w:rsid w:val="000712BC"/>
    <w:rsid w:val="00071DDE"/>
    <w:rsid w:val="00082398"/>
    <w:rsid w:val="00090B7C"/>
    <w:rsid w:val="00094995"/>
    <w:rsid w:val="000A3831"/>
    <w:rsid w:val="000A5816"/>
    <w:rsid w:val="000A76E1"/>
    <w:rsid w:val="000B163C"/>
    <w:rsid w:val="000B7ED2"/>
    <w:rsid w:val="000C0779"/>
    <w:rsid w:val="000C7474"/>
    <w:rsid w:val="000D09DE"/>
    <w:rsid w:val="000D1E81"/>
    <w:rsid w:val="000D5C09"/>
    <w:rsid w:val="000D70A0"/>
    <w:rsid w:val="000E2D4A"/>
    <w:rsid w:val="000E3B23"/>
    <w:rsid w:val="000F13E0"/>
    <w:rsid w:val="000F368D"/>
    <w:rsid w:val="00101A66"/>
    <w:rsid w:val="0013014A"/>
    <w:rsid w:val="001403B3"/>
    <w:rsid w:val="00146570"/>
    <w:rsid w:val="00146C1D"/>
    <w:rsid w:val="0014785C"/>
    <w:rsid w:val="00151AE7"/>
    <w:rsid w:val="00163922"/>
    <w:rsid w:val="00173569"/>
    <w:rsid w:val="0017591C"/>
    <w:rsid w:val="00176EC4"/>
    <w:rsid w:val="001775CE"/>
    <w:rsid w:val="0018454C"/>
    <w:rsid w:val="00190987"/>
    <w:rsid w:val="00193B00"/>
    <w:rsid w:val="001949C2"/>
    <w:rsid w:val="001A4E3A"/>
    <w:rsid w:val="001B06D1"/>
    <w:rsid w:val="001B0CC1"/>
    <w:rsid w:val="001B4E7C"/>
    <w:rsid w:val="001B5160"/>
    <w:rsid w:val="001B6AF4"/>
    <w:rsid w:val="001D0513"/>
    <w:rsid w:val="001E0A7F"/>
    <w:rsid w:val="001E4EBE"/>
    <w:rsid w:val="001F650E"/>
    <w:rsid w:val="001F6584"/>
    <w:rsid w:val="0020182E"/>
    <w:rsid w:val="00206782"/>
    <w:rsid w:val="002114F9"/>
    <w:rsid w:val="002159FF"/>
    <w:rsid w:val="002173C8"/>
    <w:rsid w:val="00217E93"/>
    <w:rsid w:val="00220282"/>
    <w:rsid w:val="00225598"/>
    <w:rsid w:val="00232054"/>
    <w:rsid w:val="00233157"/>
    <w:rsid w:val="00234C33"/>
    <w:rsid w:val="0024275D"/>
    <w:rsid w:val="00244387"/>
    <w:rsid w:val="00252B00"/>
    <w:rsid w:val="00274126"/>
    <w:rsid w:val="00274388"/>
    <w:rsid w:val="002810CC"/>
    <w:rsid w:val="0029245E"/>
    <w:rsid w:val="002948DB"/>
    <w:rsid w:val="0029515F"/>
    <w:rsid w:val="00296804"/>
    <w:rsid w:val="002A035B"/>
    <w:rsid w:val="002A0A0D"/>
    <w:rsid w:val="002A7BA1"/>
    <w:rsid w:val="002B0553"/>
    <w:rsid w:val="002B13E4"/>
    <w:rsid w:val="002B194E"/>
    <w:rsid w:val="002B245F"/>
    <w:rsid w:val="002C77E4"/>
    <w:rsid w:val="002D2384"/>
    <w:rsid w:val="002D47D4"/>
    <w:rsid w:val="002D5757"/>
    <w:rsid w:val="002E1849"/>
    <w:rsid w:val="00305DEB"/>
    <w:rsid w:val="003270FA"/>
    <w:rsid w:val="00330761"/>
    <w:rsid w:val="003312B8"/>
    <w:rsid w:val="003374FF"/>
    <w:rsid w:val="00340643"/>
    <w:rsid w:val="003413E5"/>
    <w:rsid w:val="00344AAB"/>
    <w:rsid w:val="00347ECF"/>
    <w:rsid w:val="00352060"/>
    <w:rsid w:val="0036086B"/>
    <w:rsid w:val="00374B15"/>
    <w:rsid w:val="0038550C"/>
    <w:rsid w:val="0038580D"/>
    <w:rsid w:val="00393FCC"/>
    <w:rsid w:val="003A0B80"/>
    <w:rsid w:val="003B6099"/>
    <w:rsid w:val="003B7BE7"/>
    <w:rsid w:val="003C4C25"/>
    <w:rsid w:val="003D5791"/>
    <w:rsid w:val="003D74BA"/>
    <w:rsid w:val="003E1E08"/>
    <w:rsid w:val="003E6C25"/>
    <w:rsid w:val="00401405"/>
    <w:rsid w:val="004054AC"/>
    <w:rsid w:val="00410564"/>
    <w:rsid w:val="00415DE9"/>
    <w:rsid w:val="00416DCA"/>
    <w:rsid w:val="00424F2E"/>
    <w:rsid w:val="004252C7"/>
    <w:rsid w:val="00431BC7"/>
    <w:rsid w:val="00431D97"/>
    <w:rsid w:val="0043696D"/>
    <w:rsid w:val="00437417"/>
    <w:rsid w:val="00442F62"/>
    <w:rsid w:val="00457C2F"/>
    <w:rsid w:val="00461EDA"/>
    <w:rsid w:val="004773CE"/>
    <w:rsid w:val="00477D2F"/>
    <w:rsid w:val="00486E54"/>
    <w:rsid w:val="004912AA"/>
    <w:rsid w:val="00491806"/>
    <w:rsid w:val="004953E3"/>
    <w:rsid w:val="0049630A"/>
    <w:rsid w:val="004A4874"/>
    <w:rsid w:val="004B5C7F"/>
    <w:rsid w:val="004D1DBE"/>
    <w:rsid w:val="004E03DC"/>
    <w:rsid w:val="004E50D0"/>
    <w:rsid w:val="004F39FD"/>
    <w:rsid w:val="005033FC"/>
    <w:rsid w:val="00503D4A"/>
    <w:rsid w:val="00506593"/>
    <w:rsid w:val="00514BE9"/>
    <w:rsid w:val="005246EF"/>
    <w:rsid w:val="00526E3E"/>
    <w:rsid w:val="0053426A"/>
    <w:rsid w:val="005436F6"/>
    <w:rsid w:val="0054770E"/>
    <w:rsid w:val="0055274A"/>
    <w:rsid w:val="00552DA3"/>
    <w:rsid w:val="0055619F"/>
    <w:rsid w:val="005656EF"/>
    <w:rsid w:val="005700C9"/>
    <w:rsid w:val="005728A3"/>
    <w:rsid w:val="00575AD1"/>
    <w:rsid w:val="005854D9"/>
    <w:rsid w:val="00585E47"/>
    <w:rsid w:val="00594662"/>
    <w:rsid w:val="005A4938"/>
    <w:rsid w:val="005A6B0B"/>
    <w:rsid w:val="005B49EC"/>
    <w:rsid w:val="005B5FBA"/>
    <w:rsid w:val="005B6F19"/>
    <w:rsid w:val="005D1F87"/>
    <w:rsid w:val="005E1269"/>
    <w:rsid w:val="005E1D92"/>
    <w:rsid w:val="005F0F67"/>
    <w:rsid w:val="005F295F"/>
    <w:rsid w:val="00612910"/>
    <w:rsid w:val="00613FCA"/>
    <w:rsid w:val="0061424F"/>
    <w:rsid w:val="00620F88"/>
    <w:rsid w:val="00625C51"/>
    <w:rsid w:val="0063369B"/>
    <w:rsid w:val="00634300"/>
    <w:rsid w:val="006359FD"/>
    <w:rsid w:val="00640EE0"/>
    <w:rsid w:val="006439A1"/>
    <w:rsid w:val="006447D4"/>
    <w:rsid w:val="00653184"/>
    <w:rsid w:val="0065710F"/>
    <w:rsid w:val="0066501F"/>
    <w:rsid w:val="00672EC5"/>
    <w:rsid w:val="00674840"/>
    <w:rsid w:val="006841B3"/>
    <w:rsid w:val="0069050E"/>
    <w:rsid w:val="006A57BE"/>
    <w:rsid w:val="006A7ADE"/>
    <w:rsid w:val="006C232C"/>
    <w:rsid w:val="006C4FCB"/>
    <w:rsid w:val="006C5CFF"/>
    <w:rsid w:val="006D0D40"/>
    <w:rsid w:val="006D40D5"/>
    <w:rsid w:val="006D48DA"/>
    <w:rsid w:val="006E2282"/>
    <w:rsid w:val="006E47E5"/>
    <w:rsid w:val="006E51D1"/>
    <w:rsid w:val="006E5228"/>
    <w:rsid w:val="006E7563"/>
    <w:rsid w:val="006F1B73"/>
    <w:rsid w:val="00703881"/>
    <w:rsid w:val="00705E86"/>
    <w:rsid w:val="00716226"/>
    <w:rsid w:val="00725AA0"/>
    <w:rsid w:val="007262D0"/>
    <w:rsid w:val="007264E3"/>
    <w:rsid w:val="00730251"/>
    <w:rsid w:val="00737607"/>
    <w:rsid w:val="00741F84"/>
    <w:rsid w:val="0074785B"/>
    <w:rsid w:val="007541B0"/>
    <w:rsid w:val="007556D3"/>
    <w:rsid w:val="00767BB6"/>
    <w:rsid w:val="00773CEC"/>
    <w:rsid w:val="0078553F"/>
    <w:rsid w:val="00795929"/>
    <w:rsid w:val="00795D5B"/>
    <w:rsid w:val="00796CAA"/>
    <w:rsid w:val="007B34FC"/>
    <w:rsid w:val="007B4E65"/>
    <w:rsid w:val="007D1D95"/>
    <w:rsid w:val="007D31BF"/>
    <w:rsid w:val="007F2529"/>
    <w:rsid w:val="007F6689"/>
    <w:rsid w:val="0081475B"/>
    <w:rsid w:val="0081634A"/>
    <w:rsid w:val="00816CFB"/>
    <w:rsid w:val="0081702A"/>
    <w:rsid w:val="008278F8"/>
    <w:rsid w:val="00835AC0"/>
    <w:rsid w:val="00843EE0"/>
    <w:rsid w:val="008450E4"/>
    <w:rsid w:val="00845594"/>
    <w:rsid w:val="00845B61"/>
    <w:rsid w:val="0085153E"/>
    <w:rsid w:val="00855325"/>
    <w:rsid w:val="008559FF"/>
    <w:rsid w:val="00873583"/>
    <w:rsid w:val="00874EF4"/>
    <w:rsid w:val="00880CA8"/>
    <w:rsid w:val="0088422F"/>
    <w:rsid w:val="008A593C"/>
    <w:rsid w:val="008A67DA"/>
    <w:rsid w:val="008A7D58"/>
    <w:rsid w:val="008B5F29"/>
    <w:rsid w:val="008C39D6"/>
    <w:rsid w:val="008C681C"/>
    <w:rsid w:val="008E07D5"/>
    <w:rsid w:val="008E16BC"/>
    <w:rsid w:val="008E1C68"/>
    <w:rsid w:val="008E733F"/>
    <w:rsid w:val="008F2AEE"/>
    <w:rsid w:val="008F569A"/>
    <w:rsid w:val="009028EF"/>
    <w:rsid w:val="00903376"/>
    <w:rsid w:val="0090737C"/>
    <w:rsid w:val="00911083"/>
    <w:rsid w:val="00917D69"/>
    <w:rsid w:val="00922986"/>
    <w:rsid w:val="00924A5D"/>
    <w:rsid w:val="0092799E"/>
    <w:rsid w:val="00927E0A"/>
    <w:rsid w:val="00935D87"/>
    <w:rsid w:val="0093760E"/>
    <w:rsid w:val="009433E5"/>
    <w:rsid w:val="00957E58"/>
    <w:rsid w:val="00963165"/>
    <w:rsid w:val="009631FB"/>
    <w:rsid w:val="0096566F"/>
    <w:rsid w:val="00972932"/>
    <w:rsid w:val="009759EC"/>
    <w:rsid w:val="0098165B"/>
    <w:rsid w:val="00981A10"/>
    <w:rsid w:val="00986A1E"/>
    <w:rsid w:val="0098778D"/>
    <w:rsid w:val="009A5558"/>
    <w:rsid w:val="009A55B5"/>
    <w:rsid w:val="009C42DF"/>
    <w:rsid w:val="009C494C"/>
    <w:rsid w:val="009D4E18"/>
    <w:rsid w:val="009D52B9"/>
    <w:rsid w:val="009E2ED0"/>
    <w:rsid w:val="009E70D5"/>
    <w:rsid w:val="009F0488"/>
    <w:rsid w:val="00A01B47"/>
    <w:rsid w:val="00A12232"/>
    <w:rsid w:val="00A20FC8"/>
    <w:rsid w:val="00A21BDF"/>
    <w:rsid w:val="00A40659"/>
    <w:rsid w:val="00A4207E"/>
    <w:rsid w:val="00A43F65"/>
    <w:rsid w:val="00A52CDA"/>
    <w:rsid w:val="00A54162"/>
    <w:rsid w:val="00A544F9"/>
    <w:rsid w:val="00A557B2"/>
    <w:rsid w:val="00A55909"/>
    <w:rsid w:val="00A6257E"/>
    <w:rsid w:val="00A62D2D"/>
    <w:rsid w:val="00A635C2"/>
    <w:rsid w:val="00A63705"/>
    <w:rsid w:val="00A70574"/>
    <w:rsid w:val="00A70D70"/>
    <w:rsid w:val="00A71EAC"/>
    <w:rsid w:val="00A726D1"/>
    <w:rsid w:val="00A76086"/>
    <w:rsid w:val="00A76F52"/>
    <w:rsid w:val="00A8237F"/>
    <w:rsid w:val="00A84316"/>
    <w:rsid w:val="00A86526"/>
    <w:rsid w:val="00A90989"/>
    <w:rsid w:val="00A914AE"/>
    <w:rsid w:val="00AA05E0"/>
    <w:rsid w:val="00AA0C6A"/>
    <w:rsid w:val="00AA14C5"/>
    <w:rsid w:val="00AA2B3D"/>
    <w:rsid w:val="00AA37EF"/>
    <w:rsid w:val="00AB050D"/>
    <w:rsid w:val="00AB6614"/>
    <w:rsid w:val="00AC446E"/>
    <w:rsid w:val="00AD0BB2"/>
    <w:rsid w:val="00AD66B7"/>
    <w:rsid w:val="00AE2394"/>
    <w:rsid w:val="00AF1178"/>
    <w:rsid w:val="00AF61A0"/>
    <w:rsid w:val="00AF6680"/>
    <w:rsid w:val="00AF7EA6"/>
    <w:rsid w:val="00B01959"/>
    <w:rsid w:val="00B05A34"/>
    <w:rsid w:val="00B10FE0"/>
    <w:rsid w:val="00B14468"/>
    <w:rsid w:val="00B15F77"/>
    <w:rsid w:val="00B22E37"/>
    <w:rsid w:val="00B233C8"/>
    <w:rsid w:val="00B25DFC"/>
    <w:rsid w:val="00B25EF0"/>
    <w:rsid w:val="00B31C00"/>
    <w:rsid w:val="00B35786"/>
    <w:rsid w:val="00B4404A"/>
    <w:rsid w:val="00B457B3"/>
    <w:rsid w:val="00B506E1"/>
    <w:rsid w:val="00B71006"/>
    <w:rsid w:val="00B72199"/>
    <w:rsid w:val="00B75D56"/>
    <w:rsid w:val="00B81D62"/>
    <w:rsid w:val="00B8315C"/>
    <w:rsid w:val="00B9347D"/>
    <w:rsid w:val="00B95DAA"/>
    <w:rsid w:val="00BA32B1"/>
    <w:rsid w:val="00BB1890"/>
    <w:rsid w:val="00BB6930"/>
    <w:rsid w:val="00BC04E9"/>
    <w:rsid w:val="00BC6967"/>
    <w:rsid w:val="00BC6C26"/>
    <w:rsid w:val="00BD0EAA"/>
    <w:rsid w:val="00BD237B"/>
    <w:rsid w:val="00BD2EF1"/>
    <w:rsid w:val="00BD361D"/>
    <w:rsid w:val="00BF1638"/>
    <w:rsid w:val="00BF5560"/>
    <w:rsid w:val="00BF6F67"/>
    <w:rsid w:val="00C04A93"/>
    <w:rsid w:val="00C10B72"/>
    <w:rsid w:val="00C150B7"/>
    <w:rsid w:val="00C24616"/>
    <w:rsid w:val="00C26979"/>
    <w:rsid w:val="00C35D9B"/>
    <w:rsid w:val="00C412F8"/>
    <w:rsid w:val="00C42B7E"/>
    <w:rsid w:val="00C4350C"/>
    <w:rsid w:val="00C533B7"/>
    <w:rsid w:val="00C55FB8"/>
    <w:rsid w:val="00C60F99"/>
    <w:rsid w:val="00C625E7"/>
    <w:rsid w:val="00C66D2B"/>
    <w:rsid w:val="00C67BFA"/>
    <w:rsid w:val="00C70860"/>
    <w:rsid w:val="00C752D8"/>
    <w:rsid w:val="00C85FF1"/>
    <w:rsid w:val="00C861AC"/>
    <w:rsid w:val="00C8742A"/>
    <w:rsid w:val="00C87A3C"/>
    <w:rsid w:val="00C90FC1"/>
    <w:rsid w:val="00CA29FA"/>
    <w:rsid w:val="00CA79CC"/>
    <w:rsid w:val="00CB07CB"/>
    <w:rsid w:val="00CB2180"/>
    <w:rsid w:val="00CC1A72"/>
    <w:rsid w:val="00CC7A81"/>
    <w:rsid w:val="00CD5FB6"/>
    <w:rsid w:val="00CE09F5"/>
    <w:rsid w:val="00CE3937"/>
    <w:rsid w:val="00CF54B2"/>
    <w:rsid w:val="00CF572C"/>
    <w:rsid w:val="00D14128"/>
    <w:rsid w:val="00D24718"/>
    <w:rsid w:val="00D323DD"/>
    <w:rsid w:val="00D32D77"/>
    <w:rsid w:val="00D43C01"/>
    <w:rsid w:val="00D45A3A"/>
    <w:rsid w:val="00D47549"/>
    <w:rsid w:val="00D52CA7"/>
    <w:rsid w:val="00D555B7"/>
    <w:rsid w:val="00D56D7A"/>
    <w:rsid w:val="00D57239"/>
    <w:rsid w:val="00D65C93"/>
    <w:rsid w:val="00D7322F"/>
    <w:rsid w:val="00D86C2F"/>
    <w:rsid w:val="00D90105"/>
    <w:rsid w:val="00DA2828"/>
    <w:rsid w:val="00DC249A"/>
    <w:rsid w:val="00DC3C13"/>
    <w:rsid w:val="00DC471B"/>
    <w:rsid w:val="00DC6BE5"/>
    <w:rsid w:val="00DD0D8E"/>
    <w:rsid w:val="00DD2409"/>
    <w:rsid w:val="00DD6358"/>
    <w:rsid w:val="00DD7C28"/>
    <w:rsid w:val="00DE21B6"/>
    <w:rsid w:val="00DE6E0A"/>
    <w:rsid w:val="00DF340C"/>
    <w:rsid w:val="00DF4305"/>
    <w:rsid w:val="00E006EE"/>
    <w:rsid w:val="00E02BAB"/>
    <w:rsid w:val="00E04C9D"/>
    <w:rsid w:val="00E065A7"/>
    <w:rsid w:val="00E0717D"/>
    <w:rsid w:val="00E0791C"/>
    <w:rsid w:val="00E07F9D"/>
    <w:rsid w:val="00E13950"/>
    <w:rsid w:val="00E15A37"/>
    <w:rsid w:val="00E16E7F"/>
    <w:rsid w:val="00E312EF"/>
    <w:rsid w:val="00E3162F"/>
    <w:rsid w:val="00E37A77"/>
    <w:rsid w:val="00E44A38"/>
    <w:rsid w:val="00E558CF"/>
    <w:rsid w:val="00E56569"/>
    <w:rsid w:val="00E62FC8"/>
    <w:rsid w:val="00E66740"/>
    <w:rsid w:val="00E72467"/>
    <w:rsid w:val="00E73615"/>
    <w:rsid w:val="00E750D1"/>
    <w:rsid w:val="00E96749"/>
    <w:rsid w:val="00EA09EE"/>
    <w:rsid w:val="00EA13C5"/>
    <w:rsid w:val="00EB4E5B"/>
    <w:rsid w:val="00EB5EC1"/>
    <w:rsid w:val="00EB7C23"/>
    <w:rsid w:val="00ED00A2"/>
    <w:rsid w:val="00ED7EE3"/>
    <w:rsid w:val="00EF2BB5"/>
    <w:rsid w:val="00EF6C92"/>
    <w:rsid w:val="00EF78C5"/>
    <w:rsid w:val="00EF7BB3"/>
    <w:rsid w:val="00F066BD"/>
    <w:rsid w:val="00F07C69"/>
    <w:rsid w:val="00F1533F"/>
    <w:rsid w:val="00F16DCC"/>
    <w:rsid w:val="00F208C7"/>
    <w:rsid w:val="00F25E02"/>
    <w:rsid w:val="00F31856"/>
    <w:rsid w:val="00F33424"/>
    <w:rsid w:val="00F36305"/>
    <w:rsid w:val="00F40403"/>
    <w:rsid w:val="00F50ECB"/>
    <w:rsid w:val="00F6333A"/>
    <w:rsid w:val="00F70C00"/>
    <w:rsid w:val="00F71191"/>
    <w:rsid w:val="00F801A0"/>
    <w:rsid w:val="00F83C32"/>
    <w:rsid w:val="00FB56C4"/>
    <w:rsid w:val="00FC75BF"/>
    <w:rsid w:val="00FE10CD"/>
    <w:rsid w:val="00FF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85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5E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85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5E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808</Words>
  <Characters>4608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merve gür</dc:creator>
  <cp:lastModifiedBy>merve gür</cp:lastModifiedBy>
  <cp:revision>2</cp:revision>
  <dcterms:created xsi:type="dcterms:W3CDTF">2019-11-02T17:39:00Z</dcterms:created>
  <dcterms:modified xsi:type="dcterms:W3CDTF">2019-11-03T07:40:00Z</dcterms:modified>
</cp:coreProperties>
</file>