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oKlavuzu"/>
        <w:tblW w:w="10348" w:type="dxa"/>
        <w:tblInd w:w="108" w:type="dxa"/>
        <w:tblLook w:val="04A0" w:firstRow="1" w:lastRow="0" w:firstColumn="1" w:lastColumn="0" w:noHBand="0" w:noVBand="1"/>
      </w:tblPr>
      <w:tblGrid>
        <w:gridCol w:w="1418"/>
        <w:gridCol w:w="5245"/>
        <w:gridCol w:w="1984"/>
        <w:gridCol w:w="1701"/>
      </w:tblGrid>
      <w:tr w:rsidR="005E360F" w:rsidRPr="00F95B42" w14:paraId="06DF408A" w14:textId="77777777" w:rsidTr="006B477F">
        <w:trPr>
          <w:trHeight w:val="277"/>
        </w:trPr>
        <w:tc>
          <w:tcPr>
            <w:tcW w:w="1418" w:type="dxa"/>
            <w:vMerge w:val="restart"/>
          </w:tcPr>
          <w:p w14:paraId="7B626A62" w14:textId="77777777" w:rsidR="005E360F" w:rsidRPr="00F95B42" w:rsidRDefault="005E360F" w:rsidP="006B477F">
            <w:pPr>
              <w:spacing w:after="120"/>
              <w:rPr>
                <w:rFonts w:ascii="Calibri" w:eastAsia="Times New Roman" w:hAnsi="Calibri" w:cs="Calibri"/>
                <w:sz w:val="18"/>
                <w:szCs w:val="18"/>
              </w:rPr>
            </w:pPr>
            <w:bookmarkStart w:id="0" w:name="_GoBack"/>
            <w:bookmarkEnd w:id="0"/>
            <w:r w:rsidRPr="00F95B42">
              <w:rPr>
                <w:rFonts w:ascii="Calibri" w:hAnsi="Calibri" w:cs="Calibri"/>
                <w:noProof/>
              </w:rPr>
              <w:drawing>
                <wp:anchor distT="0" distB="0" distL="114300" distR="114300" simplePos="0" relativeHeight="251659264" behindDoc="1" locked="0" layoutInCell="1" allowOverlap="1" wp14:anchorId="7CBDE642" wp14:editId="1C375BB4">
                  <wp:simplePos x="0" y="0"/>
                  <wp:positionH relativeFrom="column">
                    <wp:posOffset>-101600</wp:posOffset>
                  </wp:positionH>
                  <wp:positionV relativeFrom="paragraph">
                    <wp:posOffset>67310</wp:posOffset>
                  </wp:positionV>
                  <wp:extent cx="942975" cy="723900"/>
                  <wp:effectExtent l="19050" t="0" r="9525"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Resim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2975" cy="723900"/>
                          </a:xfrm>
                          <a:prstGeom prst="rect">
                            <a:avLst/>
                          </a:prstGeom>
                          <a:noFill/>
                          <a:ln>
                            <a:noFill/>
                          </a:ln>
                        </pic:spPr>
                      </pic:pic>
                    </a:graphicData>
                  </a:graphic>
                </wp:anchor>
              </w:drawing>
            </w:r>
          </w:p>
        </w:tc>
        <w:tc>
          <w:tcPr>
            <w:tcW w:w="5245" w:type="dxa"/>
            <w:vAlign w:val="center"/>
          </w:tcPr>
          <w:p w14:paraId="09983AB9" w14:textId="77777777" w:rsidR="005E360F" w:rsidRPr="00F95B42" w:rsidRDefault="005E360F" w:rsidP="006B477F">
            <w:pPr>
              <w:jc w:val="center"/>
              <w:rPr>
                <w:rFonts w:ascii="Calibri" w:eastAsia="Times New Roman" w:hAnsi="Calibri" w:cs="Calibri"/>
              </w:rPr>
            </w:pPr>
            <w:r w:rsidRPr="00F95B42">
              <w:rPr>
                <w:rFonts w:ascii="Calibri" w:eastAsia="Times New Roman" w:hAnsi="Calibri" w:cs="Calibri"/>
              </w:rPr>
              <w:t>GÜLÇİÇEK HATUN KIZ ANADOLU İMAM HATİP LİSESİ</w:t>
            </w:r>
          </w:p>
        </w:tc>
        <w:tc>
          <w:tcPr>
            <w:tcW w:w="1984" w:type="dxa"/>
            <w:vAlign w:val="center"/>
          </w:tcPr>
          <w:p w14:paraId="30118E45"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Yayın Tarihi</w:t>
            </w:r>
          </w:p>
        </w:tc>
        <w:tc>
          <w:tcPr>
            <w:tcW w:w="1701" w:type="dxa"/>
            <w:vAlign w:val="center"/>
          </w:tcPr>
          <w:p w14:paraId="2C8BB659"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17.09.2017</w:t>
            </w:r>
          </w:p>
        </w:tc>
      </w:tr>
      <w:tr w:rsidR="005E360F" w:rsidRPr="00F95B42" w14:paraId="7340CE6E" w14:textId="77777777" w:rsidTr="006B477F">
        <w:trPr>
          <w:trHeight w:val="144"/>
        </w:trPr>
        <w:tc>
          <w:tcPr>
            <w:tcW w:w="1418" w:type="dxa"/>
            <w:vMerge/>
          </w:tcPr>
          <w:p w14:paraId="3DBB9732" w14:textId="77777777" w:rsidR="005E360F" w:rsidRPr="00F95B42" w:rsidRDefault="005E360F" w:rsidP="006B477F">
            <w:pPr>
              <w:spacing w:after="120"/>
              <w:rPr>
                <w:rFonts w:ascii="Calibri" w:eastAsia="Times New Roman" w:hAnsi="Calibri" w:cs="Calibri"/>
                <w:sz w:val="18"/>
                <w:szCs w:val="18"/>
              </w:rPr>
            </w:pPr>
          </w:p>
        </w:tc>
        <w:tc>
          <w:tcPr>
            <w:tcW w:w="5245" w:type="dxa"/>
            <w:vMerge w:val="restart"/>
            <w:vAlign w:val="center"/>
          </w:tcPr>
          <w:p w14:paraId="60A42151" w14:textId="77777777" w:rsidR="005E360F" w:rsidRPr="00F95B42" w:rsidRDefault="005E360F" w:rsidP="006B477F">
            <w:pPr>
              <w:jc w:val="center"/>
              <w:rPr>
                <w:rFonts w:ascii="Calibri" w:eastAsia="Times New Roman" w:hAnsi="Calibri" w:cs="Calibri"/>
              </w:rPr>
            </w:pPr>
            <w:r w:rsidRPr="00F95B42">
              <w:rPr>
                <w:rFonts w:ascii="Calibri" w:eastAsia="Times New Roman" w:hAnsi="Calibri" w:cs="Calibri"/>
              </w:rPr>
              <w:t>TOPLANTI TUTANAK</w:t>
            </w:r>
          </w:p>
          <w:p w14:paraId="139F1D8F" w14:textId="77777777" w:rsidR="005E360F" w:rsidRPr="00F95B42" w:rsidRDefault="005E360F" w:rsidP="006B477F">
            <w:pPr>
              <w:jc w:val="center"/>
              <w:rPr>
                <w:rFonts w:ascii="Calibri" w:eastAsia="Times New Roman" w:hAnsi="Calibri" w:cs="Calibri"/>
              </w:rPr>
            </w:pPr>
            <w:r w:rsidRPr="00F95B42">
              <w:rPr>
                <w:rFonts w:ascii="Calibri" w:eastAsia="Times New Roman" w:hAnsi="Calibri" w:cs="Calibri"/>
              </w:rPr>
              <w:t>FORMU</w:t>
            </w:r>
          </w:p>
        </w:tc>
        <w:tc>
          <w:tcPr>
            <w:tcW w:w="1984" w:type="dxa"/>
            <w:vAlign w:val="center"/>
          </w:tcPr>
          <w:p w14:paraId="5A3DB776"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Revizyon Tarihi</w:t>
            </w:r>
          </w:p>
        </w:tc>
        <w:tc>
          <w:tcPr>
            <w:tcW w:w="1701" w:type="dxa"/>
            <w:vAlign w:val="center"/>
          </w:tcPr>
          <w:p w14:paraId="0CB412C5" w14:textId="77777777" w:rsidR="005E360F" w:rsidRPr="00F95B42" w:rsidRDefault="005E360F" w:rsidP="006B477F">
            <w:pPr>
              <w:rPr>
                <w:rFonts w:ascii="Calibri" w:eastAsia="Times New Roman" w:hAnsi="Calibri" w:cs="Calibri"/>
                <w:sz w:val="18"/>
                <w:szCs w:val="18"/>
              </w:rPr>
            </w:pPr>
          </w:p>
        </w:tc>
      </w:tr>
      <w:tr w:rsidR="005E360F" w:rsidRPr="00F95B42" w14:paraId="7F56F45F" w14:textId="77777777" w:rsidTr="006B477F">
        <w:trPr>
          <w:trHeight w:val="259"/>
        </w:trPr>
        <w:tc>
          <w:tcPr>
            <w:tcW w:w="1418" w:type="dxa"/>
            <w:vMerge/>
          </w:tcPr>
          <w:p w14:paraId="183C3B03" w14:textId="77777777" w:rsidR="005E360F" w:rsidRPr="00F95B42" w:rsidRDefault="005E360F" w:rsidP="006B477F">
            <w:pPr>
              <w:spacing w:after="120"/>
              <w:rPr>
                <w:rFonts w:ascii="Calibri" w:eastAsia="Times New Roman" w:hAnsi="Calibri" w:cs="Calibri"/>
                <w:sz w:val="18"/>
                <w:szCs w:val="18"/>
              </w:rPr>
            </w:pPr>
          </w:p>
        </w:tc>
        <w:tc>
          <w:tcPr>
            <w:tcW w:w="5245" w:type="dxa"/>
            <w:vMerge/>
          </w:tcPr>
          <w:p w14:paraId="59B0AF0A" w14:textId="77777777" w:rsidR="005E360F" w:rsidRPr="00F95B42" w:rsidRDefault="005E360F" w:rsidP="006B477F">
            <w:pPr>
              <w:spacing w:after="120"/>
              <w:rPr>
                <w:rFonts w:ascii="Calibri" w:eastAsia="Times New Roman" w:hAnsi="Calibri" w:cs="Calibri"/>
                <w:sz w:val="18"/>
                <w:szCs w:val="18"/>
              </w:rPr>
            </w:pPr>
          </w:p>
        </w:tc>
        <w:tc>
          <w:tcPr>
            <w:tcW w:w="1984" w:type="dxa"/>
            <w:vAlign w:val="center"/>
          </w:tcPr>
          <w:p w14:paraId="6A380160"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Revizyon No</w:t>
            </w:r>
          </w:p>
        </w:tc>
        <w:tc>
          <w:tcPr>
            <w:tcW w:w="1701" w:type="dxa"/>
            <w:vAlign w:val="center"/>
          </w:tcPr>
          <w:p w14:paraId="0199AB8D"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01</w:t>
            </w:r>
          </w:p>
        </w:tc>
      </w:tr>
      <w:tr w:rsidR="005E360F" w:rsidRPr="00F95B42" w14:paraId="3D49EF4F" w14:textId="77777777" w:rsidTr="006B477F">
        <w:trPr>
          <w:trHeight w:val="278"/>
        </w:trPr>
        <w:tc>
          <w:tcPr>
            <w:tcW w:w="1418" w:type="dxa"/>
            <w:vMerge/>
          </w:tcPr>
          <w:p w14:paraId="45E9CA89" w14:textId="77777777" w:rsidR="005E360F" w:rsidRPr="00F95B42" w:rsidRDefault="005E360F" w:rsidP="006B477F">
            <w:pPr>
              <w:spacing w:after="120"/>
              <w:rPr>
                <w:rFonts w:ascii="Calibri" w:eastAsia="Times New Roman" w:hAnsi="Calibri" w:cs="Calibri"/>
                <w:sz w:val="18"/>
                <w:szCs w:val="18"/>
              </w:rPr>
            </w:pPr>
          </w:p>
        </w:tc>
        <w:tc>
          <w:tcPr>
            <w:tcW w:w="5245" w:type="dxa"/>
            <w:vMerge/>
          </w:tcPr>
          <w:p w14:paraId="350BD00C" w14:textId="77777777" w:rsidR="005E360F" w:rsidRPr="00F95B42" w:rsidRDefault="005E360F" w:rsidP="006B477F">
            <w:pPr>
              <w:spacing w:after="120"/>
              <w:rPr>
                <w:rFonts w:ascii="Calibri" w:eastAsia="Times New Roman" w:hAnsi="Calibri" w:cs="Calibri"/>
                <w:sz w:val="18"/>
                <w:szCs w:val="18"/>
              </w:rPr>
            </w:pPr>
          </w:p>
        </w:tc>
        <w:tc>
          <w:tcPr>
            <w:tcW w:w="1984" w:type="dxa"/>
            <w:vAlign w:val="center"/>
          </w:tcPr>
          <w:p w14:paraId="213933E1"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Doküman No</w:t>
            </w:r>
          </w:p>
        </w:tc>
        <w:tc>
          <w:tcPr>
            <w:tcW w:w="1701" w:type="dxa"/>
            <w:vAlign w:val="center"/>
          </w:tcPr>
          <w:p w14:paraId="2A87F836"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FR029</w:t>
            </w:r>
          </w:p>
        </w:tc>
      </w:tr>
      <w:tr w:rsidR="005E360F" w:rsidRPr="00F95B42" w14:paraId="68F56BF9" w14:textId="77777777" w:rsidTr="006B477F">
        <w:trPr>
          <w:trHeight w:val="134"/>
        </w:trPr>
        <w:tc>
          <w:tcPr>
            <w:tcW w:w="1418" w:type="dxa"/>
            <w:vMerge/>
          </w:tcPr>
          <w:p w14:paraId="586E6C4F" w14:textId="77777777" w:rsidR="005E360F" w:rsidRPr="00F95B42" w:rsidRDefault="005E360F" w:rsidP="006B477F">
            <w:pPr>
              <w:spacing w:after="120"/>
              <w:rPr>
                <w:rFonts w:ascii="Calibri" w:eastAsia="Times New Roman" w:hAnsi="Calibri" w:cs="Calibri"/>
                <w:sz w:val="18"/>
                <w:szCs w:val="18"/>
              </w:rPr>
            </w:pPr>
          </w:p>
        </w:tc>
        <w:tc>
          <w:tcPr>
            <w:tcW w:w="5245" w:type="dxa"/>
            <w:vMerge/>
          </w:tcPr>
          <w:p w14:paraId="1F3DFEE6" w14:textId="77777777" w:rsidR="005E360F" w:rsidRPr="00F95B42" w:rsidRDefault="005E360F" w:rsidP="006B477F">
            <w:pPr>
              <w:spacing w:after="120"/>
              <w:rPr>
                <w:rFonts w:ascii="Calibri" w:eastAsia="Times New Roman" w:hAnsi="Calibri" w:cs="Calibri"/>
                <w:sz w:val="18"/>
                <w:szCs w:val="18"/>
              </w:rPr>
            </w:pPr>
          </w:p>
        </w:tc>
        <w:tc>
          <w:tcPr>
            <w:tcW w:w="1984" w:type="dxa"/>
            <w:vAlign w:val="center"/>
          </w:tcPr>
          <w:p w14:paraId="28687C1F" w14:textId="77777777"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Sayfa Sayısı</w:t>
            </w:r>
          </w:p>
        </w:tc>
        <w:tc>
          <w:tcPr>
            <w:tcW w:w="1701" w:type="dxa"/>
            <w:vAlign w:val="center"/>
          </w:tcPr>
          <w:p w14:paraId="4B6E7E70" w14:textId="4645582B" w:rsidR="005E360F" w:rsidRPr="00F95B42" w:rsidRDefault="005E360F" w:rsidP="006B477F">
            <w:pPr>
              <w:rPr>
                <w:rFonts w:ascii="Calibri" w:eastAsia="Times New Roman" w:hAnsi="Calibri" w:cs="Calibri"/>
                <w:sz w:val="18"/>
                <w:szCs w:val="18"/>
              </w:rPr>
            </w:pPr>
            <w:r w:rsidRPr="00F95B42">
              <w:rPr>
                <w:rFonts w:ascii="Calibri" w:eastAsia="Times New Roman" w:hAnsi="Calibri" w:cs="Calibri"/>
                <w:sz w:val="18"/>
                <w:szCs w:val="18"/>
              </w:rPr>
              <w:t>1/</w:t>
            </w:r>
            <w:r>
              <w:rPr>
                <w:rFonts w:ascii="Calibri" w:eastAsia="Times New Roman" w:hAnsi="Calibri" w:cs="Calibri"/>
                <w:sz w:val="18"/>
                <w:szCs w:val="18"/>
              </w:rPr>
              <w:t>4</w:t>
            </w:r>
          </w:p>
        </w:tc>
      </w:tr>
    </w:tbl>
    <w:p w14:paraId="2A3C0EC4" w14:textId="77777777" w:rsidR="005E360F" w:rsidRPr="00F95B42" w:rsidRDefault="005E360F" w:rsidP="005E360F">
      <w:pPr>
        <w:spacing w:after="0"/>
        <w:rPr>
          <w:rFonts w:ascii="Calibri" w:eastAsia="Times New Roman" w:hAnsi="Calibri" w:cs="Calibri"/>
          <w:sz w:val="18"/>
          <w:szCs w:val="18"/>
        </w:rPr>
      </w:pPr>
    </w:p>
    <w:tbl>
      <w:tblPr>
        <w:tblStyle w:val="TabloKlavuzu"/>
        <w:tblW w:w="10348" w:type="dxa"/>
        <w:tblInd w:w="70" w:type="dxa"/>
        <w:tblCellMar>
          <w:left w:w="70" w:type="dxa"/>
          <w:right w:w="70" w:type="dxa"/>
        </w:tblCellMar>
        <w:tblLook w:val="0000" w:firstRow="0" w:lastRow="0" w:firstColumn="0" w:lastColumn="0" w:noHBand="0" w:noVBand="0"/>
      </w:tblPr>
      <w:tblGrid>
        <w:gridCol w:w="993"/>
        <w:gridCol w:w="1513"/>
        <w:gridCol w:w="538"/>
        <w:gridCol w:w="1617"/>
        <w:gridCol w:w="2187"/>
        <w:gridCol w:w="3500"/>
      </w:tblGrid>
      <w:tr w:rsidR="005E360F" w:rsidRPr="00F95B42" w14:paraId="3B03A8E3" w14:textId="77777777" w:rsidTr="006B477F">
        <w:trPr>
          <w:trHeight w:val="629"/>
        </w:trPr>
        <w:tc>
          <w:tcPr>
            <w:tcW w:w="10348" w:type="dxa"/>
            <w:gridSpan w:val="6"/>
          </w:tcPr>
          <w:p w14:paraId="5D0F50D7" w14:textId="77777777" w:rsidR="005E360F" w:rsidRPr="00F95B42" w:rsidRDefault="005E360F" w:rsidP="006B477F">
            <w:pPr>
              <w:spacing w:line="276" w:lineRule="auto"/>
              <w:ind w:firstLine="567"/>
              <w:rPr>
                <w:rFonts w:ascii="Calibri" w:eastAsia="Times New Roman" w:hAnsi="Calibri" w:cs="Calibri"/>
              </w:rPr>
            </w:pPr>
            <w:r w:rsidRPr="00F95B42">
              <w:rPr>
                <w:rFonts w:ascii="Calibri" w:eastAsia="Times New Roman" w:hAnsi="Calibri" w:cs="Calibri"/>
              </w:rPr>
              <w:t>TOPLANTIADI/ İÇERİK: 2019-2020 EĞİTİM-ÖĞRETİM YILI</w:t>
            </w:r>
          </w:p>
          <w:p w14:paraId="2F9D2791" w14:textId="77777777" w:rsidR="005E360F" w:rsidRPr="00F95B42" w:rsidRDefault="005E360F" w:rsidP="006B477F">
            <w:pPr>
              <w:spacing w:after="200" w:line="276" w:lineRule="auto"/>
              <w:ind w:firstLine="567"/>
              <w:rPr>
                <w:rFonts w:ascii="Calibri" w:eastAsia="Times New Roman" w:hAnsi="Calibri" w:cs="Calibri"/>
                <w:color w:val="000000"/>
              </w:rPr>
            </w:pPr>
            <w:r w:rsidRPr="00F95B42">
              <w:rPr>
                <w:rFonts w:ascii="Calibri" w:eastAsia="Times New Roman" w:hAnsi="Calibri" w:cs="Calibri"/>
                <w:color w:val="000000"/>
              </w:rPr>
              <w:t>ARAPÇA DERSİ SENEBAŞI ZÜMRE ÖĞRETMENLER TOPLANTI T UTANAĞI</w:t>
            </w:r>
          </w:p>
        </w:tc>
      </w:tr>
      <w:tr w:rsidR="005E360F" w:rsidRPr="00F95B42" w14:paraId="078E4477" w14:textId="77777777" w:rsidTr="006B477F">
        <w:tblPrEx>
          <w:tblCellMar>
            <w:left w:w="108" w:type="dxa"/>
            <w:right w:w="108" w:type="dxa"/>
          </w:tblCellMar>
          <w:tblLook w:val="04A0" w:firstRow="1" w:lastRow="0" w:firstColumn="1" w:lastColumn="0" w:noHBand="0" w:noVBand="1"/>
        </w:tblPrEx>
        <w:trPr>
          <w:trHeight w:val="317"/>
        </w:trPr>
        <w:tc>
          <w:tcPr>
            <w:tcW w:w="2506" w:type="dxa"/>
            <w:gridSpan w:val="2"/>
          </w:tcPr>
          <w:p w14:paraId="1672E3AF" w14:textId="77777777" w:rsidR="005E360F" w:rsidRPr="00F95B42" w:rsidRDefault="005E360F" w:rsidP="006B477F">
            <w:pPr>
              <w:jc w:val="center"/>
              <w:rPr>
                <w:rFonts w:ascii="Calibri" w:eastAsia="Times New Roman" w:hAnsi="Calibri" w:cs="Calibri"/>
                <w:sz w:val="18"/>
                <w:szCs w:val="18"/>
              </w:rPr>
            </w:pPr>
            <w:r w:rsidRPr="00F95B42">
              <w:rPr>
                <w:rFonts w:ascii="Calibri" w:eastAsia="Times New Roman" w:hAnsi="Calibri" w:cs="Calibri"/>
                <w:sz w:val="18"/>
                <w:szCs w:val="18"/>
              </w:rPr>
              <w:t xml:space="preserve">TOPLANTI TARİHİ/SAATİ/YERİ </w:t>
            </w:r>
          </w:p>
        </w:tc>
        <w:tc>
          <w:tcPr>
            <w:tcW w:w="2155" w:type="dxa"/>
            <w:gridSpan w:val="2"/>
            <w:vAlign w:val="center"/>
          </w:tcPr>
          <w:p w14:paraId="50957489" w14:textId="77777777" w:rsidR="005E360F" w:rsidRPr="00F95B42" w:rsidRDefault="005E360F" w:rsidP="006B477F">
            <w:pPr>
              <w:jc w:val="center"/>
              <w:rPr>
                <w:rFonts w:ascii="Calibri" w:eastAsia="Times New Roman" w:hAnsi="Calibri" w:cs="Calibri"/>
                <w:sz w:val="18"/>
                <w:szCs w:val="18"/>
              </w:rPr>
            </w:pPr>
            <w:r w:rsidRPr="00F95B42">
              <w:rPr>
                <w:rFonts w:ascii="Calibri" w:eastAsia="Times New Roman" w:hAnsi="Calibri" w:cs="Calibri"/>
                <w:sz w:val="18"/>
                <w:szCs w:val="18"/>
              </w:rPr>
              <w:t>12.09.2019</w:t>
            </w:r>
          </w:p>
        </w:tc>
        <w:tc>
          <w:tcPr>
            <w:tcW w:w="2187" w:type="dxa"/>
            <w:vAlign w:val="center"/>
          </w:tcPr>
          <w:p w14:paraId="10A47BF2" w14:textId="77777777" w:rsidR="005E360F" w:rsidRPr="00F95B42" w:rsidRDefault="005E360F" w:rsidP="006B477F">
            <w:pPr>
              <w:jc w:val="center"/>
              <w:rPr>
                <w:rFonts w:ascii="Calibri" w:eastAsia="Times New Roman" w:hAnsi="Calibri" w:cs="Calibri"/>
                <w:sz w:val="18"/>
                <w:szCs w:val="18"/>
              </w:rPr>
            </w:pPr>
            <w:r w:rsidRPr="00F95B42">
              <w:rPr>
                <w:rFonts w:ascii="Calibri" w:eastAsia="Times New Roman" w:hAnsi="Calibri" w:cs="Calibri"/>
                <w:sz w:val="18"/>
                <w:szCs w:val="18"/>
              </w:rPr>
              <w:t>10.00</w:t>
            </w:r>
          </w:p>
        </w:tc>
        <w:tc>
          <w:tcPr>
            <w:tcW w:w="3500" w:type="dxa"/>
            <w:vAlign w:val="center"/>
          </w:tcPr>
          <w:p w14:paraId="1133B408" w14:textId="77777777" w:rsidR="005E360F" w:rsidRPr="00F95B42" w:rsidRDefault="005E360F" w:rsidP="006B477F">
            <w:pPr>
              <w:jc w:val="center"/>
              <w:rPr>
                <w:rFonts w:ascii="Calibri" w:eastAsia="Times New Roman" w:hAnsi="Calibri" w:cs="Calibri"/>
                <w:sz w:val="18"/>
                <w:szCs w:val="18"/>
              </w:rPr>
            </w:pPr>
            <w:r w:rsidRPr="00F95B42">
              <w:rPr>
                <w:rFonts w:ascii="Calibri" w:eastAsia="Times New Roman" w:hAnsi="Calibri" w:cs="Calibri"/>
                <w:color w:val="434343"/>
                <w:sz w:val="20"/>
                <w:szCs w:val="20"/>
              </w:rPr>
              <w:t>KONFERANS SALONU</w:t>
            </w:r>
          </w:p>
        </w:tc>
      </w:tr>
      <w:tr w:rsidR="005E360F" w:rsidRPr="00F95B42" w14:paraId="32DAA075" w14:textId="77777777" w:rsidTr="006B477F">
        <w:tblPrEx>
          <w:tblBorders>
            <w:left w:val="none" w:sz="0" w:space="0" w:color="auto"/>
            <w:bottom w:val="none" w:sz="0" w:space="0" w:color="auto"/>
            <w:right w:val="none" w:sz="0" w:space="0" w:color="auto"/>
            <w:insideH w:val="none" w:sz="0" w:space="0" w:color="auto"/>
            <w:insideV w:val="none" w:sz="0" w:space="0" w:color="auto"/>
          </w:tblBorders>
        </w:tblPrEx>
        <w:trPr>
          <w:trHeight w:val="100"/>
        </w:trPr>
        <w:tc>
          <w:tcPr>
            <w:tcW w:w="10348" w:type="dxa"/>
            <w:gridSpan w:val="6"/>
            <w:tcBorders>
              <w:bottom w:val="single" w:sz="4" w:space="0" w:color="auto"/>
            </w:tcBorders>
          </w:tcPr>
          <w:p w14:paraId="77E54D7D" w14:textId="77777777" w:rsidR="005E360F" w:rsidRPr="00F95B42" w:rsidRDefault="005E360F" w:rsidP="006B477F">
            <w:pPr>
              <w:spacing w:after="120"/>
              <w:jc w:val="center"/>
              <w:rPr>
                <w:rFonts w:ascii="Calibri" w:eastAsia="Times New Roman" w:hAnsi="Calibri" w:cs="Calibri"/>
                <w:sz w:val="18"/>
                <w:szCs w:val="18"/>
              </w:rPr>
            </w:pPr>
            <w:r w:rsidRPr="00F95B42">
              <w:rPr>
                <w:rFonts w:ascii="Calibri" w:eastAsia="Times New Roman" w:hAnsi="Calibri" w:cs="Calibri"/>
                <w:sz w:val="18"/>
                <w:szCs w:val="18"/>
              </w:rPr>
              <w:t>GÜNDEM MADDELERİ</w:t>
            </w:r>
          </w:p>
        </w:tc>
      </w:tr>
      <w:tr w:rsidR="005E360F" w:rsidRPr="00F95B42" w14:paraId="658C167A" w14:textId="77777777" w:rsidTr="006B477F">
        <w:tblPrEx>
          <w:tblBorders>
            <w:left w:val="none" w:sz="0" w:space="0" w:color="auto"/>
            <w:bottom w:val="none" w:sz="0" w:space="0" w:color="auto"/>
            <w:right w:val="none" w:sz="0" w:space="0" w:color="auto"/>
            <w:insideH w:val="none" w:sz="0" w:space="0" w:color="auto"/>
            <w:insideV w:val="none" w:sz="0" w:space="0" w:color="auto"/>
          </w:tblBorders>
        </w:tblPrEx>
        <w:trPr>
          <w:trHeight w:val="3645"/>
        </w:trPr>
        <w:tc>
          <w:tcPr>
            <w:tcW w:w="10348" w:type="dxa"/>
            <w:gridSpan w:val="6"/>
            <w:tcBorders>
              <w:top w:val="single" w:sz="4" w:space="0" w:color="auto"/>
              <w:left w:val="single" w:sz="4" w:space="0" w:color="auto"/>
              <w:bottom w:val="single" w:sz="4" w:space="0" w:color="auto"/>
              <w:right w:val="single" w:sz="4" w:space="0" w:color="auto"/>
            </w:tcBorders>
          </w:tcPr>
          <w:p w14:paraId="084A7FA6"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Açılış ve yoklama</w:t>
            </w:r>
          </w:p>
          <w:p w14:paraId="2D0FC04C"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1739/2842 Sayılı Milli Eğitim Temel Kanunun 2. 10. ve 43. Maddelerinin okunup hatırlanması ve zümre toplantılarına ilişkin yönetmelik ve genelgelerin okunması</w:t>
            </w:r>
          </w:p>
          <w:p w14:paraId="5050F7E7"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Müfredat ve dersin amaçlarının gözden geçirilmesi</w:t>
            </w:r>
          </w:p>
          <w:p w14:paraId="4D434005"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Derslerde takip edilecek eğitim ve öğretim metotları</w:t>
            </w:r>
          </w:p>
          <w:p w14:paraId="27FBD742"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Yazılı sınavların şekli, zamanı ve sayısı</w:t>
            </w:r>
          </w:p>
          <w:p w14:paraId="037DD7D8" w14:textId="689E5C3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Performans ve uygulama sınavlarda uyulacak metodun şekli</w:t>
            </w:r>
          </w:p>
          <w:p w14:paraId="0DCE3D48"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Ödev konularının belirlenmesi, değerlendirilmesi ve zaman tespiti</w:t>
            </w:r>
          </w:p>
          <w:p w14:paraId="3C11B565"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Yıllık planların yapılması ve Atatürk ilke ve inkılaplarının planlara yansıtılması</w:t>
            </w:r>
          </w:p>
          <w:p w14:paraId="0E68AD0D"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Derslerde yapılacak etkinliklerin belirlenmesi</w:t>
            </w:r>
          </w:p>
          <w:p w14:paraId="60C37887"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Ders öğretimi ve başarısız öğrencilerin yetiştirilmesi için alınacak önlemlerin görüşülmesi</w:t>
            </w:r>
          </w:p>
          <w:p w14:paraId="45F3C4B6"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Teknolojik gelişmelerin takip edilmesi ve faydalanılması</w:t>
            </w:r>
          </w:p>
          <w:p w14:paraId="33CE42A6" w14:textId="5B156E1D"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Diğer zümre öğretmenleri ile iş birliği</w:t>
            </w:r>
          </w:p>
          <w:p w14:paraId="0ADFAD8E"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Okul-veli ilişkileri ve velilerle iletişim kurulması</w:t>
            </w:r>
          </w:p>
          <w:p w14:paraId="4211CC7E" w14:textId="77777777" w:rsidR="005E360F" w:rsidRPr="00F95B42" w:rsidRDefault="005E360F" w:rsidP="005E360F">
            <w:pPr>
              <w:numPr>
                <w:ilvl w:val="0"/>
                <w:numId w:val="5"/>
              </w:numPr>
              <w:shd w:val="clear" w:color="auto" w:fill="FFFFFF"/>
              <w:spacing w:before="100" w:beforeAutospacing="1" w:line="255" w:lineRule="atLeast"/>
              <w:rPr>
                <w:rFonts w:ascii="Calibri" w:eastAsia="Times New Roman" w:hAnsi="Calibri" w:cs="Calibri"/>
                <w:color w:val="434343"/>
              </w:rPr>
            </w:pPr>
            <w:r w:rsidRPr="00F95B42">
              <w:rPr>
                <w:rFonts w:ascii="Calibri" w:eastAsia="Times New Roman" w:hAnsi="Calibri" w:cs="Calibri"/>
                <w:color w:val="434343"/>
              </w:rPr>
              <w:t>Arapça yarışmaları</w:t>
            </w:r>
          </w:p>
          <w:p w14:paraId="3FDEE88C" w14:textId="77777777" w:rsidR="005E360F" w:rsidRPr="00F95B42" w:rsidRDefault="005E360F" w:rsidP="005E360F">
            <w:pPr>
              <w:numPr>
                <w:ilvl w:val="0"/>
                <w:numId w:val="5"/>
              </w:numPr>
              <w:shd w:val="clear" w:color="auto" w:fill="FFFFFF"/>
              <w:spacing w:line="255" w:lineRule="atLeast"/>
              <w:rPr>
                <w:rFonts w:ascii="Calibri" w:eastAsia="Times New Roman" w:hAnsi="Calibri" w:cs="Calibri"/>
                <w:color w:val="434343"/>
              </w:rPr>
            </w:pPr>
            <w:r w:rsidRPr="00F95B42">
              <w:rPr>
                <w:rFonts w:ascii="Calibri" w:eastAsia="Times New Roman" w:hAnsi="Calibri" w:cs="Calibri"/>
                <w:color w:val="434343"/>
              </w:rPr>
              <w:t>Dilek ve temenniler</w:t>
            </w:r>
          </w:p>
        </w:tc>
      </w:tr>
      <w:tr w:rsidR="005E360F" w:rsidRPr="00F95B42" w14:paraId="29BFE77E" w14:textId="77777777" w:rsidTr="006B477F">
        <w:tblPrEx>
          <w:tblCellMar>
            <w:left w:w="108" w:type="dxa"/>
            <w:right w:w="108" w:type="dxa"/>
          </w:tblCellMar>
          <w:tblLook w:val="04A0" w:firstRow="1" w:lastRow="0" w:firstColumn="1" w:lastColumn="0" w:noHBand="0" w:noVBand="1"/>
        </w:tblPrEx>
        <w:tc>
          <w:tcPr>
            <w:tcW w:w="10348" w:type="dxa"/>
            <w:gridSpan w:val="6"/>
            <w:tcBorders>
              <w:top w:val="single" w:sz="4" w:space="0" w:color="auto"/>
            </w:tcBorders>
          </w:tcPr>
          <w:p w14:paraId="4A473B6F" w14:textId="77777777" w:rsidR="005E360F" w:rsidRPr="00F95B42" w:rsidRDefault="005E360F" w:rsidP="006B477F">
            <w:pPr>
              <w:spacing w:line="255" w:lineRule="atLeast"/>
              <w:jc w:val="center"/>
              <w:rPr>
                <w:rFonts w:ascii="Calibri" w:eastAsia="Times New Roman" w:hAnsi="Calibri" w:cs="Calibri"/>
                <w:color w:val="434343"/>
              </w:rPr>
            </w:pPr>
            <w:bookmarkStart w:id="1" w:name="_Hlk17217528"/>
            <w:r w:rsidRPr="00F95B42">
              <w:rPr>
                <w:rFonts w:ascii="Calibri" w:eastAsia="Times New Roman" w:hAnsi="Calibri" w:cs="Calibri"/>
                <w:color w:val="434343"/>
              </w:rPr>
              <w:t>Toplantıya Katılacaklar Listesi</w:t>
            </w:r>
          </w:p>
        </w:tc>
      </w:tr>
      <w:tr w:rsidR="005E360F" w:rsidRPr="00F95B42" w14:paraId="19B79458" w14:textId="77777777" w:rsidTr="006B477F">
        <w:tblPrEx>
          <w:tblCellMar>
            <w:left w:w="108" w:type="dxa"/>
            <w:right w:w="108" w:type="dxa"/>
          </w:tblCellMar>
          <w:tblLook w:val="04A0" w:firstRow="1" w:lastRow="0" w:firstColumn="1" w:lastColumn="0" w:noHBand="0" w:noVBand="1"/>
        </w:tblPrEx>
        <w:tc>
          <w:tcPr>
            <w:tcW w:w="993" w:type="dxa"/>
          </w:tcPr>
          <w:p w14:paraId="4220A244"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sz w:val="20"/>
                <w:szCs w:val="20"/>
              </w:rPr>
              <w:t>SIRA NO</w:t>
            </w:r>
            <w:r w:rsidRPr="00F95B42">
              <w:rPr>
                <w:rFonts w:ascii="Calibri" w:eastAsia="Times New Roman" w:hAnsi="Calibri" w:cs="Calibri"/>
                <w:color w:val="434343"/>
              </w:rPr>
              <w:t>:</w:t>
            </w:r>
          </w:p>
        </w:tc>
        <w:tc>
          <w:tcPr>
            <w:tcW w:w="2051" w:type="dxa"/>
            <w:gridSpan w:val="2"/>
          </w:tcPr>
          <w:p w14:paraId="78FDEE34"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ADI-SOYADI</w:t>
            </w:r>
          </w:p>
        </w:tc>
        <w:tc>
          <w:tcPr>
            <w:tcW w:w="3804" w:type="dxa"/>
            <w:gridSpan w:val="2"/>
          </w:tcPr>
          <w:p w14:paraId="40A8497C"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GÖREVİ</w:t>
            </w:r>
          </w:p>
        </w:tc>
        <w:tc>
          <w:tcPr>
            <w:tcW w:w="3500" w:type="dxa"/>
          </w:tcPr>
          <w:p w14:paraId="1317F8FC"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İMZA</w:t>
            </w:r>
          </w:p>
        </w:tc>
      </w:tr>
      <w:tr w:rsidR="005E360F" w:rsidRPr="00F95B42" w14:paraId="49C733C9" w14:textId="77777777" w:rsidTr="006B477F">
        <w:tblPrEx>
          <w:tblCellMar>
            <w:left w:w="108" w:type="dxa"/>
            <w:right w:w="108" w:type="dxa"/>
          </w:tblCellMar>
          <w:tblLook w:val="04A0" w:firstRow="1" w:lastRow="0" w:firstColumn="1" w:lastColumn="0" w:noHBand="0" w:noVBand="1"/>
        </w:tblPrEx>
        <w:tc>
          <w:tcPr>
            <w:tcW w:w="993" w:type="dxa"/>
          </w:tcPr>
          <w:p w14:paraId="32C2C1AC"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1-</w:t>
            </w:r>
          </w:p>
        </w:tc>
        <w:tc>
          <w:tcPr>
            <w:tcW w:w="2051" w:type="dxa"/>
            <w:gridSpan w:val="2"/>
          </w:tcPr>
          <w:p w14:paraId="748CA4D2" w14:textId="681E514E"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529BF51D"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İHL</w:t>
            </w:r>
            <w:r>
              <w:rPr>
                <w:rFonts w:ascii="Calibri" w:eastAsia="Times New Roman" w:hAnsi="Calibri" w:cs="Calibri"/>
                <w:color w:val="434343"/>
              </w:rPr>
              <w:t>.</w:t>
            </w:r>
            <w:r w:rsidRPr="00F95B42">
              <w:rPr>
                <w:rFonts w:ascii="Calibri" w:eastAsia="Times New Roman" w:hAnsi="Calibri" w:cs="Calibri"/>
                <w:color w:val="434343"/>
              </w:rPr>
              <w:t xml:space="preserve"> Arapça Öğretmeni Zümre Başkanı</w:t>
            </w:r>
          </w:p>
        </w:tc>
        <w:tc>
          <w:tcPr>
            <w:tcW w:w="3500" w:type="dxa"/>
          </w:tcPr>
          <w:p w14:paraId="441737DF" w14:textId="77777777" w:rsidR="005E360F" w:rsidRPr="00F95B42" w:rsidRDefault="005E360F" w:rsidP="006B477F">
            <w:pPr>
              <w:spacing w:line="255" w:lineRule="atLeast"/>
              <w:jc w:val="center"/>
              <w:rPr>
                <w:rFonts w:ascii="Calibri" w:eastAsia="Times New Roman" w:hAnsi="Calibri" w:cs="Calibri"/>
                <w:color w:val="434343"/>
              </w:rPr>
            </w:pPr>
          </w:p>
        </w:tc>
      </w:tr>
      <w:tr w:rsidR="005E360F" w:rsidRPr="00F95B42" w14:paraId="359215E4" w14:textId="77777777" w:rsidTr="006B477F">
        <w:tblPrEx>
          <w:tblCellMar>
            <w:left w:w="108" w:type="dxa"/>
            <w:right w:w="108" w:type="dxa"/>
          </w:tblCellMar>
          <w:tblLook w:val="04A0" w:firstRow="1" w:lastRow="0" w:firstColumn="1" w:lastColumn="0" w:noHBand="0" w:noVBand="1"/>
        </w:tblPrEx>
        <w:tc>
          <w:tcPr>
            <w:tcW w:w="993" w:type="dxa"/>
          </w:tcPr>
          <w:p w14:paraId="7A1A94AF"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2-</w:t>
            </w:r>
          </w:p>
        </w:tc>
        <w:tc>
          <w:tcPr>
            <w:tcW w:w="2051" w:type="dxa"/>
            <w:gridSpan w:val="2"/>
          </w:tcPr>
          <w:p w14:paraId="68C708A4" w14:textId="77777777"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36A35A37"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 xml:space="preserve"> İHL. Meslek Dersleri Öğretmeni</w:t>
            </w:r>
          </w:p>
        </w:tc>
        <w:tc>
          <w:tcPr>
            <w:tcW w:w="3500" w:type="dxa"/>
          </w:tcPr>
          <w:p w14:paraId="33C8B344" w14:textId="77777777" w:rsidR="005E360F" w:rsidRPr="00F95B42" w:rsidRDefault="005E360F" w:rsidP="006B477F">
            <w:pPr>
              <w:spacing w:line="255" w:lineRule="atLeast"/>
              <w:jc w:val="center"/>
              <w:rPr>
                <w:rFonts w:ascii="Calibri" w:eastAsia="Times New Roman" w:hAnsi="Calibri" w:cs="Calibri"/>
                <w:color w:val="434343"/>
              </w:rPr>
            </w:pPr>
          </w:p>
        </w:tc>
      </w:tr>
      <w:tr w:rsidR="005E360F" w:rsidRPr="00F95B42" w14:paraId="591D6F43" w14:textId="77777777" w:rsidTr="006B477F">
        <w:tblPrEx>
          <w:tblCellMar>
            <w:left w:w="108" w:type="dxa"/>
            <w:right w:w="108" w:type="dxa"/>
          </w:tblCellMar>
          <w:tblLook w:val="04A0" w:firstRow="1" w:lastRow="0" w:firstColumn="1" w:lastColumn="0" w:noHBand="0" w:noVBand="1"/>
        </w:tblPrEx>
        <w:tc>
          <w:tcPr>
            <w:tcW w:w="993" w:type="dxa"/>
          </w:tcPr>
          <w:p w14:paraId="405E8BAB"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3-</w:t>
            </w:r>
          </w:p>
        </w:tc>
        <w:tc>
          <w:tcPr>
            <w:tcW w:w="2051" w:type="dxa"/>
            <w:gridSpan w:val="2"/>
          </w:tcPr>
          <w:p w14:paraId="0620EFAC" w14:textId="6E221153"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38975714"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İHL. Meslek Dersleri Öğretmeni</w:t>
            </w:r>
          </w:p>
        </w:tc>
        <w:tc>
          <w:tcPr>
            <w:tcW w:w="3500" w:type="dxa"/>
          </w:tcPr>
          <w:p w14:paraId="20F45995" w14:textId="77777777" w:rsidR="005E360F" w:rsidRPr="00F95B42" w:rsidRDefault="005E360F" w:rsidP="006B477F">
            <w:pPr>
              <w:spacing w:line="255" w:lineRule="atLeast"/>
              <w:jc w:val="center"/>
              <w:rPr>
                <w:rFonts w:ascii="Calibri" w:eastAsia="Times New Roman" w:hAnsi="Calibri" w:cs="Calibri"/>
                <w:color w:val="434343"/>
              </w:rPr>
            </w:pPr>
          </w:p>
        </w:tc>
      </w:tr>
    </w:tbl>
    <w:bookmarkEnd w:id="1"/>
    <w:p w14:paraId="594237C7"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u w:val="single"/>
        </w:rPr>
        <w:t>GÖRÜŞMELER ve ALINAN KARARLAR</w:t>
      </w:r>
    </w:p>
    <w:p w14:paraId="5C62B059" w14:textId="77777777" w:rsidR="005E360F" w:rsidRPr="00F95B42" w:rsidRDefault="005E360F" w:rsidP="005E360F">
      <w:pPr>
        <w:spacing w:after="0" w:line="276" w:lineRule="auto"/>
        <w:ind w:firstLine="567"/>
        <w:jc w:val="both"/>
        <w:rPr>
          <w:rFonts w:ascii="Calibri" w:eastAsia="Times New Roman" w:hAnsi="Calibri" w:cs="Calibri"/>
          <w:color w:val="000000"/>
        </w:rPr>
      </w:pPr>
      <w:r w:rsidRPr="00F95B42">
        <w:rPr>
          <w:rFonts w:ascii="Calibri" w:eastAsia="Times New Roman" w:hAnsi="Calibri" w:cs="Calibri"/>
        </w:rPr>
        <w:t xml:space="preserve">1. </w:t>
      </w:r>
      <w:r w:rsidRPr="00F95B42">
        <w:rPr>
          <w:rFonts w:ascii="Calibri" w:eastAsia="Times New Roman" w:hAnsi="Calibri" w:cs="Calibri"/>
          <w:color w:val="000000"/>
        </w:rPr>
        <w:t xml:space="preserve">Zümre başkanı </w:t>
      </w:r>
      <w:proofErr w:type="spellStart"/>
      <w:r w:rsidRPr="00F95B42">
        <w:rPr>
          <w:rFonts w:ascii="Calibri" w:eastAsia="Times New Roman" w:hAnsi="Calibri" w:cs="Calibri"/>
          <w:color w:val="000000"/>
        </w:rPr>
        <w:t>Sehel</w:t>
      </w:r>
      <w:proofErr w:type="spellEnd"/>
      <w:r w:rsidRPr="00F95B42">
        <w:rPr>
          <w:rFonts w:ascii="Calibri" w:eastAsia="Times New Roman" w:hAnsi="Calibri" w:cs="Calibri"/>
          <w:color w:val="000000"/>
        </w:rPr>
        <w:t xml:space="preserve"> Maden yeni Eğitim-Öğretim Yılının Milli Eğitim camiasına ve Ülkemize hayırlı olması temennisiyle toplantıyı açtı. Yapılan yoklamada .................. raporlu olduğundan bulunamadığı diğer zümre öğretmenlerinin hazır bulunduğu görülen toplantıda gündem maddelerinin görüşülmesine geçildi. </w:t>
      </w:r>
    </w:p>
    <w:p w14:paraId="5114251E"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2. Genel ve özel amaçlar bakımından 1739 sayılı Milli Eğitim Temel kanununun ilgili maddeleri zümre başkanınca okunarak açıklandı. Zümre toplantılarına ilişkin 11.8.1984 tarih ve 88808 sayılı genelge ile 2.11.1982 tarih ve 17856 sayılı Resmi Gazetede yayınlanan ve tebliğler dergisinde çıkan zümre öğretmenleriyle ilgili genelgeler okundu.</w:t>
      </w:r>
    </w:p>
    <w:p w14:paraId="0CE0C120" w14:textId="3A780B13"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3. Arapça dersinin genel amaçları aşağıdaki şekliyle </w:t>
      </w:r>
      <w:r w:rsidRPr="00F95B42">
        <w:rPr>
          <w:rFonts w:ascii="Calibri" w:eastAsia="Times New Roman" w:hAnsi="Calibri" w:cs="Calibri"/>
          <w:color w:val="000000"/>
        </w:rPr>
        <w:t xml:space="preserve">..................  </w:t>
      </w:r>
      <w:r w:rsidR="003836B3" w:rsidRPr="00F95B42">
        <w:rPr>
          <w:rFonts w:ascii="Calibri" w:eastAsia="Times New Roman" w:hAnsi="Calibri" w:cs="Calibri"/>
        </w:rPr>
        <w:t>Tarafından</w:t>
      </w:r>
      <w:r w:rsidRPr="00F95B42">
        <w:rPr>
          <w:rFonts w:ascii="Calibri" w:eastAsia="Times New Roman" w:hAnsi="Calibri" w:cs="Calibri"/>
        </w:rPr>
        <w:t xml:space="preserve"> okundu. </w:t>
      </w:r>
    </w:p>
    <w:p w14:paraId="255D9835"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Arapça öğrenmeye istekli olmalarını,</w:t>
      </w:r>
    </w:p>
    <w:p w14:paraId="12A4E9D8"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Türk kültür ve geleneklerini fak ederek, Arap coğrafyası ve kültürü hakkında bilgi sahibi olmalarını,</w:t>
      </w:r>
    </w:p>
    <w:p w14:paraId="5BABCCF9"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Arap dilinde dinleme-anlama, konuşma, okuma ve yazma dil becerilerini geliştirmelerini,</w:t>
      </w:r>
    </w:p>
    <w:p w14:paraId="68E34D90"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Seviyelerine uygun hareketli veya hareketsiz görselleri, işitsel ve yazılı kaynakları takip etmelerini,</w:t>
      </w:r>
    </w:p>
    <w:p w14:paraId="732376BC"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Bilgi teknolojilerinden yararlanarak öğrenme becerilerini geliştirmelerini,</w:t>
      </w:r>
    </w:p>
    <w:p w14:paraId="328EF9F1" w14:textId="77777777" w:rsidR="005E360F" w:rsidRPr="00F95B42" w:rsidRDefault="005E360F" w:rsidP="005E360F">
      <w:pPr>
        <w:spacing w:after="0" w:line="276" w:lineRule="auto"/>
        <w:ind w:firstLine="567"/>
        <w:rPr>
          <w:rFonts w:ascii="Calibri" w:eastAsia="Times New Roman" w:hAnsi="Calibri" w:cs="Calibri"/>
        </w:rPr>
      </w:pPr>
      <w:r w:rsidRPr="00F95B42">
        <w:rPr>
          <w:rFonts w:ascii="Calibri" w:eastAsia="Times New Roman" w:hAnsi="Calibri" w:cs="Calibri"/>
        </w:rPr>
        <w:t>• Arap dilinde kendilerini geliştirmeye gayretli olmalarını amaçlamaktadır.</w:t>
      </w:r>
    </w:p>
    <w:p w14:paraId="32175EE7"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Arapça dersi öğretim programı ..................tarafından kısaca özetlendi. Zümre başkanı da öğretim programının uygulamada sıkıntılar yaşanmaması için derse giren öğretmenler tarafından okunmasını istedi. </w:t>
      </w:r>
    </w:p>
    <w:p w14:paraId="45A0A147"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4. Arapça dersi öğretim programında belirtilen metotlar .................. tarafından açıklandı. Öğretim programında verilen örnek etkinlikler incelenerek bunlar ve müfredata uygun benzer etkinliklerin öğretmenler tarafından derslerde uygulanabileceğini söyledi. Öğrenci merkezli eğitim gereği derslerde beyin fırtınası, film, tartışma, küçük grup oluşturma, örnek olay incelemesi, fotoğraf ve resimlerin analiz edilmesi, gözlem gezisi yöntemi, drama,   görüş geliştirme, kavram haritaları gibi metotlara başvurulması gerektiğini ve bu metotların uygulama biçimlerinin </w:t>
      </w:r>
      <w:r w:rsidRPr="00F95B42">
        <w:rPr>
          <w:rFonts w:ascii="Calibri" w:eastAsia="Times New Roman" w:hAnsi="Calibri" w:cs="Calibri"/>
        </w:rPr>
        <w:lastRenderedPageBreak/>
        <w:t xml:space="preserve">programda açıklandığını ..................ifade etti. Buna göre programda belirtilen metotların derslerde konulara göre uygulanmasına karar verildi. ..................konularla ilgili ayet ve hadislerin kullanılması gerektiğini, programda da bunun istendiğini vurguladı. .................. derslerde program gereği teknolojiden mümkün olduğunca faydalanılması gerektiğini belirtti. Derslerde önceden hazırlanan sunu, bilgi yarışması, flaş, kavram haritası, film, animasyon vs. gibi öğretim materyallerinin mümkün olduğunca kullanılması kararlaştırıldı. Bunun yanında öğretmen tarafından hazırlanan ders notları, kavram haritaları gibi göze hitap eden dokümanların öğrencilere verilebileceği kararlaştırıldı  “1739 sayılı Milli Eğitim Temel Kanunu’nda da bireyler “ilgi, istidat ve kabiliyetleri doğrultusunda eğitilmelidir” görüşü vurgulanmakta olduğunu söyledi. </w:t>
      </w:r>
    </w:p>
    <w:p w14:paraId="3E580712"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5. Arapça dersinde 1. Dönem 2,  2. Dönem 2  olmak üzere 4 yazılı sınavı yapılmasını öneren .................. ‘un bu önerisi karara bağlandı. Yazılı soruların çoklu yöntem, test ve klasik olarak yapılabileceğini ifade eden ..................klasik sınavlarda soru sayısın 10 gibi, cevaplarının da kısa olması gerektiğini ifade etti. Sınav sorularının şeklinin zümre öğretmenler tarafından test, klasik veya karma olarak belirlenmesine karar verildi. Değerlendirmelerde yanılma paylarının asgari seviyeye indirilmesi için soruların konulara dengeli dağıtılması, mümkün olduğunda her konudan soru sorulması, soruların açık ve anlaşılır olması gerektiği ..................tarafından belirtildi. </w:t>
      </w:r>
    </w:p>
    <w:p w14:paraId="5214150E"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6. Performans notlarının öğrencinin öğrenimini teşvik edici olması ve ödül olarak verilmesi gerektiğini belirten ..................öğrencinin derslerdeki davranışları ve derslere katılımının dikkate alınması gerektiğini söyledi. Prensip olarak her dönem için en az 2 en fazla 3 performans notu ve 1 er uygulama sınav notu verilmesi gerektiğini söyleyen ..................‘</w:t>
      </w:r>
      <w:proofErr w:type="spellStart"/>
      <w:r w:rsidRPr="00F95B42">
        <w:rPr>
          <w:rFonts w:ascii="Calibri" w:eastAsia="Times New Roman" w:hAnsi="Calibri" w:cs="Calibri"/>
        </w:rPr>
        <w:t>nin</w:t>
      </w:r>
      <w:proofErr w:type="spellEnd"/>
      <w:r w:rsidRPr="00F95B42">
        <w:rPr>
          <w:rFonts w:ascii="Calibri" w:eastAsia="Times New Roman" w:hAnsi="Calibri" w:cs="Calibri"/>
        </w:rPr>
        <w:t xml:space="preserve"> önerisi karara bağlandı. Performans notunun verildiğinde öğrenciye söylenmesi gerektiğine dikkat çeken ..................bu nedenle öğrencilere karşı tutarlı ve dengeli olmak gerektiğini söyledi.</w:t>
      </w:r>
    </w:p>
    <w:tbl>
      <w:tblPr>
        <w:tblW w:w="0" w:type="auto"/>
        <w:tblInd w:w="108" w:type="dxa"/>
        <w:tblCellMar>
          <w:left w:w="10" w:type="dxa"/>
          <w:right w:w="10" w:type="dxa"/>
        </w:tblCellMar>
        <w:tblLook w:val="04A0" w:firstRow="1" w:lastRow="0" w:firstColumn="1" w:lastColumn="0" w:noHBand="0" w:noVBand="1"/>
      </w:tblPr>
      <w:tblGrid>
        <w:gridCol w:w="3298"/>
        <w:gridCol w:w="2939"/>
        <w:gridCol w:w="3544"/>
      </w:tblGrid>
      <w:tr w:rsidR="005E360F" w:rsidRPr="00F95B42" w14:paraId="18B5B26D" w14:textId="77777777" w:rsidTr="006B477F">
        <w:tc>
          <w:tcPr>
            <w:tcW w:w="9781"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77899EB"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PERFORMANS ÇALIŞMASI UYGULAMA TAKVİMİ</w:t>
            </w:r>
          </w:p>
        </w:tc>
      </w:tr>
      <w:tr w:rsidR="005E360F" w:rsidRPr="00F95B42" w14:paraId="0CA9DBEF" w14:textId="77777777" w:rsidTr="006B477F">
        <w:trPr>
          <w:trHeight w:val="1"/>
        </w:trPr>
        <w:tc>
          <w:tcPr>
            <w:tcW w:w="329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D8AC236"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PERFORMANS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F495774"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VERİLME ZAMANI</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ACBBB4"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TOPLANMA ZAMANI</w:t>
            </w:r>
          </w:p>
        </w:tc>
      </w:tr>
      <w:tr w:rsidR="005E360F" w:rsidRPr="00F95B42" w14:paraId="12722D82" w14:textId="77777777" w:rsidTr="006B477F">
        <w:trPr>
          <w:trHeight w:val="1"/>
        </w:trPr>
        <w:tc>
          <w:tcPr>
            <w:tcW w:w="329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B6716BF" w14:textId="77777777" w:rsidR="005E360F" w:rsidRPr="00F95B42" w:rsidRDefault="005E360F" w:rsidP="006B477F">
            <w:pPr>
              <w:spacing w:after="0" w:line="240" w:lineRule="auto"/>
              <w:jc w:val="both"/>
              <w:rPr>
                <w:rFonts w:ascii="Calibri" w:eastAsia="Times New Roman" w:hAnsi="Calibri" w:cs="Calibri"/>
              </w:rPr>
            </w:pPr>
            <w:r w:rsidRPr="00F95B42">
              <w:rPr>
                <w:rFonts w:ascii="Calibri" w:eastAsia="Times New Roman" w:hAnsi="Calibri" w:cs="Calibri"/>
                <w:color w:val="000000"/>
              </w:rPr>
              <w:t>1.Dönem Performans Çalışması</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E07CB1"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Ekim’in ilk haftası</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1C944C"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Kasım’ın son haftası</w:t>
            </w:r>
          </w:p>
        </w:tc>
      </w:tr>
      <w:tr w:rsidR="005E360F" w:rsidRPr="00F95B42" w14:paraId="7A97BFC1" w14:textId="77777777" w:rsidTr="006B477F">
        <w:trPr>
          <w:trHeight w:val="1"/>
        </w:trPr>
        <w:tc>
          <w:tcPr>
            <w:tcW w:w="329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489E7B" w14:textId="77777777" w:rsidR="005E360F" w:rsidRPr="00F95B42" w:rsidRDefault="005E360F" w:rsidP="006B477F">
            <w:pPr>
              <w:spacing w:after="0" w:line="240" w:lineRule="auto"/>
              <w:jc w:val="both"/>
              <w:rPr>
                <w:rFonts w:ascii="Calibri" w:eastAsia="Times New Roman" w:hAnsi="Calibri" w:cs="Calibri"/>
              </w:rPr>
            </w:pPr>
            <w:r w:rsidRPr="00F95B42">
              <w:rPr>
                <w:rFonts w:ascii="Calibri" w:eastAsia="Times New Roman" w:hAnsi="Calibri" w:cs="Calibri"/>
                <w:color w:val="000000"/>
              </w:rPr>
              <w:t>2.Dönem Performans Çalışması</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9F4AEC0"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Şubat’ın 3. haftası</w:t>
            </w:r>
          </w:p>
        </w:tc>
        <w:tc>
          <w:tcPr>
            <w:tcW w:w="354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AE0BBF6"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Nisan’ın 1.  Haftası</w:t>
            </w:r>
          </w:p>
        </w:tc>
      </w:tr>
    </w:tbl>
    <w:p w14:paraId="2AA444D4" w14:textId="77777777" w:rsidR="005E360F" w:rsidRPr="00F95B42" w:rsidRDefault="005E360F" w:rsidP="005E360F">
      <w:pPr>
        <w:spacing w:after="0" w:line="240" w:lineRule="auto"/>
        <w:ind w:firstLine="708"/>
        <w:jc w:val="both"/>
        <w:rPr>
          <w:rFonts w:ascii="Calibri" w:eastAsia="Times New Roman" w:hAnsi="Calibri" w:cs="Calibri"/>
        </w:rPr>
      </w:pPr>
      <w:r w:rsidRPr="00F95B42">
        <w:rPr>
          <w:rFonts w:ascii="Calibri" w:eastAsia="Times New Roman" w:hAnsi="Calibri" w:cs="Calibri"/>
        </w:rPr>
        <w:t xml:space="preserve">Proje ve Performans Çalışması değerlendirilmesinin aşağıdaki ölçeklerle yapılması karar alınmıştır. </w:t>
      </w:r>
    </w:p>
    <w:p w14:paraId="7AF13A46" w14:textId="77777777" w:rsidR="005E360F" w:rsidRPr="00F95B42" w:rsidRDefault="005E360F" w:rsidP="005E360F">
      <w:pPr>
        <w:spacing w:after="0" w:line="240" w:lineRule="auto"/>
        <w:ind w:firstLine="708"/>
        <w:jc w:val="both"/>
        <w:rPr>
          <w:rFonts w:ascii="Calibri" w:eastAsia="Times New Roman" w:hAnsi="Calibri" w:cs="Calibri"/>
        </w:rPr>
      </w:pPr>
      <w:r w:rsidRPr="00F95B42">
        <w:rPr>
          <w:rFonts w:ascii="Calibri" w:eastAsia="Times New Roman" w:hAnsi="Calibri" w:cs="Calibri"/>
        </w:rPr>
        <w:t>Yazılı Performans ve Proje Çalışmalarında ise aşağıdaki derecelendirme anahtarının kullanılmasına kararı alınmıştır.</w:t>
      </w:r>
    </w:p>
    <w:tbl>
      <w:tblPr>
        <w:tblW w:w="0" w:type="auto"/>
        <w:tblInd w:w="108" w:type="dxa"/>
        <w:tblCellMar>
          <w:left w:w="10" w:type="dxa"/>
          <w:right w:w="10" w:type="dxa"/>
        </w:tblCellMar>
        <w:tblLook w:val="04A0" w:firstRow="1" w:lastRow="0" w:firstColumn="1" w:lastColumn="0" w:noHBand="0" w:noVBand="1"/>
      </w:tblPr>
      <w:tblGrid>
        <w:gridCol w:w="5002"/>
        <w:gridCol w:w="810"/>
        <w:gridCol w:w="3969"/>
      </w:tblGrid>
      <w:tr w:rsidR="005E360F" w:rsidRPr="00F95B42" w14:paraId="55A79DD6" w14:textId="77777777" w:rsidTr="006B477F">
        <w:tc>
          <w:tcPr>
            <w:tcW w:w="9781"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5597A7"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PERFORMAN ÇALIŞMASI VE PROJE DEĞERLENDİRME ÖLÇEĞİ</w:t>
            </w:r>
          </w:p>
        </w:tc>
      </w:tr>
      <w:tr w:rsidR="005E360F" w:rsidRPr="00F95B42" w14:paraId="2B288BB6"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5EEF1D"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ÖLÇÜTLER</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07F33E" w14:textId="77777777" w:rsidR="005E360F" w:rsidRPr="00F95B42" w:rsidRDefault="005E360F" w:rsidP="006B477F">
            <w:pPr>
              <w:spacing w:after="0" w:line="240" w:lineRule="auto"/>
              <w:jc w:val="center"/>
              <w:rPr>
                <w:rFonts w:ascii="Calibri" w:eastAsia="Times New Roman" w:hAnsi="Calibri" w:cs="Calibri"/>
              </w:rPr>
            </w:pP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70B64D9"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PERFORMANS DÜZEYİ</w:t>
            </w:r>
          </w:p>
        </w:tc>
      </w:tr>
      <w:tr w:rsidR="005E360F" w:rsidRPr="00F95B42" w14:paraId="113BE93F"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848568"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Zamanında Teslim </w:t>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FFEBAC6"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502F86"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5E7D7BB9"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26FC6E4"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Kapak Tasarımı</w:t>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2DEAB9"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D92A980"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32BA1A93"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005B73"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Örneklerden Yararlanma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C10C31"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7FD7D3B"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01194954"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89A4096"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İçerik Yeterliliği </w:t>
            </w:r>
            <w:r w:rsidRPr="00F95B42">
              <w:rPr>
                <w:rFonts w:ascii="Calibri" w:eastAsia="Times New Roman" w:hAnsi="Calibri" w:cs="Calibri"/>
              </w:rPr>
              <w:tab/>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AC8366"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20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539AFC8"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5AC1BDDA"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21EBB6F"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Araştırma ve İnceleme </w:t>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0979B4"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20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8EAE4D"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337A3A00"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9D3407"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Yazım ve Noktalama </w:t>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E1D699"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4F26E32"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4B7584BC"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0FD090"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Tertip Düzen </w:t>
            </w:r>
            <w:r w:rsidRPr="00F95B42">
              <w:rPr>
                <w:rFonts w:ascii="Calibri" w:eastAsia="Times New Roman" w:hAnsi="Calibri" w:cs="Calibri"/>
              </w:rPr>
              <w:tab/>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C117DA"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BCE3A1"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650884D8"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71F3B0" w14:textId="77777777" w:rsidR="005E360F" w:rsidRPr="00F95B42" w:rsidRDefault="005E360F" w:rsidP="006B477F">
            <w:pPr>
              <w:spacing w:after="0" w:line="240" w:lineRule="auto"/>
              <w:rPr>
                <w:rFonts w:ascii="Calibri" w:eastAsia="Times New Roman" w:hAnsi="Calibri" w:cs="Calibri"/>
              </w:rPr>
            </w:pPr>
            <w:r w:rsidRPr="00F95B42">
              <w:rPr>
                <w:rFonts w:ascii="Calibri" w:eastAsia="Times New Roman" w:hAnsi="Calibri" w:cs="Calibri"/>
              </w:rPr>
              <w:t xml:space="preserve">Kaynakça </w:t>
            </w:r>
            <w:r w:rsidRPr="00F95B42">
              <w:rPr>
                <w:rFonts w:ascii="Calibri" w:eastAsia="Times New Roman" w:hAnsi="Calibri" w:cs="Calibri"/>
              </w:rPr>
              <w:tab/>
            </w:r>
            <w:r w:rsidRPr="00F95B42">
              <w:rPr>
                <w:rFonts w:ascii="Calibri" w:eastAsia="Times New Roman" w:hAnsi="Calibri" w:cs="Calibri"/>
              </w:rPr>
              <w:tab/>
            </w:r>
            <w:r w:rsidRPr="00F95B42">
              <w:rPr>
                <w:rFonts w:ascii="Calibri" w:eastAsia="Times New Roman" w:hAnsi="Calibri" w:cs="Calibri"/>
              </w:rPr>
              <w:tab/>
              <w:t xml:space="preserve">     </w:t>
            </w:r>
            <w:r w:rsidRPr="00F95B42">
              <w:rPr>
                <w:rFonts w:ascii="Calibri" w:eastAsia="Times New Roman" w:hAnsi="Calibri" w:cs="Calibri"/>
              </w:rPr>
              <w:tab/>
            </w:r>
            <w:r w:rsidRPr="00F95B42">
              <w:rPr>
                <w:rFonts w:ascii="Calibri" w:eastAsia="Times New Roman" w:hAnsi="Calibri" w:cs="Calibri"/>
              </w:rPr>
              <w:tab/>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9EAD83"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E7336C2" w14:textId="77777777" w:rsidR="005E360F" w:rsidRPr="00F95B42" w:rsidRDefault="005E360F" w:rsidP="006B477F">
            <w:pPr>
              <w:spacing w:after="0" w:line="240" w:lineRule="auto"/>
              <w:jc w:val="center"/>
              <w:rPr>
                <w:rFonts w:ascii="Calibri" w:eastAsia="Times New Roman" w:hAnsi="Calibri" w:cs="Calibri"/>
              </w:rPr>
            </w:pPr>
          </w:p>
        </w:tc>
      </w:tr>
      <w:tr w:rsidR="005E360F" w:rsidRPr="00F95B42" w14:paraId="32B667E4" w14:textId="77777777" w:rsidTr="006B477F">
        <w:tc>
          <w:tcPr>
            <w:tcW w:w="50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DD408B"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rPr>
              <w:t>TOPLAM</w:t>
            </w:r>
          </w:p>
        </w:tc>
        <w:tc>
          <w:tcPr>
            <w:tcW w:w="8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01C174"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100</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7675861" w14:textId="77777777" w:rsidR="005E360F" w:rsidRPr="00F95B42" w:rsidRDefault="005E360F" w:rsidP="006B477F">
            <w:pPr>
              <w:spacing w:after="0" w:line="240" w:lineRule="auto"/>
              <w:jc w:val="center"/>
              <w:rPr>
                <w:rFonts w:ascii="Calibri" w:eastAsia="Times New Roman" w:hAnsi="Calibri" w:cs="Calibri"/>
              </w:rPr>
            </w:pPr>
          </w:p>
        </w:tc>
      </w:tr>
    </w:tbl>
    <w:p w14:paraId="1ABC69D3"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7. Ödev konularının Kasım ayı içinde verilmesi ve nisan ayı içerisinde toplanmasını teklif eden .................. ‘un önerisi karara bağlandı. Ödevlerin değerlendirilmesi ve takibi daha önce belirlenen cetvele göre yapılması .................. ‘un tarafından belirtildi. Ödev ve projelerin her aşamasında takibinin yapılması gerektiğini vurgulayan .................. ‘un bunların yapılmadığı takdirde ödevlerin gelişi güzel yapıldığını hatta internetten direk çıktı alınıp getirildiğini hatta internet kafelerde ödevlerin gelişi güzel hazırlandığını söyledi. Böyle olunca ödev ve projelerin maksadına hizmet etmediğini vurguladı. </w:t>
      </w:r>
    </w:p>
    <w:tbl>
      <w:tblPr>
        <w:tblW w:w="0" w:type="auto"/>
        <w:tblInd w:w="108" w:type="dxa"/>
        <w:tblCellMar>
          <w:left w:w="10" w:type="dxa"/>
          <w:right w:w="10" w:type="dxa"/>
        </w:tblCellMar>
        <w:tblLook w:val="04A0" w:firstRow="1" w:lastRow="0" w:firstColumn="1" w:lastColumn="0" w:noHBand="0" w:noVBand="1"/>
      </w:tblPr>
      <w:tblGrid>
        <w:gridCol w:w="3298"/>
        <w:gridCol w:w="2939"/>
        <w:gridCol w:w="3686"/>
      </w:tblGrid>
      <w:tr w:rsidR="005E360F" w:rsidRPr="00F95B42" w14:paraId="005A35AB" w14:textId="77777777" w:rsidTr="006B477F">
        <w:tc>
          <w:tcPr>
            <w:tcW w:w="9923"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348EE1"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PROJE ÖDEVLERİ UYGULAMA TAKVİMİ</w:t>
            </w:r>
          </w:p>
        </w:tc>
      </w:tr>
      <w:tr w:rsidR="005E360F" w:rsidRPr="00F95B42" w14:paraId="2CA13B11" w14:textId="77777777" w:rsidTr="006B477F">
        <w:trPr>
          <w:trHeight w:val="1"/>
        </w:trPr>
        <w:tc>
          <w:tcPr>
            <w:tcW w:w="329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FC99220"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PERFORMANS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F7A787"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VERİLME ZAMANI</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E295FF"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TOPLANMA ZAMANI</w:t>
            </w:r>
          </w:p>
        </w:tc>
      </w:tr>
      <w:tr w:rsidR="005E360F" w:rsidRPr="00F95B42" w14:paraId="17817889" w14:textId="77777777" w:rsidTr="006B477F">
        <w:trPr>
          <w:trHeight w:val="1"/>
        </w:trPr>
        <w:tc>
          <w:tcPr>
            <w:tcW w:w="329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063D670" w14:textId="77777777" w:rsidR="005E360F" w:rsidRPr="00F95B42" w:rsidRDefault="005E360F" w:rsidP="006B477F">
            <w:pPr>
              <w:spacing w:after="0" w:line="240" w:lineRule="auto"/>
              <w:jc w:val="both"/>
              <w:rPr>
                <w:rFonts w:ascii="Calibri" w:eastAsia="Times New Roman" w:hAnsi="Calibri" w:cs="Calibri"/>
              </w:rPr>
            </w:pPr>
            <w:r w:rsidRPr="00F95B42">
              <w:rPr>
                <w:rFonts w:ascii="Calibri" w:eastAsia="Times New Roman" w:hAnsi="Calibri" w:cs="Calibri"/>
                <w:color w:val="000000"/>
              </w:rPr>
              <w:t>Kasım ayı içinde verilir</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2669AB"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Kasım 2. Hafta</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B09CF0" w14:textId="77777777" w:rsidR="005E360F" w:rsidRPr="00F95B42" w:rsidRDefault="005E360F" w:rsidP="006B477F">
            <w:pPr>
              <w:spacing w:after="0" w:line="240" w:lineRule="auto"/>
              <w:jc w:val="center"/>
              <w:rPr>
                <w:rFonts w:ascii="Calibri" w:eastAsia="Times New Roman" w:hAnsi="Calibri" w:cs="Calibri"/>
              </w:rPr>
            </w:pPr>
            <w:r w:rsidRPr="00F95B42">
              <w:rPr>
                <w:rFonts w:ascii="Calibri" w:eastAsia="Times New Roman" w:hAnsi="Calibri" w:cs="Calibri"/>
                <w:color w:val="000000"/>
              </w:rPr>
              <w:t>Nisan 2. Hafta</w:t>
            </w:r>
          </w:p>
        </w:tc>
      </w:tr>
    </w:tbl>
    <w:p w14:paraId="5CF9CEF9"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8. Yıllık planların müfredata göre hazırlanıp Atatürkçülük konularının müfredatta belirlenen şekliyle belirtilen yerlere konularak derslerin işlenmesi karara bağlandı. </w:t>
      </w:r>
    </w:p>
    <w:p w14:paraId="768610ED"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9. .................. öğrencilere kelime ezberletmek için kelime kartları oluşturup bunları öğrencilere dağıtmamız gerekir, dedi. Dönem başına 500 kelime ezberletebilirsek Arapça yarışmalarına da katkı sağlamış oluruz. .................. en çok kullanılan kelimeleri tablo yaparak sınıfımıza asabiliriz, dedi. .................. derslerde mümkün mertebe Arapça konuşursak en azından sınıfta kullandığımız kelimeler öğrencilerin aklında kalır, dedi. ..................düz ortaokuldan </w:t>
      </w:r>
      <w:r w:rsidRPr="00F95B42">
        <w:rPr>
          <w:rFonts w:ascii="Calibri" w:eastAsia="Times New Roman" w:hAnsi="Calibri" w:cs="Calibri"/>
        </w:rPr>
        <w:lastRenderedPageBreak/>
        <w:t xml:space="preserve">gelen öğrenciler için özellikle ilk haftalarda yazı çalışması yaptırmamız gerekir, dedi. Yazmayı iyi yaparlarsa bu alışkanlık keşfedip devam ediyor. ..................öğrencilere tercüme etmeleri için basit hikayeler verebiliriz, dedi ..................mümkün olduğu kadar basit kısa filmler ve diyalogları sınıfta izletebilir ve öğrencilerin anlayamadıkları yerlerde ipuçları vererek konuşulanları anlamaların sağlayabiliriz. ..................öğrencilere gazetelerden anlayabilecekleri ve ilgilerini çekecek haber </w:t>
      </w:r>
      <w:proofErr w:type="spellStart"/>
      <w:r w:rsidRPr="00F95B42">
        <w:rPr>
          <w:rFonts w:ascii="Calibri" w:eastAsia="Times New Roman" w:hAnsi="Calibri" w:cs="Calibri"/>
        </w:rPr>
        <w:t>küpürlerini</w:t>
      </w:r>
      <w:proofErr w:type="spellEnd"/>
      <w:r w:rsidRPr="00F95B42">
        <w:rPr>
          <w:rFonts w:ascii="Calibri" w:eastAsia="Times New Roman" w:hAnsi="Calibri" w:cs="Calibri"/>
        </w:rPr>
        <w:t xml:space="preserve"> fotokopi ile çoğaltıp verebilir, bunları anlamalarına yardımcı olabiliriz, dedi. ..................koridorlardan birini Arapça Sokağı olarak isimlendirip bu koridorun duvarlarına öğrencilere </w:t>
      </w:r>
      <w:proofErr w:type="spellStart"/>
      <w:r w:rsidRPr="00F95B42">
        <w:rPr>
          <w:rFonts w:ascii="Calibri" w:eastAsia="Times New Roman" w:hAnsi="Calibri" w:cs="Calibri"/>
        </w:rPr>
        <w:t>Arapça’yı</w:t>
      </w:r>
      <w:proofErr w:type="spellEnd"/>
      <w:r w:rsidRPr="00F95B42">
        <w:rPr>
          <w:rFonts w:ascii="Calibri" w:eastAsia="Times New Roman" w:hAnsi="Calibri" w:cs="Calibri"/>
        </w:rPr>
        <w:t xml:space="preserve"> öğrenmeye teşvik edici resim vb. asılabileceğini belirtti. ..................basit hikaye yazma yarışmaları yapılabileceğini söyledi. Bütün bu önerilerin ders öğretmenleri tarafından mümkün mertebe uygulanması karara bağlandı. </w:t>
      </w:r>
    </w:p>
    <w:p w14:paraId="10445893"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10. Zümre başkanı .................. bu konuda söz alarak; başarısız öğrencilerle daha yakından ilgilenilerek, basit konularda onların bilebilecekleri sorular sorularak cevaplamaları sağlanıp, derse katkılarının ve kendilerine güvenlerinin sağlanmasının başarının artmasına katkıda bulunacağını ifade etti. Ayrıca derslere başlarken geçen konuların kısa birer tekrarının yapılmasının faydalı olacağını ifade etti. ..................de başarısız öğrencilerin velileriyle zaman zaman görüşülmesinin faydalı olacağını da belirtti. .................. başarısı düşük olan öğrencilerin velileriyle irtibata geçip görüşelim, bu öğrencilerle birebir ilgilenelim, konularla ilgili ekstra görevlendirmede bulunalım, dedi. Öğrencilerin seviyelerine göre, okuma ve anlama alışkanlıklarını artırmak amacıyla kitaplar tavsiye edilmesine, konuların işlenişinde, konuların özelliğine göre anlatım, aktif </w:t>
      </w:r>
      <w:proofErr w:type="spellStart"/>
      <w:r w:rsidRPr="00F95B42">
        <w:rPr>
          <w:rFonts w:ascii="Calibri" w:eastAsia="Times New Roman" w:hAnsi="Calibri" w:cs="Calibri"/>
        </w:rPr>
        <w:t>metod</w:t>
      </w:r>
      <w:proofErr w:type="spellEnd"/>
      <w:r w:rsidRPr="00F95B42">
        <w:rPr>
          <w:rFonts w:ascii="Calibri" w:eastAsia="Times New Roman" w:hAnsi="Calibri" w:cs="Calibri"/>
        </w:rPr>
        <w:t>, örnekleme, soru-cevap, uygulama, araştırma, tartışma, inceleme metotlarının yerine göre kullanılmasına, öğrenciye zaman zaman verimli ders çalışma yöntem ve teknikleri hakkında bilgi verilmesine, öğrencilerin zayıf ve yetersiz kaldığı konulara ağırlık verilerek ve gerekli tekrarlar yapılarak konunun daha iyi anlaşılmasının sağlanmasına, aile ve okul işbirliğinin sağlanmasına, sorunlu öğrencilerin velisinin mutlaka okula çağırılarak ortak çözüm yolları bulunmasına, öğrencilerin derse aktif olarak katılmalarının sağlanmasına, mümkün olduğu ölçüde öğrencilere ünite ile ilgili çalışma kâğıtları dağıtılmasına ve bulmacaların hazırlanıp öğrencilerle beraber çözülerek konunun kavratılmasına, öğrencilerin öğrenme isteklerini artırmak amacıyla zaman zaman sınıf içi yarışmalar düzenlenmesine, Kurban, Kandiller, Mübarek gün ve Geceler, Dini Günler, Peygamberimizin doğum günü gibi önemli günlerin, değişik etkinliklerle öğrencilere sunulmasına karar verildi.</w:t>
      </w:r>
    </w:p>
    <w:p w14:paraId="2906B846"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 ilk haftalarda düz ortaokuldan gelen 9. sınıf öğrencilerine yazı çalışması yaptırılmalı, öğrenciler yazma konusunda ilk bir ayda belli bir seviyeye gelmeli, bu konuda Kur’an öğretmeniyle işbirliği yapılabilir, çünkü bu iki dersin ilk haftalarda ortak hedefleri var, dedi. ..................derslerde mümkün olduğunca öğretmen basit cümlelerle dersi anlatmaya çalışmalı, bu sayede öğrencilerde kulak doygunluğu sağlanır, dedi. ..................öğrencilere bir iki hafta sonra Arapça sözlük kullanmayı öğretmemiz gerekir, karşılaştığı anlamını bilmediği sözcüklerin anlamına sözlükten bakabilir, dedi. .................. öğretmen metinleri kendisi okumalı, daha sonra öğrencilere okutmalıdır. Yanlış okuyan öğrencilerin hataları düzeltilmelidir, dedi. .................. Arapçanın Kur’an’ın dili olduğu vurgulanmalı, Arapça öğrenmenin önemi öğrencilere anlatılmalı, bu hususta onların bilinçlenmesi sağlanmalı, dedi. .................. metin işlenecek derslerde öğrencilerin metinde bulunan kelimelerin anlamlarının önceden öğrenip gelmeleri için ödevlendirilmeli, dedi. .................. Arapça dersinde yeni öğrenilen kelimelerin öğrenciler tarafından bloknot veya kartlar üzerine yazarak küçük birer sözlük oluşturmalarının sağlanması ünite sonundaki kelimelerden zaman zaman sorgulama suretiyle kontrol edilmesi gerektiğini söyledi. .................. kelimelerin çıkarılarak fiilse mazi, </w:t>
      </w:r>
      <w:proofErr w:type="spellStart"/>
      <w:r w:rsidRPr="00F95B42">
        <w:rPr>
          <w:rFonts w:ascii="Calibri" w:eastAsia="Times New Roman" w:hAnsi="Calibri" w:cs="Calibri"/>
        </w:rPr>
        <w:t>muzari</w:t>
      </w:r>
      <w:proofErr w:type="spellEnd"/>
      <w:r w:rsidRPr="00F95B42">
        <w:rPr>
          <w:rFonts w:ascii="Calibri" w:eastAsia="Times New Roman" w:hAnsi="Calibri" w:cs="Calibri"/>
        </w:rPr>
        <w:t xml:space="preserve">, mastar ve emirlerinin; isimse varsa </w:t>
      </w:r>
      <w:proofErr w:type="spellStart"/>
      <w:r w:rsidRPr="00F95B42">
        <w:rPr>
          <w:rFonts w:ascii="Calibri" w:eastAsia="Times New Roman" w:hAnsi="Calibri" w:cs="Calibri"/>
        </w:rPr>
        <w:t>müfred</w:t>
      </w:r>
      <w:proofErr w:type="spellEnd"/>
      <w:r w:rsidRPr="00F95B42">
        <w:rPr>
          <w:rFonts w:ascii="Calibri" w:eastAsia="Times New Roman" w:hAnsi="Calibri" w:cs="Calibri"/>
        </w:rPr>
        <w:t xml:space="preserve">, </w:t>
      </w:r>
      <w:proofErr w:type="spellStart"/>
      <w:r w:rsidRPr="00F95B42">
        <w:rPr>
          <w:rFonts w:ascii="Calibri" w:eastAsia="Times New Roman" w:hAnsi="Calibri" w:cs="Calibri"/>
        </w:rPr>
        <w:t>tesniye</w:t>
      </w:r>
      <w:proofErr w:type="spellEnd"/>
      <w:r w:rsidRPr="00F95B42">
        <w:rPr>
          <w:rFonts w:ascii="Calibri" w:eastAsia="Times New Roman" w:hAnsi="Calibri" w:cs="Calibri"/>
        </w:rPr>
        <w:t xml:space="preserve"> cemilerinin ve anlamlarının tahtaya yazılarak öğrencilerin defterlerine yazmalarının sağlanması, metnin önce öğretmen tarafından kelime </w:t>
      </w:r>
      <w:proofErr w:type="spellStart"/>
      <w:r w:rsidRPr="00F95B42">
        <w:rPr>
          <w:rFonts w:ascii="Calibri" w:eastAsia="Times New Roman" w:hAnsi="Calibri" w:cs="Calibri"/>
        </w:rPr>
        <w:t>kelime</w:t>
      </w:r>
      <w:proofErr w:type="spellEnd"/>
      <w:r w:rsidRPr="00F95B42">
        <w:rPr>
          <w:rFonts w:ascii="Calibri" w:eastAsia="Times New Roman" w:hAnsi="Calibri" w:cs="Calibri"/>
        </w:rPr>
        <w:t xml:space="preserve"> tercüme edilecek daha sonra cümlenin toplu manası verilecek, zamanın el verdiği oranda öğrencilere tercüme ettirilecek ve hataları anında tashih edilmesi gerektiğini söyledi. Derslerde mümkün mertebe görsel materyallerin kullanılması gerektiği ..................tarafından belirtildi. Sınıflarda bulunan akıllı tahtadan Arapça dersinde konularla ilgili diyalogların izlettirilebileceği, slayt ve kavram haritaların gösterimiyle verimliliğin arttırılabileceği ..................tarafından belirtildi. Bu önerilerin uygulanması karara bağlandı.</w:t>
      </w:r>
    </w:p>
    <w:p w14:paraId="01D82A1A"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 xml:space="preserve">11. .................. eğitim-öğretimde görselliğin çok önem kazandığı günümüzde teknolojik gelişmeleri takip edilmesi ve faydalanılması gerektiğini belirtti. Özellikle Arapça dersinde kullanılabilecek kısa ve basit videoların bol miktarda internette bulunduğunu ifade etti. </w:t>
      </w:r>
    </w:p>
    <w:p w14:paraId="5CD3E4A9" w14:textId="77777777" w:rsidR="005E360F" w:rsidRPr="00F95B42" w:rsidRDefault="005E360F" w:rsidP="005E360F">
      <w:pPr>
        <w:spacing w:after="0" w:line="276" w:lineRule="auto"/>
        <w:ind w:firstLine="567"/>
        <w:jc w:val="both"/>
        <w:rPr>
          <w:rFonts w:ascii="Calibri" w:eastAsia="Times New Roman" w:hAnsi="Calibri" w:cs="Calibri"/>
          <w:color w:val="000000"/>
        </w:rPr>
      </w:pPr>
      <w:r w:rsidRPr="00F95B42">
        <w:rPr>
          <w:rFonts w:ascii="Calibri" w:eastAsia="Times New Roman" w:hAnsi="Calibri" w:cs="Calibri"/>
        </w:rPr>
        <w:t xml:space="preserve">12. </w:t>
      </w:r>
      <w:r w:rsidRPr="00F95B42">
        <w:rPr>
          <w:rFonts w:ascii="Calibri" w:eastAsia="Times New Roman" w:hAnsi="Calibri" w:cs="Calibri"/>
          <w:color w:val="000000"/>
        </w:rPr>
        <w:t>Diğer zümre ve branş öğretmenleri ile mutlaka işbirliği yapılmasına, dersin genel olarak değerlendirilmesi ve öğrencilerin derse daha aktif olarak katılmalarının sağlanması için gerektiğinde bir araya gelinmesine karar verildi.</w:t>
      </w:r>
    </w:p>
    <w:p w14:paraId="47F81099" w14:textId="77777777" w:rsidR="005E360F" w:rsidRPr="00F95B42" w:rsidRDefault="005E360F" w:rsidP="005E360F">
      <w:pPr>
        <w:spacing w:after="0" w:line="276" w:lineRule="auto"/>
        <w:ind w:firstLine="567"/>
        <w:jc w:val="both"/>
        <w:rPr>
          <w:rFonts w:ascii="Calibri" w:eastAsia="Times New Roman" w:hAnsi="Calibri" w:cs="Calibri"/>
          <w:color w:val="000000"/>
        </w:rPr>
      </w:pPr>
      <w:r w:rsidRPr="00F95B42">
        <w:rPr>
          <w:rFonts w:ascii="Calibri" w:eastAsia="Times New Roman" w:hAnsi="Calibri" w:cs="Calibri"/>
          <w:color w:val="000000"/>
        </w:rPr>
        <w:lastRenderedPageBreak/>
        <w:t xml:space="preserve">13. </w:t>
      </w:r>
      <w:r w:rsidRPr="00F95B42">
        <w:rPr>
          <w:rFonts w:ascii="Calibri" w:eastAsia="Times New Roman" w:hAnsi="Calibri" w:cs="Calibri"/>
        </w:rPr>
        <w:t xml:space="preserve">.................. </w:t>
      </w:r>
      <w:r w:rsidRPr="00F95B42">
        <w:rPr>
          <w:rFonts w:ascii="Calibri" w:eastAsia="Times New Roman" w:hAnsi="Calibri" w:cs="Calibri"/>
          <w:color w:val="000000"/>
        </w:rPr>
        <w:t xml:space="preserve">öğrencilere güzel ahlak ve doğru davranışlar kazandırmada okul ve ailenin birlikte hareket etmesinin çok önemli olduğu üzerinde durdu. </w:t>
      </w:r>
      <w:r w:rsidRPr="00F95B42">
        <w:rPr>
          <w:rFonts w:ascii="Calibri" w:eastAsia="Times New Roman" w:hAnsi="Calibri" w:cs="Calibri"/>
        </w:rPr>
        <w:t xml:space="preserve">.................. </w:t>
      </w:r>
      <w:r w:rsidRPr="00F95B42">
        <w:rPr>
          <w:rFonts w:ascii="Calibri" w:eastAsia="Times New Roman" w:hAnsi="Calibri" w:cs="Calibri"/>
          <w:color w:val="000000"/>
        </w:rPr>
        <w:t xml:space="preserve">özellikle meslek dersleri açısından öğrencilerin başarıları için de veli desteği ve iletişimi büyük önem arz etmektedir, dedi. </w:t>
      </w:r>
      <w:r w:rsidRPr="00F95B42">
        <w:rPr>
          <w:rFonts w:ascii="Calibri" w:eastAsia="Times New Roman" w:hAnsi="Calibri" w:cs="Calibri"/>
        </w:rPr>
        <w:t xml:space="preserve">.................. </w:t>
      </w:r>
      <w:r w:rsidRPr="00F95B42">
        <w:rPr>
          <w:rFonts w:ascii="Calibri" w:eastAsia="Times New Roman" w:hAnsi="Calibri" w:cs="Calibri"/>
          <w:color w:val="000000"/>
        </w:rPr>
        <w:t xml:space="preserve">öğrencilerimizin davranış problemlerinde veya olumlu davranışlarında veli ile telefon veya yüz yüze görüşülerek desteklerinin sağlanmasının faydalı olacağını bildirdi. Özellikle sınıf öğretmeni olan arkadaşların öğrenci tanıma fişlerini dikkatlice incelemeleri, sınıfı olmayan arkadaşların sınıf rehber öğretmenlerinden öğrenci tanıma fişlerini ödünç alarak incelemeleri gerektiği </w:t>
      </w:r>
      <w:r w:rsidRPr="00F95B42">
        <w:rPr>
          <w:rFonts w:ascii="Calibri" w:eastAsia="Times New Roman" w:hAnsi="Calibri" w:cs="Calibri"/>
        </w:rPr>
        <w:t xml:space="preserve">.................. </w:t>
      </w:r>
      <w:r w:rsidRPr="00F95B42">
        <w:rPr>
          <w:rFonts w:ascii="Calibri" w:eastAsia="Times New Roman" w:hAnsi="Calibri" w:cs="Calibri"/>
          <w:color w:val="000000"/>
        </w:rPr>
        <w:t xml:space="preserve">tarafından belirtildi. </w:t>
      </w:r>
    </w:p>
    <w:p w14:paraId="12A188F7" w14:textId="77777777" w:rsidR="005E360F" w:rsidRPr="00F95B42" w:rsidRDefault="005E360F" w:rsidP="005E360F">
      <w:pPr>
        <w:spacing w:after="0" w:line="276" w:lineRule="auto"/>
        <w:ind w:firstLine="567"/>
        <w:jc w:val="both"/>
        <w:rPr>
          <w:rFonts w:ascii="Calibri" w:eastAsia="Times New Roman" w:hAnsi="Calibri" w:cs="Calibri"/>
          <w:color w:val="000000"/>
        </w:rPr>
      </w:pPr>
      <w:r w:rsidRPr="00F95B42">
        <w:rPr>
          <w:rFonts w:ascii="Calibri" w:eastAsia="Times New Roman" w:hAnsi="Calibri" w:cs="Calibri"/>
          <w:color w:val="000000"/>
        </w:rPr>
        <w:t xml:space="preserve">14. Arapça yarışmalarına öğrencilerin katılmak isteyip istemedikleri yönünde kendileriyle görüşmeler yapılması ve teşvik edilmesi gerektiği </w:t>
      </w:r>
      <w:r w:rsidRPr="00F95B42">
        <w:rPr>
          <w:rFonts w:ascii="Calibri" w:eastAsia="Times New Roman" w:hAnsi="Calibri" w:cs="Calibri"/>
        </w:rPr>
        <w:t>..................</w:t>
      </w:r>
      <w:r w:rsidRPr="00F95B42">
        <w:rPr>
          <w:rFonts w:ascii="Calibri" w:eastAsia="Times New Roman" w:hAnsi="Calibri" w:cs="Calibri"/>
          <w:color w:val="000000"/>
        </w:rPr>
        <w:t xml:space="preserve">tarafından belirtildi. Derslerin başlamasından sonra bu yönde çalışmaların yapılması, istekli öğrencilerin çalıştırılması karara bağlandı. </w:t>
      </w:r>
      <w:r w:rsidRPr="00F95B42">
        <w:rPr>
          <w:rFonts w:ascii="Calibri" w:eastAsia="Times New Roman" w:hAnsi="Calibri" w:cs="Calibri"/>
        </w:rPr>
        <w:t>..................</w:t>
      </w:r>
      <w:r w:rsidRPr="00F95B42">
        <w:rPr>
          <w:rFonts w:ascii="Calibri" w:eastAsia="Times New Roman" w:hAnsi="Calibri" w:cs="Calibri"/>
          <w:color w:val="000000"/>
        </w:rPr>
        <w:t xml:space="preserve">Arapça yarışmalarına bilgi yarışması, şiir ve metin canlandırma olmak üzere üç alanda katılmayı çalışılması gerektiğini ifade etti. </w:t>
      </w:r>
    </w:p>
    <w:p w14:paraId="5A1014DD" w14:textId="77777777" w:rsidR="005E360F" w:rsidRPr="00F95B42" w:rsidRDefault="005E360F" w:rsidP="005E360F">
      <w:pPr>
        <w:spacing w:after="0" w:line="276" w:lineRule="auto"/>
        <w:ind w:firstLine="567"/>
        <w:jc w:val="both"/>
        <w:rPr>
          <w:rFonts w:ascii="Calibri" w:eastAsia="Times New Roman" w:hAnsi="Calibri" w:cs="Calibri"/>
          <w:color w:val="000000"/>
        </w:rPr>
      </w:pPr>
      <w:r w:rsidRPr="00F95B42">
        <w:rPr>
          <w:rFonts w:ascii="Calibri" w:eastAsia="Times New Roman" w:hAnsi="Calibri" w:cs="Calibri"/>
          <w:color w:val="000000"/>
        </w:rPr>
        <w:t xml:space="preserve">15. Dilek ve temenniler konusunda söz alan olmadığından başkan </w:t>
      </w:r>
      <w:r w:rsidRPr="00F95B42">
        <w:rPr>
          <w:rFonts w:ascii="Calibri" w:eastAsia="Times New Roman" w:hAnsi="Calibri" w:cs="Calibri"/>
        </w:rPr>
        <w:t xml:space="preserve">.................. </w:t>
      </w:r>
      <w:r w:rsidRPr="00F95B42">
        <w:rPr>
          <w:rFonts w:ascii="Calibri" w:eastAsia="Times New Roman" w:hAnsi="Calibri" w:cs="Calibri"/>
          <w:color w:val="000000"/>
        </w:rPr>
        <w:t>toplantının ve yeni eğitim-öğretim yılının 1. döneminin eğitim camiamız açısından sağlıklı ve başarılı geçmesi dilekleriyle toplantıyı kapattı. Zümre öğretmenleri yukarıdaki görüş ve ifadeleri oy birliğiyle karar ve imza altına almışlardır.</w:t>
      </w:r>
    </w:p>
    <w:p w14:paraId="35FD57C6" w14:textId="77777777" w:rsidR="005E360F" w:rsidRPr="00F95B42" w:rsidRDefault="005E360F" w:rsidP="005E360F">
      <w:pPr>
        <w:spacing w:after="0" w:line="276" w:lineRule="auto"/>
        <w:ind w:firstLine="567"/>
        <w:jc w:val="both"/>
        <w:rPr>
          <w:rFonts w:ascii="Calibri" w:eastAsia="Times New Roman" w:hAnsi="Calibri" w:cs="Calibri"/>
        </w:rPr>
      </w:pPr>
      <w:r w:rsidRPr="00F95B42">
        <w:rPr>
          <w:rFonts w:ascii="Calibri" w:eastAsia="Times New Roman" w:hAnsi="Calibri" w:cs="Calibri"/>
        </w:rPr>
        <w:t>Konular:</w:t>
      </w:r>
    </w:p>
    <w:tbl>
      <w:tblPr>
        <w:tblStyle w:val="TabloKlavuzu"/>
        <w:tblW w:w="10598" w:type="dxa"/>
        <w:tblLook w:val="04A0" w:firstRow="1" w:lastRow="0" w:firstColumn="1" w:lastColumn="0" w:noHBand="0" w:noVBand="1"/>
      </w:tblPr>
      <w:tblGrid>
        <w:gridCol w:w="1063"/>
        <w:gridCol w:w="2051"/>
        <w:gridCol w:w="1956"/>
        <w:gridCol w:w="1848"/>
        <w:gridCol w:w="3645"/>
        <w:gridCol w:w="35"/>
      </w:tblGrid>
      <w:tr w:rsidR="005E360F" w:rsidRPr="00F95B42" w14:paraId="0B0423F2" w14:textId="77777777" w:rsidTr="006B477F">
        <w:trPr>
          <w:gridAfter w:val="1"/>
          <w:wAfter w:w="35" w:type="dxa"/>
        </w:trPr>
        <w:tc>
          <w:tcPr>
            <w:tcW w:w="5070" w:type="dxa"/>
            <w:gridSpan w:val="3"/>
          </w:tcPr>
          <w:p w14:paraId="531D1993" w14:textId="77777777" w:rsidR="005E360F" w:rsidRPr="00F95B42" w:rsidRDefault="005E360F" w:rsidP="006B477F">
            <w:pPr>
              <w:rPr>
                <w:rFonts w:ascii="Calibri" w:eastAsia="Times New Roman" w:hAnsi="Calibri" w:cs="Calibri"/>
              </w:rPr>
            </w:pPr>
            <w:r w:rsidRPr="00F95B42">
              <w:rPr>
                <w:rFonts w:ascii="Calibri" w:eastAsia="Times New Roman" w:hAnsi="Calibri" w:cs="Calibri"/>
              </w:rPr>
              <w:t xml:space="preserve">9. SINIF BELİRLENEN PROJE ÖDEVİ KONULARI </w:t>
            </w:r>
          </w:p>
          <w:p w14:paraId="1E6B03A8"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İşaret isimleri</w:t>
            </w:r>
          </w:p>
          <w:p w14:paraId="0A78030D"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Soru edatları</w:t>
            </w:r>
          </w:p>
          <w:p w14:paraId="3919B3FC"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Ayrık zamirler</w:t>
            </w:r>
          </w:p>
          <w:p w14:paraId="2A1A8F1C" w14:textId="77777777" w:rsidR="005E360F" w:rsidRPr="00F95B42" w:rsidRDefault="005E360F" w:rsidP="005E360F">
            <w:pPr>
              <w:numPr>
                <w:ilvl w:val="0"/>
                <w:numId w:val="1"/>
              </w:numPr>
              <w:ind w:left="360" w:hanging="360"/>
              <w:rPr>
                <w:rFonts w:ascii="Calibri" w:eastAsia="Times New Roman" w:hAnsi="Calibri" w:cs="Calibri"/>
              </w:rPr>
            </w:pPr>
            <w:proofErr w:type="spellStart"/>
            <w:r w:rsidRPr="00F95B42">
              <w:rPr>
                <w:rFonts w:ascii="Calibri" w:eastAsia="Times New Roman" w:hAnsi="Calibri" w:cs="Calibri"/>
              </w:rPr>
              <w:t>Nisbet</w:t>
            </w:r>
            <w:proofErr w:type="spellEnd"/>
            <w:r w:rsidRPr="00F95B42">
              <w:rPr>
                <w:rFonts w:ascii="Calibri" w:eastAsia="Times New Roman" w:hAnsi="Calibri" w:cs="Calibri"/>
              </w:rPr>
              <w:t xml:space="preserve"> yazı ve bitişik zamirler</w:t>
            </w:r>
          </w:p>
          <w:p w14:paraId="57F0E05D"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Sayılar</w:t>
            </w:r>
          </w:p>
          <w:p w14:paraId="4EDC3CA8"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İsim tamlaması</w:t>
            </w:r>
          </w:p>
          <w:p w14:paraId="720FCFF2"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Sıfat tamlaması</w:t>
            </w:r>
          </w:p>
          <w:p w14:paraId="63A96BBA"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 xml:space="preserve">İsmi </w:t>
            </w:r>
            <w:proofErr w:type="spellStart"/>
            <w:r w:rsidRPr="00F95B42">
              <w:rPr>
                <w:rFonts w:ascii="Calibri" w:eastAsia="Times New Roman" w:hAnsi="Calibri" w:cs="Calibri"/>
              </w:rPr>
              <w:t>taftil</w:t>
            </w:r>
            <w:proofErr w:type="spellEnd"/>
          </w:p>
          <w:p w14:paraId="75969F4D" w14:textId="77777777" w:rsidR="005E360F" w:rsidRPr="00F95B42" w:rsidRDefault="005E360F" w:rsidP="005E360F">
            <w:pPr>
              <w:numPr>
                <w:ilvl w:val="0"/>
                <w:numId w:val="1"/>
              </w:numPr>
              <w:ind w:left="360" w:hanging="360"/>
              <w:rPr>
                <w:rFonts w:ascii="Calibri" w:eastAsia="Times New Roman" w:hAnsi="Calibri" w:cs="Calibri"/>
              </w:rPr>
            </w:pPr>
            <w:r w:rsidRPr="00F95B42">
              <w:rPr>
                <w:rFonts w:ascii="Calibri" w:eastAsia="Times New Roman" w:hAnsi="Calibri" w:cs="Calibri"/>
              </w:rPr>
              <w:t>Sıra sayıları</w:t>
            </w:r>
          </w:p>
        </w:tc>
        <w:tc>
          <w:tcPr>
            <w:tcW w:w="5493" w:type="dxa"/>
            <w:gridSpan w:val="2"/>
          </w:tcPr>
          <w:p w14:paraId="2E6A39EB" w14:textId="77777777" w:rsidR="005E360F" w:rsidRPr="00F95B42" w:rsidRDefault="005E360F" w:rsidP="006B477F">
            <w:pPr>
              <w:jc w:val="both"/>
              <w:rPr>
                <w:rFonts w:ascii="Calibri" w:eastAsia="Times New Roman" w:hAnsi="Calibri" w:cs="Calibri"/>
              </w:rPr>
            </w:pPr>
            <w:r w:rsidRPr="00F95B42">
              <w:rPr>
                <w:rFonts w:ascii="Calibri" w:eastAsia="Times New Roman" w:hAnsi="Calibri" w:cs="Calibri"/>
              </w:rPr>
              <w:t xml:space="preserve">9. SINIF BELİRLENEN PERFORMANS ÇALIŞMASI KONULARI </w:t>
            </w:r>
          </w:p>
          <w:p w14:paraId="3C3CCA68"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Fiil çekimleri, olumsuzluk edatları</w:t>
            </w:r>
          </w:p>
          <w:p w14:paraId="032DD00D"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İsim cümleleri</w:t>
            </w:r>
          </w:p>
          <w:p w14:paraId="0F933527"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Saatler</w:t>
            </w:r>
          </w:p>
          <w:p w14:paraId="1D6AD604"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Kompozisyon yazma</w:t>
            </w:r>
          </w:p>
          <w:p w14:paraId="26A10E74"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Evin bölümlerini tanıtma</w:t>
            </w:r>
          </w:p>
          <w:p w14:paraId="0BB4380F"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Akrabalarla ilgili bilgi toplama ve Arapça yazma</w:t>
            </w:r>
          </w:p>
          <w:p w14:paraId="1BD7489B"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Günlük hayatla ilgili kompozisyon yazma</w:t>
            </w:r>
          </w:p>
          <w:p w14:paraId="2D091BC8" w14:textId="77777777" w:rsidR="005E360F" w:rsidRPr="00F95B42" w:rsidRDefault="005E360F" w:rsidP="005E360F">
            <w:pPr>
              <w:numPr>
                <w:ilvl w:val="0"/>
                <w:numId w:val="2"/>
              </w:numPr>
              <w:ind w:left="360" w:hanging="360"/>
              <w:rPr>
                <w:rFonts w:ascii="Calibri" w:eastAsia="Times New Roman" w:hAnsi="Calibri" w:cs="Calibri"/>
              </w:rPr>
            </w:pPr>
            <w:r w:rsidRPr="00F95B42">
              <w:rPr>
                <w:rFonts w:ascii="Calibri" w:eastAsia="Times New Roman" w:hAnsi="Calibri" w:cs="Calibri"/>
              </w:rPr>
              <w:t>Hobi ve tatille ilgili kompozisyon yazma</w:t>
            </w:r>
          </w:p>
          <w:p w14:paraId="517B8758" w14:textId="77777777" w:rsidR="005E360F" w:rsidRPr="00F95B42" w:rsidRDefault="005E360F" w:rsidP="006B477F">
            <w:pPr>
              <w:spacing w:line="276" w:lineRule="auto"/>
              <w:jc w:val="both"/>
              <w:rPr>
                <w:rFonts w:ascii="Calibri" w:eastAsia="Times New Roman" w:hAnsi="Calibri" w:cs="Calibri"/>
              </w:rPr>
            </w:pPr>
          </w:p>
        </w:tc>
      </w:tr>
      <w:tr w:rsidR="005E360F" w:rsidRPr="00F95B42" w14:paraId="4C5DC6AD" w14:textId="77777777" w:rsidTr="006B477F">
        <w:trPr>
          <w:gridAfter w:val="1"/>
          <w:wAfter w:w="35" w:type="dxa"/>
        </w:trPr>
        <w:tc>
          <w:tcPr>
            <w:tcW w:w="5070" w:type="dxa"/>
            <w:gridSpan w:val="3"/>
          </w:tcPr>
          <w:p w14:paraId="38E3C0BF" w14:textId="77777777" w:rsidR="005E360F" w:rsidRPr="00F95B42" w:rsidRDefault="005E360F" w:rsidP="006B477F">
            <w:pPr>
              <w:rPr>
                <w:rFonts w:ascii="Calibri" w:eastAsia="Times New Roman" w:hAnsi="Calibri" w:cs="Calibri"/>
              </w:rPr>
            </w:pPr>
            <w:r w:rsidRPr="00F95B42">
              <w:rPr>
                <w:rFonts w:ascii="Calibri" w:eastAsia="Times New Roman" w:hAnsi="Calibri" w:cs="Calibri"/>
              </w:rPr>
              <w:t xml:space="preserve">10. SINIF BELİRLENEN PROJE ÖDEVİ KONULARI </w:t>
            </w:r>
          </w:p>
          <w:p w14:paraId="14664451"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İşaret isimleri</w:t>
            </w:r>
          </w:p>
          <w:p w14:paraId="3257A49A"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Muttasıl ve munfasıl zamirler</w:t>
            </w:r>
          </w:p>
          <w:p w14:paraId="6752853B"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İsim cümleleri</w:t>
            </w:r>
          </w:p>
          <w:p w14:paraId="63CE07BE"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İsim ve sıfat tamlamaları</w:t>
            </w:r>
          </w:p>
          <w:p w14:paraId="720BDFA8" w14:textId="77777777" w:rsidR="005E360F" w:rsidRPr="00F95B42" w:rsidRDefault="005E360F" w:rsidP="005E360F">
            <w:pPr>
              <w:numPr>
                <w:ilvl w:val="0"/>
                <w:numId w:val="3"/>
              </w:numPr>
              <w:ind w:left="360" w:hanging="360"/>
              <w:jc w:val="both"/>
              <w:rPr>
                <w:rFonts w:ascii="Calibri" w:eastAsia="Times New Roman" w:hAnsi="Calibri" w:cs="Calibri"/>
              </w:rPr>
            </w:pPr>
            <w:proofErr w:type="spellStart"/>
            <w:r w:rsidRPr="00F95B42">
              <w:rPr>
                <w:rFonts w:ascii="Calibri" w:eastAsia="Times New Roman" w:hAnsi="Calibri" w:cs="Calibri"/>
              </w:rPr>
              <w:t>İnne</w:t>
            </w:r>
            <w:proofErr w:type="spellEnd"/>
            <w:r w:rsidRPr="00F95B42">
              <w:rPr>
                <w:rFonts w:ascii="Calibri" w:eastAsia="Times New Roman" w:hAnsi="Calibri" w:cs="Calibri"/>
              </w:rPr>
              <w:t xml:space="preserve"> ve benzerleri</w:t>
            </w:r>
          </w:p>
          <w:p w14:paraId="4C9035DA"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Sayılar</w:t>
            </w:r>
          </w:p>
          <w:p w14:paraId="536ED5EB"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 xml:space="preserve">Mazi </w:t>
            </w:r>
            <w:proofErr w:type="spellStart"/>
            <w:r w:rsidRPr="00F95B42">
              <w:rPr>
                <w:rFonts w:ascii="Calibri" w:eastAsia="Times New Roman" w:hAnsi="Calibri" w:cs="Calibri"/>
              </w:rPr>
              <w:t>muzari</w:t>
            </w:r>
            <w:proofErr w:type="spellEnd"/>
            <w:r w:rsidRPr="00F95B42">
              <w:rPr>
                <w:rFonts w:ascii="Calibri" w:eastAsia="Times New Roman" w:hAnsi="Calibri" w:cs="Calibri"/>
              </w:rPr>
              <w:t>, emir fiil çekimleri</w:t>
            </w:r>
          </w:p>
          <w:p w14:paraId="5E117D86" w14:textId="77777777" w:rsidR="005E360F" w:rsidRPr="00F95B42" w:rsidRDefault="005E360F" w:rsidP="005E360F">
            <w:pPr>
              <w:numPr>
                <w:ilvl w:val="0"/>
                <w:numId w:val="3"/>
              </w:numPr>
              <w:ind w:left="360" w:hanging="360"/>
              <w:jc w:val="both"/>
              <w:rPr>
                <w:rFonts w:ascii="Calibri" w:eastAsia="Times New Roman" w:hAnsi="Calibri" w:cs="Calibri"/>
              </w:rPr>
            </w:pPr>
            <w:proofErr w:type="spellStart"/>
            <w:r w:rsidRPr="00F95B42">
              <w:rPr>
                <w:rFonts w:ascii="Calibri" w:eastAsia="Times New Roman" w:hAnsi="Calibri" w:cs="Calibri"/>
              </w:rPr>
              <w:t>Kane</w:t>
            </w:r>
            <w:proofErr w:type="spellEnd"/>
            <w:r w:rsidRPr="00F95B42">
              <w:rPr>
                <w:rFonts w:ascii="Calibri" w:eastAsia="Times New Roman" w:hAnsi="Calibri" w:cs="Calibri"/>
              </w:rPr>
              <w:t xml:space="preserve"> ve benzerleri</w:t>
            </w:r>
          </w:p>
          <w:p w14:paraId="60095FC2"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Sayılar ve temyizi</w:t>
            </w:r>
          </w:p>
          <w:p w14:paraId="62AB8CC3" w14:textId="77777777" w:rsidR="005E360F" w:rsidRPr="00F95B42" w:rsidRDefault="005E360F" w:rsidP="005E360F">
            <w:pPr>
              <w:numPr>
                <w:ilvl w:val="0"/>
                <w:numId w:val="3"/>
              </w:numPr>
              <w:ind w:left="360" w:hanging="360"/>
              <w:jc w:val="both"/>
              <w:rPr>
                <w:rFonts w:ascii="Calibri" w:eastAsia="Times New Roman" w:hAnsi="Calibri" w:cs="Calibri"/>
              </w:rPr>
            </w:pPr>
            <w:r w:rsidRPr="00F95B42">
              <w:rPr>
                <w:rFonts w:ascii="Calibri" w:eastAsia="Times New Roman" w:hAnsi="Calibri" w:cs="Calibri"/>
              </w:rPr>
              <w:t>Saatler</w:t>
            </w:r>
          </w:p>
          <w:p w14:paraId="6A43F545" w14:textId="77777777" w:rsidR="005E360F" w:rsidRPr="00F95B42" w:rsidRDefault="005E360F" w:rsidP="005E360F">
            <w:pPr>
              <w:numPr>
                <w:ilvl w:val="0"/>
                <w:numId w:val="3"/>
              </w:numPr>
              <w:ind w:left="360" w:hanging="360"/>
              <w:jc w:val="both"/>
              <w:rPr>
                <w:rFonts w:ascii="Calibri" w:eastAsia="Times New Roman" w:hAnsi="Calibri" w:cs="Calibri"/>
              </w:rPr>
            </w:pPr>
            <w:proofErr w:type="spellStart"/>
            <w:r w:rsidRPr="00F95B42">
              <w:rPr>
                <w:rFonts w:ascii="Calibri" w:eastAsia="Times New Roman" w:hAnsi="Calibri" w:cs="Calibri"/>
              </w:rPr>
              <w:t>Müzarinin</w:t>
            </w:r>
            <w:proofErr w:type="spellEnd"/>
            <w:r w:rsidRPr="00F95B42">
              <w:rPr>
                <w:rFonts w:ascii="Calibri" w:eastAsia="Times New Roman" w:hAnsi="Calibri" w:cs="Calibri"/>
              </w:rPr>
              <w:t xml:space="preserve"> nasbı</w:t>
            </w:r>
          </w:p>
        </w:tc>
        <w:tc>
          <w:tcPr>
            <w:tcW w:w="5493" w:type="dxa"/>
            <w:gridSpan w:val="2"/>
          </w:tcPr>
          <w:p w14:paraId="4C254F80" w14:textId="77777777" w:rsidR="005E360F" w:rsidRPr="00F95B42" w:rsidRDefault="005E360F" w:rsidP="006B477F">
            <w:pPr>
              <w:jc w:val="both"/>
              <w:rPr>
                <w:rFonts w:ascii="Calibri" w:eastAsia="Times New Roman" w:hAnsi="Calibri" w:cs="Calibri"/>
              </w:rPr>
            </w:pPr>
            <w:r w:rsidRPr="00F95B42">
              <w:rPr>
                <w:rFonts w:ascii="Calibri" w:eastAsia="Times New Roman" w:hAnsi="Calibri" w:cs="Calibri"/>
              </w:rPr>
              <w:t xml:space="preserve">10. SINIF BELİRLENEN PERFORMANS ÇALIŞMASI KONULARI </w:t>
            </w:r>
          </w:p>
          <w:p w14:paraId="4E67CFDE"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Fiil cümleleri</w:t>
            </w:r>
          </w:p>
          <w:p w14:paraId="7F9E66D7"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 xml:space="preserve">Meçhul </w:t>
            </w:r>
            <w:proofErr w:type="spellStart"/>
            <w:r w:rsidRPr="00F95B42">
              <w:rPr>
                <w:rFonts w:ascii="Calibri" w:eastAsia="Times New Roman" w:hAnsi="Calibri" w:cs="Calibri"/>
              </w:rPr>
              <w:t>fiiler</w:t>
            </w:r>
            <w:proofErr w:type="spellEnd"/>
            <w:r w:rsidRPr="00F95B42">
              <w:rPr>
                <w:rFonts w:ascii="Calibri" w:eastAsia="Times New Roman" w:hAnsi="Calibri" w:cs="Calibri"/>
              </w:rPr>
              <w:t>,</w:t>
            </w:r>
          </w:p>
          <w:p w14:paraId="7ADC3539"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Zaman ve mekan zarfları</w:t>
            </w:r>
          </w:p>
          <w:p w14:paraId="6CF2B3EE"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 xml:space="preserve">İsmi </w:t>
            </w:r>
            <w:proofErr w:type="spellStart"/>
            <w:r w:rsidRPr="00F95B42">
              <w:rPr>
                <w:rFonts w:ascii="Calibri" w:eastAsia="Times New Roman" w:hAnsi="Calibri" w:cs="Calibri"/>
              </w:rPr>
              <w:t>mevsuller</w:t>
            </w:r>
            <w:proofErr w:type="spellEnd"/>
          </w:p>
          <w:p w14:paraId="35EDA4C7"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Beş isim</w:t>
            </w:r>
          </w:p>
          <w:p w14:paraId="78D72EBF" w14:textId="77777777" w:rsidR="005E360F" w:rsidRPr="00F95B42" w:rsidRDefault="005E360F" w:rsidP="005E360F">
            <w:pPr>
              <w:numPr>
                <w:ilvl w:val="0"/>
                <w:numId w:val="4"/>
              </w:numPr>
              <w:ind w:left="360" w:hanging="360"/>
              <w:rPr>
                <w:rFonts w:ascii="Calibri" w:eastAsia="Times New Roman" w:hAnsi="Calibri" w:cs="Calibri"/>
              </w:rPr>
            </w:pPr>
            <w:proofErr w:type="spellStart"/>
            <w:r w:rsidRPr="00F95B42">
              <w:rPr>
                <w:rFonts w:ascii="Calibri" w:eastAsia="Times New Roman" w:hAnsi="Calibri" w:cs="Calibri"/>
              </w:rPr>
              <w:t>Mişli</w:t>
            </w:r>
            <w:proofErr w:type="spellEnd"/>
            <w:r w:rsidRPr="00F95B42">
              <w:rPr>
                <w:rFonts w:ascii="Calibri" w:eastAsia="Times New Roman" w:hAnsi="Calibri" w:cs="Calibri"/>
              </w:rPr>
              <w:t xml:space="preserve"> geçmiş zaman ifadeleri</w:t>
            </w:r>
          </w:p>
          <w:p w14:paraId="72294806"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Yiyeceklerle ilgili bir kompozisyon yazma</w:t>
            </w:r>
          </w:p>
          <w:p w14:paraId="34BD0B16"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Boş zamanı değerlendirme ile ilgili kompozisyon yazma.</w:t>
            </w:r>
          </w:p>
          <w:p w14:paraId="535F1D0A"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Ulaşım araçları ile ilgili kompozisyon yazma</w:t>
            </w:r>
          </w:p>
          <w:p w14:paraId="02E9DE81" w14:textId="77777777" w:rsidR="005E360F" w:rsidRPr="00F95B42" w:rsidRDefault="005E360F" w:rsidP="005E360F">
            <w:pPr>
              <w:numPr>
                <w:ilvl w:val="0"/>
                <w:numId w:val="4"/>
              </w:numPr>
              <w:ind w:left="360" w:hanging="360"/>
              <w:rPr>
                <w:rFonts w:ascii="Calibri" w:eastAsia="Times New Roman" w:hAnsi="Calibri" w:cs="Calibri"/>
              </w:rPr>
            </w:pPr>
            <w:r w:rsidRPr="00F95B42">
              <w:rPr>
                <w:rFonts w:ascii="Calibri" w:eastAsia="Times New Roman" w:hAnsi="Calibri" w:cs="Calibri"/>
              </w:rPr>
              <w:t>Peygamberimizin hayatı ile ilgili kompozisyon yazma.</w:t>
            </w:r>
          </w:p>
          <w:p w14:paraId="6109B47B" w14:textId="77777777" w:rsidR="005E360F" w:rsidRPr="00F95B42" w:rsidRDefault="005E360F" w:rsidP="006B477F">
            <w:pPr>
              <w:spacing w:line="276" w:lineRule="auto"/>
              <w:rPr>
                <w:rFonts w:ascii="Calibri" w:eastAsia="Times New Roman" w:hAnsi="Calibri" w:cs="Calibri"/>
              </w:rPr>
            </w:pPr>
            <w:r w:rsidRPr="00F95B42">
              <w:rPr>
                <w:rFonts w:ascii="Calibri" w:eastAsia="Times New Roman" w:hAnsi="Calibri" w:cs="Calibri"/>
              </w:rPr>
              <w:t xml:space="preserve">Not: Sınıf öğretmeni sınıf ve öğrenci durumuna göre ödev konularını çoğaltabilir veya çeşitlendirebilir.     </w:t>
            </w:r>
          </w:p>
        </w:tc>
      </w:tr>
      <w:tr w:rsidR="005E360F" w14:paraId="232AC43A" w14:textId="77777777" w:rsidTr="006B477F">
        <w:trPr>
          <w:gridAfter w:val="1"/>
          <w:wAfter w:w="35" w:type="dxa"/>
        </w:trPr>
        <w:tc>
          <w:tcPr>
            <w:tcW w:w="10563" w:type="dxa"/>
            <w:gridSpan w:val="5"/>
          </w:tcPr>
          <w:p w14:paraId="449BAC38" w14:textId="77777777" w:rsidR="005E360F" w:rsidRDefault="005E360F" w:rsidP="006B477F">
            <w:pPr>
              <w:spacing w:line="276" w:lineRule="auto"/>
              <w:rPr>
                <w:rFonts w:ascii="Calibri" w:eastAsia="Times New Roman" w:hAnsi="Calibri" w:cs="Calibri"/>
              </w:rPr>
            </w:pPr>
            <w:r w:rsidRPr="00F95B42">
              <w:rPr>
                <w:rFonts w:ascii="Calibri" w:eastAsia="Times New Roman" w:hAnsi="Calibri" w:cs="Calibri"/>
              </w:rPr>
              <w:t xml:space="preserve">Not: Sınıf öğretmeni sınıf ve öğrenci durumuna göre ödev konularını çoğaltabilir veya çeşitlendirebilir.     </w:t>
            </w:r>
          </w:p>
        </w:tc>
      </w:tr>
      <w:tr w:rsidR="005E360F" w:rsidRPr="00F95B42" w14:paraId="0AC1DC21" w14:textId="77777777" w:rsidTr="006B477F">
        <w:tc>
          <w:tcPr>
            <w:tcW w:w="10598" w:type="dxa"/>
            <w:gridSpan w:val="6"/>
            <w:tcBorders>
              <w:top w:val="single" w:sz="4" w:space="0" w:color="auto"/>
            </w:tcBorders>
          </w:tcPr>
          <w:p w14:paraId="3AB69D6B"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Toplantıya Katılacaklar Listesi</w:t>
            </w:r>
          </w:p>
        </w:tc>
      </w:tr>
      <w:tr w:rsidR="005E360F" w:rsidRPr="00F95B42" w14:paraId="549A77F5" w14:textId="77777777" w:rsidTr="006B477F">
        <w:tc>
          <w:tcPr>
            <w:tcW w:w="1063" w:type="dxa"/>
          </w:tcPr>
          <w:p w14:paraId="4A2691B0"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sz w:val="20"/>
                <w:szCs w:val="20"/>
              </w:rPr>
              <w:t>SIRA NO</w:t>
            </w:r>
            <w:r w:rsidRPr="00F95B42">
              <w:rPr>
                <w:rFonts w:ascii="Calibri" w:eastAsia="Times New Roman" w:hAnsi="Calibri" w:cs="Calibri"/>
                <w:color w:val="434343"/>
              </w:rPr>
              <w:t>:</w:t>
            </w:r>
          </w:p>
        </w:tc>
        <w:tc>
          <w:tcPr>
            <w:tcW w:w="2051" w:type="dxa"/>
          </w:tcPr>
          <w:p w14:paraId="44AFF384"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ADI-SOYADI</w:t>
            </w:r>
          </w:p>
        </w:tc>
        <w:tc>
          <w:tcPr>
            <w:tcW w:w="3804" w:type="dxa"/>
            <w:gridSpan w:val="2"/>
          </w:tcPr>
          <w:p w14:paraId="2D1DDBFB"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GÖREVİ</w:t>
            </w:r>
          </w:p>
        </w:tc>
        <w:tc>
          <w:tcPr>
            <w:tcW w:w="3680" w:type="dxa"/>
            <w:gridSpan w:val="2"/>
          </w:tcPr>
          <w:p w14:paraId="6D8CFB88"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İMZA</w:t>
            </w:r>
          </w:p>
        </w:tc>
      </w:tr>
      <w:tr w:rsidR="005E360F" w:rsidRPr="00F95B42" w14:paraId="1A8417F3" w14:textId="77777777" w:rsidTr="006B477F">
        <w:tc>
          <w:tcPr>
            <w:tcW w:w="1063" w:type="dxa"/>
          </w:tcPr>
          <w:p w14:paraId="44F8CD0B"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1-</w:t>
            </w:r>
          </w:p>
        </w:tc>
        <w:tc>
          <w:tcPr>
            <w:tcW w:w="2051" w:type="dxa"/>
          </w:tcPr>
          <w:p w14:paraId="17DEED13" w14:textId="7FFDA34E"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5E39AFB7"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İHL</w:t>
            </w:r>
            <w:r>
              <w:rPr>
                <w:rFonts w:ascii="Calibri" w:eastAsia="Times New Roman" w:hAnsi="Calibri" w:cs="Calibri"/>
                <w:color w:val="434343"/>
              </w:rPr>
              <w:t>.</w:t>
            </w:r>
            <w:r w:rsidRPr="00F95B42">
              <w:rPr>
                <w:rFonts w:ascii="Calibri" w:eastAsia="Times New Roman" w:hAnsi="Calibri" w:cs="Calibri"/>
                <w:color w:val="434343"/>
              </w:rPr>
              <w:t xml:space="preserve"> Arapça Öğretmeni Zümre Başkanı</w:t>
            </w:r>
          </w:p>
        </w:tc>
        <w:tc>
          <w:tcPr>
            <w:tcW w:w="3680" w:type="dxa"/>
            <w:gridSpan w:val="2"/>
          </w:tcPr>
          <w:p w14:paraId="6616FA10" w14:textId="77777777" w:rsidR="005E360F" w:rsidRPr="00F95B42" w:rsidRDefault="005E360F" w:rsidP="006B477F">
            <w:pPr>
              <w:spacing w:line="255" w:lineRule="atLeast"/>
              <w:jc w:val="center"/>
              <w:rPr>
                <w:rFonts w:ascii="Calibri" w:eastAsia="Times New Roman" w:hAnsi="Calibri" w:cs="Calibri"/>
                <w:color w:val="434343"/>
              </w:rPr>
            </w:pPr>
          </w:p>
        </w:tc>
      </w:tr>
      <w:tr w:rsidR="005E360F" w:rsidRPr="00F95B42" w14:paraId="0EA6E4D4" w14:textId="77777777" w:rsidTr="006B477F">
        <w:tc>
          <w:tcPr>
            <w:tcW w:w="1063" w:type="dxa"/>
          </w:tcPr>
          <w:p w14:paraId="58977A7A"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2-</w:t>
            </w:r>
          </w:p>
        </w:tc>
        <w:tc>
          <w:tcPr>
            <w:tcW w:w="2051" w:type="dxa"/>
          </w:tcPr>
          <w:p w14:paraId="464272D0" w14:textId="77777777"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7E3B5CE4"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 xml:space="preserve"> İHL. Meslek Dersleri Öğretmeni</w:t>
            </w:r>
          </w:p>
        </w:tc>
        <w:tc>
          <w:tcPr>
            <w:tcW w:w="3680" w:type="dxa"/>
            <w:gridSpan w:val="2"/>
          </w:tcPr>
          <w:p w14:paraId="46679409" w14:textId="77777777" w:rsidR="005E360F" w:rsidRPr="00F95B42" w:rsidRDefault="005E360F" w:rsidP="006B477F">
            <w:pPr>
              <w:spacing w:line="255" w:lineRule="atLeast"/>
              <w:jc w:val="center"/>
              <w:rPr>
                <w:rFonts w:ascii="Calibri" w:eastAsia="Times New Roman" w:hAnsi="Calibri" w:cs="Calibri"/>
                <w:color w:val="434343"/>
              </w:rPr>
            </w:pPr>
          </w:p>
        </w:tc>
      </w:tr>
      <w:tr w:rsidR="005E360F" w:rsidRPr="00F95B42" w14:paraId="1AF784C2" w14:textId="77777777" w:rsidTr="006B477F">
        <w:tc>
          <w:tcPr>
            <w:tcW w:w="1063" w:type="dxa"/>
          </w:tcPr>
          <w:p w14:paraId="33A55E66"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3-</w:t>
            </w:r>
          </w:p>
        </w:tc>
        <w:tc>
          <w:tcPr>
            <w:tcW w:w="2051" w:type="dxa"/>
          </w:tcPr>
          <w:p w14:paraId="6A235089" w14:textId="406ED867" w:rsidR="005E360F" w:rsidRPr="00F95B42" w:rsidRDefault="005E360F" w:rsidP="006B477F">
            <w:pPr>
              <w:spacing w:line="255" w:lineRule="atLeast"/>
              <w:jc w:val="center"/>
              <w:rPr>
                <w:rFonts w:ascii="Calibri" w:eastAsia="Times New Roman" w:hAnsi="Calibri" w:cs="Calibri"/>
                <w:color w:val="434343"/>
              </w:rPr>
            </w:pPr>
          </w:p>
        </w:tc>
        <w:tc>
          <w:tcPr>
            <w:tcW w:w="3804" w:type="dxa"/>
            <w:gridSpan w:val="2"/>
          </w:tcPr>
          <w:p w14:paraId="67D57DAB" w14:textId="77777777" w:rsidR="005E360F" w:rsidRPr="00F95B42" w:rsidRDefault="005E360F" w:rsidP="006B477F">
            <w:pPr>
              <w:spacing w:line="255" w:lineRule="atLeast"/>
              <w:jc w:val="center"/>
              <w:rPr>
                <w:rFonts w:ascii="Calibri" w:eastAsia="Times New Roman" w:hAnsi="Calibri" w:cs="Calibri"/>
                <w:color w:val="434343"/>
              </w:rPr>
            </w:pPr>
            <w:r w:rsidRPr="00F95B42">
              <w:rPr>
                <w:rFonts w:ascii="Calibri" w:eastAsia="Times New Roman" w:hAnsi="Calibri" w:cs="Calibri"/>
                <w:color w:val="434343"/>
              </w:rPr>
              <w:t>İHL. Meslek Dersleri Öğretmeni</w:t>
            </w:r>
          </w:p>
        </w:tc>
        <w:tc>
          <w:tcPr>
            <w:tcW w:w="3680" w:type="dxa"/>
            <w:gridSpan w:val="2"/>
          </w:tcPr>
          <w:p w14:paraId="04430A87" w14:textId="77777777" w:rsidR="005E360F" w:rsidRPr="00F95B42" w:rsidRDefault="005E360F" w:rsidP="006B477F">
            <w:pPr>
              <w:spacing w:line="255" w:lineRule="atLeast"/>
              <w:jc w:val="center"/>
              <w:rPr>
                <w:rFonts w:ascii="Calibri" w:eastAsia="Times New Roman" w:hAnsi="Calibri" w:cs="Calibri"/>
                <w:color w:val="434343"/>
              </w:rPr>
            </w:pPr>
          </w:p>
        </w:tc>
      </w:tr>
    </w:tbl>
    <w:p w14:paraId="24ACC44B" w14:textId="77777777" w:rsidR="005E360F" w:rsidRDefault="005E360F" w:rsidP="005E360F">
      <w:pPr>
        <w:spacing w:after="0" w:line="276" w:lineRule="auto"/>
        <w:rPr>
          <w:rFonts w:ascii="Calibri" w:eastAsia="Times New Roman" w:hAnsi="Calibri" w:cs="Calibri"/>
        </w:rPr>
      </w:pPr>
      <w:r w:rsidRPr="00F95B42">
        <w:rPr>
          <w:rFonts w:ascii="Calibri" w:eastAsia="Times New Roman" w:hAnsi="Calibri" w:cs="Calibri"/>
        </w:rPr>
        <w:t xml:space="preserve">        </w:t>
      </w:r>
    </w:p>
    <w:p w14:paraId="12F34578" w14:textId="77777777" w:rsidR="005E360F" w:rsidRPr="00F95B42" w:rsidRDefault="005E360F" w:rsidP="005E360F">
      <w:pPr>
        <w:spacing w:after="0" w:line="276" w:lineRule="auto"/>
        <w:rPr>
          <w:rFonts w:ascii="Calibri" w:eastAsia="Times New Roman" w:hAnsi="Calibri" w:cs="Calibri"/>
          <w:color w:val="000000"/>
        </w:rPr>
      </w:pPr>
      <w:r w:rsidRPr="00F95B42">
        <w:rPr>
          <w:rFonts w:ascii="Calibri" w:eastAsia="Times New Roman" w:hAnsi="Calibri" w:cs="Calibri"/>
          <w:color w:val="000000"/>
        </w:rPr>
        <w:t xml:space="preserve">                                                                                                                              </w:t>
      </w:r>
      <w:r>
        <w:rPr>
          <w:rFonts w:ascii="Calibri" w:eastAsia="Times New Roman" w:hAnsi="Calibri" w:cs="Calibri"/>
          <w:color w:val="000000"/>
        </w:rPr>
        <w:t xml:space="preserve">              </w:t>
      </w:r>
      <w:r w:rsidRPr="00F95B42">
        <w:rPr>
          <w:rFonts w:ascii="Calibri" w:eastAsia="Times New Roman" w:hAnsi="Calibri" w:cs="Calibri"/>
          <w:color w:val="000000"/>
        </w:rPr>
        <w:t xml:space="preserve">           12/09/2019</w:t>
      </w:r>
    </w:p>
    <w:p w14:paraId="19BCC65E" w14:textId="77777777" w:rsidR="005E360F" w:rsidRPr="00F95B42" w:rsidRDefault="005E360F" w:rsidP="005E360F">
      <w:pPr>
        <w:spacing w:after="0" w:line="276" w:lineRule="auto"/>
        <w:ind w:firstLine="567"/>
        <w:jc w:val="center"/>
        <w:rPr>
          <w:rFonts w:ascii="Calibri" w:eastAsia="Times New Roman" w:hAnsi="Calibri" w:cs="Calibri"/>
          <w:color w:val="000000"/>
        </w:rPr>
      </w:pPr>
    </w:p>
    <w:p w14:paraId="7A12B958" w14:textId="7770C500" w:rsidR="005E360F" w:rsidRPr="00F95B42" w:rsidRDefault="005E360F" w:rsidP="005E360F">
      <w:pPr>
        <w:spacing w:after="0" w:line="276" w:lineRule="auto"/>
        <w:ind w:firstLine="567"/>
        <w:jc w:val="center"/>
        <w:rPr>
          <w:rFonts w:ascii="Calibri" w:eastAsia="Times New Roman" w:hAnsi="Calibri" w:cs="Calibri"/>
          <w:color w:val="000000"/>
        </w:rPr>
      </w:pPr>
      <w:r w:rsidRPr="00F95B42">
        <w:rPr>
          <w:rFonts w:ascii="Calibri" w:eastAsia="Times New Roman" w:hAnsi="Calibri" w:cs="Calibri"/>
          <w:color w:val="000000"/>
        </w:rPr>
        <w:t xml:space="preserve">                                                                                                          </w:t>
      </w:r>
    </w:p>
    <w:p w14:paraId="3B5D63D3" w14:textId="77777777" w:rsidR="005E360F" w:rsidRPr="00F95B42" w:rsidRDefault="005E360F" w:rsidP="005E360F">
      <w:pPr>
        <w:spacing w:after="0" w:line="276" w:lineRule="auto"/>
        <w:ind w:firstLine="567"/>
        <w:jc w:val="center"/>
        <w:rPr>
          <w:rFonts w:ascii="Calibri" w:eastAsia="Times New Roman" w:hAnsi="Calibri" w:cs="Calibri"/>
          <w:color w:val="000000"/>
        </w:rPr>
      </w:pPr>
      <w:r w:rsidRPr="00F95B42">
        <w:rPr>
          <w:rFonts w:ascii="Calibri" w:eastAsia="Times New Roman" w:hAnsi="Calibri" w:cs="Calibri"/>
          <w:color w:val="000000"/>
        </w:rPr>
        <w:tab/>
        <w:t xml:space="preserve">                                                                                                      Okul Müdürü</w:t>
      </w:r>
    </w:p>
    <w:p w14:paraId="08CB5D10" w14:textId="77777777" w:rsidR="005E360F" w:rsidRDefault="005E360F" w:rsidP="005E360F">
      <w:pPr>
        <w:spacing w:after="0" w:line="276" w:lineRule="auto"/>
        <w:ind w:firstLine="567"/>
        <w:jc w:val="center"/>
        <w:rPr>
          <w:rFonts w:ascii="Times New Roman" w:eastAsia="Times New Roman" w:hAnsi="Times New Roman" w:cs="Times New Roman"/>
          <w:color w:val="000000"/>
        </w:rPr>
      </w:pPr>
    </w:p>
    <w:p w14:paraId="746567B5" w14:textId="77777777" w:rsidR="00E94E2E" w:rsidRDefault="00E94E2E"/>
    <w:sectPr w:rsidR="00E94E2E" w:rsidSect="00EB03A6">
      <w:headerReference w:type="default" r:id="rId8"/>
      <w:pgSz w:w="11906" w:h="16838"/>
      <w:pgMar w:top="709" w:right="566" w:bottom="568" w:left="993" w:header="284"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8AC168" w14:textId="77777777" w:rsidR="007978C5" w:rsidRDefault="003836B3">
      <w:pPr>
        <w:spacing w:after="0" w:line="240" w:lineRule="auto"/>
      </w:pPr>
      <w:r>
        <w:separator/>
      </w:r>
    </w:p>
  </w:endnote>
  <w:endnote w:type="continuationSeparator" w:id="0">
    <w:p w14:paraId="326D3C84" w14:textId="77777777" w:rsidR="007978C5" w:rsidRDefault="00383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9CD88" w14:textId="77777777" w:rsidR="007978C5" w:rsidRDefault="003836B3">
      <w:pPr>
        <w:spacing w:after="0" w:line="240" w:lineRule="auto"/>
      </w:pPr>
      <w:r>
        <w:separator/>
      </w:r>
    </w:p>
  </w:footnote>
  <w:footnote w:type="continuationSeparator" w:id="0">
    <w:p w14:paraId="1C6B44E3" w14:textId="77777777" w:rsidR="007978C5" w:rsidRDefault="003836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59968522"/>
      <w:docPartObj>
        <w:docPartGallery w:val="Page Numbers (Top of Page)"/>
        <w:docPartUnique/>
      </w:docPartObj>
    </w:sdtPr>
    <w:sdtEndPr/>
    <w:sdtContent>
      <w:p w14:paraId="12C5C742" w14:textId="77777777" w:rsidR="00051B8C" w:rsidRDefault="005E360F" w:rsidP="00051B8C">
        <w:pPr>
          <w:pStyle w:val="stBilgi"/>
          <w:jc w:val="center"/>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76EA"/>
    <w:multiLevelType w:val="multilevel"/>
    <w:tmpl w:val="7D62BC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2D8017A"/>
    <w:multiLevelType w:val="multilevel"/>
    <w:tmpl w:val="AA0625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5FC7242"/>
    <w:multiLevelType w:val="multilevel"/>
    <w:tmpl w:val="5532B0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7F36DD1"/>
    <w:multiLevelType w:val="multilevel"/>
    <w:tmpl w:val="95265A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85F1CA8"/>
    <w:multiLevelType w:val="multilevel"/>
    <w:tmpl w:val="7932DC2A"/>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552"/>
    <w:rsid w:val="003836B3"/>
    <w:rsid w:val="00470552"/>
    <w:rsid w:val="005E360F"/>
    <w:rsid w:val="007978C5"/>
    <w:rsid w:val="00E94E2E"/>
    <w:rsid w:val="00FF26A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92DBA"/>
  <w15:chartTrackingRefBased/>
  <w15:docId w15:val="{3E98D61B-75CC-41D0-9C79-F1ACE3281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60F"/>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E360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E360F"/>
    <w:rPr>
      <w:rFonts w:eastAsiaTheme="minorEastAsia"/>
      <w:lang w:eastAsia="tr-TR"/>
    </w:rPr>
  </w:style>
  <w:style w:type="table" w:styleId="TabloKlavuzu">
    <w:name w:val="Table Grid"/>
    <w:basedOn w:val="NormalTablo"/>
    <w:rsid w:val="005E360F"/>
    <w:pPr>
      <w:spacing w:after="0" w:line="240" w:lineRule="auto"/>
    </w:pPr>
    <w:rPr>
      <w:rFonts w:eastAsiaTheme="minorEastAsia"/>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2489</Words>
  <Characters>14189</Characters>
  <Application>Microsoft Office Word</Application>
  <DocSecurity>0</DocSecurity>
  <Lines>118</Lines>
  <Paragraphs>33</Paragraphs>
  <ScaleCrop>false</ScaleCrop>
  <Company/>
  <LinksUpToDate>false</LinksUpToDate>
  <CharactersWithSpaces>16645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Sehel Maden</dc:creator>
  <cp:keywords/>
  <dc:description/>
  <cp:lastModifiedBy>Sehel Maden</cp:lastModifiedBy>
  <cp:revision>2</cp:revision>
  <dcterms:created xsi:type="dcterms:W3CDTF">2019-08-20T15:43:00Z</dcterms:created>
  <dcterms:modified xsi:type="dcterms:W3CDTF">2019-08-20T15:43:00Z</dcterms:modified>
</cp:coreProperties>
</file>