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59CD" w:rsidRPr="009401F7" w:rsidRDefault="008259CD" w:rsidP="009A7966">
      <w:pPr>
        <w:spacing w:after="0" w:line="240" w:lineRule="auto"/>
        <w:jc w:val="right"/>
        <w:rPr>
          <w:rFonts w:ascii="Arial" w:hAnsi="Arial" w:cs="Arial"/>
          <w:b/>
          <w:bCs/>
          <w:color w:val="FF0000"/>
        </w:rPr>
      </w:pPr>
      <w:r w:rsidRPr="009401F7">
        <w:rPr>
          <w:rFonts w:ascii="Arial" w:hAnsi="Arial" w:cs="Arial"/>
          <w:b/>
          <w:bCs/>
          <w:color w:val="FF0000"/>
        </w:rPr>
        <w:t>ÜNİTE-1</w:t>
      </w:r>
    </w:p>
    <w:p w:rsidR="008259CD" w:rsidRPr="009401F7" w:rsidRDefault="008259CD" w:rsidP="009A7966">
      <w:pPr>
        <w:tabs>
          <w:tab w:val="left" w:pos="294"/>
        </w:tabs>
        <w:spacing w:before="40" w:after="40" w:line="240" w:lineRule="auto"/>
        <w:jc w:val="center"/>
        <w:rPr>
          <w:rFonts w:ascii="Arial" w:hAnsi="Arial" w:cs="Arial"/>
          <w:b/>
          <w:sz w:val="28"/>
          <w:szCs w:val="28"/>
        </w:rPr>
      </w:pPr>
    </w:p>
    <w:p w:rsidR="008259CD" w:rsidRPr="009401F7" w:rsidRDefault="003371D2" w:rsidP="009A7966">
      <w:pPr>
        <w:tabs>
          <w:tab w:val="left" w:pos="294"/>
        </w:tabs>
        <w:spacing w:before="40" w:after="40" w:line="240" w:lineRule="auto"/>
        <w:jc w:val="center"/>
        <w:rPr>
          <w:rFonts w:ascii="Arial" w:hAnsi="Arial" w:cs="Arial"/>
          <w:b/>
          <w:bCs/>
          <w:sz w:val="20"/>
          <w:szCs w:val="20"/>
        </w:rPr>
      </w:pPr>
      <w:r w:rsidRPr="009401F7">
        <w:rPr>
          <w:rFonts w:ascii="Arial" w:hAnsi="Arial" w:cs="Arial"/>
          <w:b/>
          <w:sz w:val="28"/>
          <w:szCs w:val="28"/>
        </w:rPr>
        <w:t>ANTİK YUNAN: YURTTAŞ VE İKTİDAR</w:t>
      </w:r>
    </w:p>
    <w:tbl>
      <w:tblPr>
        <w:tblW w:w="4947" w:type="pct"/>
        <w:tblLook w:val="00A0" w:firstRow="1" w:lastRow="0" w:firstColumn="1" w:lastColumn="0" w:noHBand="0" w:noVBand="0"/>
      </w:tblPr>
      <w:tblGrid>
        <w:gridCol w:w="10873"/>
      </w:tblGrid>
      <w:tr w:rsidR="008259CD" w:rsidRPr="009401F7" w:rsidTr="003371D2">
        <w:trPr>
          <w:trHeight w:val="20"/>
        </w:trPr>
        <w:tc>
          <w:tcPr>
            <w:tcW w:w="5000" w:type="pct"/>
            <w:shd w:val="clear" w:color="auto" w:fill="99CCFF"/>
            <w:vAlign w:val="center"/>
          </w:tcPr>
          <w:p w:rsidR="008259CD" w:rsidRPr="009401F7" w:rsidRDefault="003371D2" w:rsidP="009A7966">
            <w:pPr>
              <w:spacing w:before="40" w:after="40" w:line="240" w:lineRule="auto"/>
              <w:rPr>
                <w:rFonts w:ascii="Arial" w:hAnsi="Arial" w:cs="Arial"/>
                <w:b/>
                <w:bCs/>
                <w:color w:val="0000FF"/>
                <w:sz w:val="20"/>
                <w:szCs w:val="20"/>
              </w:rPr>
            </w:pPr>
            <w:r w:rsidRPr="009401F7">
              <w:rPr>
                <w:rFonts w:ascii="Arial" w:hAnsi="Arial" w:cs="Arial"/>
                <w:b/>
                <w:color w:val="0000FF"/>
                <w:sz w:val="20"/>
                <w:szCs w:val="20"/>
              </w:rPr>
              <w:t>Antik Yunan, Polis ve Siyaset</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sz w:val="20"/>
                <w:szCs w:val="20"/>
              </w:rPr>
            </w:pPr>
            <w:r w:rsidRPr="009401F7">
              <w:rPr>
                <w:rFonts w:ascii="Arial" w:hAnsi="Arial" w:cs="Arial"/>
                <w:sz w:val="20"/>
                <w:szCs w:val="20"/>
              </w:rPr>
              <w:t>Antik Yunan dünyası günümüzde de yaygın olarak kullanılan birçok siyasal kavramın ana yurdudur. Bunlara örnek ol</w:t>
            </w:r>
            <w:r w:rsidRPr="009401F7">
              <w:rPr>
                <w:rFonts w:ascii="Arial" w:hAnsi="Arial" w:cs="Arial"/>
                <w:sz w:val="20"/>
                <w:szCs w:val="20"/>
              </w:rPr>
              <w:t>a</w:t>
            </w:r>
            <w:r w:rsidRPr="009401F7">
              <w:rPr>
                <w:rFonts w:ascii="Arial" w:hAnsi="Arial" w:cs="Arial"/>
                <w:sz w:val="20"/>
                <w:szCs w:val="20"/>
              </w:rPr>
              <w:t>rak “</w:t>
            </w:r>
            <w:r w:rsidRPr="009401F7">
              <w:rPr>
                <w:rFonts w:ascii="Arial" w:hAnsi="Arial" w:cs="Arial"/>
                <w:b/>
                <w:sz w:val="20"/>
                <w:szCs w:val="20"/>
              </w:rPr>
              <w:t>politika, demokrasi, oligarşi, tiranlık”</w:t>
            </w:r>
            <w:r w:rsidRPr="009401F7">
              <w:rPr>
                <w:rFonts w:ascii="Arial" w:hAnsi="Arial" w:cs="Arial"/>
                <w:sz w:val="20"/>
                <w:szCs w:val="20"/>
              </w:rPr>
              <w:t xml:space="preserve"> gibi kavramlar ve terimler sayılabilir.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Siyasal düşünce bakımından </w:t>
            </w:r>
            <w:r w:rsidRPr="009401F7">
              <w:rPr>
                <w:rFonts w:ascii="Arial" w:hAnsi="Arial" w:cs="Arial"/>
                <w:b/>
                <w:bCs/>
                <w:sz w:val="20"/>
                <w:szCs w:val="20"/>
              </w:rPr>
              <w:t>Antik Yunan</w:t>
            </w:r>
            <w:r w:rsidRPr="009401F7">
              <w:rPr>
                <w:rFonts w:ascii="Arial" w:hAnsi="Arial" w:cs="Arial"/>
                <w:bCs/>
                <w:sz w:val="20"/>
                <w:szCs w:val="20"/>
              </w:rPr>
              <w:t xml:space="preserve"> dünyasından söz ettiğimizde özellikle belirli bir coğrafyadan söz ediyoruz. Günümüz dünyasına uyarlayarak belirtilirse bugünkü Anadolu ya da Küçük Asya’nın </w:t>
            </w:r>
            <w:r w:rsidRPr="009401F7">
              <w:rPr>
                <w:rFonts w:ascii="Arial" w:hAnsi="Arial" w:cs="Arial"/>
                <w:b/>
                <w:bCs/>
                <w:sz w:val="20"/>
                <w:szCs w:val="20"/>
              </w:rPr>
              <w:t>Ege bölgesi</w:t>
            </w:r>
            <w:r w:rsidRPr="009401F7">
              <w:rPr>
                <w:rFonts w:ascii="Arial" w:hAnsi="Arial" w:cs="Arial"/>
                <w:bCs/>
                <w:sz w:val="20"/>
                <w:szCs w:val="20"/>
              </w:rPr>
              <w:t xml:space="preserve"> diye bildiğimiz bölg</w:t>
            </w:r>
            <w:r w:rsidRPr="009401F7">
              <w:rPr>
                <w:rFonts w:ascii="Arial" w:hAnsi="Arial" w:cs="Arial"/>
                <w:bCs/>
                <w:sz w:val="20"/>
                <w:szCs w:val="20"/>
              </w:rPr>
              <w:t>e</w:t>
            </w:r>
            <w:r w:rsidRPr="009401F7">
              <w:rPr>
                <w:rFonts w:ascii="Arial" w:hAnsi="Arial" w:cs="Arial"/>
                <w:bCs/>
                <w:sz w:val="20"/>
                <w:szCs w:val="20"/>
              </w:rPr>
              <w:t xml:space="preserve">sinin batı şeridiyle (eski adıyla </w:t>
            </w:r>
            <w:proofErr w:type="spellStart"/>
            <w:r w:rsidRPr="009401F7">
              <w:rPr>
                <w:rFonts w:ascii="Arial" w:hAnsi="Arial" w:cs="Arial"/>
                <w:bCs/>
                <w:sz w:val="20"/>
                <w:szCs w:val="20"/>
              </w:rPr>
              <w:t>îyonya</w:t>
            </w:r>
            <w:proofErr w:type="spellEnd"/>
            <w:r w:rsidRPr="009401F7">
              <w:rPr>
                <w:rFonts w:ascii="Arial" w:hAnsi="Arial" w:cs="Arial"/>
                <w:bCs/>
                <w:sz w:val="20"/>
                <w:szCs w:val="20"/>
              </w:rPr>
              <w:t xml:space="preserve">) </w:t>
            </w:r>
            <w:r w:rsidRPr="009401F7">
              <w:rPr>
                <w:rFonts w:ascii="Arial" w:hAnsi="Arial" w:cs="Arial"/>
                <w:b/>
                <w:bCs/>
                <w:sz w:val="20"/>
                <w:szCs w:val="20"/>
              </w:rPr>
              <w:t>Akdeniz bölgesi</w:t>
            </w:r>
            <w:r w:rsidRPr="009401F7">
              <w:rPr>
                <w:rFonts w:ascii="Arial" w:hAnsi="Arial" w:cs="Arial"/>
                <w:bCs/>
                <w:sz w:val="20"/>
                <w:szCs w:val="20"/>
              </w:rPr>
              <w:t xml:space="preserve"> olarak bildiğimiz bölgenin özellikle yine batısı hemen akla ge</w:t>
            </w:r>
            <w:r w:rsidRPr="009401F7">
              <w:rPr>
                <w:rFonts w:ascii="Arial" w:hAnsi="Arial" w:cs="Arial"/>
                <w:bCs/>
                <w:sz w:val="20"/>
                <w:szCs w:val="20"/>
              </w:rPr>
              <w:t>l</w:t>
            </w:r>
            <w:r w:rsidRPr="009401F7">
              <w:rPr>
                <w:rFonts w:ascii="Arial" w:hAnsi="Arial" w:cs="Arial"/>
                <w:bCs/>
                <w:sz w:val="20"/>
                <w:szCs w:val="20"/>
              </w:rPr>
              <w:t xml:space="preserve">melidir. Devamla, bugünkü </w:t>
            </w:r>
            <w:r w:rsidRPr="009401F7">
              <w:rPr>
                <w:rFonts w:ascii="Arial" w:hAnsi="Arial" w:cs="Arial"/>
                <w:b/>
                <w:bCs/>
                <w:sz w:val="20"/>
                <w:szCs w:val="20"/>
              </w:rPr>
              <w:t>Yunan yarımadası</w:t>
            </w:r>
            <w:r w:rsidRPr="009401F7">
              <w:rPr>
                <w:rFonts w:ascii="Arial" w:hAnsi="Arial" w:cs="Arial"/>
                <w:bCs/>
                <w:sz w:val="20"/>
                <w:szCs w:val="20"/>
              </w:rPr>
              <w:t xml:space="preserve"> ve yine bugünkü </w:t>
            </w:r>
            <w:r w:rsidRPr="009401F7">
              <w:rPr>
                <w:rFonts w:ascii="Arial" w:hAnsi="Arial" w:cs="Arial"/>
                <w:b/>
                <w:bCs/>
                <w:sz w:val="20"/>
                <w:szCs w:val="20"/>
              </w:rPr>
              <w:t>İtalya yarımadasının</w:t>
            </w:r>
            <w:r w:rsidRPr="009401F7">
              <w:rPr>
                <w:rFonts w:ascii="Arial" w:hAnsi="Arial" w:cs="Arial"/>
                <w:bCs/>
                <w:sz w:val="20"/>
                <w:szCs w:val="20"/>
              </w:rPr>
              <w:t xml:space="preserve"> </w:t>
            </w:r>
            <w:r w:rsidRPr="009401F7">
              <w:rPr>
                <w:rFonts w:ascii="Arial" w:hAnsi="Arial" w:cs="Arial"/>
                <w:b/>
                <w:bCs/>
                <w:sz w:val="20"/>
                <w:szCs w:val="20"/>
              </w:rPr>
              <w:t>güney ve doğu bölgeleri ve Ege adaları</w:t>
            </w:r>
            <w:r w:rsidR="0085662B" w:rsidRPr="009401F7">
              <w:rPr>
                <w:rFonts w:ascii="Arial" w:hAnsi="Arial" w:cs="Arial"/>
                <w:bCs/>
                <w:sz w:val="20"/>
                <w:szCs w:val="20"/>
              </w:rPr>
              <w:t xml:space="preserve"> bu kap</w:t>
            </w:r>
            <w:r w:rsidRPr="009401F7">
              <w:rPr>
                <w:rFonts w:ascii="Arial" w:hAnsi="Arial" w:cs="Arial"/>
                <w:bCs/>
                <w:sz w:val="20"/>
                <w:szCs w:val="20"/>
              </w:rPr>
              <w:t xml:space="preserve">samdadır. </w:t>
            </w:r>
            <w:r w:rsidRPr="009401F7">
              <w:rPr>
                <w:rFonts w:ascii="Arial" w:hAnsi="Arial" w:cs="Arial"/>
                <w:b/>
                <w:bCs/>
                <w:color w:val="FF0000"/>
                <w:sz w:val="20"/>
                <w:szCs w:val="20"/>
              </w:rPr>
              <w:t>(AS-2015)</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r w:rsidRPr="009401F7">
              <w:rPr>
                <w:rFonts w:ascii="Arial" w:hAnsi="Arial" w:cs="Arial"/>
                <w:sz w:val="20"/>
                <w:szCs w:val="20"/>
              </w:rPr>
              <w:t>Antik Yunan uygarlığı, sayılan bu bölgelerde, birbirinden özerk, kendi</w:t>
            </w:r>
            <w:r w:rsidRPr="009401F7">
              <w:rPr>
                <w:rFonts w:ascii="Arial" w:hAnsi="Arial" w:cs="Arial"/>
                <w:sz w:val="20"/>
                <w:szCs w:val="20"/>
              </w:rPr>
              <w:softHyphen/>
              <w:t xml:space="preserve">ne yeterli siyasal birimler olarak </w:t>
            </w:r>
            <w:r w:rsidRPr="009401F7">
              <w:rPr>
                <w:rFonts w:ascii="Arial" w:hAnsi="Arial" w:cs="Arial"/>
                <w:b/>
                <w:sz w:val="20"/>
                <w:szCs w:val="20"/>
              </w:rPr>
              <w:t xml:space="preserve">kent devletleri ya da </w:t>
            </w:r>
            <w:r w:rsidRPr="009401F7">
              <w:rPr>
                <w:rStyle w:val="Gvdemetnitalik"/>
                <w:rFonts w:ascii="Arial" w:hAnsi="Arial" w:cs="Arial"/>
                <w:b/>
                <w:i w:val="0"/>
                <w:sz w:val="20"/>
                <w:szCs w:val="20"/>
              </w:rPr>
              <w:t>polis</w:t>
            </w:r>
            <w:r w:rsidRPr="009401F7">
              <w:rPr>
                <w:rFonts w:ascii="Arial" w:hAnsi="Arial" w:cs="Arial"/>
                <w:b/>
                <w:sz w:val="20"/>
                <w:szCs w:val="20"/>
              </w:rPr>
              <w:t>’</w:t>
            </w:r>
            <w:r w:rsidR="0085662B" w:rsidRPr="009401F7">
              <w:rPr>
                <w:rFonts w:ascii="Arial" w:hAnsi="Arial" w:cs="Arial"/>
                <w:b/>
                <w:sz w:val="20"/>
                <w:szCs w:val="20"/>
              </w:rPr>
              <w:t xml:space="preserve"> </w:t>
            </w:r>
            <w:proofErr w:type="spellStart"/>
            <w:r w:rsidRPr="009401F7">
              <w:rPr>
                <w:rFonts w:ascii="Arial" w:hAnsi="Arial" w:cs="Arial"/>
                <w:b/>
                <w:sz w:val="20"/>
                <w:szCs w:val="20"/>
              </w:rPr>
              <w:t>ler</w:t>
            </w:r>
            <w:proofErr w:type="spellEnd"/>
            <w:r w:rsidRPr="009401F7">
              <w:rPr>
                <w:rFonts w:ascii="Arial" w:hAnsi="Arial" w:cs="Arial"/>
                <w:sz w:val="20"/>
                <w:szCs w:val="20"/>
              </w:rPr>
              <w:t xml:space="preserve"> biçiminde kendini gösterir. Bu nedenle siyasal düşünce denildiğinde Antik Yunan’ı niteleyen temel sözcük </w:t>
            </w:r>
            <w:r w:rsidRPr="009401F7">
              <w:rPr>
                <w:rStyle w:val="Gvdemetnitalik"/>
                <w:rFonts w:ascii="Arial" w:hAnsi="Arial" w:cs="Arial"/>
                <w:i w:val="0"/>
                <w:sz w:val="20"/>
                <w:szCs w:val="20"/>
              </w:rPr>
              <w:t>polis</w:t>
            </w:r>
            <w:r w:rsidRPr="009401F7">
              <w:rPr>
                <w:rFonts w:ascii="Arial" w:hAnsi="Arial" w:cs="Arial"/>
                <w:sz w:val="20"/>
                <w:szCs w:val="20"/>
              </w:rPr>
              <w:t xml:space="preserve"> sözcüğüdür.</w:t>
            </w:r>
            <w:r w:rsidRPr="009401F7">
              <w:rPr>
                <w:rFonts w:ascii="Arial" w:hAnsi="Arial" w:cs="Arial"/>
                <w:b/>
                <w:color w:val="FF0000"/>
                <w:sz w:val="20"/>
                <w:szCs w:val="20"/>
              </w:rPr>
              <w:t xml:space="preserve"> (AS-2015) </w:t>
            </w:r>
            <w:r w:rsidRPr="009401F7">
              <w:rPr>
                <w:rFonts w:ascii="Arial" w:hAnsi="Arial" w:cs="Arial"/>
                <w:sz w:val="20"/>
                <w:szCs w:val="20"/>
              </w:rPr>
              <w:t xml:space="preserve"> </w:t>
            </w:r>
            <w:r w:rsidRPr="009401F7">
              <w:rPr>
                <w:rFonts w:ascii="Arial" w:hAnsi="Arial" w:cs="Arial"/>
                <w:b/>
                <w:color w:val="FF0000"/>
                <w:sz w:val="20"/>
                <w:szCs w:val="20"/>
              </w:rPr>
              <w:t xml:space="preserve"> </w:t>
            </w:r>
            <w:r w:rsidRPr="009401F7">
              <w:rPr>
                <w:rFonts w:ascii="Arial" w:hAnsi="Arial" w:cs="Arial"/>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r w:rsidRPr="009401F7">
              <w:rPr>
                <w:rStyle w:val="Gvdemetnitalik"/>
                <w:rFonts w:ascii="Arial" w:hAnsi="Arial" w:cs="Arial"/>
                <w:i w:val="0"/>
                <w:sz w:val="20"/>
                <w:szCs w:val="20"/>
              </w:rPr>
              <w:t>Polis</w:t>
            </w:r>
            <w:r w:rsidRPr="009401F7">
              <w:rPr>
                <w:rFonts w:ascii="Arial" w:hAnsi="Arial" w:cs="Arial"/>
                <w:sz w:val="20"/>
                <w:szCs w:val="20"/>
              </w:rPr>
              <w:t xml:space="preserve"> sözcüğü </w:t>
            </w:r>
            <w:r w:rsidRPr="009401F7">
              <w:rPr>
                <w:rStyle w:val="Gvdemetnitalik"/>
                <w:rFonts w:ascii="Arial" w:hAnsi="Arial" w:cs="Arial"/>
                <w:i w:val="0"/>
                <w:sz w:val="20"/>
                <w:szCs w:val="20"/>
              </w:rPr>
              <w:t>“</w:t>
            </w:r>
            <w:r w:rsidRPr="009401F7">
              <w:rPr>
                <w:rStyle w:val="Gvdemetnitalik"/>
                <w:rFonts w:ascii="Arial" w:hAnsi="Arial" w:cs="Arial"/>
                <w:b/>
                <w:i w:val="0"/>
                <w:sz w:val="20"/>
                <w:szCs w:val="20"/>
              </w:rPr>
              <w:t>poli</w:t>
            </w:r>
            <w:r w:rsidR="0085662B" w:rsidRPr="009401F7">
              <w:rPr>
                <w:rStyle w:val="Gvdemetnitalik"/>
                <w:rFonts w:ascii="Arial" w:hAnsi="Arial" w:cs="Arial"/>
                <w:b/>
                <w:i w:val="0"/>
                <w:sz w:val="20"/>
                <w:szCs w:val="20"/>
              </w:rPr>
              <w:t>s</w:t>
            </w:r>
            <w:r w:rsidRPr="009401F7">
              <w:rPr>
                <w:rStyle w:val="Gvdemetnitalik"/>
                <w:rFonts w:ascii="Arial" w:hAnsi="Arial" w:cs="Arial"/>
                <w:b/>
                <w:i w:val="0"/>
                <w:sz w:val="20"/>
                <w:szCs w:val="20"/>
              </w:rPr>
              <w:t>e</w:t>
            </w:r>
            <w:r w:rsidRPr="009401F7">
              <w:rPr>
                <w:rFonts w:ascii="Arial" w:hAnsi="Arial" w:cs="Arial"/>
                <w:b/>
                <w:sz w:val="20"/>
                <w:szCs w:val="20"/>
              </w:rPr>
              <w:t xml:space="preserve"> ait işler, güçler</w:t>
            </w:r>
            <w:r w:rsidRPr="009401F7">
              <w:rPr>
                <w:rFonts w:ascii="Arial" w:hAnsi="Arial" w:cs="Arial"/>
                <w:sz w:val="20"/>
                <w:szCs w:val="20"/>
              </w:rPr>
              <w:t xml:space="preserve">” anlamında </w:t>
            </w:r>
            <w:r w:rsidRPr="009401F7">
              <w:rPr>
                <w:rStyle w:val="Gvdemetnitalik"/>
                <w:rFonts w:ascii="Arial" w:hAnsi="Arial" w:cs="Arial"/>
                <w:i w:val="0"/>
                <w:sz w:val="20"/>
                <w:szCs w:val="20"/>
              </w:rPr>
              <w:t>politika</w:t>
            </w:r>
            <w:r w:rsidRPr="009401F7">
              <w:rPr>
                <w:rFonts w:ascii="Arial" w:hAnsi="Arial" w:cs="Arial"/>
                <w:sz w:val="20"/>
                <w:szCs w:val="20"/>
              </w:rPr>
              <w:t xml:space="preserve"> sözcüğünün kayna</w:t>
            </w:r>
            <w:r w:rsidRPr="009401F7">
              <w:rPr>
                <w:rFonts w:ascii="Arial" w:hAnsi="Arial" w:cs="Arial"/>
                <w:sz w:val="20"/>
                <w:szCs w:val="20"/>
              </w:rPr>
              <w:softHyphen/>
              <w:t>ğında yer alır. Ancak sözcük farklı dillerde farklı biçimlerde karşılanmıştır. Örne</w:t>
            </w:r>
            <w:r w:rsidRPr="009401F7">
              <w:rPr>
                <w:rFonts w:ascii="Arial" w:hAnsi="Arial" w:cs="Arial"/>
                <w:sz w:val="20"/>
                <w:szCs w:val="20"/>
              </w:rPr>
              <w:softHyphen/>
              <w:t xml:space="preserve">ğin Latincede </w:t>
            </w:r>
            <w:r w:rsidRPr="009401F7">
              <w:rPr>
                <w:rStyle w:val="Gvdemetnitalik"/>
                <w:rFonts w:ascii="Arial" w:hAnsi="Arial" w:cs="Arial"/>
                <w:i w:val="0"/>
                <w:sz w:val="20"/>
                <w:szCs w:val="20"/>
              </w:rPr>
              <w:t>polis</w:t>
            </w:r>
            <w:r w:rsidRPr="009401F7">
              <w:rPr>
                <w:rFonts w:ascii="Arial" w:hAnsi="Arial" w:cs="Arial"/>
                <w:sz w:val="20"/>
                <w:szCs w:val="20"/>
              </w:rPr>
              <w:t xml:space="preserve"> için </w:t>
            </w:r>
            <w:r w:rsidRPr="009401F7">
              <w:rPr>
                <w:rStyle w:val="Gvdemetnitalik"/>
                <w:rFonts w:ascii="Arial" w:hAnsi="Arial" w:cs="Arial"/>
                <w:i w:val="0"/>
                <w:sz w:val="20"/>
                <w:szCs w:val="20"/>
              </w:rPr>
              <w:t>site</w:t>
            </w:r>
            <w:r w:rsidRPr="009401F7">
              <w:rPr>
                <w:rFonts w:ascii="Arial" w:hAnsi="Arial" w:cs="Arial"/>
                <w:sz w:val="20"/>
                <w:szCs w:val="20"/>
              </w:rPr>
              <w:t xml:space="preserve"> ya da </w:t>
            </w:r>
            <w:proofErr w:type="spellStart"/>
            <w:r w:rsidRPr="009401F7">
              <w:rPr>
                <w:rStyle w:val="Gvdemetnitalik"/>
                <w:rFonts w:ascii="Arial" w:hAnsi="Arial" w:cs="Arial"/>
                <w:b/>
                <w:i w:val="0"/>
                <w:sz w:val="20"/>
                <w:szCs w:val="20"/>
              </w:rPr>
              <w:t>civitas</w:t>
            </w:r>
            <w:proofErr w:type="spellEnd"/>
            <w:r w:rsidRPr="009401F7">
              <w:rPr>
                <w:rFonts w:ascii="Arial" w:hAnsi="Arial" w:cs="Arial"/>
                <w:sz w:val="20"/>
                <w:szCs w:val="20"/>
              </w:rPr>
              <w:t xml:space="preserve"> terimleri kullanılmaktadır. </w:t>
            </w:r>
            <w:r w:rsidR="0085662B" w:rsidRPr="009401F7">
              <w:rPr>
                <w:rFonts w:ascii="Arial" w:hAnsi="Arial" w:cs="Arial"/>
                <w:sz w:val="20"/>
                <w:szCs w:val="20"/>
              </w:rPr>
              <w:t>Türkçe ’de</w:t>
            </w:r>
            <w:r w:rsidRPr="009401F7">
              <w:rPr>
                <w:rFonts w:ascii="Arial" w:hAnsi="Arial" w:cs="Arial"/>
                <w:sz w:val="20"/>
                <w:szCs w:val="20"/>
              </w:rPr>
              <w:t xml:space="preserve"> ise </w:t>
            </w:r>
            <w:r w:rsidRPr="009401F7">
              <w:rPr>
                <w:rStyle w:val="Gvdemetnitalik"/>
                <w:rFonts w:ascii="Arial" w:hAnsi="Arial" w:cs="Arial"/>
                <w:i w:val="0"/>
                <w:sz w:val="20"/>
                <w:szCs w:val="20"/>
              </w:rPr>
              <w:t>polis</w:t>
            </w:r>
            <w:r w:rsidRPr="009401F7">
              <w:rPr>
                <w:rFonts w:ascii="Arial" w:hAnsi="Arial" w:cs="Arial"/>
                <w:sz w:val="20"/>
                <w:szCs w:val="20"/>
              </w:rPr>
              <w:t xml:space="preserve"> için </w:t>
            </w:r>
            <w:r w:rsidRPr="009401F7">
              <w:rPr>
                <w:rStyle w:val="Gvdemetnitalik"/>
                <w:rFonts w:ascii="Arial" w:hAnsi="Arial" w:cs="Arial"/>
                <w:i w:val="0"/>
                <w:sz w:val="20"/>
                <w:szCs w:val="20"/>
              </w:rPr>
              <w:t>kent devleti</w:t>
            </w:r>
            <w:r w:rsidRPr="009401F7">
              <w:rPr>
                <w:rFonts w:ascii="Arial" w:hAnsi="Arial" w:cs="Arial"/>
                <w:sz w:val="20"/>
                <w:szCs w:val="20"/>
              </w:rPr>
              <w:t xml:space="preserve"> ya da </w:t>
            </w:r>
            <w:r w:rsidRPr="009401F7">
              <w:rPr>
                <w:rStyle w:val="Gvdemetnitalik"/>
                <w:rFonts w:ascii="Arial" w:hAnsi="Arial" w:cs="Arial"/>
                <w:i w:val="0"/>
                <w:sz w:val="20"/>
                <w:szCs w:val="20"/>
              </w:rPr>
              <w:t>şehir devleti</w:t>
            </w:r>
            <w:r w:rsidRPr="009401F7">
              <w:rPr>
                <w:rFonts w:ascii="Arial" w:hAnsi="Arial" w:cs="Arial"/>
                <w:sz w:val="20"/>
                <w:szCs w:val="20"/>
              </w:rPr>
              <w:t xml:space="preserve"> terimleri kullanılır. Yani </w:t>
            </w:r>
            <w:r w:rsidRPr="009401F7">
              <w:rPr>
                <w:rStyle w:val="Gvdemetnitalik"/>
                <w:rFonts w:ascii="Arial" w:hAnsi="Arial" w:cs="Arial"/>
                <w:i w:val="0"/>
                <w:sz w:val="20"/>
                <w:szCs w:val="20"/>
              </w:rPr>
              <w:t>polis</w:t>
            </w:r>
            <w:r w:rsidRPr="009401F7">
              <w:rPr>
                <w:rFonts w:ascii="Arial" w:hAnsi="Arial" w:cs="Arial"/>
                <w:sz w:val="20"/>
                <w:szCs w:val="20"/>
              </w:rPr>
              <w:t xml:space="preserve"> yalnızca bir yerleşim birimini, bir coğrafya parçasını ifade etmemektedir. </w:t>
            </w:r>
            <w:r w:rsidRPr="009401F7">
              <w:rPr>
                <w:rStyle w:val="Gvdemetnitalik"/>
                <w:rFonts w:ascii="Arial" w:hAnsi="Arial" w:cs="Arial"/>
                <w:b/>
                <w:i w:val="0"/>
                <w:sz w:val="20"/>
                <w:szCs w:val="20"/>
              </w:rPr>
              <w:t>Polis</w:t>
            </w:r>
            <w:r w:rsidRPr="009401F7">
              <w:rPr>
                <w:rFonts w:ascii="Arial" w:hAnsi="Arial" w:cs="Arial"/>
                <w:sz w:val="20"/>
                <w:szCs w:val="20"/>
              </w:rPr>
              <w:t xml:space="preserve"> apaçık bir </w:t>
            </w:r>
            <w:r w:rsidRPr="009401F7">
              <w:rPr>
                <w:rFonts w:ascii="Arial" w:hAnsi="Arial" w:cs="Arial"/>
                <w:b/>
                <w:sz w:val="20"/>
                <w:szCs w:val="20"/>
              </w:rPr>
              <w:t>siya</w:t>
            </w:r>
            <w:r w:rsidRPr="009401F7">
              <w:rPr>
                <w:rFonts w:ascii="Arial" w:hAnsi="Arial" w:cs="Arial"/>
                <w:b/>
                <w:sz w:val="20"/>
                <w:szCs w:val="20"/>
              </w:rPr>
              <w:softHyphen/>
              <w:t>sal varlıktır</w:t>
            </w:r>
            <w:r w:rsidRPr="009401F7">
              <w:rPr>
                <w:rFonts w:ascii="Arial" w:hAnsi="Arial" w:cs="Arial"/>
                <w:sz w:val="20"/>
                <w:szCs w:val="20"/>
              </w:rPr>
              <w:t xml:space="preserve">. Ancak </w:t>
            </w:r>
            <w:r w:rsidRPr="009401F7">
              <w:rPr>
                <w:rStyle w:val="Gvdemetnitalik"/>
                <w:rFonts w:ascii="Arial" w:hAnsi="Arial" w:cs="Arial"/>
                <w:i w:val="0"/>
                <w:sz w:val="20"/>
                <w:szCs w:val="20"/>
              </w:rPr>
              <w:t>polisi</w:t>
            </w:r>
            <w:r w:rsidRPr="009401F7">
              <w:rPr>
                <w:rFonts w:ascii="Arial" w:hAnsi="Arial" w:cs="Arial"/>
                <w:sz w:val="20"/>
                <w:szCs w:val="20"/>
              </w:rPr>
              <w:t xml:space="preserve"> tek başına devlet sözcüğüyle de karşılamamak ger</w:t>
            </w:r>
            <w:r w:rsidRPr="009401F7">
              <w:rPr>
                <w:rFonts w:ascii="Arial" w:hAnsi="Arial" w:cs="Arial"/>
                <w:sz w:val="20"/>
                <w:szCs w:val="20"/>
              </w:rPr>
              <w:t>e</w:t>
            </w:r>
            <w:r w:rsidRPr="009401F7">
              <w:rPr>
                <w:rFonts w:ascii="Arial" w:hAnsi="Arial" w:cs="Arial"/>
                <w:sz w:val="20"/>
                <w:szCs w:val="20"/>
              </w:rPr>
              <w:t xml:space="preserve">kir. Çünkü bir siyasal örgütlenme biçimi olarak bizim modern anlamda kavradığımız devlet ile </w:t>
            </w:r>
            <w:r w:rsidRPr="009401F7">
              <w:rPr>
                <w:rStyle w:val="Gvdemetnitalik"/>
                <w:rFonts w:ascii="Arial" w:hAnsi="Arial" w:cs="Arial"/>
                <w:i w:val="0"/>
                <w:sz w:val="20"/>
                <w:szCs w:val="20"/>
              </w:rPr>
              <w:t>polis</w:t>
            </w:r>
            <w:r w:rsidRPr="009401F7">
              <w:rPr>
                <w:rFonts w:ascii="Arial" w:hAnsi="Arial" w:cs="Arial"/>
                <w:sz w:val="20"/>
                <w:szCs w:val="20"/>
              </w:rPr>
              <w:t xml:space="preserve"> birbirleriyle ilişkili olsa da bir ve aynı şey değildir. </w:t>
            </w:r>
            <w:proofErr w:type="spellStart"/>
            <w:r w:rsidRPr="009401F7">
              <w:rPr>
                <w:rStyle w:val="Gvdemetnitalik"/>
                <w:rFonts w:ascii="Arial" w:hAnsi="Arial" w:cs="Arial"/>
                <w:b/>
                <w:i w:val="0"/>
                <w:sz w:val="20"/>
                <w:szCs w:val="20"/>
              </w:rPr>
              <w:t>Polis’in</w:t>
            </w:r>
            <w:proofErr w:type="spellEnd"/>
            <w:r w:rsidRPr="009401F7">
              <w:rPr>
                <w:rFonts w:ascii="Arial" w:hAnsi="Arial" w:cs="Arial"/>
                <w:b/>
                <w:sz w:val="20"/>
                <w:szCs w:val="20"/>
              </w:rPr>
              <w:t xml:space="preserve"> varlığı,</w:t>
            </w:r>
            <w:r w:rsidRPr="009401F7">
              <w:rPr>
                <w:rFonts w:ascii="Arial" w:hAnsi="Arial" w:cs="Arial"/>
                <w:sz w:val="20"/>
                <w:szCs w:val="20"/>
              </w:rPr>
              <w:t xml:space="preserve"> orada yaşayan yurttaş için onu gerçek anlamda insan hâline getiren doğal ya da kutsal bir varlıktır. </w:t>
            </w:r>
            <w:r w:rsidRPr="009401F7">
              <w:rPr>
                <w:rFonts w:ascii="Arial" w:hAnsi="Arial" w:cs="Arial"/>
                <w:b/>
                <w:color w:val="FF0000"/>
                <w:sz w:val="20"/>
                <w:szCs w:val="20"/>
              </w:rPr>
              <w:t xml:space="preserve">(DS-2015)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Oysa </w:t>
            </w:r>
            <w:r w:rsidRPr="009401F7">
              <w:rPr>
                <w:rStyle w:val="Gvdemetnitalik"/>
                <w:rFonts w:ascii="Arial" w:hAnsi="Arial" w:cs="Arial"/>
                <w:b/>
                <w:i w:val="0"/>
                <w:sz w:val="20"/>
                <w:szCs w:val="20"/>
              </w:rPr>
              <w:t>polis</w:t>
            </w:r>
            <w:r w:rsidRPr="009401F7">
              <w:rPr>
                <w:rFonts w:ascii="Arial" w:hAnsi="Arial" w:cs="Arial"/>
                <w:b/>
                <w:sz w:val="20"/>
                <w:szCs w:val="20"/>
              </w:rPr>
              <w:t xml:space="preserve"> sözcüğü</w:t>
            </w:r>
            <w:r w:rsidRPr="009401F7">
              <w:rPr>
                <w:rFonts w:ascii="Arial" w:hAnsi="Arial" w:cs="Arial"/>
                <w:sz w:val="20"/>
                <w:szCs w:val="20"/>
              </w:rPr>
              <w:t xml:space="preserve"> </w:t>
            </w:r>
            <w:proofErr w:type="spellStart"/>
            <w:r w:rsidRPr="009401F7">
              <w:rPr>
                <w:rStyle w:val="Gvdemetnitalik"/>
                <w:rFonts w:ascii="Arial" w:hAnsi="Arial" w:cs="Arial"/>
                <w:i w:val="0"/>
                <w:sz w:val="20"/>
                <w:szCs w:val="20"/>
              </w:rPr>
              <w:t>polis’</w:t>
            </w:r>
            <w:r w:rsidRPr="009401F7">
              <w:rPr>
                <w:rFonts w:ascii="Arial" w:hAnsi="Arial" w:cs="Arial"/>
                <w:sz w:val="20"/>
                <w:szCs w:val="20"/>
              </w:rPr>
              <w:t>lerin</w:t>
            </w:r>
            <w:proofErr w:type="spellEnd"/>
            <w:r w:rsidRPr="009401F7">
              <w:rPr>
                <w:rFonts w:ascii="Arial" w:hAnsi="Arial" w:cs="Arial"/>
                <w:sz w:val="20"/>
                <w:szCs w:val="20"/>
              </w:rPr>
              <w:t xml:space="preserve"> tarih sahnesine çıktığı ilk dönemlerde yalnızca </w:t>
            </w:r>
            <w:r w:rsidRPr="009401F7">
              <w:rPr>
                <w:rFonts w:ascii="Arial" w:hAnsi="Arial" w:cs="Arial"/>
                <w:b/>
                <w:sz w:val="20"/>
                <w:szCs w:val="20"/>
              </w:rPr>
              <w:t>“yüksek kent</w:t>
            </w:r>
            <w:r w:rsidRPr="009401F7">
              <w:rPr>
                <w:rFonts w:ascii="Arial" w:hAnsi="Arial" w:cs="Arial"/>
                <w:sz w:val="20"/>
                <w:szCs w:val="20"/>
              </w:rPr>
              <w:t>” ya da “</w:t>
            </w:r>
            <w:r w:rsidRPr="009401F7">
              <w:rPr>
                <w:rFonts w:ascii="Arial" w:hAnsi="Arial" w:cs="Arial"/>
                <w:b/>
                <w:sz w:val="20"/>
                <w:szCs w:val="20"/>
              </w:rPr>
              <w:t xml:space="preserve">tepedeki </w:t>
            </w:r>
            <w:proofErr w:type="spellStart"/>
            <w:r w:rsidRPr="009401F7">
              <w:rPr>
                <w:rFonts w:ascii="Arial" w:hAnsi="Arial" w:cs="Arial"/>
                <w:b/>
                <w:sz w:val="20"/>
                <w:szCs w:val="20"/>
              </w:rPr>
              <w:t>kent”</w:t>
            </w:r>
            <w:r w:rsidRPr="009401F7">
              <w:rPr>
                <w:rFonts w:ascii="Arial" w:hAnsi="Arial" w:cs="Arial"/>
                <w:sz w:val="20"/>
                <w:szCs w:val="20"/>
              </w:rPr>
              <w:t>i</w:t>
            </w:r>
            <w:proofErr w:type="spellEnd"/>
            <w:r w:rsidRPr="009401F7">
              <w:rPr>
                <w:rFonts w:ascii="Arial" w:hAnsi="Arial" w:cs="Arial"/>
                <w:sz w:val="20"/>
                <w:szCs w:val="20"/>
              </w:rPr>
              <w:t xml:space="preserve"> ifa</w:t>
            </w:r>
            <w:r w:rsidRPr="009401F7">
              <w:rPr>
                <w:rFonts w:ascii="Arial" w:hAnsi="Arial" w:cs="Arial"/>
                <w:sz w:val="20"/>
                <w:szCs w:val="20"/>
              </w:rPr>
              <w:softHyphen/>
              <w:t xml:space="preserve">de ederdi. Yüksek kent, kimi </w:t>
            </w:r>
            <w:r w:rsidRPr="009401F7">
              <w:rPr>
                <w:rStyle w:val="Gvdemetnitalik"/>
                <w:rFonts w:ascii="Arial" w:hAnsi="Arial" w:cs="Arial"/>
                <w:i w:val="0"/>
                <w:sz w:val="20"/>
                <w:szCs w:val="20"/>
              </w:rPr>
              <w:t>poliplerde</w:t>
            </w:r>
            <w:r w:rsidRPr="009401F7">
              <w:rPr>
                <w:rFonts w:ascii="Arial" w:hAnsi="Arial" w:cs="Arial"/>
                <w:sz w:val="20"/>
                <w:szCs w:val="20"/>
              </w:rPr>
              <w:t xml:space="preserve"> görülen, kentin tapınma merkezlerinin bu</w:t>
            </w:r>
            <w:r w:rsidRPr="009401F7">
              <w:rPr>
                <w:rFonts w:ascii="Arial" w:hAnsi="Arial" w:cs="Arial"/>
                <w:sz w:val="20"/>
                <w:szCs w:val="20"/>
              </w:rPr>
              <w:softHyphen/>
              <w:t xml:space="preserve">lunduğu yerdi. Kentin bu bölümüne </w:t>
            </w:r>
            <w:proofErr w:type="spellStart"/>
            <w:r w:rsidRPr="009401F7">
              <w:rPr>
                <w:rStyle w:val="Gvdemetnitalik"/>
                <w:rFonts w:ascii="Arial" w:hAnsi="Arial" w:cs="Arial"/>
                <w:b/>
                <w:i w:val="0"/>
                <w:sz w:val="20"/>
                <w:szCs w:val="20"/>
              </w:rPr>
              <w:t>akropolis</w:t>
            </w:r>
            <w:proofErr w:type="spellEnd"/>
            <w:r w:rsidRPr="009401F7">
              <w:rPr>
                <w:rFonts w:ascii="Arial" w:hAnsi="Arial" w:cs="Arial"/>
                <w:b/>
                <w:sz w:val="20"/>
                <w:szCs w:val="20"/>
              </w:rPr>
              <w:t xml:space="preserve"> de denirdi</w:t>
            </w:r>
            <w:r w:rsidRPr="009401F7">
              <w:rPr>
                <w:rFonts w:ascii="Arial" w:hAnsi="Arial" w:cs="Arial"/>
                <w:b/>
                <w:color w:val="FF0000"/>
                <w:sz w:val="20"/>
                <w:szCs w:val="20"/>
              </w:rPr>
              <w:t xml:space="preserve">(AS-2015) </w:t>
            </w:r>
            <w:r w:rsidRPr="009401F7">
              <w:rPr>
                <w:rFonts w:ascii="Arial" w:hAnsi="Arial" w:cs="Arial"/>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r w:rsidRPr="009401F7">
              <w:rPr>
                <w:rFonts w:ascii="Arial" w:hAnsi="Arial" w:cs="Arial"/>
                <w:b/>
                <w:bCs/>
                <w:sz w:val="20"/>
                <w:szCs w:val="20"/>
                <w:u w:val="single"/>
              </w:rPr>
              <w:t>Aristokrasi:</w:t>
            </w:r>
            <w:r w:rsidRPr="009401F7">
              <w:rPr>
                <w:rFonts w:ascii="Arial" w:hAnsi="Arial" w:cs="Arial"/>
                <w:bCs/>
                <w:sz w:val="20"/>
                <w:szCs w:val="20"/>
              </w:rPr>
              <w:t xml:space="preserve"> Birden fazla soyun bulunduğu bir toplulukta belirli bir soyun, doğuştan, diğer soylara göre üstün kabul edi</w:t>
            </w:r>
            <w:r w:rsidRPr="009401F7">
              <w:rPr>
                <w:rFonts w:ascii="Arial" w:hAnsi="Arial" w:cs="Arial"/>
                <w:bCs/>
                <w:sz w:val="20"/>
                <w:szCs w:val="20"/>
              </w:rPr>
              <w:t>l</w:t>
            </w:r>
            <w:r w:rsidRPr="009401F7">
              <w:rPr>
                <w:rFonts w:ascii="Arial" w:hAnsi="Arial" w:cs="Arial"/>
                <w:bCs/>
                <w:sz w:val="20"/>
                <w:szCs w:val="20"/>
              </w:rPr>
              <w:t>diği, bu nedenle bu soyun İyilik, yetenek, bilgi, beceri, erdem, cesaret vb. bakımlardan ayrıcalıklı sayılmasıyla yönetme hakkının da bu soy tarafından üstlenildiği azınlığın yönetimi.</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proofErr w:type="spellStart"/>
            <w:r w:rsidRPr="009401F7">
              <w:rPr>
                <w:rFonts w:ascii="Arial" w:hAnsi="Arial" w:cs="Arial"/>
                <w:b/>
                <w:bCs/>
                <w:sz w:val="20"/>
                <w:szCs w:val="20"/>
                <w:u w:val="single"/>
              </w:rPr>
              <w:t>Hesiodos</w:t>
            </w:r>
            <w:proofErr w:type="spellEnd"/>
            <w:r w:rsidRPr="009401F7">
              <w:rPr>
                <w:rFonts w:ascii="Arial" w:hAnsi="Arial" w:cs="Arial"/>
                <w:b/>
                <w:bCs/>
                <w:sz w:val="20"/>
                <w:szCs w:val="20"/>
                <w:u w:val="single"/>
              </w:rPr>
              <w:t>:</w:t>
            </w:r>
            <w:r w:rsidRPr="009401F7">
              <w:rPr>
                <w:rFonts w:ascii="Arial" w:hAnsi="Arial" w:cs="Arial"/>
                <w:bCs/>
                <w:sz w:val="20"/>
                <w:szCs w:val="20"/>
              </w:rPr>
              <w:t xml:space="preserve"> İÖ 700'lerde yaşadığı sanılan, küçük mülk sahibi, yoksul bir şairdir. Tanrıların Doğuşu (</w:t>
            </w:r>
            <w:proofErr w:type="spellStart"/>
            <w:r w:rsidRPr="009401F7">
              <w:rPr>
                <w:rFonts w:ascii="Arial" w:hAnsi="Arial" w:cs="Arial"/>
                <w:bCs/>
                <w:sz w:val="20"/>
                <w:szCs w:val="20"/>
              </w:rPr>
              <w:t>Theogonia</w:t>
            </w:r>
            <w:proofErr w:type="spellEnd"/>
            <w:r w:rsidRPr="009401F7">
              <w:rPr>
                <w:rFonts w:ascii="Arial" w:hAnsi="Arial" w:cs="Arial"/>
                <w:bCs/>
                <w:sz w:val="20"/>
                <w:szCs w:val="20"/>
              </w:rPr>
              <w:t>)dışında, işler ve Günler (</w:t>
            </w:r>
            <w:proofErr w:type="spellStart"/>
            <w:r w:rsidRPr="009401F7">
              <w:rPr>
                <w:rFonts w:ascii="Arial" w:hAnsi="Arial" w:cs="Arial"/>
                <w:bCs/>
                <w:sz w:val="20"/>
                <w:szCs w:val="20"/>
              </w:rPr>
              <w:t>Ergakai</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Hemerai</w:t>
            </w:r>
            <w:proofErr w:type="spellEnd"/>
            <w:r w:rsidRPr="009401F7">
              <w:rPr>
                <w:rFonts w:ascii="Arial" w:hAnsi="Arial" w:cs="Arial"/>
                <w:bCs/>
                <w:sz w:val="20"/>
                <w:szCs w:val="20"/>
              </w:rPr>
              <w:t xml:space="preserve">) adlı yapıtıyla tanınır. </w:t>
            </w:r>
            <w:proofErr w:type="spellStart"/>
            <w:r w:rsidRPr="009401F7">
              <w:rPr>
                <w:rFonts w:ascii="Arial" w:hAnsi="Arial" w:cs="Arial"/>
                <w:bCs/>
                <w:sz w:val="20"/>
                <w:szCs w:val="20"/>
              </w:rPr>
              <w:t>Hesiodos</w:t>
            </w:r>
            <w:proofErr w:type="spellEnd"/>
            <w:r w:rsidRPr="009401F7">
              <w:rPr>
                <w:rFonts w:ascii="Arial" w:hAnsi="Arial" w:cs="Arial"/>
                <w:bCs/>
                <w:sz w:val="20"/>
                <w:szCs w:val="20"/>
              </w:rPr>
              <w:t>, şiirlerinde çalışma karşılığı olmayan servete karşıdır. İlgili dönemde çalışan sınıfların hayatına bir ayna tutmayı başarmıştır.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r w:rsidRPr="009401F7">
              <w:rPr>
                <w:rFonts w:ascii="Arial" w:hAnsi="Arial" w:cs="Arial"/>
                <w:b/>
                <w:sz w:val="20"/>
                <w:szCs w:val="20"/>
              </w:rPr>
              <w:t xml:space="preserve">İlk </w:t>
            </w:r>
            <w:proofErr w:type="spellStart"/>
            <w:r w:rsidRPr="009401F7">
              <w:rPr>
                <w:rStyle w:val="Gvdemetnitalik"/>
                <w:rFonts w:ascii="Arial" w:hAnsi="Arial" w:cs="Arial"/>
                <w:b/>
                <w:i w:val="0"/>
                <w:sz w:val="20"/>
                <w:szCs w:val="20"/>
              </w:rPr>
              <w:t>polis’ler</w:t>
            </w:r>
            <w:proofErr w:type="spellEnd"/>
            <w:r w:rsidRPr="009401F7">
              <w:rPr>
                <w:rFonts w:ascii="Arial" w:hAnsi="Arial" w:cs="Arial"/>
                <w:sz w:val="20"/>
                <w:szCs w:val="20"/>
              </w:rPr>
              <w:t xml:space="preserve"> az gelişmiş yerleşim yerleriydi. Küçük köylere dağılmış, tarım yerleşim</w:t>
            </w:r>
            <w:r w:rsidRPr="009401F7">
              <w:rPr>
                <w:rFonts w:ascii="Arial" w:hAnsi="Arial" w:cs="Arial"/>
                <w:sz w:val="20"/>
                <w:szCs w:val="20"/>
              </w:rPr>
              <w:softHyphen/>
              <w:t xml:space="preserve">leri olmaktan öteye gitmiyorlardı. Ama gelişme düzeyleri de birbirinden farklıydı. </w:t>
            </w:r>
            <w:r w:rsidRPr="009401F7">
              <w:rPr>
                <w:rFonts w:ascii="Arial" w:hAnsi="Arial" w:cs="Arial"/>
                <w:b/>
                <w:sz w:val="20"/>
                <w:szCs w:val="20"/>
              </w:rPr>
              <w:t>Buna en iyi örnek</w:t>
            </w:r>
            <w:r w:rsidRPr="009401F7">
              <w:rPr>
                <w:rFonts w:ascii="Arial" w:hAnsi="Arial" w:cs="Arial"/>
                <w:sz w:val="20"/>
                <w:szCs w:val="20"/>
              </w:rPr>
              <w:t xml:space="preserve"> Antik Yunan dünyasının en önemli polislerinden biri olan </w:t>
            </w:r>
            <w:r w:rsidRPr="009401F7">
              <w:rPr>
                <w:rFonts w:ascii="Arial" w:hAnsi="Arial" w:cs="Arial"/>
                <w:sz w:val="20"/>
                <w:szCs w:val="20"/>
                <w:lang w:val="en-US"/>
              </w:rPr>
              <w:t>Spar</w:t>
            </w:r>
            <w:r w:rsidRPr="009401F7">
              <w:rPr>
                <w:rFonts w:ascii="Arial" w:hAnsi="Arial" w:cs="Arial"/>
                <w:sz w:val="20"/>
                <w:szCs w:val="20"/>
                <w:lang w:val="en-US"/>
              </w:rPr>
              <w:softHyphen/>
              <w:t>ta</w:t>
            </w:r>
            <w:r w:rsidRPr="009401F7">
              <w:rPr>
                <w:rFonts w:ascii="Arial" w:hAnsi="Arial" w:cs="Arial"/>
                <w:sz w:val="20"/>
                <w:szCs w:val="20"/>
              </w:rPr>
              <w:t xml:space="preserve"> ve Atina’dır. </w:t>
            </w:r>
            <w:proofErr w:type="spellStart"/>
            <w:r w:rsidRPr="009401F7">
              <w:rPr>
                <w:rFonts w:ascii="Arial" w:hAnsi="Arial" w:cs="Arial"/>
                <w:sz w:val="20"/>
                <w:szCs w:val="20"/>
              </w:rPr>
              <w:t>Sparta</w:t>
            </w:r>
            <w:proofErr w:type="spellEnd"/>
            <w:r w:rsidRPr="009401F7">
              <w:rPr>
                <w:rFonts w:ascii="Arial" w:hAnsi="Arial" w:cs="Arial"/>
                <w:sz w:val="20"/>
                <w:szCs w:val="20"/>
              </w:rPr>
              <w:t xml:space="preserve"> bütün önemine karşın, hep küçük köyler topluluğu olarak kalmıştı. Oysa diğer önemli </w:t>
            </w:r>
            <w:r w:rsidRPr="009401F7">
              <w:rPr>
                <w:rStyle w:val="Gvdemetnitalik"/>
                <w:rFonts w:ascii="Arial" w:hAnsi="Arial" w:cs="Arial"/>
                <w:i w:val="0"/>
                <w:sz w:val="20"/>
                <w:szCs w:val="20"/>
              </w:rPr>
              <w:t>polis</w:t>
            </w:r>
            <w:r w:rsidRPr="009401F7">
              <w:rPr>
                <w:rFonts w:ascii="Arial" w:hAnsi="Arial" w:cs="Arial"/>
                <w:sz w:val="20"/>
                <w:szCs w:val="20"/>
              </w:rPr>
              <w:t xml:space="preserve"> olan Atina bir köyler topluluğu olmanın çok öte</w:t>
            </w:r>
            <w:r w:rsidRPr="009401F7">
              <w:rPr>
                <w:rFonts w:ascii="Arial" w:hAnsi="Arial" w:cs="Arial"/>
                <w:sz w:val="20"/>
                <w:szCs w:val="20"/>
              </w:rPr>
              <w:softHyphen/>
              <w:t>sine geçmişti</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EB325E">
        <w:trPr>
          <w:trHeight w:val="516"/>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after="0" w:line="240" w:lineRule="auto"/>
              <w:jc w:val="both"/>
              <w:rPr>
                <w:rFonts w:ascii="Arial" w:hAnsi="Arial" w:cs="Arial"/>
              </w:rPr>
            </w:pPr>
            <w:r w:rsidRPr="009401F7">
              <w:rPr>
                <w:rStyle w:val="Gvdemetnitalik"/>
                <w:rFonts w:ascii="Arial" w:hAnsi="Arial" w:cs="Arial"/>
                <w:b/>
                <w:i w:val="0"/>
                <w:sz w:val="20"/>
                <w:szCs w:val="20"/>
              </w:rPr>
              <w:t>Poli</w:t>
            </w:r>
            <w:r w:rsidR="0085662B" w:rsidRPr="009401F7">
              <w:rPr>
                <w:rStyle w:val="Gvdemetnitalik"/>
                <w:rFonts w:ascii="Arial" w:hAnsi="Arial" w:cs="Arial"/>
                <w:b/>
                <w:i w:val="0"/>
                <w:sz w:val="20"/>
                <w:szCs w:val="20"/>
              </w:rPr>
              <w:t>s</w:t>
            </w:r>
            <w:r w:rsidRPr="009401F7">
              <w:rPr>
                <w:rFonts w:ascii="Arial" w:hAnsi="Arial" w:cs="Arial"/>
                <w:b/>
                <w:sz w:val="20"/>
                <w:szCs w:val="20"/>
              </w:rPr>
              <w:t>lerin</w:t>
            </w:r>
            <w:r w:rsidRPr="009401F7">
              <w:rPr>
                <w:rFonts w:ascii="Arial" w:hAnsi="Arial" w:cs="Arial"/>
                <w:sz w:val="20"/>
                <w:szCs w:val="20"/>
              </w:rPr>
              <w:t xml:space="preserve"> her biri, diğerlerinden ayrı </w:t>
            </w:r>
            <w:r w:rsidRPr="009401F7">
              <w:rPr>
                <w:rFonts w:ascii="Arial" w:hAnsi="Arial" w:cs="Arial"/>
                <w:b/>
                <w:sz w:val="20"/>
                <w:szCs w:val="20"/>
              </w:rPr>
              <w:t>özerk bir varlığa</w:t>
            </w:r>
            <w:r w:rsidRPr="009401F7">
              <w:rPr>
                <w:rFonts w:ascii="Arial" w:hAnsi="Arial" w:cs="Arial"/>
                <w:sz w:val="20"/>
                <w:szCs w:val="20"/>
              </w:rPr>
              <w:t xml:space="preserve"> </w:t>
            </w:r>
            <w:r w:rsidR="0085662B" w:rsidRPr="009401F7">
              <w:rPr>
                <w:rFonts w:ascii="Arial" w:hAnsi="Arial" w:cs="Arial"/>
                <w:sz w:val="20"/>
                <w:szCs w:val="20"/>
              </w:rPr>
              <w:t>sahiptir.</w:t>
            </w:r>
            <w:r w:rsidR="00EB325E" w:rsidRPr="009401F7">
              <w:rPr>
                <w:rFonts w:ascii="Arial" w:hAnsi="Arial" w:cs="Arial"/>
                <w:sz w:val="20"/>
                <w:szCs w:val="20"/>
              </w:rPr>
              <w:t xml:space="preserve"> </w:t>
            </w:r>
            <w:proofErr w:type="spellStart"/>
            <w:r w:rsidRPr="009401F7">
              <w:rPr>
                <w:rFonts w:ascii="Arial" w:hAnsi="Arial" w:cs="Arial"/>
                <w:b/>
                <w:sz w:val="20"/>
                <w:szCs w:val="20"/>
              </w:rPr>
              <w:t>Sparta’</w:t>
            </w:r>
            <w:r w:rsidR="0085662B" w:rsidRPr="009401F7">
              <w:rPr>
                <w:rFonts w:ascii="Arial" w:hAnsi="Arial" w:cs="Arial"/>
                <w:b/>
                <w:sz w:val="20"/>
                <w:szCs w:val="20"/>
              </w:rPr>
              <w:t>nı</w:t>
            </w:r>
            <w:r w:rsidRPr="009401F7">
              <w:rPr>
                <w:rFonts w:ascii="Arial" w:hAnsi="Arial" w:cs="Arial"/>
                <w:b/>
                <w:sz w:val="20"/>
                <w:szCs w:val="20"/>
              </w:rPr>
              <w:t>n</w:t>
            </w:r>
            <w:proofErr w:type="spellEnd"/>
            <w:r w:rsidRPr="009401F7">
              <w:rPr>
                <w:rFonts w:ascii="Arial" w:hAnsi="Arial" w:cs="Arial"/>
                <w:b/>
                <w:sz w:val="20"/>
                <w:szCs w:val="20"/>
              </w:rPr>
              <w:t xml:space="preserve"> siyasal düşünce bakımından</w:t>
            </w:r>
            <w:r w:rsidRPr="009401F7">
              <w:rPr>
                <w:rFonts w:ascii="Arial" w:hAnsi="Arial" w:cs="Arial"/>
                <w:sz w:val="20"/>
                <w:szCs w:val="20"/>
              </w:rPr>
              <w:t xml:space="preserve"> önemi, toprak mülkiyetini, genel olarak özel mülkiyeti ve buna dayalı yaşam tarzını reddeden bir özellik taşımasıdır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AB3907">
            <w:pPr>
              <w:spacing w:before="40" w:after="40" w:line="240" w:lineRule="auto"/>
              <w:jc w:val="both"/>
              <w:rPr>
                <w:rFonts w:ascii="Arial" w:hAnsi="Arial" w:cs="Arial"/>
                <w:bCs/>
                <w:sz w:val="20"/>
                <w:szCs w:val="20"/>
              </w:rPr>
            </w:pPr>
            <w:r w:rsidRPr="009401F7">
              <w:rPr>
                <w:rFonts w:ascii="Arial" w:hAnsi="Arial" w:cs="Arial"/>
                <w:b/>
                <w:sz w:val="20"/>
                <w:szCs w:val="20"/>
              </w:rPr>
              <w:t xml:space="preserve">Atina </w:t>
            </w:r>
            <w:proofErr w:type="spellStart"/>
            <w:r w:rsidRPr="009401F7">
              <w:rPr>
                <w:rStyle w:val="Gvdemetnitalik"/>
                <w:rFonts w:ascii="Arial" w:hAnsi="Arial" w:cs="Arial"/>
                <w:b/>
                <w:i w:val="0"/>
                <w:sz w:val="20"/>
                <w:szCs w:val="20"/>
              </w:rPr>
              <w:t>polis'i</w:t>
            </w:r>
            <w:proofErr w:type="spellEnd"/>
            <w:r w:rsidRPr="009401F7">
              <w:rPr>
                <w:rFonts w:ascii="Arial" w:hAnsi="Arial" w:cs="Arial"/>
                <w:b/>
                <w:sz w:val="20"/>
                <w:szCs w:val="20"/>
              </w:rPr>
              <w:t xml:space="preserve"> </w:t>
            </w:r>
            <w:proofErr w:type="spellStart"/>
            <w:r w:rsidRPr="009401F7">
              <w:rPr>
                <w:rFonts w:ascii="Arial" w:hAnsi="Arial" w:cs="Arial"/>
                <w:b/>
                <w:sz w:val="20"/>
                <w:szCs w:val="20"/>
              </w:rPr>
              <w:t>Sparta’</w:t>
            </w:r>
            <w:r w:rsidR="00AB3907">
              <w:rPr>
                <w:rFonts w:ascii="Arial" w:hAnsi="Arial" w:cs="Arial"/>
                <w:b/>
                <w:sz w:val="20"/>
                <w:szCs w:val="20"/>
              </w:rPr>
              <w:t>nı</w:t>
            </w:r>
            <w:r w:rsidRPr="009401F7">
              <w:rPr>
                <w:rFonts w:ascii="Arial" w:hAnsi="Arial" w:cs="Arial"/>
                <w:b/>
                <w:sz w:val="20"/>
                <w:szCs w:val="20"/>
              </w:rPr>
              <w:t>n</w:t>
            </w:r>
            <w:proofErr w:type="spellEnd"/>
            <w:r w:rsidRPr="009401F7">
              <w:rPr>
                <w:rFonts w:ascii="Arial" w:hAnsi="Arial" w:cs="Arial"/>
                <w:b/>
                <w:sz w:val="20"/>
                <w:szCs w:val="20"/>
              </w:rPr>
              <w:t xml:space="preserve"> tersine, ticaret sayesinde zenginleşmiş</w:t>
            </w:r>
            <w:r w:rsidRPr="009401F7">
              <w:rPr>
                <w:rFonts w:ascii="Arial" w:hAnsi="Arial" w:cs="Arial"/>
                <w:sz w:val="20"/>
                <w:szCs w:val="20"/>
              </w:rPr>
              <w:t xml:space="preserve"> bir şehirdir. </w:t>
            </w:r>
            <w:proofErr w:type="spellStart"/>
            <w:r w:rsidRPr="009401F7">
              <w:rPr>
                <w:rStyle w:val="Gvdemetnitalik"/>
                <w:rFonts w:ascii="Arial" w:hAnsi="Arial" w:cs="Arial"/>
                <w:i w:val="0"/>
                <w:sz w:val="20"/>
                <w:szCs w:val="20"/>
              </w:rPr>
              <w:t>Polis'</w:t>
            </w:r>
            <w:r w:rsidRPr="009401F7">
              <w:rPr>
                <w:rFonts w:ascii="Arial" w:hAnsi="Arial" w:cs="Arial"/>
                <w:sz w:val="20"/>
                <w:szCs w:val="20"/>
              </w:rPr>
              <w:t>in</w:t>
            </w:r>
            <w:proofErr w:type="spellEnd"/>
            <w:r w:rsidRPr="009401F7">
              <w:rPr>
                <w:rFonts w:ascii="Arial" w:hAnsi="Arial" w:cs="Arial"/>
                <w:sz w:val="20"/>
                <w:szCs w:val="20"/>
              </w:rPr>
              <w:t xml:space="preserve"> siyasal haklara sahip nüfusu, y</w:t>
            </w:r>
            <w:r w:rsidRPr="009401F7">
              <w:rPr>
                <w:rFonts w:ascii="Arial" w:hAnsi="Arial" w:cs="Arial"/>
                <w:sz w:val="20"/>
                <w:szCs w:val="20"/>
              </w:rPr>
              <w:t>a</w:t>
            </w:r>
            <w:r w:rsidRPr="009401F7">
              <w:rPr>
                <w:rFonts w:ascii="Arial" w:hAnsi="Arial" w:cs="Arial"/>
                <w:sz w:val="20"/>
                <w:szCs w:val="20"/>
              </w:rPr>
              <w:t xml:space="preserve">ni yurttaşları dört ana sınıfa ayrılmıştır. Bunlar </w:t>
            </w:r>
            <w:proofErr w:type="spellStart"/>
            <w:r w:rsidRPr="009401F7">
              <w:rPr>
                <w:rStyle w:val="Gvdemetnitalik"/>
                <w:rFonts w:ascii="Arial" w:hAnsi="Arial" w:cs="Arial"/>
                <w:i w:val="0"/>
                <w:sz w:val="20"/>
                <w:szCs w:val="20"/>
              </w:rPr>
              <w:t>eu-patrides</w:t>
            </w:r>
            <w:proofErr w:type="spellEnd"/>
            <w:r w:rsidRPr="009401F7">
              <w:rPr>
                <w:rFonts w:ascii="Arial" w:hAnsi="Arial" w:cs="Arial"/>
                <w:sz w:val="20"/>
                <w:szCs w:val="20"/>
              </w:rPr>
              <w:t xml:space="preserve"> (iyi doğmuşlar, soylular), </w:t>
            </w:r>
            <w:proofErr w:type="spellStart"/>
            <w:r w:rsidRPr="009401F7">
              <w:rPr>
                <w:rStyle w:val="Gvdemetnitalik"/>
                <w:rFonts w:ascii="Arial" w:hAnsi="Arial" w:cs="Arial"/>
                <w:i w:val="0"/>
                <w:sz w:val="20"/>
                <w:szCs w:val="20"/>
              </w:rPr>
              <w:t>geomeres</w:t>
            </w:r>
            <w:proofErr w:type="spellEnd"/>
            <w:r w:rsidRPr="009401F7">
              <w:rPr>
                <w:rFonts w:ascii="Arial" w:hAnsi="Arial" w:cs="Arial"/>
                <w:sz w:val="20"/>
                <w:szCs w:val="20"/>
              </w:rPr>
              <w:t xml:space="preserve"> (küçük çiftçiler), </w:t>
            </w:r>
            <w:r w:rsidRPr="009401F7">
              <w:rPr>
                <w:rStyle w:val="Gvdemetnitalik"/>
                <w:rFonts w:ascii="Arial" w:hAnsi="Arial" w:cs="Arial"/>
                <w:i w:val="0"/>
                <w:sz w:val="20"/>
                <w:szCs w:val="20"/>
              </w:rPr>
              <w:t>demiu</w:t>
            </w:r>
            <w:r w:rsidRPr="009401F7">
              <w:rPr>
                <w:rStyle w:val="Gvdemetnitalik"/>
                <w:rFonts w:ascii="Arial" w:hAnsi="Arial" w:cs="Arial"/>
                <w:i w:val="0"/>
                <w:sz w:val="20"/>
                <w:szCs w:val="20"/>
              </w:rPr>
              <w:t>r</w:t>
            </w:r>
            <w:r w:rsidRPr="009401F7">
              <w:rPr>
                <w:rStyle w:val="Gvdemetnitalik"/>
                <w:rFonts w:ascii="Arial" w:hAnsi="Arial" w:cs="Arial"/>
                <w:i w:val="0"/>
                <w:sz w:val="20"/>
                <w:szCs w:val="20"/>
              </w:rPr>
              <w:t>gos</w:t>
            </w:r>
            <w:r w:rsidRPr="009401F7">
              <w:rPr>
                <w:rFonts w:ascii="Arial" w:hAnsi="Arial" w:cs="Arial"/>
                <w:sz w:val="20"/>
                <w:szCs w:val="20"/>
              </w:rPr>
              <w:t xml:space="preserve"> (</w:t>
            </w:r>
            <w:proofErr w:type="gramStart"/>
            <w:r w:rsidRPr="009401F7">
              <w:rPr>
                <w:rFonts w:ascii="Arial" w:hAnsi="Arial" w:cs="Arial"/>
                <w:sz w:val="20"/>
                <w:szCs w:val="20"/>
              </w:rPr>
              <w:t>zanaat</w:t>
            </w:r>
            <w:r w:rsidRPr="009401F7">
              <w:rPr>
                <w:rFonts w:ascii="Arial" w:hAnsi="Arial" w:cs="Arial"/>
                <w:sz w:val="20"/>
                <w:szCs w:val="20"/>
              </w:rPr>
              <w:softHyphen/>
              <w:t>karlar</w:t>
            </w:r>
            <w:proofErr w:type="gramEnd"/>
            <w:r w:rsidRPr="009401F7">
              <w:rPr>
                <w:rFonts w:ascii="Arial" w:hAnsi="Arial" w:cs="Arial"/>
                <w:sz w:val="20"/>
                <w:szCs w:val="20"/>
              </w:rPr>
              <w:t xml:space="preserve">) ve </w:t>
            </w:r>
            <w:proofErr w:type="spellStart"/>
            <w:r w:rsidRPr="009401F7">
              <w:rPr>
                <w:rStyle w:val="Gvdemetnitalik"/>
                <w:rFonts w:ascii="Arial" w:hAnsi="Arial" w:cs="Arial"/>
                <w:i w:val="0"/>
                <w:sz w:val="20"/>
                <w:szCs w:val="20"/>
              </w:rPr>
              <w:t>thete</w:t>
            </w:r>
            <w:r w:rsidR="0085662B" w:rsidRPr="009401F7">
              <w:rPr>
                <w:rStyle w:val="Gvdemetnitalik"/>
                <w:rFonts w:ascii="Arial" w:hAnsi="Arial" w:cs="Arial"/>
                <w:i w:val="0"/>
                <w:sz w:val="20"/>
                <w:szCs w:val="20"/>
              </w:rPr>
              <w:t>s</w:t>
            </w:r>
            <w:r w:rsidRPr="009401F7">
              <w:rPr>
                <w:rFonts w:ascii="Arial" w:hAnsi="Arial" w:cs="Arial"/>
                <w:sz w:val="20"/>
                <w:szCs w:val="20"/>
              </w:rPr>
              <w:t>ler</w:t>
            </w:r>
            <w:proofErr w:type="spellEnd"/>
            <w:r w:rsidRPr="009401F7">
              <w:rPr>
                <w:rFonts w:ascii="Arial" w:hAnsi="Arial" w:cs="Arial"/>
                <w:sz w:val="20"/>
                <w:szCs w:val="20"/>
              </w:rPr>
              <w:t xml:space="preserve"> yani emekçiler, en yoksullardır.</w:t>
            </w:r>
            <w:r w:rsidRPr="009401F7">
              <w:rPr>
                <w:rFonts w:ascii="Arial" w:hAnsi="Arial" w:cs="Arial"/>
                <w:b/>
                <w:color w:val="FF0000"/>
                <w:sz w:val="20"/>
                <w:szCs w:val="20"/>
              </w:rPr>
              <w:t xml:space="preserve"> (AS-2015) </w:t>
            </w:r>
            <w:r w:rsidRPr="009401F7">
              <w:rPr>
                <w:rFonts w:ascii="Arial" w:hAnsi="Arial" w:cs="Arial"/>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r w:rsidRPr="009401F7">
              <w:rPr>
                <w:rFonts w:ascii="Arial" w:hAnsi="Arial" w:cs="Arial"/>
                <w:b/>
                <w:bCs/>
                <w:sz w:val="20"/>
                <w:szCs w:val="20"/>
                <w:u w:val="single"/>
              </w:rPr>
              <w:t>Tiran:</w:t>
            </w:r>
            <w:r w:rsidRPr="009401F7">
              <w:rPr>
                <w:rFonts w:ascii="Arial" w:hAnsi="Arial" w:cs="Arial"/>
                <w:bCs/>
                <w:sz w:val="20"/>
                <w:szCs w:val="20"/>
              </w:rPr>
              <w:t xml:space="preserve"> Lydia kökenli bir sözcüktür. Tiran, günümüzde özellikle yönetimini baskı ve eziyet sayesinde sürdüren yöneticilere denmektedir. Oysa Yunan dünyasında </w:t>
            </w:r>
            <w:proofErr w:type="spellStart"/>
            <w:r w:rsidRPr="009401F7">
              <w:rPr>
                <w:rFonts w:ascii="Arial" w:hAnsi="Arial" w:cs="Arial"/>
                <w:b/>
                <w:bCs/>
                <w:sz w:val="20"/>
                <w:szCs w:val="20"/>
              </w:rPr>
              <w:t>tyrannos</w:t>
            </w:r>
            <w:proofErr w:type="spellEnd"/>
            <w:r w:rsidRPr="009401F7">
              <w:rPr>
                <w:rFonts w:ascii="Arial" w:hAnsi="Arial" w:cs="Arial"/>
                <w:bCs/>
                <w:sz w:val="20"/>
                <w:szCs w:val="20"/>
              </w:rPr>
              <w:t xml:space="preserve">, iktidarı mevcut yasal düzenlemelere aykırı bir biçimde ele geçirmiş kimseleri nitelemektedir. Tiranlığın olumsuz içeriği öne çıktıkça, tiranların öldürülmesi, yani </w:t>
            </w:r>
            <w:proofErr w:type="spellStart"/>
            <w:r w:rsidRPr="009401F7">
              <w:rPr>
                <w:rFonts w:ascii="Arial" w:hAnsi="Arial" w:cs="Arial"/>
                <w:b/>
                <w:bCs/>
                <w:sz w:val="20"/>
                <w:szCs w:val="20"/>
              </w:rPr>
              <w:t>tyrannicide</w:t>
            </w:r>
            <w:proofErr w:type="spellEnd"/>
            <w:r w:rsidRPr="009401F7">
              <w:rPr>
                <w:rFonts w:ascii="Arial" w:hAnsi="Arial" w:cs="Arial"/>
                <w:bCs/>
                <w:sz w:val="20"/>
                <w:szCs w:val="20"/>
              </w:rPr>
              <w:t xml:space="preserve"> genellikle olumlu bir eylem olarak karşılanır.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proofErr w:type="spellStart"/>
            <w:r w:rsidRPr="009401F7">
              <w:rPr>
                <w:rStyle w:val="Gvdemetnitalik"/>
                <w:rFonts w:ascii="Arial" w:hAnsi="Arial" w:cs="Arial"/>
                <w:b/>
                <w:i w:val="0"/>
                <w:sz w:val="20"/>
                <w:szCs w:val="20"/>
              </w:rPr>
              <w:t>thesmoi</w:t>
            </w:r>
            <w:proofErr w:type="spellEnd"/>
            <w:r w:rsidRPr="009401F7">
              <w:rPr>
                <w:rFonts w:ascii="Arial" w:hAnsi="Arial" w:cs="Arial"/>
                <w:sz w:val="20"/>
                <w:szCs w:val="20"/>
              </w:rPr>
              <w:t xml:space="preserve"> yerini, insan yapısı, yazılı, erişilebi</w:t>
            </w:r>
            <w:r w:rsidRPr="009401F7">
              <w:rPr>
                <w:rFonts w:ascii="Arial" w:hAnsi="Arial" w:cs="Arial"/>
                <w:sz w:val="20"/>
                <w:szCs w:val="20"/>
              </w:rPr>
              <w:softHyphen/>
              <w:t xml:space="preserve">lir ve tartışılabilir, değişime açık yasalara, </w:t>
            </w:r>
            <w:r w:rsidRPr="009401F7">
              <w:rPr>
                <w:rFonts w:ascii="Arial" w:hAnsi="Arial" w:cs="Arial"/>
                <w:b/>
                <w:sz w:val="20"/>
                <w:szCs w:val="20"/>
              </w:rPr>
              <w:t>yani</w:t>
            </w:r>
            <w:r w:rsidRPr="009401F7">
              <w:rPr>
                <w:rFonts w:ascii="Arial" w:hAnsi="Arial" w:cs="Arial"/>
                <w:sz w:val="20"/>
                <w:szCs w:val="20"/>
              </w:rPr>
              <w:t xml:space="preserve"> </w:t>
            </w:r>
            <w:proofErr w:type="spellStart"/>
            <w:r w:rsidRPr="009401F7">
              <w:rPr>
                <w:rStyle w:val="Gvdemetnitalik"/>
                <w:rFonts w:ascii="Arial" w:hAnsi="Arial" w:cs="Arial"/>
                <w:b/>
                <w:i w:val="0"/>
                <w:sz w:val="20"/>
                <w:szCs w:val="20"/>
              </w:rPr>
              <w:t>nomoi</w:t>
            </w:r>
            <w:proofErr w:type="spellEnd"/>
            <w:r w:rsidRPr="009401F7">
              <w:rPr>
                <w:rFonts w:ascii="Arial" w:hAnsi="Arial" w:cs="Arial"/>
                <w:sz w:val="20"/>
                <w:szCs w:val="20"/>
              </w:rPr>
              <w:t xml:space="preserve"> ’ye bırakmaktadır.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proofErr w:type="spellStart"/>
            <w:r w:rsidRPr="009401F7">
              <w:rPr>
                <w:rFonts w:ascii="Arial" w:hAnsi="Arial" w:cs="Arial"/>
                <w:b/>
                <w:sz w:val="20"/>
                <w:szCs w:val="20"/>
              </w:rPr>
              <w:t>Solon’un</w:t>
            </w:r>
            <w:proofErr w:type="spellEnd"/>
            <w:r w:rsidRPr="009401F7">
              <w:rPr>
                <w:rFonts w:ascii="Arial" w:hAnsi="Arial" w:cs="Arial"/>
                <w:sz w:val="20"/>
                <w:szCs w:val="20"/>
              </w:rPr>
              <w:t xml:space="preserve"> düzenlemeleriyle yoksul yurttaşlar siyasal kurumlar içinde rol alıyormuş gibi gözükse de rol aldıkları ku</w:t>
            </w:r>
            <w:r w:rsidRPr="009401F7">
              <w:rPr>
                <w:rFonts w:ascii="Arial" w:hAnsi="Arial" w:cs="Arial"/>
                <w:sz w:val="20"/>
                <w:szCs w:val="20"/>
              </w:rPr>
              <w:softHyphen/>
              <w:t xml:space="preserve">rumlar </w:t>
            </w:r>
            <w:r w:rsidRPr="009401F7">
              <w:rPr>
                <w:rFonts w:ascii="Arial" w:hAnsi="Arial" w:cs="Arial"/>
                <w:sz w:val="20"/>
                <w:szCs w:val="20"/>
              </w:rPr>
              <w:lastRenderedPageBreak/>
              <w:t>aslında etkisiz kurumlardır. Bu da Solon düzenlemelerinin de Atina’daki iç çatışmaları durdurmaya yetmediğini göste</w:t>
            </w:r>
            <w:r w:rsidRPr="009401F7">
              <w:rPr>
                <w:rFonts w:ascii="Arial" w:hAnsi="Arial" w:cs="Arial"/>
                <w:sz w:val="20"/>
                <w:szCs w:val="20"/>
              </w:rPr>
              <w:t>r</w:t>
            </w:r>
            <w:r w:rsidRPr="009401F7">
              <w:rPr>
                <w:rFonts w:ascii="Arial" w:hAnsi="Arial" w:cs="Arial"/>
                <w:sz w:val="20"/>
                <w:szCs w:val="20"/>
              </w:rPr>
              <w:t>mektedir.</w:t>
            </w:r>
            <w:r w:rsidRPr="009401F7">
              <w:rPr>
                <w:rStyle w:val="Gvdemetni12"/>
                <w:rFonts w:ascii="Arial" w:hAnsi="Arial" w:cs="Arial"/>
                <w:sz w:val="20"/>
                <w:szCs w:val="20"/>
              </w:rPr>
              <w:t xml:space="preserve"> .</w:t>
            </w:r>
            <w:r w:rsidRPr="009401F7">
              <w:rPr>
                <w:rFonts w:ascii="Arial" w:hAnsi="Arial" w:cs="Arial"/>
                <w:color w:val="FF0000"/>
                <w:sz w:val="20"/>
                <w:szCs w:val="20"/>
              </w:rPr>
              <w:t xml:space="preserve"> </w:t>
            </w:r>
            <w:r w:rsidRPr="009401F7">
              <w:rPr>
                <w:rFonts w:ascii="Arial" w:hAnsi="Arial" w:cs="Arial"/>
                <w:b/>
                <w:color w:val="FF0000"/>
                <w:sz w:val="20"/>
                <w:szCs w:val="20"/>
              </w:rPr>
              <w:t xml:space="preserve">(AS-2103) </w:t>
            </w:r>
            <w:r w:rsidRPr="009401F7">
              <w:rPr>
                <w:rStyle w:val="Gvdemetni12"/>
                <w:rFonts w:ascii="Arial" w:hAnsi="Arial" w:cs="Arial"/>
                <w:sz w:val="20"/>
                <w:szCs w:val="20"/>
              </w:rPr>
              <w:t xml:space="preserve"> </w:t>
            </w:r>
            <w:r w:rsidRPr="009401F7">
              <w:rPr>
                <w:rFonts w:ascii="Arial" w:hAnsi="Arial" w:cs="Arial"/>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İÖ 508-507 yılına değin sürekli iç karışıklıklarla yaşayan Atina, </w:t>
            </w:r>
            <w:proofErr w:type="spellStart"/>
            <w:r w:rsidRPr="009401F7">
              <w:rPr>
                <w:rFonts w:ascii="Arial" w:hAnsi="Arial" w:cs="Arial"/>
                <w:sz w:val="20"/>
                <w:szCs w:val="20"/>
              </w:rPr>
              <w:t>Kleisthenes’in</w:t>
            </w:r>
            <w:proofErr w:type="spellEnd"/>
            <w:r w:rsidRPr="009401F7">
              <w:rPr>
                <w:rFonts w:ascii="Arial" w:hAnsi="Arial" w:cs="Arial"/>
                <w:sz w:val="20"/>
                <w:szCs w:val="20"/>
              </w:rPr>
              <w:t xml:space="preserve"> reformlarıyla yeniden demokratikleşmeye başlar.</w:t>
            </w:r>
          </w:p>
        </w:tc>
      </w:tr>
      <w:tr w:rsidR="003371D2" w:rsidRPr="009401F7" w:rsidTr="003371D2">
        <w:trPr>
          <w:trHeight w:val="170"/>
        </w:trPr>
        <w:tc>
          <w:tcPr>
            <w:tcW w:w="5000" w:type="pct"/>
            <w:tcBorders>
              <w:bottom w:val="single" w:sz="6" w:space="0" w:color="000000"/>
            </w:tcBorders>
            <w:vAlign w:val="center"/>
          </w:tcPr>
          <w:p w:rsidR="003371D2" w:rsidRPr="009401F7" w:rsidRDefault="003371D2" w:rsidP="009A7966">
            <w:pPr>
              <w:spacing w:before="40" w:after="40" w:line="240" w:lineRule="auto"/>
              <w:jc w:val="both"/>
              <w:rPr>
                <w:rFonts w:ascii="Arial" w:hAnsi="Arial" w:cs="Arial"/>
                <w:b/>
                <w:bCs/>
                <w:sz w:val="8"/>
                <w:szCs w:val="8"/>
              </w:rPr>
            </w:pPr>
          </w:p>
        </w:tc>
      </w:tr>
      <w:tr w:rsidR="003371D2"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3371D2" w:rsidRPr="009401F7" w:rsidRDefault="003371D2" w:rsidP="009A7966">
            <w:pPr>
              <w:pStyle w:val="Gvdemetni0"/>
              <w:shd w:val="clear" w:color="auto" w:fill="auto"/>
              <w:spacing w:after="120" w:line="240" w:lineRule="auto"/>
              <w:ind w:right="160" w:firstLine="0"/>
              <w:jc w:val="both"/>
              <w:rPr>
                <w:rFonts w:ascii="Arial" w:hAnsi="Arial" w:cs="Arial"/>
                <w:sz w:val="20"/>
                <w:szCs w:val="20"/>
              </w:rPr>
            </w:pPr>
            <w:proofErr w:type="gramStart"/>
            <w:r w:rsidRPr="009401F7">
              <w:rPr>
                <w:rStyle w:val="GvdemetniArialNarrow65ptKaln0ptbolukbraklyorExact"/>
                <w:rFonts w:ascii="Arial" w:hAnsi="Arial" w:cs="Arial"/>
                <w:sz w:val="20"/>
                <w:szCs w:val="20"/>
                <w:u w:val="single"/>
              </w:rPr>
              <w:t>Oligarşi:</w:t>
            </w:r>
            <w:r w:rsidRPr="009401F7">
              <w:rPr>
                <w:rStyle w:val="GvdemetniArialNarrow65ptKaln0ptbolukbraklyorExact"/>
                <w:rFonts w:ascii="Arial" w:hAnsi="Arial" w:cs="Arial"/>
                <w:sz w:val="20"/>
                <w:szCs w:val="20"/>
              </w:rPr>
              <w:t xml:space="preserve"> </w:t>
            </w:r>
            <w:r w:rsidRPr="009401F7">
              <w:rPr>
                <w:rStyle w:val="GvdemetniExact"/>
                <w:rFonts w:ascii="Arial" w:hAnsi="Arial" w:cs="Arial"/>
                <w:sz w:val="20"/>
                <w:szCs w:val="20"/>
              </w:rPr>
              <w:t xml:space="preserve">Azınlığın yönetimi. </w:t>
            </w:r>
            <w:proofErr w:type="spellStart"/>
            <w:proofErr w:type="gramEnd"/>
            <w:r w:rsidRPr="009401F7">
              <w:rPr>
                <w:rStyle w:val="GvdemetniExact"/>
                <w:rFonts w:ascii="Arial" w:hAnsi="Arial" w:cs="Arial"/>
                <w:b/>
                <w:sz w:val="20"/>
                <w:szCs w:val="20"/>
              </w:rPr>
              <w:t>Öunan</w:t>
            </w:r>
            <w:proofErr w:type="spellEnd"/>
            <w:r w:rsidRPr="009401F7">
              <w:rPr>
                <w:rStyle w:val="GvdemetniExact"/>
                <w:rFonts w:ascii="Arial" w:hAnsi="Arial" w:cs="Arial"/>
                <w:sz w:val="20"/>
                <w:szCs w:val="20"/>
              </w:rPr>
              <w:t xml:space="preserve"> dünyası az sayıda </w:t>
            </w:r>
            <w:r w:rsidRPr="009401F7">
              <w:rPr>
                <w:rStyle w:val="Gvdemetnitalik0ptbolukbraklyorExact"/>
                <w:rFonts w:ascii="Arial" w:hAnsi="Arial" w:cs="Arial"/>
                <w:i w:val="0"/>
                <w:sz w:val="20"/>
                <w:szCs w:val="20"/>
              </w:rPr>
              <w:t>(</w:t>
            </w:r>
            <w:proofErr w:type="spellStart"/>
            <w:r w:rsidRPr="009401F7">
              <w:rPr>
                <w:rStyle w:val="Gvdemetnitalik0ptbolukbraklyorExact"/>
                <w:rFonts w:ascii="Arial" w:hAnsi="Arial" w:cs="Arial"/>
                <w:i w:val="0"/>
                <w:sz w:val="20"/>
                <w:szCs w:val="20"/>
              </w:rPr>
              <w:t>oligoi</w:t>
            </w:r>
            <w:proofErr w:type="spellEnd"/>
            <w:r w:rsidRPr="009401F7">
              <w:rPr>
                <w:rStyle w:val="Gvdemetnitalik0ptbolukbraklyorExact"/>
                <w:rFonts w:ascii="Arial" w:hAnsi="Arial" w:cs="Arial"/>
                <w:i w:val="0"/>
                <w:sz w:val="20"/>
                <w:szCs w:val="20"/>
              </w:rPr>
              <w:t>)</w:t>
            </w:r>
            <w:r w:rsidRPr="009401F7">
              <w:rPr>
                <w:rStyle w:val="GvdemetniExact"/>
                <w:rFonts w:ascii="Arial" w:hAnsi="Arial" w:cs="Arial"/>
                <w:sz w:val="20"/>
                <w:szCs w:val="20"/>
              </w:rPr>
              <w:t xml:space="preserve"> kişinin yönetimi elde tutmasından ötürü bu rejime “azınlığın ya da az sayıda kişinin yönetimi” anlamında </w:t>
            </w:r>
            <w:proofErr w:type="spellStart"/>
            <w:r w:rsidRPr="009401F7">
              <w:rPr>
                <w:rStyle w:val="Gvdemetnitalik0ptbolukbraklyorExact"/>
                <w:rFonts w:ascii="Arial" w:hAnsi="Arial" w:cs="Arial"/>
                <w:b/>
                <w:i w:val="0"/>
                <w:sz w:val="20"/>
                <w:szCs w:val="20"/>
              </w:rPr>
              <w:t>oligarkhia</w:t>
            </w:r>
            <w:proofErr w:type="spellEnd"/>
            <w:r w:rsidRPr="009401F7">
              <w:rPr>
                <w:rStyle w:val="Gvdemetnitalik0ptbolukbraklyorExact"/>
                <w:rFonts w:ascii="Arial" w:hAnsi="Arial" w:cs="Arial"/>
                <w:i w:val="0"/>
                <w:sz w:val="20"/>
                <w:szCs w:val="20"/>
              </w:rPr>
              <w:t>,</w:t>
            </w:r>
            <w:r w:rsidRPr="009401F7">
              <w:rPr>
                <w:rStyle w:val="GvdemetniExact"/>
                <w:rFonts w:ascii="Arial" w:hAnsi="Arial" w:cs="Arial"/>
                <w:sz w:val="20"/>
                <w:szCs w:val="20"/>
              </w:rPr>
              <w:t xml:space="preserve"> oligarşi demeyi tercih etmiştir.</w:t>
            </w:r>
          </w:p>
          <w:p w:rsidR="003371D2" w:rsidRPr="009401F7" w:rsidRDefault="003371D2" w:rsidP="009A7966">
            <w:pPr>
              <w:spacing w:before="40" w:after="40" w:line="240" w:lineRule="auto"/>
              <w:jc w:val="both"/>
              <w:rPr>
                <w:rFonts w:ascii="Arial" w:hAnsi="Arial" w:cs="Arial"/>
                <w:bCs/>
                <w:sz w:val="20"/>
                <w:szCs w:val="20"/>
              </w:rPr>
            </w:pPr>
            <w:r w:rsidRPr="009401F7">
              <w:rPr>
                <w:rStyle w:val="GvdemetniArialNarrow65ptKaln0ptbolukbraklyorExact"/>
                <w:rFonts w:ascii="Arial" w:hAnsi="Arial" w:cs="Arial"/>
                <w:sz w:val="20"/>
                <w:szCs w:val="20"/>
                <w:u w:val="single"/>
              </w:rPr>
              <w:t>Deme-</w:t>
            </w:r>
            <w:proofErr w:type="spellStart"/>
            <w:r w:rsidRPr="009401F7">
              <w:rPr>
                <w:rStyle w:val="GvdemetniArialNarrow65ptKaln0ptbolukbraklyorExact"/>
                <w:rFonts w:ascii="Arial" w:hAnsi="Arial" w:cs="Arial"/>
                <w:sz w:val="20"/>
                <w:szCs w:val="20"/>
                <w:u w:val="single"/>
              </w:rPr>
              <w:t>Demos</w:t>
            </w:r>
            <w:proofErr w:type="spellEnd"/>
            <w:r w:rsidRPr="009401F7">
              <w:rPr>
                <w:rStyle w:val="GvdemetniArialNarrow65ptKaln0ptbolukbraklyorExact"/>
                <w:rFonts w:ascii="Arial" w:hAnsi="Arial" w:cs="Arial"/>
                <w:sz w:val="20"/>
                <w:szCs w:val="20"/>
                <w:u w:val="single"/>
              </w:rPr>
              <w:t>:</w:t>
            </w:r>
            <w:r w:rsidRPr="009401F7">
              <w:rPr>
                <w:rStyle w:val="GvdemetniArialNarrow65ptKaln0ptbolukbraklyorExact"/>
                <w:rFonts w:ascii="Arial" w:hAnsi="Arial" w:cs="Arial"/>
                <w:sz w:val="20"/>
                <w:szCs w:val="20"/>
              </w:rPr>
              <w:t xml:space="preserve"> </w:t>
            </w:r>
            <w:r w:rsidRPr="009401F7">
              <w:rPr>
                <w:rStyle w:val="Gvdemetnitalik0ptbolukbraklyorExact"/>
                <w:rFonts w:ascii="Arial" w:hAnsi="Arial" w:cs="Arial"/>
                <w:i w:val="0"/>
                <w:sz w:val="20"/>
                <w:szCs w:val="20"/>
              </w:rPr>
              <w:t>Deme</w:t>
            </w:r>
            <w:r w:rsidRPr="009401F7">
              <w:rPr>
                <w:rStyle w:val="GvdemetniExact"/>
                <w:rFonts w:ascii="Arial" w:hAnsi="Arial" w:cs="Arial"/>
                <w:sz w:val="20"/>
                <w:szCs w:val="20"/>
              </w:rPr>
              <w:t xml:space="preserve"> terimi ikamet edilen yeri ifade etmektedir. Birim olarak mahalle ya da bucak olarak düşünüleb</w:t>
            </w:r>
            <w:r w:rsidRPr="009401F7">
              <w:rPr>
                <w:rStyle w:val="GvdemetniExact"/>
                <w:rFonts w:ascii="Arial" w:hAnsi="Arial" w:cs="Arial"/>
                <w:sz w:val="20"/>
                <w:szCs w:val="20"/>
              </w:rPr>
              <w:t>i</w:t>
            </w:r>
            <w:r w:rsidRPr="009401F7">
              <w:rPr>
                <w:rStyle w:val="GvdemetniExact"/>
                <w:rFonts w:ascii="Arial" w:hAnsi="Arial" w:cs="Arial"/>
                <w:sz w:val="20"/>
                <w:szCs w:val="20"/>
              </w:rPr>
              <w:t xml:space="preserve">lir. Halk anlamında kullanılan </w:t>
            </w:r>
            <w:proofErr w:type="spellStart"/>
            <w:r w:rsidRPr="009401F7">
              <w:rPr>
                <w:rStyle w:val="Gvdemetnitalik0ptbolukbraklyorExact"/>
                <w:rFonts w:ascii="Arial" w:hAnsi="Arial" w:cs="Arial"/>
                <w:i w:val="0"/>
                <w:sz w:val="20"/>
                <w:szCs w:val="20"/>
              </w:rPr>
              <w:t>demos</w:t>
            </w:r>
            <w:proofErr w:type="spellEnd"/>
            <w:r w:rsidRPr="009401F7">
              <w:rPr>
                <w:rStyle w:val="Gvdemetnitalik0ptbolukbraklyorExact"/>
                <w:rFonts w:ascii="Arial" w:hAnsi="Arial" w:cs="Arial"/>
                <w:i w:val="0"/>
                <w:sz w:val="20"/>
                <w:szCs w:val="20"/>
              </w:rPr>
              <w:t xml:space="preserve"> </w:t>
            </w:r>
            <w:r w:rsidRPr="009401F7">
              <w:rPr>
                <w:rStyle w:val="GvdemetniExact"/>
                <w:rFonts w:ascii="Arial" w:hAnsi="Arial" w:cs="Arial"/>
                <w:sz w:val="20"/>
                <w:szCs w:val="20"/>
              </w:rPr>
              <w:t xml:space="preserve">sözü de buradan gelir. Bu çerçevede halk, aynı mahalde, aynı yerde oturanlar, mekânın düzenlenmesinde ölçü </w:t>
            </w:r>
            <w:r w:rsidRPr="009401F7">
              <w:rPr>
                <w:rStyle w:val="GvdemetniExact"/>
                <w:rFonts w:ascii="Arial" w:hAnsi="Arial" w:cs="Arial"/>
                <w:b/>
                <w:sz w:val="20"/>
                <w:szCs w:val="20"/>
              </w:rPr>
              <w:t>olarak</w:t>
            </w:r>
            <w:r w:rsidRPr="009401F7">
              <w:rPr>
                <w:rStyle w:val="GvdemetniExact"/>
                <w:rFonts w:ascii="Arial" w:hAnsi="Arial" w:cs="Arial"/>
                <w:sz w:val="20"/>
                <w:szCs w:val="20"/>
              </w:rPr>
              <w:t xml:space="preserve"> ne kullanılmışsa o ölçüye göre, aynı mekânı paylaşanlar anlamına gelmekt</w:t>
            </w:r>
            <w:r w:rsidRPr="009401F7">
              <w:rPr>
                <w:rStyle w:val="GvdemetniExact"/>
                <w:rFonts w:ascii="Arial" w:hAnsi="Arial" w:cs="Arial"/>
                <w:sz w:val="20"/>
                <w:szCs w:val="20"/>
              </w:rPr>
              <w:t>e</w:t>
            </w:r>
            <w:r w:rsidRPr="009401F7">
              <w:rPr>
                <w:rStyle w:val="GvdemetniExact"/>
                <w:rFonts w:ascii="Arial" w:hAnsi="Arial" w:cs="Arial"/>
                <w:sz w:val="20"/>
                <w:szCs w:val="20"/>
              </w:rPr>
              <w:t>dir.</w:t>
            </w:r>
          </w:p>
        </w:tc>
      </w:tr>
      <w:tr w:rsidR="003371D2" w:rsidRPr="009401F7" w:rsidTr="003371D2">
        <w:trPr>
          <w:trHeight w:val="170"/>
        </w:trPr>
        <w:tc>
          <w:tcPr>
            <w:tcW w:w="5000" w:type="pct"/>
            <w:tcBorders>
              <w:bottom w:val="single" w:sz="6" w:space="0" w:color="000000"/>
            </w:tcBorders>
            <w:vAlign w:val="center"/>
          </w:tcPr>
          <w:p w:rsidR="003371D2" w:rsidRPr="009401F7" w:rsidRDefault="003371D2" w:rsidP="009A7966">
            <w:pPr>
              <w:spacing w:before="40" w:after="40" w:line="240" w:lineRule="auto"/>
              <w:jc w:val="both"/>
              <w:rPr>
                <w:rFonts w:ascii="Arial" w:hAnsi="Arial" w:cs="Arial"/>
                <w:b/>
                <w:bCs/>
                <w:sz w:val="8"/>
                <w:szCs w:val="8"/>
              </w:rPr>
            </w:pPr>
          </w:p>
        </w:tc>
      </w:tr>
      <w:tr w:rsidR="003371D2" w:rsidRPr="009401F7" w:rsidTr="00EB325E">
        <w:trPr>
          <w:trHeight w:val="1177"/>
        </w:trPr>
        <w:tc>
          <w:tcPr>
            <w:tcW w:w="5000" w:type="pct"/>
            <w:tcBorders>
              <w:top w:val="single" w:sz="6" w:space="0" w:color="000000"/>
              <w:left w:val="single" w:sz="6" w:space="0" w:color="000000"/>
              <w:bottom w:val="single" w:sz="6" w:space="0" w:color="000000"/>
              <w:right w:val="single" w:sz="6" w:space="0" w:color="000000"/>
            </w:tcBorders>
            <w:vAlign w:val="center"/>
          </w:tcPr>
          <w:p w:rsidR="003371D2" w:rsidRPr="009401F7" w:rsidRDefault="003371D2" w:rsidP="009A7966">
            <w:pPr>
              <w:spacing w:before="40" w:after="40" w:line="240" w:lineRule="auto"/>
              <w:jc w:val="both"/>
              <w:rPr>
                <w:rFonts w:ascii="Arial" w:hAnsi="Arial" w:cs="Arial"/>
                <w:sz w:val="20"/>
                <w:szCs w:val="20"/>
              </w:rPr>
            </w:pPr>
            <w:proofErr w:type="spellStart"/>
            <w:r w:rsidRPr="009401F7">
              <w:rPr>
                <w:rFonts w:ascii="Arial" w:hAnsi="Arial" w:cs="Arial"/>
                <w:b/>
                <w:bCs/>
                <w:sz w:val="20"/>
                <w:szCs w:val="20"/>
                <w:u w:val="single"/>
              </w:rPr>
              <w:t>İsonomia</w:t>
            </w:r>
            <w:proofErr w:type="spellEnd"/>
            <w:r w:rsidRPr="009401F7">
              <w:rPr>
                <w:rFonts w:ascii="Arial" w:hAnsi="Arial" w:cs="Arial"/>
                <w:b/>
                <w:bCs/>
                <w:sz w:val="20"/>
                <w:szCs w:val="20"/>
                <w:u w:val="single"/>
              </w:rPr>
              <w:t xml:space="preserve"> ve </w:t>
            </w:r>
            <w:proofErr w:type="spellStart"/>
            <w:r w:rsidRPr="009401F7">
              <w:rPr>
                <w:rFonts w:ascii="Arial" w:hAnsi="Arial" w:cs="Arial"/>
                <w:b/>
                <w:bCs/>
                <w:sz w:val="20"/>
                <w:szCs w:val="20"/>
                <w:u w:val="single"/>
              </w:rPr>
              <w:t>Isegoria</w:t>
            </w:r>
            <w:proofErr w:type="spellEnd"/>
            <w:r w:rsidRPr="009401F7">
              <w:rPr>
                <w:rFonts w:ascii="Arial" w:hAnsi="Arial" w:cs="Arial"/>
                <w:b/>
                <w:bCs/>
                <w:sz w:val="20"/>
                <w:szCs w:val="20"/>
                <w:u w:val="single"/>
              </w:rPr>
              <w:t>:</w:t>
            </w:r>
            <w:r w:rsidRPr="009401F7">
              <w:rPr>
                <w:rFonts w:ascii="Arial" w:hAnsi="Arial" w:cs="Arial"/>
                <w:b/>
                <w:bCs/>
                <w:sz w:val="20"/>
                <w:szCs w:val="20"/>
              </w:rPr>
              <w:t xml:space="preserve"> </w:t>
            </w:r>
            <w:r w:rsidRPr="009401F7">
              <w:rPr>
                <w:rFonts w:ascii="Arial" w:hAnsi="Arial" w:cs="Arial"/>
                <w:sz w:val="20"/>
                <w:szCs w:val="20"/>
              </w:rPr>
              <w:t>ilki, yurttaşlık hakları bakımından yasalar nezdinde eşitlik talebini gündeme getirmektedir. Yur</w:t>
            </w:r>
            <w:r w:rsidRPr="009401F7">
              <w:rPr>
                <w:rFonts w:ascii="Arial" w:hAnsi="Arial" w:cs="Arial"/>
                <w:sz w:val="20"/>
                <w:szCs w:val="20"/>
              </w:rPr>
              <w:t>t</w:t>
            </w:r>
            <w:r w:rsidRPr="009401F7">
              <w:rPr>
                <w:rFonts w:ascii="Arial" w:hAnsi="Arial" w:cs="Arial"/>
                <w:sz w:val="20"/>
                <w:szCs w:val="20"/>
              </w:rPr>
              <w:t xml:space="preserve">taşlık ile mülkiyet arasında doğrudan bir bağ bulunduğu için, bu talepler daha çok mülkiyet rejimiyle ilgili talepler olarak ortaya çıkar. </w:t>
            </w:r>
            <w:proofErr w:type="spellStart"/>
            <w:r w:rsidRPr="009401F7">
              <w:rPr>
                <w:rFonts w:ascii="Arial" w:hAnsi="Arial" w:cs="Arial"/>
                <w:b/>
                <w:iCs/>
                <w:sz w:val="20"/>
                <w:szCs w:val="20"/>
              </w:rPr>
              <w:t>isegoria</w:t>
            </w:r>
            <w:proofErr w:type="spellEnd"/>
            <w:r w:rsidRPr="009401F7">
              <w:rPr>
                <w:rFonts w:ascii="Arial" w:hAnsi="Arial" w:cs="Arial"/>
                <w:sz w:val="20"/>
                <w:szCs w:val="20"/>
              </w:rPr>
              <w:t xml:space="preserve"> ise konuşmada eşitlik ya da ifade özgürlüğü gibi düşünülebilirse de esasta doğrudan siyasal hak taleplerini </w:t>
            </w:r>
            <w:r w:rsidR="0085662B" w:rsidRPr="009401F7">
              <w:rPr>
                <w:rFonts w:ascii="Arial" w:hAnsi="Arial" w:cs="Arial"/>
                <w:b/>
                <w:sz w:val="20"/>
                <w:szCs w:val="20"/>
              </w:rPr>
              <w:t>içermektedir</w:t>
            </w:r>
            <w:r w:rsidRPr="009401F7">
              <w:rPr>
                <w:rFonts w:ascii="Arial" w:hAnsi="Arial" w:cs="Arial"/>
                <w:sz w:val="20"/>
                <w:szCs w:val="20"/>
              </w:rPr>
              <w:t>.</w:t>
            </w:r>
          </w:p>
        </w:tc>
      </w:tr>
      <w:tr w:rsidR="003371D2" w:rsidRPr="009401F7" w:rsidTr="003371D2">
        <w:trPr>
          <w:trHeight w:val="170"/>
        </w:trPr>
        <w:tc>
          <w:tcPr>
            <w:tcW w:w="5000" w:type="pct"/>
            <w:tcBorders>
              <w:bottom w:val="single" w:sz="6" w:space="0" w:color="000000"/>
            </w:tcBorders>
            <w:vAlign w:val="center"/>
          </w:tcPr>
          <w:p w:rsidR="003371D2" w:rsidRPr="009401F7" w:rsidRDefault="003371D2" w:rsidP="009A7966">
            <w:pPr>
              <w:spacing w:before="40" w:after="40" w:line="240" w:lineRule="auto"/>
              <w:jc w:val="both"/>
              <w:rPr>
                <w:rFonts w:ascii="Arial" w:hAnsi="Arial" w:cs="Arial"/>
                <w:b/>
                <w:bCs/>
                <w:sz w:val="8"/>
                <w:szCs w:val="8"/>
              </w:rPr>
            </w:pPr>
          </w:p>
        </w:tc>
      </w:tr>
      <w:tr w:rsidR="003371D2"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3371D2" w:rsidRPr="009401F7" w:rsidRDefault="003371D2" w:rsidP="009A7966">
            <w:pPr>
              <w:spacing w:before="40" w:after="40" w:line="240" w:lineRule="auto"/>
              <w:jc w:val="both"/>
              <w:rPr>
                <w:rFonts w:ascii="Arial" w:hAnsi="Arial" w:cs="Arial"/>
                <w:bCs/>
                <w:sz w:val="20"/>
                <w:szCs w:val="20"/>
              </w:rPr>
            </w:pPr>
            <w:proofErr w:type="spellStart"/>
            <w:r w:rsidRPr="009401F7">
              <w:rPr>
                <w:rFonts w:ascii="Arial" w:hAnsi="Arial" w:cs="Arial"/>
                <w:sz w:val="20"/>
                <w:szCs w:val="20"/>
              </w:rPr>
              <w:t>Perikles</w:t>
            </w:r>
            <w:proofErr w:type="spellEnd"/>
            <w:r w:rsidRPr="009401F7">
              <w:rPr>
                <w:rFonts w:ascii="Arial" w:hAnsi="Arial" w:cs="Arial"/>
                <w:sz w:val="20"/>
                <w:szCs w:val="20"/>
              </w:rPr>
              <w:t xml:space="preserve"> döneminde Atina altın çağını yaşadığı gibi demokrasi de doruk nokta</w:t>
            </w:r>
            <w:r w:rsidRPr="009401F7">
              <w:rPr>
                <w:rFonts w:ascii="Arial" w:hAnsi="Arial" w:cs="Arial"/>
                <w:sz w:val="20"/>
                <w:szCs w:val="20"/>
              </w:rPr>
              <w:softHyphen/>
              <w:t>sına ulaşır. Pers Savaşlarının ardından a</w:t>
            </w:r>
            <w:r w:rsidRPr="009401F7">
              <w:rPr>
                <w:rFonts w:ascii="Arial" w:hAnsi="Arial" w:cs="Arial"/>
                <w:sz w:val="20"/>
                <w:szCs w:val="20"/>
              </w:rPr>
              <w:t>r</w:t>
            </w:r>
            <w:r w:rsidRPr="009401F7">
              <w:rPr>
                <w:rFonts w:ascii="Arial" w:hAnsi="Arial" w:cs="Arial"/>
                <w:sz w:val="20"/>
                <w:szCs w:val="20"/>
              </w:rPr>
              <w:t>ka arkaya gerçekleştirilen reformlarla bü</w:t>
            </w:r>
            <w:r w:rsidRPr="009401F7">
              <w:rPr>
                <w:rFonts w:ascii="Arial" w:hAnsi="Arial" w:cs="Arial"/>
                <w:sz w:val="20"/>
                <w:szCs w:val="20"/>
              </w:rPr>
              <w:softHyphen/>
              <w:t>tün yurttaşların siyasal haklara tam anlamıyla eşit bir biçimde sahip olmalarına ola</w:t>
            </w:r>
            <w:r w:rsidRPr="009401F7">
              <w:rPr>
                <w:rFonts w:ascii="Arial" w:hAnsi="Arial" w:cs="Arial"/>
                <w:sz w:val="20"/>
                <w:szCs w:val="20"/>
              </w:rPr>
              <w:softHyphen/>
              <w:t>nak tanınır.</w:t>
            </w:r>
          </w:p>
        </w:tc>
      </w:tr>
      <w:tr w:rsidR="003371D2" w:rsidRPr="009401F7" w:rsidTr="003371D2">
        <w:trPr>
          <w:trHeight w:val="170"/>
        </w:trPr>
        <w:tc>
          <w:tcPr>
            <w:tcW w:w="5000" w:type="pct"/>
            <w:tcBorders>
              <w:bottom w:val="single" w:sz="6" w:space="0" w:color="000000"/>
            </w:tcBorders>
            <w:vAlign w:val="center"/>
          </w:tcPr>
          <w:p w:rsidR="003371D2" w:rsidRPr="009401F7" w:rsidRDefault="003371D2" w:rsidP="009A7966">
            <w:pPr>
              <w:spacing w:before="40" w:after="40" w:line="240" w:lineRule="auto"/>
              <w:jc w:val="both"/>
              <w:rPr>
                <w:rFonts w:ascii="Arial" w:hAnsi="Arial" w:cs="Arial"/>
                <w:b/>
                <w:bCs/>
                <w:sz w:val="8"/>
                <w:szCs w:val="8"/>
              </w:rPr>
            </w:pPr>
          </w:p>
        </w:tc>
      </w:tr>
      <w:tr w:rsidR="003371D2"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3371D2" w:rsidRPr="009401F7" w:rsidRDefault="003371D2"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İÖ 355 yılma doğru artık bütün Yunan yarımadası siyasal olarak dağılmıştı ve </w:t>
            </w:r>
            <w:proofErr w:type="spellStart"/>
            <w:r w:rsidRPr="009401F7">
              <w:rPr>
                <w:rFonts w:ascii="Arial" w:hAnsi="Arial" w:cs="Arial"/>
                <w:b/>
                <w:sz w:val="20"/>
                <w:szCs w:val="20"/>
              </w:rPr>
              <w:t>MakedonyalIların</w:t>
            </w:r>
            <w:proofErr w:type="spellEnd"/>
            <w:r w:rsidRPr="009401F7">
              <w:rPr>
                <w:rFonts w:ascii="Arial" w:hAnsi="Arial" w:cs="Arial"/>
                <w:sz w:val="20"/>
                <w:szCs w:val="20"/>
              </w:rPr>
              <w:t xml:space="preserve"> etkisi başlamıştı. İÖ 339’da </w:t>
            </w:r>
            <w:proofErr w:type="spellStart"/>
            <w:r w:rsidRPr="009401F7">
              <w:rPr>
                <w:rFonts w:ascii="Arial" w:hAnsi="Arial" w:cs="Arial"/>
                <w:b/>
                <w:sz w:val="20"/>
                <w:szCs w:val="20"/>
              </w:rPr>
              <w:t>Khaironeia</w:t>
            </w:r>
            <w:proofErr w:type="spellEnd"/>
            <w:r w:rsidRPr="009401F7">
              <w:rPr>
                <w:rFonts w:ascii="Arial" w:hAnsi="Arial" w:cs="Arial"/>
                <w:b/>
                <w:sz w:val="20"/>
                <w:szCs w:val="20"/>
              </w:rPr>
              <w:t xml:space="preserve"> Savaşı</w:t>
            </w:r>
            <w:r w:rsidRPr="009401F7">
              <w:rPr>
                <w:rFonts w:ascii="Arial" w:hAnsi="Arial" w:cs="Arial"/>
                <w:sz w:val="20"/>
                <w:szCs w:val="20"/>
              </w:rPr>
              <w:t xml:space="preserve"> ile Yunan dünyası tümüyle Makedon egemenliği altına girdi.</w:t>
            </w:r>
          </w:p>
        </w:tc>
      </w:tr>
      <w:tr w:rsidR="003371D2" w:rsidRPr="009401F7" w:rsidTr="003371D2">
        <w:trPr>
          <w:trHeight w:val="170"/>
        </w:trPr>
        <w:tc>
          <w:tcPr>
            <w:tcW w:w="5000" w:type="pct"/>
            <w:tcBorders>
              <w:bottom w:val="single" w:sz="6" w:space="0" w:color="000000"/>
            </w:tcBorders>
            <w:vAlign w:val="center"/>
          </w:tcPr>
          <w:p w:rsidR="003371D2" w:rsidRPr="009401F7" w:rsidRDefault="003371D2" w:rsidP="009A7966">
            <w:pPr>
              <w:spacing w:before="40" w:after="40" w:line="240" w:lineRule="auto"/>
              <w:jc w:val="both"/>
              <w:rPr>
                <w:rFonts w:ascii="Arial" w:hAnsi="Arial" w:cs="Arial"/>
                <w:b/>
                <w:bCs/>
                <w:sz w:val="8"/>
                <w:szCs w:val="8"/>
              </w:rPr>
            </w:pPr>
          </w:p>
        </w:tc>
      </w:tr>
      <w:tr w:rsidR="003371D2"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3371D2" w:rsidRPr="009401F7" w:rsidRDefault="003371D2"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Başlangıçta gerek Atina’da gerekse </w:t>
            </w:r>
            <w:proofErr w:type="spellStart"/>
            <w:r w:rsidRPr="009401F7">
              <w:rPr>
                <w:rFonts w:ascii="Arial" w:hAnsi="Arial" w:cs="Arial"/>
                <w:sz w:val="20"/>
                <w:szCs w:val="20"/>
              </w:rPr>
              <w:t>Sparta’da</w:t>
            </w:r>
            <w:proofErr w:type="spellEnd"/>
            <w:r w:rsidRPr="009401F7">
              <w:rPr>
                <w:rFonts w:ascii="Arial" w:hAnsi="Arial" w:cs="Arial"/>
                <w:sz w:val="20"/>
                <w:szCs w:val="20"/>
              </w:rPr>
              <w:t xml:space="preserve"> yurttaşlığın öncelikli temel koşulu, belirli bir soya </w:t>
            </w:r>
            <w:r w:rsidRPr="009401F7">
              <w:rPr>
                <w:rStyle w:val="Gvdemetnitalik"/>
                <w:rFonts w:ascii="Arial" w:hAnsi="Arial" w:cs="Arial"/>
                <w:i w:val="0"/>
                <w:sz w:val="20"/>
                <w:szCs w:val="20"/>
              </w:rPr>
              <w:t>(</w:t>
            </w:r>
            <w:proofErr w:type="spellStart"/>
            <w:r w:rsidRPr="009401F7">
              <w:rPr>
                <w:rStyle w:val="Gvdemetnitalik"/>
                <w:rFonts w:ascii="Arial" w:hAnsi="Arial" w:cs="Arial"/>
                <w:i w:val="0"/>
                <w:sz w:val="20"/>
                <w:szCs w:val="20"/>
              </w:rPr>
              <w:t>genos</w:t>
            </w:r>
            <w:proofErr w:type="spellEnd"/>
            <w:r w:rsidRPr="009401F7">
              <w:rPr>
                <w:rFonts w:ascii="Arial" w:hAnsi="Arial" w:cs="Arial"/>
                <w:sz w:val="20"/>
                <w:szCs w:val="20"/>
              </w:rPr>
              <w:t xml:space="preserve"> ’a) ait olabilmekti.</w:t>
            </w:r>
          </w:p>
        </w:tc>
      </w:tr>
      <w:tr w:rsidR="003371D2" w:rsidRPr="009401F7" w:rsidTr="003371D2">
        <w:trPr>
          <w:trHeight w:val="170"/>
        </w:trPr>
        <w:tc>
          <w:tcPr>
            <w:tcW w:w="5000" w:type="pct"/>
            <w:tcBorders>
              <w:bottom w:val="single" w:sz="6" w:space="0" w:color="000000"/>
            </w:tcBorders>
            <w:vAlign w:val="center"/>
          </w:tcPr>
          <w:p w:rsidR="003371D2" w:rsidRPr="009401F7" w:rsidRDefault="003371D2" w:rsidP="009A7966">
            <w:pPr>
              <w:spacing w:before="40" w:after="40" w:line="240" w:lineRule="auto"/>
              <w:jc w:val="both"/>
              <w:rPr>
                <w:rFonts w:ascii="Arial" w:hAnsi="Arial" w:cs="Arial"/>
                <w:b/>
                <w:bCs/>
                <w:sz w:val="8"/>
                <w:szCs w:val="8"/>
              </w:rPr>
            </w:pPr>
          </w:p>
        </w:tc>
      </w:tr>
      <w:tr w:rsidR="003371D2"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3371D2" w:rsidRPr="009401F7" w:rsidRDefault="003371D2" w:rsidP="009A7966">
            <w:pPr>
              <w:spacing w:before="40" w:after="40" w:line="240" w:lineRule="auto"/>
              <w:jc w:val="both"/>
              <w:rPr>
                <w:rFonts w:ascii="Arial" w:hAnsi="Arial" w:cs="Arial"/>
                <w:bCs/>
                <w:sz w:val="20"/>
                <w:szCs w:val="20"/>
              </w:rPr>
            </w:pPr>
            <w:proofErr w:type="spellStart"/>
            <w:r w:rsidRPr="009401F7">
              <w:rPr>
                <w:rStyle w:val="Gvdemetnitalik"/>
                <w:rFonts w:ascii="Arial" w:hAnsi="Arial" w:cs="Arial"/>
                <w:b/>
                <w:i w:val="0"/>
                <w:sz w:val="20"/>
                <w:szCs w:val="20"/>
              </w:rPr>
              <w:t>Oikos</w:t>
            </w:r>
            <w:proofErr w:type="spellEnd"/>
            <w:r w:rsidRPr="009401F7">
              <w:rPr>
                <w:rFonts w:ascii="Arial" w:hAnsi="Arial" w:cs="Arial"/>
                <w:sz w:val="20"/>
                <w:szCs w:val="20"/>
              </w:rPr>
              <w:t xml:space="preserve"> ya da zorunluluklar alanı Yunanlı için insanın maddi ihtiyaçlarının karşı</w:t>
            </w:r>
            <w:r w:rsidRPr="009401F7">
              <w:rPr>
                <w:rFonts w:ascii="Arial" w:hAnsi="Arial" w:cs="Arial"/>
                <w:sz w:val="20"/>
                <w:szCs w:val="20"/>
              </w:rPr>
              <w:softHyphen/>
              <w:t>landığı alandır.</w:t>
            </w:r>
          </w:p>
        </w:tc>
      </w:tr>
      <w:tr w:rsidR="003371D2" w:rsidRPr="009401F7" w:rsidTr="003371D2">
        <w:trPr>
          <w:trHeight w:val="170"/>
        </w:trPr>
        <w:tc>
          <w:tcPr>
            <w:tcW w:w="5000" w:type="pct"/>
            <w:tcBorders>
              <w:bottom w:val="single" w:sz="6" w:space="0" w:color="000000"/>
            </w:tcBorders>
            <w:vAlign w:val="center"/>
          </w:tcPr>
          <w:p w:rsidR="003371D2" w:rsidRPr="009401F7" w:rsidRDefault="003371D2" w:rsidP="009A7966">
            <w:pPr>
              <w:spacing w:before="40" w:after="40" w:line="240" w:lineRule="auto"/>
              <w:jc w:val="both"/>
              <w:rPr>
                <w:rFonts w:ascii="Arial" w:hAnsi="Arial" w:cs="Arial"/>
                <w:b/>
                <w:bCs/>
                <w:sz w:val="8"/>
                <w:szCs w:val="8"/>
              </w:rPr>
            </w:pPr>
          </w:p>
        </w:tc>
      </w:tr>
      <w:tr w:rsidR="003371D2"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3371D2" w:rsidRPr="009401F7" w:rsidRDefault="003371D2" w:rsidP="009A7966">
            <w:pPr>
              <w:spacing w:before="40" w:after="40" w:line="240" w:lineRule="auto"/>
              <w:jc w:val="both"/>
              <w:rPr>
                <w:rFonts w:ascii="Arial" w:hAnsi="Arial" w:cs="Arial"/>
              </w:rPr>
            </w:pPr>
            <w:r w:rsidRPr="009401F7">
              <w:rPr>
                <w:rFonts w:ascii="Arial" w:hAnsi="Arial" w:cs="Arial"/>
                <w:b/>
                <w:bCs/>
                <w:u w:val="single"/>
              </w:rPr>
              <w:t>Ekonomi:</w:t>
            </w:r>
            <w:r w:rsidRPr="009401F7">
              <w:rPr>
                <w:rFonts w:ascii="Arial" w:hAnsi="Arial" w:cs="Arial"/>
                <w:b/>
                <w:bCs/>
              </w:rPr>
              <w:t xml:space="preserve"> </w:t>
            </w:r>
            <w:r w:rsidRPr="009401F7">
              <w:rPr>
                <w:rFonts w:ascii="Arial" w:hAnsi="Arial" w:cs="Arial"/>
                <w:sz w:val="20"/>
                <w:szCs w:val="20"/>
              </w:rPr>
              <w:t xml:space="preserve">Bu sözcük Yunanca </w:t>
            </w:r>
            <w:proofErr w:type="spellStart"/>
            <w:r w:rsidRPr="009401F7">
              <w:rPr>
                <w:rFonts w:ascii="Arial" w:hAnsi="Arial" w:cs="Arial"/>
                <w:sz w:val="20"/>
                <w:szCs w:val="20"/>
              </w:rPr>
              <w:t>oikos</w:t>
            </w:r>
            <w:proofErr w:type="spellEnd"/>
            <w:r w:rsidRPr="009401F7">
              <w:rPr>
                <w:rFonts w:ascii="Arial" w:hAnsi="Arial" w:cs="Arial"/>
                <w:sz w:val="20"/>
                <w:szCs w:val="20"/>
              </w:rPr>
              <w:t xml:space="preserve">(hane) ve </w:t>
            </w:r>
            <w:proofErr w:type="spellStart"/>
            <w:r w:rsidRPr="009401F7">
              <w:rPr>
                <w:rFonts w:ascii="Arial" w:hAnsi="Arial" w:cs="Arial"/>
                <w:sz w:val="20"/>
                <w:szCs w:val="20"/>
              </w:rPr>
              <w:t>nomoi</w:t>
            </w:r>
            <w:proofErr w:type="spellEnd"/>
            <w:r w:rsidRPr="009401F7">
              <w:rPr>
                <w:rFonts w:ascii="Arial" w:hAnsi="Arial" w:cs="Arial"/>
                <w:sz w:val="20"/>
                <w:szCs w:val="20"/>
              </w:rPr>
              <w:t xml:space="preserve"> (yasalar) sözcüklerinin birleştirilmesiyle ortaya çıkmıştır. </w:t>
            </w:r>
            <w:proofErr w:type="spellStart"/>
            <w:r w:rsidRPr="009401F7">
              <w:rPr>
                <w:rFonts w:ascii="Arial" w:hAnsi="Arial" w:cs="Arial"/>
                <w:sz w:val="20"/>
                <w:szCs w:val="20"/>
              </w:rPr>
              <w:t>Oikon</w:t>
            </w:r>
            <w:r w:rsidRPr="009401F7">
              <w:rPr>
                <w:rFonts w:ascii="Arial" w:hAnsi="Arial" w:cs="Arial"/>
                <w:sz w:val="20"/>
                <w:szCs w:val="20"/>
              </w:rPr>
              <w:t>o</w:t>
            </w:r>
            <w:r w:rsidRPr="009401F7">
              <w:rPr>
                <w:rFonts w:ascii="Arial" w:hAnsi="Arial" w:cs="Arial"/>
                <w:sz w:val="20"/>
                <w:szCs w:val="20"/>
              </w:rPr>
              <w:t>moi</w:t>
            </w:r>
            <w:proofErr w:type="spellEnd"/>
            <w:r w:rsidRPr="009401F7">
              <w:rPr>
                <w:rFonts w:ascii="Arial" w:hAnsi="Arial" w:cs="Arial"/>
                <w:sz w:val="20"/>
                <w:szCs w:val="20"/>
              </w:rPr>
              <w:t>, yani hanenin yasaları, ev yönetimi, zorunluluklar alanının, malların ve servetin yönetimi.</w:t>
            </w:r>
          </w:p>
          <w:p w:rsidR="003371D2" w:rsidRPr="009401F7" w:rsidRDefault="003371D2" w:rsidP="009A7966">
            <w:pPr>
              <w:spacing w:before="40" w:after="40" w:line="240" w:lineRule="auto"/>
              <w:jc w:val="both"/>
              <w:rPr>
                <w:rFonts w:ascii="Arial" w:hAnsi="Arial" w:cs="Arial"/>
                <w:sz w:val="20"/>
                <w:szCs w:val="20"/>
              </w:rPr>
            </w:pPr>
            <w:r w:rsidRPr="009401F7">
              <w:rPr>
                <w:rFonts w:ascii="Arial" w:hAnsi="Arial" w:cs="Arial"/>
                <w:b/>
                <w:bCs/>
                <w:u w:val="single"/>
              </w:rPr>
              <w:t>Demokrasi:</w:t>
            </w:r>
            <w:r w:rsidRPr="009401F7">
              <w:rPr>
                <w:rFonts w:ascii="Arial" w:hAnsi="Arial" w:cs="Arial"/>
                <w:b/>
                <w:bCs/>
              </w:rPr>
              <w:t xml:space="preserve"> </w:t>
            </w:r>
            <w:r w:rsidRPr="009401F7">
              <w:rPr>
                <w:rFonts w:ascii="Arial" w:hAnsi="Arial" w:cs="Arial"/>
                <w:sz w:val="20"/>
                <w:szCs w:val="20"/>
              </w:rPr>
              <w:t xml:space="preserve">Yunanca </w:t>
            </w:r>
            <w:proofErr w:type="spellStart"/>
            <w:r w:rsidRPr="009401F7">
              <w:rPr>
                <w:rFonts w:ascii="Arial" w:hAnsi="Arial" w:cs="Arial"/>
                <w:sz w:val="20"/>
                <w:szCs w:val="20"/>
              </w:rPr>
              <w:t>demos</w:t>
            </w:r>
            <w:proofErr w:type="spellEnd"/>
            <w:r w:rsidRPr="009401F7">
              <w:rPr>
                <w:rFonts w:ascii="Arial" w:hAnsi="Arial" w:cs="Arial"/>
                <w:sz w:val="20"/>
                <w:szCs w:val="20"/>
              </w:rPr>
              <w:t xml:space="preserve"> (halk) ve </w:t>
            </w:r>
            <w:proofErr w:type="spellStart"/>
            <w:r w:rsidRPr="009401F7">
              <w:rPr>
                <w:rFonts w:ascii="Arial" w:hAnsi="Arial" w:cs="Arial"/>
                <w:sz w:val="20"/>
                <w:szCs w:val="20"/>
              </w:rPr>
              <w:t>kratia</w:t>
            </w:r>
            <w:proofErr w:type="spellEnd"/>
            <w:r w:rsidRPr="009401F7">
              <w:rPr>
                <w:rFonts w:ascii="Arial" w:hAnsi="Arial" w:cs="Arial"/>
                <w:sz w:val="20"/>
                <w:szCs w:val="20"/>
              </w:rPr>
              <w:t xml:space="preserve"> (iktidar) sözcüklerinin birleştirilmesiyle oluşturulmuş olan </w:t>
            </w:r>
            <w:proofErr w:type="spellStart"/>
            <w:r w:rsidRPr="009401F7">
              <w:rPr>
                <w:rFonts w:ascii="Arial" w:hAnsi="Arial" w:cs="Arial"/>
                <w:sz w:val="20"/>
                <w:szCs w:val="20"/>
              </w:rPr>
              <w:t>demokratia</w:t>
            </w:r>
            <w:proofErr w:type="spellEnd"/>
            <w:r w:rsidRPr="009401F7">
              <w:rPr>
                <w:rFonts w:ascii="Arial" w:hAnsi="Arial" w:cs="Arial"/>
                <w:sz w:val="20"/>
                <w:szCs w:val="20"/>
              </w:rPr>
              <w:t xml:space="preserve"> (d</w:t>
            </w:r>
            <w:r w:rsidRPr="009401F7">
              <w:rPr>
                <w:rFonts w:ascii="Arial" w:hAnsi="Arial" w:cs="Arial"/>
                <w:sz w:val="20"/>
                <w:szCs w:val="20"/>
              </w:rPr>
              <w:t>e</w:t>
            </w:r>
            <w:r w:rsidRPr="009401F7">
              <w:rPr>
                <w:rFonts w:ascii="Arial" w:hAnsi="Arial" w:cs="Arial"/>
                <w:sz w:val="20"/>
                <w:szCs w:val="20"/>
              </w:rPr>
              <w:t>mokrasi) halkın yönetimi, iktidarı anlamına gelir. Ancak burada yer alan halk sözcüğü, günümüzden farklı olarak, bir p</w:t>
            </w:r>
            <w:r w:rsidRPr="009401F7">
              <w:rPr>
                <w:rFonts w:ascii="Arial" w:hAnsi="Arial" w:cs="Arial"/>
                <w:sz w:val="20"/>
                <w:szCs w:val="20"/>
              </w:rPr>
              <w:t>o</w:t>
            </w:r>
            <w:r w:rsidRPr="009401F7">
              <w:rPr>
                <w:rFonts w:ascii="Arial" w:hAnsi="Arial" w:cs="Arial"/>
                <w:sz w:val="20"/>
                <w:szCs w:val="20"/>
              </w:rPr>
              <w:t>lis 'te yaşayan tüm insanları değil, yurttaşlık hakkına sahip olanları içermektedir. Bu bakımdan bir siyasal yönetim biçimi olarak demokrasinin özel olarak insanların eşitliğiyle bir ilgisi</w:t>
            </w:r>
          </w:p>
        </w:tc>
      </w:tr>
      <w:tr w:rsidR="003371D2" w:rsidRPr="009401F7" w:rsidTr="003371D2">
        <w:trPr>
          <w:trHeight w:val="170"/>
        </w:trPr>
        <w:tc>
          <w:tcPr>
            <w:tcW w:w="5000" w:type="pct"/>
            <w:tcBorders>
              <w:bottom w:val="single" w:sz="6" w:space="0" w:color="000000"/>
            </w:tcBorders>
            <w:vAlign w:val="center"/>
          </w:tcPr>
          <w:p w:rsidR="003371D2" w:rsidRPr="009401F7" w:rsidRDefault="003371D2" w:rsidP="009A7966">
            <w:pPr>
              <w:spacing w:before="40" w:after="40" w:line="240" w:lineRule="auto"/>
              <w:jc w:val="both"/>
              <w:rPr>
                <w:rFonts w:ascii="Arial" w:hAnsi="Arial" w:cs="Arial"/>
                <w:b/>
                <w:bCs/>
                <w:sz w:val="8"/>
                <w:szCs w:val="8"/>
              </w:rPr>
            </w:pPr>
          </w:p>
        </w:tc>
      </w:tr>
      <w:tr w:rsidR="003371D2"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3371D2" w:rsidRPr="009401F7" w:rsidRDefault="009401F7" w:rsidP="009A7966">
            <w:pPr>
              <w:spacing w:before="40" w:after="40" w:line="240" w:lineRule="auto"/>
              <w:jc w:val="both"/>
              <w:rPr>
                <w:rFonts w:ascii="Arial" w:hAnsi="Arial" w:cs="Arial"/>
                <w:bCs/>
                <w:sz w:val="20"/>
                <w:szCs w:val="20"/>
              </w:rPr>
            </w:pPr>
            <w:r w:rsidRPr="009401F7">
              <w:rPr>
                <w:rFonts w:ascii="Arial" w:hAnsi="Arial" w:cs="Arial"/>
                <w:sz w:val="20"/>
                <w:szCs w:val="20"/>
              </w:rPr>
              <w:t>Demokrasinin</w:t>
            </w:r>
            <w:r w:rsidR="003371D2" w:rsidRPr="009401F7">
              <w:rPr>
                <w:rFonts w:ascii="Arial" w:hAnsi="Arial" w:cs="Arial"/>
                <w:sz w:val="20"/>
                <w:szCs w:val="20"/>
              </w:rPr>
              <w:t xml:space="preserve"> gerek bir rejim, gerek bir fikir olarak düşmanları, bu sınırlı kapsama bile karşı çıkmaktadırlar. Bunun ilk ö</w:t>
            </w:r>
            <w:r w:rsidR="003371D2" w:rsidRPr="009401F7">
              <w:rPr>
                <w:rFonts w:ascii="Arial" w:hAnsi="Arial" w:cs="Arial"/>
                <w:sz w:val="20"/>
                <w:szCs w:val="20"/>
              </w:rPr>
              <w:t>r</w:t>
            </w:r>
            <w:r w:rsidR="003371D2" w:rsidRPr="009401F7">
              <w:rPr>
                <w:rFonts w:ascii="Arial" w:hAnsi="Arial" w:cs="Arial"/>
                <w:sz w:val="20"/>
                <w:szCs w:val="20"/>
              </w:rPr>
              <w:t xml:space="preserve">neği olarak </w:t>
            </w:r>
            <w:r w:rsidR="003371D2" w:rsidRPr="009401F7">
              <w:rPr>
                <w:rFonts w:ascii="Arial" w:hAnsi="Arial" w:cs="Arial"/>
                <w:b/>
                <w:sz w:val="20"/>
                <w:szCs w:val="20"/>
              </w:rPr>
              <w:t xml:space="preserve">Yaşlı </w:t>
            </w:r>
            <w:proofErr w:type="spellStart"/>
            <w:r w:rsidR="003371D2" w:rsidRPr="009401F7">
              <w:rPr>
                <w:rFonts w:ascii="Arial" w:hAnsi="Arial" w:cs="Arial"/>
                <w:b/>
                <w:sz w:val="20"/>
                <w:szCs w:val="20"/>
              </w:rPr>
              <w:t>Oligark</w:t>
            </w:r>
            <w:proofErr w:type="spellEnd"/>
            <w:r w:rsidR="003371D2" w:rsidRPr="009401F7">
              <w:rPr>
                <w:rFonts w:ascii="Arial" w:hAnsi="Arial" w:cs="Arial"/>
                <w:sz w:val="20"/>
                <w:szCs w:val="20"/>
              </w:rPr>
              <w:t xml:space="preserve"> verilebilir. </w:t>
            </w:r>
            <w:proofErr w:type="spellStart"/>
            <w:r w:rsidR="003371D2" w:rsidRPr="009401F7">
              <w:rPr>
                <w:rStyle w:val="Gvdemetnitalik"/>
                <w:rFonts w:ascii="Arial" w:hAnsi="Arial" w:cs="Arial"/>
                <w:b/>
                <w:i w:val="0"/>
                <w:sz w:val="20"/>
                <w:szCs w:val="20"/>
              </w:rPr>
              <w:t>Atinalılann</w:t>
            </w:r>
            <w:proofErr w:type="spellEnd"/>
            <w:r w:rsidR="003371D2" w:rsidRPr="009401F7">
              <w:rPr>
                <w:rStyle w:val="Gvdemetnitalik"/>
                <w:rFonts w:ascii="Arial" w:hAnsi="Arial" w:cs="Arial"/>
                <w:i w:val="0"/>
                <w:sz w:val="20"/>
                <w:szCs w:val="20"/>
              </w:rPr>
              <w:t xml:space="preserve"> Anayasası</w:t>
            </w:r>
            <w:r w:rsidR="003371D2" w:rsidRPr="009401F7">
              <w:rPr>
                <w:rFonts w:ascii="Arial" w:hAnsi="Arial" w:cs="Arial"/>
                <w:sz w:val="20"/>
                <w:szCs w:val="20"/>
              </w:rPr>
              <w:t xml:space="preserve"> adlı risalesinde Yaşlı </w:t>
            </w:r>
            <w:proofErr w:type="spellStart"/>
            <w:r w:rsidR="003371D2" w:rsidRPr="009401F7">
              <w:rPr>
                <w:rFonts w:ascii="Arial" w:hAnsi="Arial" w:cs="Arial"/>
                <w:sz w:val="20"/>
                <w:szCs w:val="20"/>
              </w:rPr>
              <w:t>Oligark</w:t>
            </w:r>
            <w:proofErr w:type="spellEnd"/>
            <w:r w:rsidR="003371D2" w:rsidRPr="009401F7">
              <w:rPr>
                <w:rFonts w:ascii="Arial" w:hAnsi="Arial" w:cs="Arial"/>
                <w:sz w:val="20"/>
                <w:szCs w:val="20"/>
              </w:rPr>
              <w:t>, daha iyi bir sınıfın</w:t>
            </w:r>
            <w:r w:rsidR="003371D2" w:rsidRPr="009401F7">
              <w:rPr>
                <w:rFonts w:ascii="Arial" w:hAnsi="Arial" w:cs="Arial"/>
                <w:sz w:val="20"/>
                <w:szCs w:val="20"/>
              </w:rPr>
              <w:br w:type="page"/>
              <w:t>yani soylul</w:t>
            </w:r>
            <w:r w:rsidR="003371D2" w:rsidRPr="009401F7">
              <w:rPr>
                <w:rFonts w:ascii="Arial" w:hAnsi="Arial" w:cs="Arial"/>
                <w:sz w:val="20"/>
                <w:szCs w:val="20"/>
              </w:rPr>
              <w:t>a</w:t>
            </w:r>
            <w:r w:rsidR="003371D2" w:rsidRPr="009401F7">
              <w:rPr>
                <w:rFonts w:ascii="Arial" w:hAnsi="Arial" w:cs="Arial"/>
                <w:sz w:val="20"/>
                <w:szCs w:val="20"/>
              </w:rPr>
              <w:t>rın bulunmasına karşın, aşağılık halkın refahını gözeten demokrasiyi övmeyeceğini belirtir.</w:t>
            </w:r>
          </w:p>
        </w:tc>
      </w:tr>
      <w:tr w:rsidR="003371D2" w:rsidRPr="009401F7" w:rsidTr="003371D2">
        <w:trPr>
          <w:trHeight w:val="170"/>
        </w:trPr>
        <w:tc>
          <w:tcPr>
            <w:tcW w:w="5000" w:type="pct"/>
            <w:tcBorders>
              <w:bottom w:val="single" w:sz="6" w:space="0" w:color="000000"/>
            </w:tcBorders>
            <w:vAlign w:val="center"/>
          </w:tcPr>
          <w:p w:rsidR="003371D2" w:rsidRPr="009401F7" w:rsidRDefault="003371D2" w:rsidP="009A7966">
            <w:pPr>
              <w:spacing w:before="40" w:after="40" w:line="240" w:lineRule="auto"/>
              <w:jc w:val="both"/>
              <w:rPr>
                <w:rFonts w:ascii="Arial" w:hAnsi="Arial" w:cs="Arial"/>
                <w:b/>
                <w:bCs/>
                <w:sz w:val="8"/>
                <w:szCs w:val="8"/>
              </w:rPr>
            </w:pPr>
          </w:p>
        </w:tc>
      </w:tr>
      <w:tr w:rsidR="003371D2"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3371D2" w:rsidRPr="009401F7" w:rsidRDefault="003371D2"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Demokrasinin bir diğer düşmanı </w:t>
            </w:r>
            <w:proofErr w:type="spellStart"/>
            <w:r w:rsidRPr="009401F7">
              <w:rPr>
                <w:rFonts w:ascii="Arial" w:hAnsi="Arial" w:cs="Arial"/>
                <w:sz w:val="20"/>
                <w:szCs w:val="20"/>
              </w:rPr>
              <w:t>Ksenophon</w:t>
            </w:r>
            <w:proofErr w:type="spellEnd"/>
            <w:r w:rsidRPr="009401F7">
              <w:rPr>
                <w:rFonts w:ascii="Arial" w:hAnsi="Arial" w:cs="Arial"/>
                <w:sz w:val="20"/>
                <w:szCs w:val="20"/>
              </w:rPr>
              <w:t xml:space="preserve"> (ÎÖ 426- 355)’dur. </w:t>
            </w:r>
            <w:proofErr w:type="spellStart"/>
            <w:r w:rsidRPr="009401F7">
              <w:rPr>
                <w:rFonts w:ascii="Arial" w:hAnsi="Arial" w:cs="Arial"/>
                <w:sz w:val="20"/>
                <w:szCs w:val="20"/>
              </w:rPr>
              <w:t>Ksenophon’a</w:t>
            </w:r>
            <w:proofErr w:type="spellEnd"/>
            <w:r w:rsidRPr="009401F7">
              <w:rPr>
                <w:rFonts w:ascii="Arial" w:hAnsi="Arial" w:cs="Arial"/>
                <w:sz w:val="20"/>
                <w:szCs w:val="20"/>
              </w:rPr>
              <w:t xml:space="preserve"> göre demokrasi bir </w:t>
            </w:r>
            <w:r w:rsidRPr="009401F7">
              <w:rPr>
                <w:rStyle w:val="Gvdemetnitalik"/>
                <w:rFonts w:ascii="Arial" w:hAnsi="Arial" w:cs="Arial"/>
                <w:i w:val="0"/>
                <w:sz w:val="20"/>
                <w:szCs w:val="20"/>
              </w:rPr>
              <w:t xml:space="preserve">“halk </w:t>
            </w:r>
            <w:proofErr w:type="spellStart"/>
            <w:r w:rsidRPr="009401F7">
              <w:rPr>
                <w:rStyle w:val="Gvdemetnitalik"/>
                <w:rFonts w:ascii="Arial" w:hAnsi="Arial" w:cs="Arial"/>
                <w:i w:val="0"/>
                <w:sz w:val="20"/>
                <w:szCs w:val="20"/>
              </w:rPr>
              <w:t>despotluğu”dur</w:t>
            </w:r>
            <w:proofErr w:type="spellEnd"/>
            <w:r w:rsidRPr="009401F7">
              <w:rPr>
                <w:rStyle w:val="Gvdemetnitalik"/>
                <w:rFonts w:ascii="Arial" w:hAnsi="Arial" w:cs="Arial"/>
                <w:i w:val="0"/>
                <w:sz w:val="20"/>
                <w:szCs w:val="20"/>
              </w:rPr>
              <w:t>.</w:t>
            </w:r>
          </w:p>
        </w:tc>
      </w:tr>
      <w:tr w:rsidR="003371D2" w:rsidRPr="009401F7" w:rsidTr="003371D2">
        <w:trPr>
          <w:trHeight w:val="170"/>
        </w:trPr>
        <w:tc>
          <w:tcPr>
            <w:tcW w:w="5000" w:type="pct"/>
            <w:tcBorders>
              <w:bottom w:val="single" w:sz="6" w:space="0" w:color="000000"/>
            </w:tcBorders>
            <w:vAlign w:val="center"/>
          </w:tcPr>
          <w:p w:rsidR="003371D2" w:rsidRPr="009401F7" w:rsidRDefault="003371D2" w:rsidP="009A7966">
            <w:pPr>
              <w:spacing w:before="40" w:after="40" w:line="240" w:lineRule="auto"/>
              <w:jc w:val="both"/>
              <w:rPr>
                <w:rFonts w:ascii="Arial" w:hAnsi="Arial" w:cs="Arial"/>
                <w:b/>
                <w:bCs/>
                <w:sz w:val="8"/>
                <w:szCs w:val="8"/>
              </w:rPr>
            </w:pPr>
          </w:p>
        </w:tc>
      </w:tr>
      <w:tr w:rsidR="003371D2"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3371D2" w:rsidRPr="009401F7" w:rsidRDefault="003371D2" w:rsidP="009A7966">
            <w:pPr>
              <w:spacing w:before="40" w:after="40" w:line="240" w:lineRule="auto"/>
              <w:jc w:val="both"/>
              <w:rPr>
                <w:rFonts w:ascii="Arial" w:hAnsi="Arial" w:cs="Arial"/>
                <w:bCs/>
                <w:sz w:val="20"/>
                <w:szCs w:val="20"/>
              </w:rPr>
            </w:pPr>
            <w:r w:rsidRPr="009401F7">
              <w:rPr>
                <w:rStyle w:val="Gvdemetni7talikdeil"/>
                <w:rFonts w:ascii="Arial" w:hAnsi="Arial" w:cs="Arial"/>
                <w:i w:val="0"/>
                <w:sz w:val="20"/>
                <w:szCs w:val="20"/>
              </w:rPr>
              <w:t xml:space="preserve">Atina’da demokrasi karşıtları kadar, onu savunanlar da vardır. Bunlardan biri Herodotos (ÎÖ 484-425)’tur. Herodotos için </w:t>
            </w:r>
            <w:r w:rsidRPr="009401F7">
              <w:rPr>
                <w:rFonts w:ascii="Arial" w:hAnsi="Arial" w:cs="Arial"/>
                <w:sz w:val="20"/>
                <w:szCs w:val="20"/>
              </w:rPr>
              <w:t>“</w:t>
            </w:r>
            <w:r w:rsidRPr="009401F7">
              <w:rPr>
                <w:rFonts w:ascii="Arial" w:hAnsi="Arial" w:cs="Arial"/>
                <w:b/>
                <w:sz w:val="20"/>
                <w:szCs w:val="20"/>
              </w:rPr>
              <w:t>halk id</w:t>
            </w:r>
            <w:r w:rsidR="009401F7">
              <w:rPr>
                <w:rFonts w:ascii="Arial" w:hAnsi="Arial" w:cs="Arial"/>
                <w:b/>
                <w:sz w:val="20"/>
                <w:szCs w:val="20"/>
              </w:rPr>
              <w:t xml:space="preserve">aresi, en başta adı güzel, </w:t>
            </w:r>
            <w:proofErr w:type="spellStart"/>
            <w:r w:rsidR="009401F7">
              <w:rPr>
                <w:rFonts w:ascii="Arial" w:hAnsi="Arial" w:cs="Arial"/>
                <w:b/>
                <w:sz w:val="20"/>
                <w:szCs w:val="20"/>
              </w:rPr>
              <w:t>Iso</w:t>
            </w:r>
            <w:r w:rsidRPr="009401F7">
              <w:rPr>
                <w:rFonts w:ascii="Arial" w:hAnsi="Arial" w:cs="Arial"/>
                <w:b/>
                <w:sz w:val="20"/>
                <w:szCs w:val="20"/>
              </w:rPr>
              <w:t>nomia</w:t>
            </w:r>
            <w:proofErr w:type="spellEnd"/>
            <w:r w:rsidRPr="009401F7">
              <w:rPr>
                <w:rFonts w:ascii="Arial" w:hAnsi="Arial" w:cs="Arial"/>
                <w:b/>
                <w:sz w:val="20"/>
                <w:szCs w:val="20"/>
              </w:rPr>
              <w:t xml:space="preserve">, yasalar karşısında </w:t>
            </w:r>
            <w:proofErr w:type="spellStart"/>
            <w:r w:rsidRPr="009401F7">
              <w:rPr>
                <w:rFonts w:ascii="Arial" w:hAnsi="Arial" w:cs="Arial"/>
                <w:b/>
                <w:sz w:val="20"/>
                <w:szCs w:val="20"/>
              </w:rPr>
              <w:t>eşitlik’tir</w:t>
            </w:r>
            <w:proofErr w:type="spellEnd"/>
            <w:r w:rsidRPr="009401F7">
              <w:rPr>
                <w:rFonts w:ascii="Arial" w:hAnsi="Arial" w:cs="Arial"/>
                <w:b/>
                <w:sz w:val="20"/>
                <w:szCs w:val="20"/>
              </w:rPr>
              <w:t>.</w:t>
            </w:r>
            <w:r w:rsidRPr="009401F7">
              <w:rPr>
                <w:rFonts w:ascii="Arial" w:hAnsi="Arial" w:cs="Arial"/>
                <w:sz w:val="20"/>
                <w:szCs w:val="20"/>
              </w:rPr>
              <w:t xml:space="preserve"> “İkincisi, hükümdarın aşırılıkları bunda yok; yöneticiler kura ile seçilirler; yöneticiler sorumluluk taşırlar; her karar kamuya da</w:t>
            </w:r>
            <w:r w:rsidRPr="009401F7">
              <w:rPr>
                <w:rFonts w:ascii="Arial" w:hAnsi="Arial" w:cs="Arial"/>
                <w:sz w:val="20"/>
                <w:szCs w:val="20"/>
              </w:rPr>
              <w:softHyphen/>
              <w:t>yanır.”</w:t>
            </w:r>
            <w:r w:rsidRPr="009401F7">
              <w:rPr>
                <w:rStyle w:val="Gvdemetni7talikdeil"/>
                <w:rFonts w:ascii="Arial" w:hAnsi="Arial" w:cs="Arial"/>
                <w:i w:val="0"/>
                <w:sz w:val="20"/>
                <w:szCs w:val="20"/>
              </w:rPr>
              <w:t xml:space="preserve"> Kuşkusuz demokrasinin en büyük savunucusu </w:t>
            </w:r>
            <w:proofErr w:type="spellStart"/>
            <w:r w:rsidRPr="009401F7">
              <w:rPr>
                <w:rStyle w:val="Gvdemetni7talikdeil"/>
                <w:rFonts w:ascii="Arial" w:hAnsi="Arial" w:cs="Arial"/>
                <w:b/>
                <w:i w:val="0"/>
                <w:sz w:val="20"/>
                <w:szCs w:val="20"/>
              </w:rPr>
              <w:t>Perikles’tir</w:t>
            </w:r>
            <w:proofErr w:type="spellEnd"/>
            <w:r w:rsidRPr="009401F7">
              <w:rPr>
                <w:rStyle w:val="Gvdemetni7talikdeil"/>
                <w:rFonts w:ascii="Arial" w:hAnsi="Arial" w:cs="Arial"/>
                <w:i w:val="0"/>
                <w:sz w:val="20"/>
                <w:szCs w:val="20"/>
              </w:rPr>
              <w:t>.</w:t>
            </w:r>
          </w:p>
        </w:tc>
      </w:tr>
      <w:tr w:rsidR="008259CD" w:rsidRPr="009401F7" w:rsidTr="003371D2">
        <w:trPr>
          <w:trHeight w:val="170"/>
        </w:trPr>
        <w:tc>
          <w:tcPr>
            <w:tcW w:w="5000" w:type="pct"/>
            <w:vAlign w:val="center"/>
          </w:tcPr>
          <w:p w:rsidR="008259CD" w:rsidRPr="009401F7" w:rsidRDefault="008259CD" w:rsidP="009A7966">
            <w:pPr>
              <w:spacing w:before="40" w:after="40" w:line="240" w:lineRule="auto"/>
              <w:jc w:val="both"/>
              <w:rPr>
                <w:rFonts w:ascii="Arial" w:hAnsi="Arial" w:cs="Arial"/>
                <w:b/>
                <w:bCs/>
                <w:sz w:val="20"/>
                <w:szCs w:val="20"/>
              </w:rPr>
            </w:pPr>
          </w:p>
        </w:tc>
      </w:tr>
      <w:tr w:rsidR="008259CD" w:rsidRPr="009401F7" w:rsidTr="003371D2">
        <w:trPr>
          <w:trHeight w:val="20"/>
        </w:trPr>
        <w:tc>
          <w:tcPr>
            <w:tcW w:w="5000" w:type="pct"/>
            <w:shd w:val="clear" w:color="auto" w:fill="99CCFF"/>
            <w:vAlign w:val="center"/>
          </w:tcPr>
          <w:p w:rsidR="008259CD" w:rsidRPr="009401F7" w:rsidRDefault="003371D2" w:rsidP="009A7966">
            <w:pPr>
              <w:spacing w:before="40" w:after="40" w:line="240" w:lineRule="auto"/>
              <w:jc w:val="both"/>
              <w:rPr>
                <w:rFonts w:ascii="Arial" w:hAnsi="Arial" w:cs="Arial"/>
                <w:b/>
                <w:bCs/>
                <w:color w:val="0000FF"/>
                <w:sz w:val="20"/>
                <w:szCs w:val="20"/>
              </w:rPr>
            </w:pPr>
            <w:proofErr w:type="spellStart"/>
            <w:r w:rsidRPr="009401F7">
              <w:rPr>
                <w:rFonts w:ascii="Arial" w:hAnsi="Arial" w:cs="Arial"/>
                <w:b/>
                <w:color w:val="0000FF"/>
                <w:sz w:val="20"/>
                <w:szCs w:val="20"/>
              </w:rPr>
              <w:t>Polis’te</w:t>
            </w:r>
            <w:proofErr w:type="spellEnd"/>
            <w:r w:rsidRPr="009401F7">
              <w:rPr>
                <w:rFonts w:ascii="Arial" w:hAnsi="Arial" w:cs="Arial"/>
                <w:b/>
                <w:color w:val="0000FF"/>
                <w:sz w:val="20"/>
                <w:szCs w:val="20"/>
              </w:rPr>
              <w:t xml:space="preserve"> Siyasal Düşüncenin Öncüleri</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sz w:val="20"/>
                <w:szCs w:val="20"/>
              </w:rPr>
            </w:pPr>
            <w:r w:rsidRPr="009401F7">
              <w:rPr>
                <w:rFonts w:ascii="Arial" w:hAnsi="Arial" w:cs="Arial"/>
                <w:sz w:val="20"/>
                <w:szCs w:val="20"/>
              </w:rPr>
              <w:t xml:space="preserve">Düşünce tarihinin başlangıcına yerleştirilen </w:t>
            </w:r>
            <w:r w:rsidRPr="00402550">
              <w:rPr>
                <w:rFonts w:ascii="Arial" w:hAnsi="Arial" w:cs="Arial"/>
                <w:b/>
                <w:sz w:val="20"/>
                <w:szCs w:val="20"/>
              </w:rPr>
              <w:t xml:space="preserve">ilk Yunan düşünürlerinin </w:t>
            </w:r>
            <w:proofErr w:type="spellStart"/>
            <w:r w:rsidRPr="00402550">
              <w:rPr>
                <w:rFonts w:ascii="Arial" w:hAnsi="Arial" w:cs="Arial"/>
                <w:b/>
                <w:sz w:val="20"/>
                <w:szCs w:val="20"/>
              </w:rPr>
              <w:t>îyonya’da</w:t>
            </w:r>
            <w:proofErr w:type="spellEnd"/>
            <w:r w:rsidRPr="00402550">
              <w:rPr>
                <w:rFonts w:ascii="Arial" w:hAnsi="Arial" w:cs="Arial"/>
                <w:b/>
                <w:sz w:val="20"/>
                <w:szCs w:val="20"/>
              </w:rPr>
              <w:t xml:space="preserve"> or</w:t>
            </w:r>
            <w:r w:rsidRPr="00402550">
              <w:rPr>
                <w:rFonts w:ascii="Arial" w:hAnsi="Arial" w:cs="Arial"/>
                <w:b/>
                <w:sz w:val="20"/>
                <w:szCs w:val="20"/>
              </w:rPr>
              <w:softHyphen/>
              <w:t>taya çıktığı</w:t>
            </w:r>
            <w:r w:rsidRPr="009401F7">
              <w:rPr>
                <w:rFonts w:ascii="Arial" w:hAnsi="Arial" w:cs="Arial"/>
                <w:sz w:val="20"/>
                <w:szCs w:val="20"/>
              </w:rPr>
              <w:t xml:space="preserve"> kabul edilir.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Düşünce tarihinin başlangıcına yerleştirilen üç doğa filozofu </w:t>
            </w:r>
            <w:proofErr w:type="spellStart"/>
            <w:r w:rsidRPr="009401F7">
              <w:rPr>
                <w:rFonts w:ascii="Arial" w:hAnsi="Arial" w:cs="Arial"/>
                <w:b/>
                <w:sz w:val="20"/>
                <w:szCs w:val="20"/>
              </w:rPr>
              <w:t>Thales</w:t>
            </w:r>
            <w:proofErr w:type="spellEnd"/>
            <w:r w:rsidRPr="009401F7">
              <w:rPr>
                <w:rFonts w:ascii="Arial" w:hAnsi="Arial" w:cs="Arial"/>
                <w:sz w:val="20"/>
                <w:szCs w:val="20"/>
              </w:rPr>
              <w:t xml:space="preserve"> (ÎÖ </w:t>
            </w:r>
            <w:r w:rsidRPr="009401F7">
              <w:rPr>
                <w:rFonts w:ascii="Arial" w:hAnsi="Arial" w:cs="Arial"/>
                <w:sz w:val="20"/>
                <w:szCs w:val="20"/>
                <w:lang w:val="en-US"/>
              </w:rPr>
              <w:t>624</w:t>
            </w:r>
            <w:r w:rsidRPr="009401F7">
              <w:rPr>
                <w:rFonts w:ascii="Arial" w:hAnsi="Arial" w:cs="Arial"/>
                <w:sz w:val="20"/>
                <w:szCs w:val="20"/>
                <w:lang w:val="en-US"/>
              </w:rPr>
              <w:softHyphen/>
              <w:t>545?),</w:t>
            </w:r>
            <w:r w:rsidRPr="009401F7">
              <w:rPr>
                <w:rFonts w:ascii="Arial" w:hAnsi="Arial" w:cs="Arial"/>
                <w:sz w:val="20"/>
                <w:szCs w:val="20"/>
              </w:rPr>
              <w:t xml:space="preserve"> </w:t>
            </w:r>
            <w:proofErr w:type="spellStart"/>
            <w:r w:rsidRPr="009401F7">
              <w:rPr>
                <w:rFonts w:ascii="Arial" w:hAnsi="Arial" w:cs="Arial"/>
                <w:b/>
                <w:sz w:val="20"/>
                <w:szCs w:val="20"/>
              </w:rPr>
              <w:t>Anaksimandros</w:t>
            </w:r>
            <w:proofErr w:type="spellEnd"/>
            <w:r w:rsidRPr="009401F7">
              <w:rPr>
                <w:rFonts w:ascii="Arial" w:hAnsi="Arial" w:cs="Arial"/>
                <w:sz w:val="20"/>
                <w:szCs w:val="20"/>
              </w:rPr>
              <w:t xml:space="preserve"> (ÎÖ 610-547?) ve </w:t>
            </w:r>
            <w:proofErr w:type="spellStart"/>
            <w:r w:rsidRPr="009401F7">
              <w:rPr>
                <w:rFonts w:ascii="Arial" w:hAnsi="Arial" w:cs="Arial"/>
                <w:b/>
                <w:sz w:val="20"/>
                <w:szCs w:val="20"/>
              </w:rPr>
              <w:t>Anaksimenes</w:t>
            </w:r>
            <w:proofErr w:type="spellEnd"/>
            <w:r w:rsidRPr="009401F7">
              <w:rPr>
                <w:rFonts w:ascii="Arial" w:hAnsi="Arial" w:cs="Arial"/>
                <w:sz w:val="20"/>
                <w:szCs w:val="20"/>
              </w:rPr>
              <w:t xml:space="preserve"> (ÎÖ 585-525?) </w:t>
            </w:r>
            <w:proofErr w:type="spellStart"/>
            <w:r w:rsidRPr="009401F7">
              <w:rPr>
                <w:rFonts w:ascii="Arial" w:hAnsi="Arial" w:cs="Arial"/>
                <w:b/>
                <w:sz w:val="20"/>
                <w:szCs w:val="20"/>
              </w:rPr>
              <w:t>Miletos’tan</w:t>
            </w:r>
            <w:proofErr w:type="spellEnd"/>
            <w:r w:rsidRPr="009401F7">
              <w:rPr>
                <w:rFonts w:ascii="Arial" w:hAnsi="Arial" w:cs="Arial"/>
                <w:sz w:val="20"/>
                <w:szCs w:val="20"/>
              </w:rPr>
              <w:t xml:space="preserve"> çık</w:t>
            </w:r>
            <w:r w:rsidRPr="009401F7">
              <w:rPr>
                <w:rFonts w:ascii="Arial" w:hAnsi="Arial" w:cs="Arial"/>
                <w:sz w:val="20"/>
                <w:szCs w:val="20"/>
              </w:rPr>
              <w:softHyphen/>
              <w:t>mıştır</w:t>
            </w:r>
            <w:r w:rsidRPr="009401F7">
              <w:rPr>
                <w:rFonts w:ascii="Arial" w:hAnsi="Arial" w:cs="Arial"/>
              </w:rPr>
              <w:t>.</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proofErr w:type="spellStart"/>
            <w:r w:rsidRPr="009401F7">
              <w:rPr>
                <w:rFonts w:ascii="Arial" w:hAnsi="Arial" w:cs="Arial"/>
                <w:sz w:val="20"/>
                <w:szCs w:val="20"/>
              </w:rPr>
              <w:t>Demokritos</w:t>
            </w:r>
            <w:proofErr w:type="spellEnd"/>
            <w:r w:rsidRPr="009401F7">
              <w:rPr>
                <w:rFonts w:ascii="Arial" w:hAnsi="Arial" w:cs="Arial"/>
                <w:sz w:val="20"/>
                <w:szCs w:val="20"/>
              </w:rPr>
              <w:t xml:space="preserve"> da bir demokrasi savunucusu değildir. “</w:t>
            </w:r>
            <w:r w:rsidRPr="009401F7">
              <w:rPr>
                <w:rFonts w:ascii="Arial" w:hAnsi="Arial" w:cs="Arial"/>
                <w:b/>
                <w:sz w:val="20"/>
                <w:szCs w:val="20"/>
              </w:rPr>
              <w:t>Kim yönetmeli</w:t>
            </w:r>
            <w:r w:rsidRPr="009401F7">
              <w:rPr>
                <w:rFonts w:ascii="Arial" w:hAnsi="Arial" w:cs="Arial"/>
                <w:sz w:val="20"/>
                <w:szCs w:val="20"/>
              </w:rPr>
              <w:t>?” sorusuna verdiği yanıt itibarıyla siyaset işini “</w:t>
            </w:r>
            <w:r w:rsidRPr="009401F7">
              <w:rPr>
                <w:rFonts w:ascii="Arial" w:hAnsi="Arial" w:cs="Arial"/>
                <w:b/>
                <w:sz w:val="20"/>
                <w:szCs w:val="20"/>
              </w:rPr>
              <w:t>bi</w:t>
            </w:r>
            <w:r w:rsidRPr="009401F7">
              <w:rPr>
                <w:rFonts w:ascii="Arial" w:hAnsi="Arial" w:cs="Arial"/>
                <w:b/>
                <w:sz w:val="20"/>
                <w:szCs w:val="20"/>
              </w:rPr>
              <w:t>l</w:t>
            </w:r>
            <w:r w:rsidRPr="009401F7">
              <w:rPr>
                <w:rFonts w:ascii="Arial" w:hAnsi="Arial" w:cs="Arial"/>
                <w:b/>
                <w:sz w:val="20"/>
                <w:szCs w:val="20"/>
              </w:rPr>
              <w:t>me, dü</w:t>
            </w:r>
            <w:r w:rsidRPr="009401F7">
              <w:rPr>
                <w:rFonts w:ascii="Arial" w:hAnsi="Arial" w:cs="Arial"/>
                <w:b/>
                <w:sz w:val="20"/>
                <w:szCs w:val="20"/>
              </w:rPr>
              <w:softHyphen/>
              <w:t>şüncelilik</w:t>
            </w:r>
            <w:r w:rsidRPr="009401F7">
              <w:rPr>
                <w:rFonts w:ascii="Arial" w:hAnsi="Arial" w:cs="Arial"/>
                <w:sz w:val="20"/>
                <w:szCs w:val="20"/>
              </w:rPr>
              <w:t>” üzerinden bir tür “ehliyet” gerektiren bir iş olarak niteler. Bu da yönet</w:t>
            </w:r>
            <w:r w:rsidRPr="009401F7">
              <w:rPr>
                <w:rFonts w:ascii="Arial" w:hAnsi="Arial" w:cs="Arial"/>
                <w:sz w:val="20"/>
                <w:szCs w:val="20"/>
              </w:rPr>
              <w:softHyphen/>
              <w:t>me hakkını ancak belirli bir kes</w:t>
            </w:r>
            <w:r w:rsidRPr="009401F7">
              <w:rPr>
                <w:rFonts w:ascii="Arial" w:hAnsi="Arial" w:cs="Arial"/>
                <w:sz w:val="20"/>
                <w:szCs w:val="20"/>
              </w:rPr>
              <w:t>i</w:t>
            </w:r>
            <w:r w:rsidRPr="009401F7">
              <w:rPr>
                <w:rFonts w:ascii="Arial" w:hAnsi="Arial" w:cs="Arial"/>
                <w:sz w:val="20"/>
                <w:szCs w:val="20"/>
              </w:rPr>
              <w:lastRenderedPageBreak/>
              <w:t>me tanımasıyla so</w:t>
            </w:r>
            <w:r w:rsidR="002A101F">
              <w:rPr>
                <w:rFonts w:ascii="Arial" w:hAnsi="Arial" w:cs="Arial"/>
                <w:sz w:val="20"/>
                <w:szCs w:val="20"/>
              </w:rPr>
              <w:t xml:space="preserve">nuçlanmaktadır ki bu açıdan </w:t>
            </w:r>
            <w:proofErr w:type="spellStart"/>
            <w:r w:rsidR="002A101F">
              <w:rPr>
                <w:rFonts w:ascii="Arial" w:hAnsi="Arial" w:cs="Arial"/>
                <w:sz w:val="20"/>
                <w:szCs w:val="20"/>
              </w:rPr>
              <w:t>De</w:t>
            </w:r>
            <w:r w:rsidRPr="009401F7">
              <w:rPr>
                <w:rFonts w:ascii="Arial" w:hAnsi="Arial" w:cs="Arial"/>
                <w:sz w:val="20"/>
                <w:szCs w:val="20"/>
              </w:rPr>
              <w:t>mokritos’un</w:t>
            </w:r>
            <w:proofErr w:type="spellEnd"/>
            <w:r w:rsidRPr="009401F7">
              <w:rPr>
                <w:rFonts w:ascii="Arial" w:hAnsi="Arial" w:cs="Arial"/>
                <w:sz w:val="20"/>
                <w:szCs w:val="20"/>
              </w:rPr>
              <w:t xml:space="preserve"> bir tür </w:t>
            </w:r>
            <w:proofErr w:type="spellStart"/>
            <w:r w:rsidRPr="009401F7">
              <w:rPr>
                <w:rStyle w:val="Gvdemetnitalik"/>
                <w:rFonts w:ascii="Arial" w:hAnsi="Arial" w:cs="Arial"/>
                <w:i w:val="0"/>
                <w:sz w:val="20"/>
                <w:szCs w:val="20"/>
              </w:rPr>
              <w:t>meritokrasi</w:t>
            </w:r>
            <w:proofErr w:type="spellEnd"/>
            <w:r w:rsidRPr="009401F7">
              <w:rPr>
                <w:rFonts w:ascii="Arial" w:hAnsi="Arial" w:cs="Arial"/>
                <w:sz w:val="20"/>
                <w:szCs w:val="20"/>
              </w:rPr>
              <w:t xml:space="preserve"> (</w:t>
            </w:r>
            <w:proofErr w:type="spellStart"/>
            <w:r w:rsidRPr="009401F7">
              <w:rPr>
                <w:rFonts w:ascii="Arial" w:hAnsi="Arial" w:cs="Arial"/>
                <w:sz w:val="20"/>
                <w:szCs w:val="20"/>
              </w:rPr>
              <w:t>liyakata</w:t>
            </w:r>
            <w:proofErr w:type="spellEnd"/>
            <w:r w:rsidRPr="009401F7">
              <w:rPr>
                <w:rFonts w:ascii="Arial" w:hAnsi="Arial" w:cs="Arial"/>
                <w:sz w:val="20"/>
                <w:szCs w:val="20"/>
              </w:rPr>
              <w:t xml:space="preserve"> dayalı yönetim) savunusu ya</w:t>
            </w:r>
            <w:r w:rsidRPr="009401F7">
              <w:rPr>
                <w:rFonts w:ascii="Arial" w:hAnsi="Arial" w:cs="Arial"/>
                <w:sz w:val="20"/>
                <w:szCs w:val="20"/>
              </w:rPr>
              <w:t>p</w:t>
            </w:r>
            <w:r w:rsidRPr="009401F7">
              <w:rPr>
                <w:rFonts w:ascii="Arial" w:hAnsi="Arial" w:cs="Arial"/>
                <w:sz w:val="20"/>
                <w:szCs w:val="20"/>
              </w:rPr>
              <w:t>tığı söylene</w:t>
            </w:r>
            <w:r w:rsidRPr="009401F7">
              <w:rPr>
                <w:rFonts w:ascii="Arial" w:hAnsi="Arial" w:cs="Arial"/>
                <w:sz w:val="20"/>
                <w:szCs w:val="20"/>
              </w:rPr>
              <w:softHyphen/>
              <w:t>bilir.</w:t>
            </w:r>
            <w:r w:rsidRPr="009401F7">
              <w:rPr>
                <w:rFonts w:ascii="Arial" w:hAnsi="Arial" w:cs="Arial"/>
                <w:b/>
                <w:color w:val="FF0000"/>
                <w:sz w:val="20"/>
                <w:szCs w:val="20"/>
              </w:rPr>
              <w:t xml:space="preserve"> (AS-2014)</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r w:rsidRPr="00402550">
              <w:rPr>
                <w:rFonts w:ascii="Arial" w:hAnsi="Arial" w:cs="Arial"/>
                <w:b/>
                <w:sz w:val="20"/>
                <w:szCs w:val="20"/>
              </w:rPr>
              <w:t>Sofist sözcüğü</w:t>
            </w:r>
            <w:r w:rsidRPr="009401F7">
              <w:rPr>
                <w:rFonts w:ascii="Arial" w:hAnsi="Arial" w:cs="Arial"/>
                <w:sz w:val="20"/>
                <w:szCs w:val="20"/>
              </w:rPr>
              <w:t xml:space="preserve"> “bilge, bilgin, bilgi sahibi kişi; belirli bir alanda uzmanlık bilgisine sahip kişi” anlamına gelmektedir. A</w:t>
            </w:r>
            <w:r w:rsidRPr="009401F7">
              <w:rPr>
                <w:rFonts w:ascii="Arial" w:hAnsi="Arial" w:cs="Arial"/>
                <w:sz w:val="20"/>
                <w:szCs w:val="20"/>
              </w:rPr>
              <w:t>n</w:t>
            </w:r>
            <w:r w:rsidRPr="009401F7">
              <w:rPr>
                <w:rFonts w:ascii="Arial" w:hAnsi="Arial" w:cs="Arial"/>
                <w:sz w:val="20"/>
                <w:szCs w:val="20"/>
              </w:rPr>
              <w:t xml:space="preserve">cak dünden bugüne “safsatacı, </w:t>
            </w:r>
            <w:proofErr w:type="gramStart"/>
            <w:r w:rsidRPr="009401F7">
              <w:rPr>
                <w:rFonts w:ascii="Arial" w:hAnsi="Arial" w:cs="Arial"/>
                <w:sz w:val="20"/>
                <w:szCs w:val="20"/>
              </w:rPr>
              <w:t>demagoji</w:t>
            </w:r>
            <w:proofErr w:type="gramEnd"/>
            <w:r w:rsidRPr="009401F7">
              <w:rPr>
                <w:rFonts w:ascii="Arial" w:hAnsi="Arial" w:cs="Arial"/>
                <w:sz w:val="20"/>
                <w:szCs w:val="20"/>
              </w:rPr>
              <w:t xml:space="preserve"> ya</w:t>
            </w:r>
            <w:r w:rsidRPr="009401F7">
              <w:rPr>
                <w:rFonts w:ascii="Arial" w:hAnsi="Arial" w:cs="Arial"/>
                <w:sz w:val="20"/>
                <w:szCs w:val="20"/>
              </w:rPr>
              <w:softHyphen/>
              <w:t>pan, kafası karışık” gibi aşağılayıcı anlamlarda kullanılmaya devam etme</w:t>
            </w:r>
            <w:r w:rsidRPr="009401F7">
              <w:rPr>
                <w:rFonts w:ascii="Arial" w:hAnsi="Arial" w:cs="Arial"/>
                <w:sz w:val="20"/>
                <w:szCs w:val="20"/>
              </w:rPr>
              <w:t>k</w:t>
            </w:r>
            <w:r w:rsidRPr="009401F7">
              <w:rPr>
                <w:rFonts w:ascii="Arial" w:hAnsi="Arial" w:cs="Arial"/>
                <w:sz w:val="20"/>
                <w:szCs w:val="20"/>
              </w:rPr>
              <w:t>tedir.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3371D2" w:rsidRPr="00402550" w:rsidRDefault="003371D2" w:rsidP="009A7966">
            <w:pPr>
              <w:pStyle w:val="Gvdemetni130"/>
              <w:shd w:val="clear" w:color="auto" w:fill="auto"/>
              <w:spacing w:before="0" w:line="240" w:lineRule="auto"/>
              <w:jc w:val="both"/>
              <w:rPr>
                <w:rFonts w:ascii="Arial" w:hAnsi="Arial" w:cs="Arial"/>
                <w:b w:val="0"/>
                <w:sz w:val="20"/>
                <w:szCs w:val="20"/>
                <w:u w:val="single"/>
              </w:rPr>
            </w:pPr>
            <w:proofErr w:type="spellStart"/>
            <w:r w:rsidRPr="00402550">
              <w:rPr>
                <w:rStyle w:val="Gvdemetni13Exact"/>
                <w:rFonts w:ascii="Arial" w:hAnsi="Arial" w:cs="Arial"/>
                <w:b/>
                <w:sz w:val="20"/>
                <w:szCs w:val="20"/>
                <w:u w:val="single"/>
              </w:rPr>
              <w:t>Philosophos</w:t>
            </w:r>
            <w:proofErr w:type="spellEnd"/>
            <w:r w:rsidRPr="00402550">
              <w:rPr>
                <w:rStyle w:val="Gvdemetni13Exact"/>
                <w:rFonts w:ascii="Arial" w:hAnsi="Arial" w:cs="Arial"/>
                <w:b/>
                <w:sz w:val="20"/>
                <w:szCs w:val="20"/>
                <w:u w:val="single"/>
              </w:rPr>
              <w:t xml:space="preserve"> ve </w:t>
            </w:r>
            <w:proofErr w:type="spellStart"/>
            <w:r w:rsidRPr="00402550">
              <w:rPr>
                <w:rStyle w:val="Gvdemetni13Exact"/>
                <w:rFonts w:ascii="Arial" w:hAnsi="Arial" w:cs="Arial"/>
                <w:b/>
                <w:sz w:val="20"/>
                <w:szCs w:val="20"/>
                <w:u w:val="single"/>
              </w:rPr>
              <w:t>Philosophia</w:t>
            </w:r>
            <w:proofErr w:type="spellEnd"/>
            <w:r w:rsidRPr="00402550">
              <w:rPr>
                <w:rStyle w:val="Gvdemetni13Exact"/>
                <w:rFonts w:ascii="Arial" w:hAnsi="Arial" w:cs="Arial"/>
                <w:b/>
                <w:sz w:val="20"/>
                <w:szCs w:val="20"/>
                <w:u w:val="single"/>
              </w:rPr>
              <w:t>:</w:t>
            </w:r>
          </w:p>
          <w:p w:rsidR="003371D2" w:rsidRPr="009401F7" w:rsidRDefault="003371D2" w:rsidP="009A7966">
            <w:pPr>
              <w:pStyle w:val="Gvdemetni0"/>
              <w:shd w:val="clear" w:color="auto" w:fill="auto"/>
              <w:spacing w:after="240" w:line="240" w:lineRule="auto"/>
              <w:ind w:right="160" w:firstLine="0"/>
              <w:jc w:val="both"/>
              <w:rPr>
                <w:rFonts w:ascii="Arial" w:hAnsi="Arial" w:cs="Arial"/>
                <w:sz w:val="20"/>
                <w:szCs w:val="20"/>
              </w:rPr>
            </w:pPr>
            <w:r w:rsidRPr="009401F7">
              <w:rPr>
                <w:rStyle w:val="GvdemetniExact"/>
                <w:rFonts w:ascii="Arial" w:hAnsi="Arial" w:cs="Arial"/>
                <w:sz w:val="20"/>
                <w:szCs w:val="20"/>
              </w:rPr>
              <w:t xml:space="preserve">Yunanca bilgi anlamındaki </w:t>
            </w:r>
            <w:proofErr w:type="spellStart"/>
            <w:r w:rsidRPr="009401F7">
              <w:rPr>
                <w:rStyle w:val="Gvdemetnitalik0ptbolukbraklyorExact"/>
                <w:rFonts w:ascii="Arial" w:hAnsi="Arial" w:cs="Arial"/>
                <w:i w:val="0"/>
                <w:sz w:val="20"/>
                <w:szCs w:val="20"/>
              </w:rPr>
              <w:t>sophia</w:t>
            </w:r>
            <w:proofErr w:type="spellEnd"/>
            <w:r w:rsidRPr="009401F7">
              <w:rPr>
                <w:rStyle w:val="GvdemetniExact"/>
                <w:rFonts w:ascii="Arial" w:hAnsi="Arial" w:cs="Arial"/>
                <w:sz w:val="20"/>
                <w:szCs w:val="20"/>
              </w:rPr>
              <w:t xml:space="preserve"> ile sevgi karşılığı kullanılan </w:t>
            </w:r>
            <w:proofErr w:type="spellStart"/>
            <w:r w:rsidRPr="009401F7">
              <w:rPr>
                <w:rStyle w:val="Gvdemetnitalik0ptbolukbraklyorExact"/>
                <w:rFonts w:ascii="Arial" w:hAnsi="Arial" w:cs="Arial"/>
                <w:i w:val="0"/>
                <w:sz w:val="20"/>
                <w:szCs w:val="20"/>
              </w:rPr>
              <w:t>philia'mn</w:t>
            </w:r>
            <w:proofErr w:type="spellEnd"/>
            <w:r w:rsidRPr="009401F7">
              <w:rPr>
                <w:rStyle w:val="Gvdemetnitalik0ptbolukbraklyorExact"/>
                <w:rFonts w:ascii="Arial" w:hAnsi="Arial" w:cs="Arial"/>
                <w:i w:val="0"/>
                <w:sz w:val="20"/>
                <w:szCs w:val="20"/>
              </w:rPr>
              <w:t xml:space="preserve"> </w:t>
            </w:r>
            <w:r w:rsidRPr="009401F7">
              <w:rPr>
                <w:rStyle w:val="GvdemetniExact"/>
                <w:rFonts w:ascii="Arial" w:hAnsi="Arial" w:cs="Arial"/>
                <w:sz w:val="20"/>
                <w:szCs w:val="20"/>
              </w:rPr>
              <w:t>birleşimiyle ortaya çıkan, sırasıyla filozof ve felsefe anlamına gelen terimler. Filozof bilgiyi seven, felsefe ise bilgi sevgisi anlamına gelmektedir. Ancak daha so</w:t>
            </w:r>
            <w:r w:rsidRPr="009401F7">
              <w:rPr>
                <w:rStyle w:val="GvdemetniExact"/>
                <w:rFonts w:ascii="Arial" w:hAnsi="Arial" w:cs="Arial"/>
                <w:sz w:val="20"/>
                <w:szCs w:val="20"/>
              </w:rPr>
              <w:t>n</w:t>
            </w:r>
            <w:r w:rsidRPr="009401F7">
              <w:rPr>
                <w:rStyle w:val="GvdemetniExact"/>
                <w:rFonts w:ascii="Arial" w:hAnsi="Arial" w:cs="Arial"/>
                <w:sz w:val="20"/>
                <w:szCs w:val="20"/>
              </w:rPr>
              <w:t>ra sıklıkla bu terimin bilgi sevgisi anlamına gelmediği, bilgiyi ele geçirmek için onun peşinden koşmak demek olduğu ileri sürülmüştür.</w:t>
            </w:r>
          </w:p>
          <w:p w:rsidR="008259CD" w:rsidRPr="009401F7" w:rsidRDefault="003371D2" w:rsidP="009A7966">
            <w:pPr>
              <w:pStyle w:val="Gvdemetni0"/>
              <w:shd w:val="clear" w:color="auto" w:fill="auto"/>
              <w:spacing w:after="0" w:line="240" w:lineRule="auto"/>
              <w:ind w:right="160" w:firstLine="0"/>
              <w:jc w:val="both"/>
              <w:rPr>
                <w:rFonts w:ascii="Arial" w:hAnsi="Arial" w:cs="Arial"/>
                <w:sz w:val="20"/>
                <w:szCs w:val="20"/>
              </w:rPr>
            </w:pPr>
            <w:r w:rsidRPr="00402550">
              <w:rPr>
                <w:rStyle w:val="GvdemetniArialNarrow65ptKaln0ptbolukbraklyorExact"/>
                <w:rFonts w:ascii="Arial" w:hAnsi="Arial" w:cs="Arial"/>
                <w:sz w:val="20"/>
                <w:szCs w:val="20"/>
                <w:u w:val="single"/>
              </w:rPr>
              <w:t>Birinci ve ikinci kuşak Sofistler:</w:t>
            </w:r>
            <w:r w:rsidRPr="009401F7">
              <w:rPr>
                <w:rStyle w:val="GvdemetniArialNarrow65ptKaln0ptbolukbraklyorExact"/>
                <w:rFonts w:ascii="Arial" w:hAnsi="Arial" w:cs="Arial"/>
                <w:sz w:val="20"/>
                <w:szCs w:val="20"/>
              </w:rPr>
              <w:t xml:space="preserve"> </w:t>
            </w:r>
            <w:r w:rsidRPr="009401F7">
              <w:rPr>
                <w:rStyle w:val="GvdemetniExact"/>
                <w:rFonts w:ascii="Arial" w:hAnsi="Arial" w:cs="Arial"/>
                <w:sz w:val="20"/>
                <w:szCs w:val="20"/>
              </w:rPr>
              <w:t xml:space="preserve">Birinci Kuşak Sofistlerden bazıları şunlardır: </w:t>
            </w:r>
            <w:r w:rsidRPr="009401F7">
              <w:rPr>
                <w:rStyle w:val="GvdemetniExact"/>
                <w:rFonts w:ascii="Arial" w:hAnsi="Arial" w:cs="Arial"/>
                <w:sz w:val="20"/>
                <w:szCs w:val="20"/>
                <w:lang w:val="en-US"/>
              </w:rPr>
              <w:t xml:space="preserve">Protagoras </w:t>
            </w:r>
            <w:r w:rsidRPr="009401F7">
              <w:rPr>
                <w:rStyle w:val="GvdemetniExact"/>
                <w:rFonts w:ascii="Arial" w:hAnsi="Arial" w:cs="Arial"/>
                <w:sz w:val="20"/>
                <w:szCs w:val="20"/>
              </w:rPr>
              <w:t xml:space="preserve">(İÖ 490-420?) </w:t>
            </w:r>
            <w:proofErr w:type="spellStart"/>
            <w:r w:rsidRPr="009401F7">
              <w:rPr>
                <w:rStyle w:val="GvdemetniExact"/>
                <w:rFonts w:ascii="Arial" w:hAnsi="Arial" w:cs="Arial"/>
                <w:sz w:val="20"/>
                <w:szCs w:val="20"/>
              </w:rPr>
              <w:t>Gorgias</w:t>
            </w:r>
            <w:proofErr w:type="spellEnd"/>
            <w:r w:rsidRPr="009401F7">
              <w:rPr>
                <w:rStyle w:val="GvdemetniExact"/>
                <w:rFonts w:ascii="Arial" w:hAnsi="Arial" w:cs="Arial"/>
                <w:sz w:val="20"/>
                <w:szCs w:val="20"/>
              </w:rPr>
              <w:t xml:space="preserve"> (İÖ </w:t>
            </w:r>
            <w:r w:rsidRPr="009401F7">
              <w:rPr>
                <w:rStyle w:val="GvdemetniExact"/>
                <w:rFonts w:ascii="Arial" w:hAnsi="Arial" w:cs="Arial"/>
                <w:sz w:val="20"/>
                <w:szCs w:val="20"/>
                <w:lang w:val="en-US"/>
              </w:rPr>
              <w:t>480</w:t>
            </w:r>
            <w:r w:rsidRPr="009401F7">
              <w:rPr>
                <w:rStyle w:val="GvdemetniExact"/>
                <w:rFonts w:ascii="Arial" w:hAnsi="Arial" w:cs="Arial"/>
                <w:sz w:val="20"/>
                <w:szCs w:val="20"/>
                <w:lang w:val="en-US"/>
              </w:rPr>
              <w:softHyphen/>
              <w:t>380?),</w:t>
            </w:r>
            <w:r w:rsidRPr="009401F7">
              <w:rPr>
                <w:rStyle w:val="GvdemetniExact"/>
                <w:rFonts w:ascii="Arial" w:hAnsi="Arial" w:cs="Arial"/>
                <w:sz w:val="20"/>
                <w:szCs w:val="20"/>
              </w:rPr>
              <w:t xml:space="preserve"> V. yüzyılda yaşadığı kabul edilen </w:t>
            </w:r>
            <w:proofErr w:type="spellStart"/>
            <w:r w:rsidRPr="009401F7">
              <w:rPr>
                <w:rStyle w:val="GvdemetniExact"/>
                <w:rFonts w:ascii="Arial" w:hAnsi="Arial" w:cs="Arial"/>
                <w:sz w:val="20"/>
                <w:szCs w:val="20"/>
              </w:rPr>
              <w:t>Prodikos</w:t>
            </w:r>
            <w:proofErr w:type="spellEnd"/>
            <w:r w:rsidRPr="009401F7">
              <w:rPr>
                <w:rStyle w:val="GvdemetniExact"/>
                <w:rFonts w:ascii="Arial" w:hAnsi="Arial" w:cs="Arial"/>
                <w:sz w:val="20"/>
                <w:szCs w:val="20"/>
              </w:rPr>
              <w:t xml:space="preserve"> ve yine aynı yüzyılla ilişkilendirilen, </w:t>
            </w:r>
            <w:proofErr w:type="spellStart"/>
            <w:r w:rsidRPr="009401F7">
              <w:rPr>
                <w:rStyle w:val="GvdemetniExact"/>
                <w:rFonts w:ascii="Arial" w:hAnsi="Arial" w:cs="Arial"/>
                <w:sz w:val="20"/>
                <w:szCs w:val="20"/>
              </w:rPr>
              <w:t>Hippias</w:t>
            </w:r>
            <w:proofErr w:type="spellEnd"/>
            <w:r w:rsidRPr="009401F7">
              <w:rPr>
                <w:rStyle w:val="GvdemetniExact"/>
                <w:rFonts w:ascii="Arial" w:hAnsi="Arial" w:cs="Arial"/>
                <w:sz w:val="20"/>
                <w:szCs w:val="20"/>
              </w:rPr>
              <w:t xml:space="preserve">. </w:t>
            </w:r>
            <w:proofErr w:type="gramStart"/>
            <w:r w:rsidRPr="009401F7">
              <w:rPr>
                <w:rStyle w:val="GvdemetniExact"/>
                <w:rFonts w:ascii="Arial" w:hAnsi="Arial" w:cs="Arial"/>
                <w:sz w:val="20"/>
                <w:szCs w:val="20"/>
              </w:rPr>
              <w:t>ikinci</w:t>
            </w:r>
            <w:proofErr w:type="gramEnd"/>
            <w:r w:rsidRPr="009401F7">
              <w:rPr>
                <w:rStyle w:val="GvdemetniExact"/>
                <w:rFonts w:ascii="Arial" w:hAnsi="Arial" w:cs="Arial"/>
                <w:sz w:val="20"/>
                <w:szCs w:val="20"/>
              </w:rPr>
              <w:t xml:space="preserve"> Kuşak Sofistler için ise yine İÖ V. yüzyılda yaşadığı düşünülen </w:t>
            </w:r>
            <w:proofErr w:type="spellStart"/>
            <w:r w:rsidRPr="009401F7">
              <w:rPr>
                <w:rStyle w:val="GvdemetniExact"/>
                <w:rFonts w:ascii="Arial" w:hAnsi="Arial" w:cs="Arial"/>
                <w:sz w:val="20"/>
                <w:szCs w:val="20"/>
              </w:rPr>
              <w:t>Antiphon</w:t>
            </w:r>
            <w:proofErr w:type="spellEnd"/>
            <w:r w:rsidRPr="009401F7">
              <w:rPr>
                <w:rStyle w:val="GvdemetniExact"/>
                <w:rFonts w:ascii="Arial" w:hAnsi="Arial" w:cs="Arial"/>
                <w:sz w:val="20"/>
                <w:szCs w:val="20"/>
              </w:rPr>
              <w:t xml:space="preserve">, </w:t>
            </w:r>
            <w:proofErr w:type="spellStart"/>
            <w:r w:rsidRPr="009401F7">
              <w:rPr>
                <w:rStyle w:val="GvdemetniExact"/>
                <w:rFonts w:ascii="Arial" w:hAnsi="Arial" w:cs="Arial"/>
                <w:sz w:val="20"/>
                <w:szCs w:val="20"/>
              </w:rPr>
              <w:t>Kritias</w:t>
            </w:r>
            <w:proofErr w:type="spellEnd"/>
            <w:r w:rsidRPr="009401F7">
              <w:rPr>
                <w:rStyle w:val="GvdemetniExact"/>
                <w:rFonts w:ascii="Arial" w:hAnsi="Arial" w:cs="Arial"/>
                <w:sz w:val="20"/>
                <w:szCs w:val="20"/>
              </w:rPr>
              <w:t xml:space="preserve">, </w:t>
            </w:r>
            <w:proofErr w:type="spellStart"/>
            <w:r w:rsidRPr="009401F7">
              <w:rPr>
                <w:rStyle w:val="GvdemetniExact"/>
                <w:rFonts w:ascii="Arial" w:hAnsi="Arial" w:cs="Arial"/>
                <w:sz w:val="20"/>
                <w:szCs w:val="20"/>
              </w:rPr>
              <w:t>Khalkedonlu</w:t>
            </w:r>
            <w:proofErr w:type="spellEnd"/>
            <w:r w:rsidRPr="009401F7">
              <w:rPr>
                <w:rStyle w:val="GvdemetniExact"/>
                <w:rFonts w:ascii="Arial" w:hAnsi="Arial" w:cs="Arial"/>
                <w:sz w:val="20"/>
                <w:szCs w:val="20"/>
              </w:rPr>
              <w:t xml:space="preserve"> (Kadıköylü) </w:t>
            </w:r>
            <w:proofErr w:type="spellStart"/>
            <w:r w:rsidRPr="009401F7">
              <w:rPr>
                <w:rStyle w:val="GvdemetniExact"/>
                <w:rFonts w:ascii="Arial" w:hAnsi="Arial" w:cs="Arial"/>
                <w:sz w:val="20"/>
                <w:szCs w:val="20"/>
              </w:rPr>
              <w:t>Thrasymakhos</w:t>
            </w:r>
            <w:proofErr w:type="spellEnd"/>
            <w:r w:rsidRPr="009401F7">
              <w:rPr>
                <w:rStyle w:val="GvdemetniExact"/>
                <w:rFonts w:ascii="Arial" w:hAnsi="Arial" w:cs="Arial"/>
                <w:sz w:val="20"/>
                <w:szCs w:val="20"/>
              </w:rPr>
              <w:t xml:space="preserve">, </w:t>
            </w:r>
            <w:proofErr w:type="spellStart"/>
            <w:r w:rsidRPr="009401F7">
              <w:rPr>
                <w:rStyle w:val="GvdemetniExact"/>
                <w:rFonts w:ascii="Arial" w:hAnsi="Arial" w:cs="Arial"/>
                <w:sz w:val="20"/>
                <w:szCs w:val="20"/>
              </w:rPr>
              <w:t>Lykophron</w:t>
            </w:r>
            <w:proofErr w:type="spellEnd"/>
            <w:r w:rsidRPr="009401F7">
              <w:rPr>
                <w:rStyle w:val="GvdemetniExact"/>
                <w:rFonts w:ascii="Arial" w:hAnsi="Arial" w:cs="Arial"/>
                <w:sz w:val="20"/>
                <w:szCs w:val="20"/>
              </w:rPr>
              <w:t xml:space="preserve">, </w:t>
            </w:r>
            <w:proofErr w:type="spellStart"/>
            <w:r w:rsidRPr="009401F7">
              <w:rPr>
                <w:rStyle w:val="GvdemetniExact"/>
                <w:rFonts w:ascii="Arial" w:hAnsi="Arial" w:cs="Arial"/>
                <w:sz w:val="20"/>
                <w:szCs w:val="20"/>
              </w:rPr>
              <w:t>Euthydemos</w:t>
            </w:r>
            <w:proofErr w:type="spellEnd"/>
            <w:r w:rsidRPr="009401F7">
              <w:rPr>
                <w:rStyle w:val="GvdemetniExact"/>
                <w:rFonts w:ascii="Arial" w:hAnsi="Arial" w:cs="Arial"/>
                <w:sz w:val="20"/>
                <w:szCs w:val="20"/>
              </w:rPr>
              <w:t xml:space="preserve"> ve </w:t>
            </w:r>
            <w:proofErr w:type="spellStart"/>
            <w:r w:rsidRPr="009401F7">
              <w:rPr>
                <w:rStyle w:val="GvdemetniExact"/>
                <w:rFonts w:ascii="Arial" w:hAnsi="Arial" w:cs="Arial"/>
                <w:sz w:val="20"/>
                <w:szCs w:val="20"/>
              </w:rPr>
              <w:t>Kallikles</w:t>
            </w:r>
            <w:proofErr w:type="spellEnd"/>
            <w:r w:rsidRPr="009401F7">
              <w:rPr>
                <w:rStyle w:val="GvdemetniExact"/>
                <w:rFonts w:ascii="Arial" w:hAnsi="Arial" w:cs="Arial"/>
                <w:sz w:val="20"/>
                <w:szCs w:val="20"/>
              </w:rPr>
              <w:t xml:space="preserve"> sayılabilir.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r w:rsidRPr="009401F7">
              <w:rPr>
                <w:rFonts w:ascii="Arial" w:hAnsi="Arial" w:cs="Arial"/>
                <w:sz w:val="20"/>
                <w:szCs w:val="20"/>
              </w:rPr>
              <w:t>Birinci kuşak Sofistler kendilerinden önceki düşünürlerden farklı olarak düşün</w:t>
            </w:r>
            <w:r w:rsidRPr="009401F7">
              <w:rPr>
                <w:rFonts w:ascii="Arial" w:hAnsi="Arial" w:cs="Arial"/>
                <w:sz w:val="20"/>
                <w:szCs w:val="20"/>
              </w:rPr>
              <w:softHyphen/>
              <w:t>cenin merkezine insanı koymuşlardır. Di</w:t>
            </w:r>
            <w:r w:rsidRPr="009401F7">
              <w:rPr>
                <w:rFonts w:ascii="Arial" w:hAnsi="Arial" w:cs="Arial"/>
                <w:sz w:val="20"/>
                <w:szCs w:val="20"/>
              </w:rPr>
              <w:t>k</w:t>
            </w:r>
            <w:r w:rsidRPr="009401F7">
              <w:rPr>
                <w:rFonts w:ascii="Arial" w:hAnsi="Arial" w:cs="Arial"/>
                <w:sz w:val="20"/>
                <w:szCs w:val="20"/>
              </w:rPr>
              <w:t xml:space="preserve">katlerini doğadan ve evrenden daha çok, topluma ya da </w:t>
            </w:r>
            <w:r w:rsidRPr="009401F7">
              <w:rPr>
                <w:rStyle w:val="Gvdemetnitalik"/>
                <w:rFonts w:ascii="Arial" w:hAnsi="Arial" w:cs="Arial"/>
                <w:i w:val="0"/>
                <w:sz w:val="20"/>
                <w:szCs w:val="20"/>
              </w:rPr>
              <w:t>polise</w:t>
            </w:r>
            <w:r w:rsidRPr="009401F7">
              <w:rPr>
                <w:rFonts w:ascii="Arial" w:hAnsi="Arial" w:cs="Arial"/>
                <w:sz w:val="20"/>
                <w:szCs w:val="20"/>
              </w:rPr>
              <w:t xml:space="preserve"> yöneltirler. Siyaset sanatının tanrılar tarafından tüm i</w:t>
            </w:r>
            <w:r w:rsidRPr="009401F7">
              <w:rPr>
                <w:rFonts w:ascii="Arial" w:hAnsi="Arial" w:cs="Arial"/>
                <w:sz w:val="20"/>
                <w:szCs w:val="20"/>
              </w:rPr>
              <w:t>n</w:t>
            </w:r>
            <w:r w:rsidRPr="009401F7">
              <w:rPr>
                <w:rFonts w:ascii="Arial" w:hAnsi="Arial" w:cs="Arial"/>
                <w:sz w:val="20"/>
                <w:szCs w:val="20"/>
              </w:rPr>
              <w:t>sanla</w:t>
            </w:r>
            <w:r w:rsidRPr="009401F7">
              <w:rPr>
                <w:rFonts w:ascii="Arial" w:hAnsi="Arial" w:cs="Arial"/>
                <w:sz w:val="20"/>
                <w:szCs w:val="20"/>
              </w:rPr>
              <w:softHyphen/>
              <w:t>ra gönderildiğini, yani hiç kimsenin siyaset sanatını tekelleştiremeyeceğini ileri sü</w:t>
            </w:r>
            <w:r w:rsidRPr="009401F7">
              <w:rPr>
                <w:rFonts w:ascii="Arial" w:hAnsi="Arial" w:cs="Arial"/>
                <w:sz w:val="20"/>
                <w:szCs w:val="20"/>
              </w:rPr>
              <w:softHyphen/>
              <w:t xml:space="preserve">rerler. Sofistler </w:t>
            </w:r>
            <w:r w:rsidRPr="009401F7">
              <w:rPr>
                <w:rStyle w:val="Gvdemetnitalik"/>
                <w:rFonts w:ascii="Arial" w:hAnsi="Arial" w:cs="Arial"/>
                <w:i w:val="0"/>
                <w:sz w:val="20"/>
                <w:szCs w:val="20"/>
              </w:rPr>
              <w:t>polisin</w:t>
            </w:r>
            <w:r w:rsidRPr="009401F7">
              <w:rPr>
                <w:rFonts w:ascii="Arial" w:hAnsi="Arial" w:cs="Arial"/>
                <w:sz w:val="20"/>
                <w:szCs w:val="20"/>
              </w:rPr>
              <w:t xml:space="preserve"> temelini </w:t>
            </w:r>
            <w:proofErr w:type="spellStart"/>
            <w:r w:rsidRPr="009401F7">
              <w:rPr>
                <w:rFonts w:ascii="Arial" w:hAnsi="Arial" w:cs="Arial"/>
                <w:sz w:val="20"/>
                <w:szCs w:val="20"/>
              </w:rPr>
              <w:t>oluşuturan</w:t>
            </w:r>
            <w:proofErr w:type="spellEnd"/>
            <w:r w:rsidRPr="009401F7">
              <w:rPr>
                <w:rFonts w:ascii="Arial" w:hAnsi="Arial" w:cs="Arial"/>
                <w:sz w:val="20"/>
                <w:szCs w:val="20"/>
              </w:rPr>
              <w:t xml:space="preserve"> yurttaş-köle-</w:t>
            </w:r>
            <w:proofErr w:type="spellStart"/>
            <w:r w:rsidRPr="009401F7">
              <w:rPr>
                <w:rStyle w:val="Gvdemetnitalik"/>
                <w:rFonts w:ascii="Arial" w:hAnsi="Arial" w:cs="Arial"/>
                <w:i w:val="0"/>
                <w:sz w:val="20"/>
                <w:szCs w:val="20"/>
              </w:rPr>
              <w:t>metoikos</w:t>
            </w:r>
            <w:proofErr w:type="spellEnd"/>
            <w:r w:rsidRPr="009401F7">
              <w:rPr>
                <w:rStyle w:val="Gvdemetnitalik"/>
                <w:rFonts w:ascii="Arial" w:hAnsi="Arial" w:cs="Arial"/>
                <w:i w:val="0"/>
                <w:sz w:val="20"/>
                <w:szCs w:val="20"/>
              </w:rPr>
              <w:t xml:space="preserve"> </w:t>
            </w:r>
            <w:r w:rsidRPr="009401F7">
              <w:rPr>
                <w:rFonts w:ascii="Arial" w:hAnsi="Arial" w:cs="Arial"/>
                <w:sz w:val="20"/>
                <w:szCs w:val="20"/>
              </w:rPr>
              <w:t xml:space="preserve">eşitsizliğine saldırmaktadır. Sofistler bununla yetinmemekte, ayrıca bizzat </w:t>
            </w:r>
            <w:r w:rsidRPr="009401F7">
              <w:rPr>
                <w:rStyle w:val="Gvdemetnitalik"/>
                <w:rFonts w:ascii="Arial" w:hAnsi="Arial" w:cs="Arial"/>
                <w:i w:val="0"/>
                <w:sz w:val="20"/>
                <w:szCs w:val="20"/>
              </w:rPr>
              <w:t xml:space="preserve">polisin </w:t>
            </w:r>
            <w:r w:rsidRPr="009401F7">
              <w:rPr>
                <w:rFonts w:ascii="Arial" w:hAnsi="Arial" w:cs="Arial"/>
                <w:sz w:val="20"/>
                <w:szCs w:val="20"/>
              </w:rPr>
              <w:t>ke</w:t>
            </w:r>
            <w:r w:rsidRPr="009401F7">
              <w:rPr>
                <w:rFonts w:ascii="Arial" w:hAnsi="Arial" w:cs="Arial"/>
                <w:sz w:val="20"/>
                <w:szCs w:val="20"/>
              </w:rPr>
              <w:t>n</w:t>
            </w:r>
            <w:r w:rsidRPr="009401F7">
              <w:rPr>
                <w:rFonts w:ascii="Arial" w:hAnsi="Arial" w:cs="Arial"/>
                <w:sz w:val="20"/>
                <w:szCs w:val="20"/>
              </w:rPr>
              <w:t xml:space="preserve">disinde olduğu kabul edilen kutsallığa da karşıdır. Buna göre </w:t>
            </w:r>
            <w:r w:rsidRPr="009401F7">
              <w:rPr>
                <w:rStyle w:val="Gvdemetnitalik"/>
                <w:rFonts w:ascii="Arial" w:hAnsi="Arial" w:cs="Arial"/>
                <w:i w:val="0"/>
                <w:sz w:val="20"/>
                <w:szCs w:val="20"/>
              </w:rPr>
              <w:t>polis,</w:t>
            </w:r>
            <w:r w:rsidRPr="009401F7">
              <w:rPr>
                <w:rFonts w:ascii="Arial" w:hAnsi="Arial" w:cs="Arial"/>
                <w:sz w:val="20"/>
                <w:szCs w:val="20"/>
              </w:rPr>
              <w:t xml:space="preserve"> ne doğal</w:t>
            </w:r>
            <w:r w:rsidRPr="009401F7">
              <w:rPr>
                <w:rFonts w:ascii="Arial" w:hAnsi="Arial" w:cs="Arial"/>
                <w:sz w:val="20"/>
                <w:szCs w:val="20"/>
              </w:rPr>
              <w:softHyphen/>
              <w:t xml:space="preserve">dır ne de kutsal. </w:t>
            </w:r>
            <w:r w:rsidRPr="009401F7">
              <w:rPr>
                <w:rStyle w:val="Gvdemetnitalik"/>
                <w:rFonts w:ascii="Arial" w:hAnsi="Arial" w:cs="Arial"/>
                <w:i w:val="0"/>
                <w:sz w:val="20"/>
                <w:szCs w:val="20"/>
              </w:rPr>
              <w:t>Polis,</w:t>
            </w:r>
            <w:r w:rsidRPr="009401F7">
              <w:rPr>
                <w:rFonts w:ascii="Arial" w:hAnsi="Arial" w:cs="Arial"/>
                <w:sz w:val="20"/>
                <w:szCs w:val="20"/>
              </w:rPr>
              <w:t xml:space="preserve"> insanlarının gereks</w:t>
            </w:r>
            <w:r w:rsidRPr="009401F7">
              <w:rPr>
                <w:rFonts w:ascii="Arial" w:hAnsi="Arial" w:cs="Arial"/>
                <w:sz w:val="20"/>
                <w:szCs w:val="20"/>
              </w:rPr>
              <w:t>i</w:t>
            </w:r>
            <w:r w:rsidRPr="009401F7">
              <w:rPr>
                <w:rFonts w:ascii="Arial" w:hAnsi="Arial" w:cs="Arial"/>
                <w:sz w:val="20"/>
                <w:szCs w:val="20"/>
              </w:rPr>
              <w:t xml:space="preserve">nimi ve arzuları doğrultusunda, bir tür sözleşmeyle kurulmuş, yapay yani insan yapısı bir varlıktır. </w:t>
            </w:r>
            <w:r w:rsidRPr="009401F7">
              <w:rPr>
                <w:rFonts w:ascii="Arial" w:hAnsi="Arial" w:cs="Arial"/>
                <w:b/>
                <w:color w:val="FF0000"/>
                <w:sz w:val="20"/>
                <w:szCs w:val="20"/>
              </w:rPr>
              <w:t>(DS-2013)</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401F7">
            <w:pPr>
              <w:spacing w:before="40" w:after="40" w:line="240" w:lineRule="auto"/>
              <w:jc w:val="both"/>
              <w:rPr>
                <w:rFonts w:ascii="Arial" w:hAnsi="Arial" w:cs="Arial"/>
                <w:sz w:val="20"/>
                <w:szCs w:val="20"/>
              </w:rPr>
            </w:pPr>
            <w:r w:rsidRPr="00402550">
              <w:rPr>
                <w:rFonts w:ascii="Arial" w:hAnsi="Arial" w:cs="Arial"/>
                <w:b/>
                <w:bCs/>
                <w:u w:val="single"/>
              </w:rPr>
              <w:t>Hümanizm:</w:t>
            </w:r>
            <w:r w:rsidRPr="009401F7">
              <w:rPr>
                <w:rFonts w:ascii="Arial" w:hAnsi="Arial" w:cs="Arial"/>
                <w:b/>
                <w:bCs/>
              </w:rPr>
              <w:t xml:space="preserve"> </w:t>
            </w:r>
            <w:r w:rsidRPr="00402550">
              <w:rPr>
                <w:rFonts w:ascii="Arial" w:hAnsi="Arial" w:cs="Arial"/>
                <w:sz w:val="20"/>
              </w:rPr>
              <w:t>Bu terim, genellikle “</w:t>
            </w:r>
            <w:proofErr w:type="spellStart"/>
            <w:r w:rsidRPr="00402550">
              <w:rPr>
                <w:rFonts w:ascii="Arial" w:hAnsi="Arial" w:cs="Arial"/>
                <w:sz w:val="20"/>
              </w:rPr>
              <w:t>insanseverlik</w:t>
            </w:r>
            <w:proofErr w:type="spellEnd"/>
            <w:r w:rsidRPr="00402550">
              <w:rPr>
                <w:rFonts w:ascii="Arial" w:hAnsi="Arial" w:cs="Arial"/>
                <w:sz w:val="20"/>
              </w:rPr>
              <w:t>” anlamında kullanılsa da bu doğru değildir. Tam karşılığı “insancılık” d</w:t>
            </w:r>
            <w:r w:rsidRPr="00402550">
              <w:rPr>
                <w:rFonts w:ascii="Arial" w:hAnsi="Arial" w:cs="Arial"/>
                <w:sz w:val="20"/>
              </w:rPr>
              <w:t>i</w:t>
            </w:r>
            <w:r w:rsidRPr="00402550">
              <w:rPr>
                <w:rFonts w:ascii="Arial" w:hAnsi="Arial" w:cs="Arial"/>
                <w:sz w:val="20"/>
              </w:rPr>
              <w:t>ye düşünülmelidir. Hümanizm, insana ve insan değerlerine öncelik tanıma, dünyayı, insanı ve insani değerleri gelenek, din ve kutsallık dışında, insan gereksinimleri temelinde, insanı merkeze alarak açıklama girişimlerinin genel adıdır.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3371D2" w:rsidP="009A7966">
            <w:pPr>
              <w:spacing w:before="40" w:after="40" w:line="240" w:lineRule="auto"/>
              <w:jc w:val="both"/>
              <w:rPr>
                <w:rFonts w:ascii="Arial" w:hAnsi="Arial" w:cs="Arial"/>
                <w:bCs/>
                <w:sz w:val="20"/>
                <w:szCs w:val="20"/>
              </w:rPr>
            </w:pPr>
            <w:r w:rsidRPr="00402550">
              <w:rPr>
                <w:rFonts w:ascii="Arial" w:hAnsi="Arial" w:cs="Arial"/>
                <w:b/>
                <w:sz w:val="20"/>
                <w:szCs w:val="20"/>
              </w:rPr>
              <w:t>İkinci kuşak Sofistler</w:t>
            </w:r>
            <w:r w:rsidRPr="009401F7">
              <w:rPr>
                <w:rFonts w:ascii="Arial" w:hAnsi="Arial" w:cs="Arial"/>
                <w:sz w:val="20"/>
                <w:szCs w:val="20"/>
              </w:rPr>
              <w:t xml:space="preserve"> ilk kuşağın eşitlikçi, demokratik yaklaşımını bozarlar. Bu</w:t>
            </w:r>
            <w:r w:rsidRPr="009401F7">
              <w:rPr>
                <w:rFonts w:ascii="Arial" w:hAnsi="Arial" w:cs="Arial"/>
                <w:sz w:val="20"/>
                <w:szCs w:val="20"/>
              </w:rPr>
              <w:softHyphen/>
              <w:t xml:space="preserve">nun ilk örneğini </w:t>
            </w:r>
            <w:proofErr w:type="spellStart"/>
            <w:r w:rsidRPr="009401F7">
              <w:rPr>
                <w:rFonts w:ascii="Arial" w:hAnsi="Arial" w:cs="Arial"/>
                <w:sz w:val="20"/>
                <w:szCs w:val="20"/>
              </w:rPr>
              <w:t>Antiphon’da</w:t>
            </w:r>
            <w:proofErr w:type="spellEnd"/>
            <w:r w:rsidRPr="009401F7">
              <w:rPr>
                <w:rFonts w:ascii="Arial" w:hAnsi="Arial" w:cs="Arial"/>
                <w:sz w:val="20"/>
                <w:szCs w:val="20"/>
              </w:rPr>
              <w:t xml:space="preserve"> görürüz. </w:t>
            </w:r>
            <w:proofErr w:type="spellStart"/>
            <w:r w:rsidRPr="009401F7">
              <w:rPr>
                <w:rFonts w:ascii="Arial" w:hAnsi="Arial" w:cs="Arial"/>
                <w:sz w:val="20"/>
                <w:szCs w:val="20"/>
              </w:rPr>
              <w:t>A</w:t>
            </w:r>
            <w:r w:rsidRPr="009401F7">
              <w:rPr>
                <w:rFonts w:ascii="Arial" w:hAnsi="Arial" w:cs="Arial"/>
                <w:sz w:val="20"/>
                <w:szCs w:val="20"/>
              </w:rPr>
              <w:t>n</w:t>
            </w:r>
            <w:r w:rsidRPr="009401F7">
              <w:rPr>
                <w:rFonts w:ascii="Arial" w:hAnsi="Arial" w:cs="Arial"/>
                <w:sz w:val="20"/>
                <w:szCs w:val="20"/>
              </w:rPr>
              <w:t>tiphon</w:t>
            </w:r>
            <w:proofErr w:type="spellEnd"/>
            <w:r w:rsidRPr="009401F7">
              <w:rPr>
                <w:rFonts w:ascii="Arial" w:hAnsi="Arial" w:cs="Arial"/>
                <w:sz w:val="20"/>
                <w:szCs w:val="20"/>
              </w:rPr>
              <w:t xml:space="preserve"> da önce doğa ile yasayı karşı kar</w:t>
            </w:r>
            <w:r w:rsidRPr="009401F7">
              <w:rPr>
                <w:rFonts w:ascii="Arial" w:hAnsi="Arial" w:cs="Arial"/>
                <w:sz w:val="20"/>
                <w:szCs w:val="20"/>
              </w:rPr>
              <w:softHyphen/>
              <w:t xml:space="preserve">şıya düşünür. Yani, </w:t>
            </w:r>
            <w:r w:rsidRPr="00402550">
              <w:rPr>
                <w:rFonts w:ascii="Arial" w:hAnsi="Arial" w:cs="Arial"/>
                <w:b/>
                <w:sz w:val="20"/>
                <w:szCs w:val="20"/>
              </w:rPr>
              <w:t>insanların doğal olarak kardeş olduğunu savunan</w:t>
            </w:r>
            <w:r w:rsidRPr="009401F7">
              <w:rPr>
                <w:rFonts w:ascii="Arial" w:hAnsi="Arial" w:cs="Arial"/>
                <w:sz w:val="20"/>
                <w:szCs w:val="20"/>
              </w:rPr>
              <w:t xml:space="preserve">, </w:t>
            </w:r>
            <w:proofErr w:type="spellStart"/>
            <w:r w:rsidRPr="009401F7">
              <w:rPr>
                <w:rFonts w:ascii="Arial" w:hAnsi="Arial" w:cs="Arial"/>
                <w:sz w:val="20"/>
                <w:szCs w:val="20"/>
              </w:rPr>
              <w:t>i</w:t>
            </w:r>
            <w:r w:rsidRPr="009401F7">
              <w:rPr>
                <w:rFonts w:ascii="Arial" w:hAnsi="Arial" w:cs="Arial"/>
                <w:sz w:val="20"/>
                <w:szCs w:val="20"/>
              </w:rPr>
              <w:t>n</w:t>
            </w:r>
            <w:r w:rsidRPr="009401F7">
              <w:rPr>
                <w:rFonts w:ascii="Arial" w:hAnsi="Arial" w:cs="Arial"/>
                <w:sz w:val="20"/>
                <w:szCs w:val="20"/>
              </w:rPr>
              <w:t>sanlara</w:t>
            </w:r>
            <w:r w:rsidR="00402550">
              <w:rPr>
                <w:rFonts w:ascii="Arial" w:hAnsi="Arial" w:cs="Arial"/>
                <w:sz w:val="20"/>
                <w:szCs w:val="20"/>
              </w:rPr>
              <w:t>ra</w:t>
            </w:r>
            <w:r w:rsidRPr="009401F7">
              <w:rPr>
                <w:rFonts w:ascii="Arial" w:hAnsi="Arial" w:cs="Arial"/>
                <w:sz w:val="20"/>
                <w:szCs w:val="20"/>
              </w:rPr>
              <w:t>sı</w:t>
            </w:r>
            <w:proofErr w:type="spellEnd"/>
            <w:r w:rsidRPr="009401F7">
              <w:rPr>
                <w:rFonts w:ascii="Arial" w:hAnsi="Arial" w:cs="Arial"/>
                <w:sz w:val="20"/>
                <w:szCs w:val="20"/>
              </w:rPr>
              <w:t xml:space="preserve"> eşitsizliğin doğal olmadığını, yasalardan kaynaklandığını ileri süren Sofist düşün</w:t>
            </w:r>
            <w:r w:rsidRPr="009401F7">
              <w:rPr>
                <w:rFonts w:ascii="Arial" w:hAnsi="Arial" w:cs="Arial"/>
                <w:sz w:val="20"/>
                <w:szCs w:val="20"/>
              </w:rPr>
              <w:softHyphen/>
              <w:t xml:space="preserve">ceden hareket eder. Buna göre, yasa yasaklayıcı iken doğada özgürlük vardır. O hâlde yasalar doğadaki özgürlüğü engellemektedir. </w:t>
            </w:r>
            <w:r w:rsidRPr="009401F7">
              <w:rPr>
                <w:rFonts w:ascii="Arial" w:hAnsi="Arial" w:cs="Arial"/>
                <w:b/>
                <w:color w:val="FF0000"/>
                <w:sz w:val="20"/>
                <w:szCs w:val="20"/>
              </w:rPr>
              <w:t>(AS-2103)</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AC1F87" w:rsidP="009A7966">
            <w:pPr>
              <w:spacing w:after="0" w:line="240" w:lineRule="auto"/>
              <w:jc w:val="both"/>
              <w:rPr>
                <w:rFonts w:ascii="Arial" w:hAnsi="Arial" w:cs="Arial"/>
              </w:rPr>
            </w:pPr>
            <w:r w:rsidRPr="00402550">
              <w:rPr>
                <w:rFonts w:ascii="Arial" w:hAnsi="Arial" w:cs="Arial"/>
                <w:b/>
                <w:sz w:val="20"/>
                <w:szCs w:val="20"/>
              </w:rPr>
              <w:t>Sokrates de Sofistler</w:t>
            </w:r>
            <w:r w:rsidRPr="009401F7">
              <w:rPr>
                <w:rFonts w:ascii="Arial" w:hAnsi="Arial" w:cs="Arial"/>
                <w:sz w:val="20"/>
                <w:szCs w:val="20"/>
              </w:rPr>
              <w:t xml:space="preserve"> gibi, düşüncesinin merkezine insanı ve toplumu koyar. Ama onlardan farklı olarak Sokrates, bilg</w:t>
            </w:r>
            <w:r w:rsidRPr="009401F7">
              <w:rPr>
                <w:rFonts w:ascii="Arial" w:hAnsi="Arial" w:cs="Arial"/>
                <w:sz w:val="20"/>
                <w:szCs w:val="20"/>
              </w:rPr>
              <w:t>i</w:t>
            </w:r>
            <w:r w:rsidRPr="009401F7">
              <w:rPr>
                <w:rFonts w:ascii="Arial" w:hAnsi="Arial" w:cs="Arial"/>
                <w:sz w:val="20"/>
                <w:szCs w:val="20"/>
              </w:rPr>
              <w:t>ye sahip olduğunu, bilgiyi öğretebilece</w:t>
            </w:r>
            <w:r w:rsidRPr="009401F7">
              <w:rPr>
                <w:rFonts w:ascii="Arial" w:hAnsi="Arial" w:cs="Arial"/>
                <w:sz w:val="20"/>
                <w:szCs w:val="20"/>
              </w:rPr>
              <w:softHyphen/>
              <w:t>ğim savunmaz. Sokrates, bu bağlamda Sofistleri de eleştirmektedir</w:t>
            </w:r>
            <w:r w:rsidR="009E198B" w:rsidRPr="009401F7">
              <w:rPr>
                <w:rFonts w:ascii="Arial" w:hAnsi="Arial" w:cs="Arial"/>
                <w:sz w:val="20"/>
                <w:szCs w:val="20"/>
              </w:rPr>
              <w:t xml:space="preserve">. </w:t>
            </w:r>
            <w:r w:rsidRPr="009401F7">
              <w:rPr>
                <w:rFonts w:ascii="Arial" w:hAnsi="Arial" w:cs="Arial"/>
                <w:sz w:val="20"/>
                <w:szCs w:val="20"/>
              </w:rPr>
              <w:t xml:space="preserve">Sokrates ise onlardan farkını ünlü sözüyle ortaya koyar: </w:t>
            </w:r>
            <w:r w:rsidRPr="009401F7">
              <w:rPr>
                <w:rStyle w:val="Gvdemetnitalik"/>
                <w:rFonts w:ascii="Arial" w:hAnsi="Arial" w:cs="Arial"/>
                <w:i w:val="0"/>
                <w:sz w:val="20"/>
                <w:szCs w:val="20"/>
              </w:rPr>
              <w:t>“</w:t>
            </w:r>
            <w:r w:rsidRPr="00402550">
              <w:rPr>
                <w:rStyle w:val="Gvdemetnitalik"/>
                <w:rFonts w:ascii="Arial" w:hAnsi="Arial" w:cs="Arial"/>
                <w:b/>
                <w:i w:val="0"/>
                <w:sz w:val="20"/>
                <w:szCs w:val="20"/>
              </w:rPr>
              <w:t>Bildiğim tek şey, hiçbir şey bilmediğimdir.</w:t>
            </w:r>
            <w:r w:rsidRPr="009401F7">
              <w:rPr>
                <w:rStyle w:val="Gvdemetnitalik"/>
                <w:rFonts w:ascii="Arial" w:hAnsi="Arial" w:cs="Arial"/>
                <w:i w:val="0"/>
                <w:sz w:val="20"/>
                <w:szCs w:val="20"/>
              </w:rPr>
              <w:t xml:space="preserve"> ”</w:t>
            </w:r>
            <w:r w:rsidRPr="009401F7">
              <w:rPr>
                <w:rFonts w:ascii="Arial" w:hAnsi="Arial" w:cs="Arial"/>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AC1F87" w:rsidP="00EE15C0">
            <w:pPr>
              <w:spacing w:after="0" w:line="240" w:lineRule="auto"/>
              <w:jc w:val="both"/>
              <w:rPr>
                <w:rFonts w:ascii="Arial" w:hAnsi="Arial" w:cs="Arial"/>
                <w:sz w:val="20"/>
                <w:szCs w:val="20"/>
              </w:rPr>
            </w:pPr>
            <w:r w:rsidRPr="00EE15C0">
              <w:rPr>
                <w:rFonts w:ascii="Arial" w:hAnsi="Arial" w:cs="Arial"/>
                <w:b/>
                <w:sz w:val="20"/>
                <w:szCs w:val="20"/>
                <w:u w:val="single"/>
              </w:rPr>
              <w:t xml:space="preserve">Demagoji ve </w:t>
            </w:r>
            <w:proofErr w:type="gramStart"/>
            <w:r w:rsidRPr="00EE15C0">
              <w:rPr>
                <w:rFonts w:ascii="Arial" w:hAnsi="Arial" w:cs="Arial"/>
                <w:b/>
                <w:sz w:val="20"/>
                <w:szCs w:val="20"/>
                <w:u w:val="single"/>
              </w:rPr>
              <w:t>demagog</w:t>
            </w:r>
            <w:proofErr w:type="gramEnd"/>
            <w:r w:rsidRPr="00EE15C0">
              <w:rPr>
                <w:rFonts w:ascii="Arial" w:hAnsi="Arial" w:cs="Arial"/>
                <w:b/>
                <w:sz w:val="20"/>
                <w:szCs w:val="20"/>
                <w:u w:val="single"/>
              </w:rPr>
              <w:t>:</w:t>
            </w:r>
            <w:r w:rsidR="00EE15C0">
              <w:rPr>
                <w:rFonts w:ascii="Arial" w:hAnsi="Arial" w:cs="Arial"/>
                <w:b/>
                <w:sz w:val="20"/>
                <w:szCs w:val="20"/>
                <w:u w:val="single"/>
              </w:rPr>
              <w:t xml:space="preserve"> </w:t>
            </w:r>
            <w:r w:rsidRPr="009401F7">
              <w:rPr>
                <w:rFonts w:ascii="Arial" w:hAnsi="Arial" w:cs="Arial"/>
                <w:sz w:val="20"/>
                <w:szCs w:val="20"/>
              </w:rPr>
              <w:t xml:space="preserve">Yunanca </w:t>
            </w:r>
            <w:proofErr w:type="spellStart"/>
            <w:r w:rsidRPr="00EE15C0">
              <w:rPr>
                <w:rFonts w:ascii="Arial" w:hAnsi="Arial" w:cs="Arial"/>
                <w:b/>
                <w:sz w:val="20"/>
                <w:szCs w:val="20"/>
              </w:rPr>
              <w:t>demos</w:t>
            </w:r>
            <w:proofErr w:type="spellEnd"/>
            <w:r w:rsidRPr="00EE15C0">
              <w:rPr>
                <w:rFonts w:ascii="Arial" w:hAnsi="Arial" w:cs="Arial"/>
                <w:b/>
                <w:sz w:val="20"/>
                <w:szCs w:val="20"/>
              </w:rPr>
              <w:t xml:space="preserve"> (halk) ve </w:t>
            </w:r>
            <w:proofErr w:type="spellStart"/>
            <w:r w:rsidRPr="00EE15C0">
              <w:rPr>
                <w:rFonts w:ascii="Arial" w:hAnsi="Arial" w:cs="Arial"/>
                <w:b/>
                <w:sz w:val="20"/>
                <w:szCs w:val="20"/>
              </w:rPr>
              <w:t>agogos</w:t>
            </w:r>
            <w:proofErr w:type="spellEnd"/>
            <w:r w:rsidRPr="00EE15C0">
              <w:rPr>
                <w:rFonts w:ascii="Arial" w:hAnsi="Arial" w:cs="Arial"/>
                <w:b/>
                <w:sz w:val="20"/>
                <w:szCs w:val="20"/>
              </w:rPr>
              <w:t xml:space="preserve"> (öncülük etmek, yönlendirmek</w:t>
            </w:r>
            <w:r w:rsidRPr="009401F7">
              <w:rPr>
                <w:rFonts w:ascii="Arial" w:hAnsi="Arial" w:cs="Arial"/>
                <w:sz w:val="20"/>
                <w:szCs w:val="20"/>
              </w:rPr>
              <w:t xml:space="preserve">) anlamlarına gelen iki ayrı sözcüğün birleştirilmesiyle ortaya çıkan bu terim dilimizde “halk avcılığı ya da halk dalkavukluğu” olarak karşılanır. Yani, bir kişinin, grubun ya halkın duygularını, arzularını, taleplerini kamçılayarak, “nabza göre şerbet vererek” gerçek dışı ve abartılı söz ve vaatlerle halkın gönlünü kazanmak ve onu dilediğince yönlendirmek </w:t>
            </w:r>
            <w:proofErr w:type="gramStart"/>
            <w:r w:rsidRPr="009401F7">
              <w:rPr>
                <w:rFonts w:ascii="Arial" w:hAnsi="Arial" w:cs="Arial"/>
                <w:sz w:val="20"/>
                <w:szCs w:val="20"/>
              </w:rPr>
              <w:t>demagoji</w:t>
            </w:r>
            <w:proofErr w:type="gramEnd"/>
            <w:r w:rsidRPr="009401F7">
              <w:rPr>
                <w:rFonts w:ascii="Arial" w:hAnsi="Arial" w:cs="Arial"/>
                <w:sz w:val="20"/>
                <w:szCs w:val="20"/>
              </w:rPr>
              <w:t xml:space="preserve"> yapmaktır. Bunu başar</w:t>
            </w:r>
            <w:r w:rsidRPr="009401F7">
              <w:rPr>
                <w:rFonts w:ascii="Arial" w:hAnsi="Arial" w:cs="Arial"/>
                <w:sz w:val="20"/>
                <w:szCs w:val="20"/>
              </w:rPr>
              <w:t>a</w:t>
            </w:r>
            <w:r w:rsidRPr="009401F7">
              <w:rPr>
                <w:rFonts w:ascii="Arial" w:hAnsi="Arial" w:cs="Arial"/>
                <w:sz w:val="20"/>
                <w:szCs w:val="20"/>
              </w:rPr>
              <w:t xml:space="preserve">bilmek için güzel, etkili, abartılı ve gerektiğinde yalan da içeren konuşma sanatını </w:t>
            </w:r>
            <w:r w:rsidRPr="00EE15C0">
              <w:rPr>
                <w:rFonts w:ascii="Arial" w:hAnsi="Arial" w:cs="Arial"/>
                <w:b/>
                <w:sz w:val="20"/>
                <w:szCs w:val="20"/>
              </w:rPr>
              <w:t xml:space="preserve">icra edene de </w:t>
            </w:r>
            <w:proofErr w:type="gramStart"/>
            <w:r w:rsidRPr="00EE15C0">
              <w:rPr>
                <w:rFonts w:ascii="Arial" w:hAnsi="Arial" w:cs="Arial"/>
                <w:b/>
                <w:sz w:val="20"/>
                <w:szCs w:val="20"/>
              </w:rPr>
              <w:t>demagog</w:t>
            </w:r>
            <w:proofErr w:type="gramEnd"/>
            <w:r w:rsidRPr="009401F7">
              <w:rPr>
                <w:rFonts w:ascii="Arial" w:hAnsi="Arial" w:cs="Arial"/>
                <w:sz w:val="20"/>
                <w:szCs w:val="20"/>
              </w:rPr>
              <w:t xml:space="preserve"> adı verilir.</w:t>
            </w:r>
          </w:p>
        </w:tc>
      </w:tr>
      <w:tr w:rsidR="008259CD" w:rsidRPr="009401F7" w:rsidTr="003371D2">
        <w:trPr>
          <w:trHeight w:val="170"/>
        </w:trPr>
        <w:tc>
          <w:tcPr>
            <w:tcW w:w="5000" w:type="pct"/>
            <w:vAlign w:val="center"/>
          </w:tcPr>
          <w:p w:rsidR="008259CD" w:rsidRPr="009401F7" w:rsidRDefault="008259CD" w:rsidP="009A7966">
            <w:pPr>
              <w:spacing w:before="40" w:after="40" w:line="240" w:lineRule="auto"/>
              <w:jc w:val="both"/>
              <w:rPr>
                <w:rFonts w:ascii="Arial" w:hAnsi="Arial" w:cs="Arial"/>
                <w:b/>
                <w:bCs/>
                <w:sz w:val="20"/>
                <w:szCs w:val="20"/>
              </w:rPr>
            </w:pPr>
          </w:p>
        </w:tc>
      </w:tr>
      <w:tr w:rsidR="008259CD" w:rsidRPr="009401F7" w:rsidTr="003371D2">
        <w:trPr>
          <w:trHeight w:val="170"/>
        </w:trPr>
        <w:tc>
          <w:tcPr>
            <w:tcW w:w="5000" w:type="pct"/>
            <w:shd w:val="clear" w:color="auto" w:fill="99CCFF"/>
            <w:vAlign w:val="center"/>
          </w:tcPr>
          <w:p w:rsidR="008259CD" w:rsidRPr="009401F7" w:rsidRDefault="00AC1F87" w:rsidP="009A7966">
            <w:pPr>
              <w:spacing w:before="40" w:after="40" w:line="240" w:lineRule="auto"/>
              <w:rPr>
                <w:rFonts w:ascii="Arial" w:hAnsi="Arial" w:cs="Arial"/>
                <w:b/>
                <w:color w:val="0000FF"/>
                <w:sz w:val="20"/>
                <w:szCs w:val="20"/>
              </w:rPr>
            </w:pPr>
            <w:r w:rsidRPr="009401F7">
              <w:rPr>
                <w:rFonts w:ascii="Arial" w:hAnsi="Arial" w:cs="Arial"/>
                <w:b/>
                <w:color w:val="0000FF"/>
                <w:sz w:val="20"/>
                <w:szCs w:val="20"/>
              </w:rPr>
              <w:t>Platon: İyi Yurttaş, İyi Devlet</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AC1F87" w:rsidP="009A7966">
            <w:pPr>
              <w:spacing w:before="40" w:after="40" w:line="240" w:lineRule="auto"/>
              <w:jc w:val="both"/>
              <w:rPr>
                <w:rFonts w:ascii="Arial" w:hAnsi="Arial" w:cs="Arial"/>
                <w:sz w:val="20"/>
                <w:szCs w:val="20"/>
              </w:rPr>
            </w:pPr>
            <w:r w:rsidRPr="009401F7">
              <w:rPr>
                <w:rFonts w:ascii="Arial" w:hAnsi="Arial" w:cs="Arial"/>
                <w:sz w:val="20"/>
                <w:szCs w:val="20"/>
              </w:rPr>
              <w:t>Hiç tartışmasız siyaset felsefesinin kurucusu ve en büyük isimlerinden biri sayılan Platon, hocası Sokrates’ten felsefenin yüzünün insana dönük olması, merkezde in</w:t>
            </w:r>
            <w:r w:rsidRPr="009401F7">
              <w:rPr>
                <w:rFonts w:ascii="Arial" w:hAnsi="Arial" w:cs="Arial"/>
                <w:sz w:val="20"/>
                <w:szCs w:val="20"/>
              </w:rPr>
              <w:softHyphen/>
              <w:t>sanın yer alması gerektiğini çok iyi öğrenmişti.</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AC1F87" w:rsidP="009A7966">
            <w:pPr>
              <w:spacing w:after="0" w:line="240" w:lineRule="auto"/>
              <w:jc w:val="both"/>
              <w:rPr>
                <w:rFonts w:ascii="Arial" w:hAnsi="Arial" w:cs="Arial"/>
                <w:sz w:val="18"/>
                <w:szCs w:val="18"/>
              </w:rPr>
            </w:pPr>
            <w:r w:rsidRPr="009401F7">
              <w:rPr>
                <w:rFonts w:ascii="Arial" w:hAnsi="Arial" w:cs="Arial"/>
                <w:sz w:val="20"/>
                <w:szCs w:val="20"/>
              </w:rPr>
              <w:t xml:space="preserve">Asıl adı </w:t>
            </w:r>
            <w:proofErr w:type="spellStart"/>
            <w:r w:rsidRPr="00EE15C0">
              <w:rPr>
                <w:rFonts w:ascii="Arial" w:hAnsi="Arial" w:cs="Arial"/>
                <w:b/>
                <w:sz w:val="20"/>
                <w:szCs w:val="20"/>
              </w:rPr>
              <w:t>Aristokles</w:t>
            </w:r>
            <w:proofErr w:type="spellEnd"/>
            <w:r w:rsidRPr="00EE15C0">
              <w:rPr>
                <w:rFonts w:ascii="Arial" w:hAnsi="Arial" w:cs="Arial"/>
                <w:b/>
                <w:sz w:val="20"/>
                <w:szCs w:val="20"/>
              </w:rPr>
              <w:t xml:space="preserve"> olan Platon</w:t>
            </w:r>
            <w:r w:rsidRPr="009401F7">
              <w:rPr>
                <w:rFonts w:ascii="Arial" w:hAnsi="Arial" w:cs="Arial"/>
                <w:sz w:val="20"/>
                <w:szCs w:val="20"/>
              </w:rPr>
              <w:t xml:space="preserve"> </w:t>
            </w:r>
            <w:proofErr w:type="gramStart"/>
            <w:r w:rsidRPr="009401F7">
              <w:rPr>
                <w:rFonts w:ascii="Arial" w:hAnsi="Arial" w:cs="Arial"/>
                <w:sz w:val="20"/>
                <w:szCs w:val="20"/>
              </w:rPr>
              <w:t>(</w:t>
            </w:r>
            <w:proofErr w:type="gramEnd"/>
            <w:r w:rsidRPr="009401F7">
              <w:rPr>
                <w:rFonts w:ascii="Arial" w:hAnsi="Arial" w:cs="Arial"/>
                <w:sz w:val="20"/>
                <w:szCs w:val="20"/>
              </w:rPr>
              <w:t xml:space="preserve">ÎÖ 427-347, Atina’da </w:t>
            </w:r>
            <w:proofErr w:type="spellStart"/>
            <w:r w:rsidRPr="00EE15C0">
              <w:rPr>
                <w:rStyle w:val="Gvdemetnitalik"/>
                <w:rFonts w:ascii="Arial" w:hAnsi="Arial" w:cs="Arial"/>
                <w:b/>
                <w:i w:val="0"/>
                <w:sz w:val="20"/>
                <w:szCs w:val="20"/>
              </w:rPr>
              <w:t>Akademia</w:t>
            </w:r>
            <w:proofErr w:type="spellEnd"/>
            <w:r w:rsidRPr="009401F7">
              <w:rPr>
                <w:rFonts w:ascii="Arial" w:hAnsi="Arial" w:cs="Arial"/>
                <w:sz w:val="20"/>
                <w:szCs w:val="20"/>
              </w:rPr>
              <w:t xml:space="preserve"> adında bir okul kurmuştur. Yapıtlarını çoğunlukla diy</w:t>
            </w:r>
            <w:r w:rsidRPr="009401F7">
              <w:rPr>
                <w:rFonts w:ascii="Arial" w:hAnsi="Arial" w:cs="Arial"/>
                <w:sz w:val="20"/>
                <w:szCs w:val="20"/>
              </w:rPr>
              <w:t>a</w:t>
            </w:r>
            <w:r w:rsidRPr="009401F7">
              <w:rPr>
                <w:rFonts w:ascii="Arial" w:hAnsi="Arial" w:cs="Arial"/>
                <w:sz w:val="20"/>
                <w:szCs w:val="20"/>
              </w:rPr>
              <w:t>log formunda kaleme alan Platon’un kimi yapıtları yazılış sıraları</w:t>
            </w:r>
            <w:r w:rsidRPr="009401F7">
              <w:rPr>
                <w:rFonts w:ascii="Arial" w:hAnsi="Arial" w:cs="Arial"/>
                <w:sz w:val="20"/>
                <w:szCs w:val="20"/>
              </w:rPr>
              <w:softHyphen/>
              <w:t xml:space="preserve">na göre şunlardır: </w:t>
            </w:r>
            <w:r w:rsidRPr="009401F7">
              <w:rPr>
                <w:rStyle w:val="Gvdemetnitalik"/>
                <w:rFonts w:ascii="Arial" w:hAnsi="Arial" w:cs="Arial"/>
                <w:i w:val="0"/>
                <w:sz w:val="20"/>
                <w:szCs w:val="20"/>
              </w:rPr>
              <w:t>Sokrates’in Savunması (</w:t>
            </w:r>
            <w:proofErr w:type="spellStart"/>
            <w:r w:rsidRPr="009401F7">
              <w:rPr>
                <w:rStyle w:val="Gvdemetnitalik"/>
                <w:rFonts w:ascii="Arial" w:hAnsi="Arial" w:cs="Arial"/>
                <w:i w:val="0"/>
                <w:sz w:val="20"/>
                <w:szCs w:val="20"/>
              </w:rPr>
              <w:t>Apologia</w:t>
            </w:r>
            <w:proofErr w:type="spellEnd"/>
            <w:r w:rsidRPr="009401F7">
              <w:rPr>
                <w:rStyle w:val="Gvdemetnitalik"/>
                <w:rFonts w:ascii="Arial" w:hAnsi="Arial" w:cs="Arial"/>
                <w:i w:val="0"/>
                <w:sz w:val="20"/>
                <w:szCs w:val="20"/>
              </w:rPr>
              <w:t xml:space="preserve">), </w:t>
            </w:r>
            <w:proofErr w:type="spellStart"/>
            <w:r w:rsidRPr="009401F7">
              <w:rPr>
                <w:rStyle w:val="Gvdemetnitalik"/>
                <w:rFonts w:ascii="Arial" w:hAnsi="Arial" w:cs="Arial"/>
                <w:i w:val="0"/>
                <w:sz w:val="20"/>
                <w:szCs w:val="20"/>
              </w:rPr>
              <w:t>Politeia</w:t>
            </w:r>
            <w:proofErr w:type="spellEnd"/>
            <w:r w:rsidRPr="009401F7">
              <w:rPr>
                <w:rStyle w:val="Gvdemetnitalik"/>
                <w:rFonts w:ascii="Arial" w:hAnsi="Arial" w:cs="Arial"/>
                <w:i w:val="0"/>
                <w:sz w:val="20"/>
                <w:szCs w:val="20"/>
              </w:rPr>
              <w:t xml:space="preserve"> </w:t>
            </w:r>
            <w:proofErr w:type="spellStart"/>
            <w:r w:rsidRPr="009401F7">
              <w:rPr>
                <w:rStyle w:val="Gvdemetnitalik"/>
                <w:rFonts w:ascii="Arial" w:hAnsi="Arial" w:cs="Arial"/>
                <w:i w:val="0"/>
                <w:sz w:val="20"/>
                <w:szCs w:val="20"/>
              </w:rPr>
              <w:t>I’dir</w:t>
            </w:r>
            <w:proofErr w:type="spellEnd"/>
            <w:r w:rsidRPr="009401F7">
              <w:rPr>
                <w:rStyle w:val="Gvdemetnitalik"/>
                <w:rFonts w:ascii="Arial" w:hAnsi="Arial" w:cs="Arial"/>
                <w:i w:val="0"/>
                <w:sz w:val="20"/>
                <w:szCs w:val="20"/>
              </w:rPr>
              <w:t>.</w:t>
            </w:r>
            <w:r w:rsidRPr="009401F7">
              <w:rPr>
                <w:rFonts w:ascii="Arial" w:hAnsi="Arial" w:cs="Arial"/>
                <w:sz w:val="20"/>
                <w:szCs w:val="20"/>
              </w:rPr>
              <w:t xml:space="preserve"> (Devlerin birin</w:t>
            </w:r>
            <w:r w:rsidRPr="009401F7">
              <w:rPr>
                <w:rFonts w:ascii="Arial" w:hAnsi="Arial" w:cs="Arial"/>
                <w:sz w:val="20"/>
                <w:szCs w:val="20"/>
              </w:rPr>
              <w:softHyphen/>
              <w:t xml:space="preserve">ci bölümü), </w:t>
            </w:r>
            <w:proofErr w:type="spellStart"/>
            <w:r w:rsidRPr="009401F7">
              <w:rPr>
                <w:rStyle w:val="Gvdemetnitalik"/>
                <w:rFonts w:ascii="Arial" w:hAnsi="Arial" w:cs="Arial"/>
                <w:i w:val="0"/>
                <w:sz w:val="20"/>
                <w:szCs w:val="20"/>
              </w:rPr>
              <w:t>Politeia</w:t>
            </w:r>
            <w:proofErr w:type="spellEnd"/>
            <w:r w:rsidRPr="009401F7">
              <w:rPr>
                <w:rStyle w:val="Gvdemetnitalik"/>
                <w:rFonts w:ascii="Arial" w:hAnsi="Arial" w:cs="Arial"/>
                <w:i w:val="0"/>
                <w:sz w:val="20"/>
                <w:szCs w:val="20"/>
              </w:rPr>
              <w:t xml:space="preserve"> II-X (Devletin</w:t>
            </w:r>
            <w:r w:rsidRPr="009401F7">
              <w:rPr>
                <w:rFonts w:ascii="Arial" w:hAnsi="Arial" w:cs="Arial"/>
                <w:sz w:val="20"/>
                <w:szCs w:val="20"/>
              </w:rPr>
              <w:t xml:space="preserve"> diğer bölümleri), </w:t>
            </w:r>
            <w:proofErr w:type="spellStart"/>
            <w:r w:rsidRPr="009401F7">
              <w:rPr>
                <w:rStyle w:val="Gvdemetnitalik"/>
                <w:rFonts w:ascii="Arial" w:hAnsi="Arial" w:cs="Arial"/>
                <w:i w:val="0"/>
                <w:sz w:val="20"/>
                <w:szCs w:val="20"/>
              </w:rPr>
              <w:t>Politikos</w:t>
            </w:r>
            <w:proofErr w:type="spellEnd"/>
            <w:r w:rsidRPr="009401F7">
              <w:rPr>
                <w:rStyle w:val="Gvdemetnitalik"/>
                <w:rFonts w:ascii="Arial" w:hAnsi="Arial" w:cs="Arial"/>
                <w:i w:val="0"/>
                <w:sz w:val="20"/>
                <w:szCs w:val="20"/>
              </w:rPr>
              <w:t xml:space="preserve"> (Devlet Adamı)</w:t>
            </w:r>
            <w:r w:rsidRPr="009401F7">
              <w:rPr>
                <w:rFonts w:ascii="Arial" w:hAnsi="Arial" w:cs="Arial"/>
                <w:sz w:val="20"/>
                <w:szCs w:val="20"/>
              </w:rPr>
              <w:t xml:space="preserve"> ve </w:t>
            </w:r>
            <w:proofErr w:type="spellStart"/>
            <w:r w:rsidRPr="009401F7">
              <w:rPr>
                <w:rStyle w:val="Gvdemetnitalik"/>
                <w:rFonts w:ascii="Arial" w:hAnsi="Arial" w:cs="Arial"/>
                <w:i w:val="0"/>
                <w:sz w:val="20"/>
                <w:szCs w:val="20"/>
              </w:rPr>
              <w:t>Nomoi</w:t>
            </w:r>
            <w:proofErr w:type="spellEnd"/>
            <w:r w:rsidRPr="009401F7">
              <w:rPr>
                <w:rStyle w:val="Gvdemetnitalik"/>
                <w:rFonts w:ascii="Arial" w:hAnsi="Arial" w:cs="Arial"/>
                <w:i w:val="0"/>
                <w:sz w:val="20"/>
                <w:szCs w:val="20"/>
              </w:rPr>
              <w:t xml:space="preserve"> (Yas</w:t>
            </w:r>
            <w:r w:rsidRPr="009401F7">
              <w:rPr>
                <w:rStyle w:val="Gvdemetnitalik"/>
                <w:rFonts w:ascii="Arial" w:hAnsi="Arial" w:cs="Arial"/>
                <w:i w:val="0"/>
                <w:sz w:val="20"/>
                <w:szCs w:val="20"/>
              </w:rPr>
              <w:t>a</w:t>
            </w:r>
            <w:r w:rsidRPr="009401F7">
              <w:rPr>
                <w:rStyle w:val="Gvdemetnitalik"/>
                <w:rFonts w:ascii="Arial" w:hAnsi="Arial" w:cs="Arial"/>
                <w:i w:val="0"/>
                <w:sz w:val="20"/>
                <w:szCs w:val="20"/>
              </w:rPr>
              <w:t>lar</w:t>
            </w:r>
            <w:r w:rsidR="009E198B" w:rsidRPr="009401F7">
              <w:rPr>
                <w:rStyle w:val="Gvdemetnitalik"/>
                <w:rFonts w:ascii="Arial" w:hAnsi="Arial" w:cs="Arial"/>
                <w:i w:val="0"/>
                <w:sz w:val="20"/>
                <w:szCs w:val="20"/>
              </w:rPr>
              <w:t xml:space="preserve">). </w:t>
            </w:r>
            <w:proofErr w:type="spellStart"/>
            <w:r w:rsidRPr="009401F7">
              <w:rPr>
                <w:rStyle w:val="GvdemetniArialNarrow65ptKaln0ptbolukbraklyorExact"/>
                <w:rFonts w:ascii="Arial" w:hAnsi="Arial" w:cs="Arial"/>
                <w:sz w:val="20"/>
                <w:szCs w:val="20"/>
              </w:rPr>
              <w:t>Akademia</w:t>
            </w:r>
            <w:proofErr w:type="spellEnd"/>
            <w:r w:rsidRPr="009401F7">
              <w:rPr>
                <w:rStyle w:val="GvdemetniArialNarrow65ptKaln0ptbolukbraklyorExact"/>
                <w:rFonts w:ascii="Arial" w:hAnsi="Arial" w:cs="Arial"/>
                <w:sz w:val="20"/>
                <w:szCs w:val="20"/>
              </w:rPr>
              <w:t xml:space="preserve">: </w:t>
            </w:r>
            <w:r w:rsidRPr="009401F7">
              <w:rPr>
                <w:rStyle w:val="GvdemetniExact"/>
                <w:rFonts w:ascii="Arial" w:hAnsi="Arial" w:cs="Arial"/>
                <w:sz w:val="20"/>
                <w:szCs w:val="20"/>
              </w:rPr>
              <w:t>İÖ 387 yılında, Platon'un, kentin dışında bulunan ve eski savaş kahramanlarından birinin adını taş</w:t>
            </w:r>
            <w:r w:rsidRPr="009401F7">
              <w:rPr>
                <w:rStyle w:val="GvdemetniExact"/>
                <w:rFonts w:ascii="Arial" w:hAnsi="Arial" w:cs="Arial"/>
                <w:sz w:val="20"/>
                <w:szCs w:val="20"/>
              </w:rPr>
              <w:t>ı</w:t>
            </w:r>
            <w:r w:rsidRPr="009401F7">
              <w:rPr>
                <w:rStyle w:val="GvdemetniExact"/>
                <w:rFonts w:ascii="Arial" w:hAnsi="Arial" w:cs="Arial"/>
                <w:sz w:val="20"/>
                <w:szCs w:val="20"/>
              </w:rPr>
              <w:t xml:space="preserve">yan </w:t>
            </w:r>
            <w:proofErr w:type="spellStart"/>
            <w:r w:rsidRPr="009401F7">
              <w:rPr>
                <w:rStyle w:val="Gvdemetnitalik0ptbolukbraklyorExact"/>
                <w:rFonts w:ascii="Arial" w:hAnsi="Arial" w:cs="Arial"/>
                <w:i w:val="0"/>
                <w:sz w:val="20"/>
                <w:szCs w:val="20"/>
              </w:rPr>
              <w:t>Heros</w:t>
            </w:r>
            <w:proofErr w:type="spellEnd"/>
            <w:r w:rsidRPr="009401F7">
              <w:rPr>
                <w:rStyle w:val="Gvdemetnitalik0ptbolukbraklyorExact"/>
                <w:rFonts w:ascii="Arial" w:hAnsi="Arial" w:cs="Arial"/>
                <w:i w:val="0"/>
                <w:sz w:val="20"/>
                <w:szCs w:val="20"/>
              </w:rPr>
              <w:t xml:space="preserve"> </w:t>
            </w:r>
            <w:proofErr w:type="spellStart"/>
            <w:r w:rsidRPr="009401F7">
              <w:rPr>
                <w:rStyle w:val="Gvdemetnitalik0ptbolukbraklyorExact"/>
                <w:rFonts w:ascii="Arial" w:hAnsi="Arial" w:cs="Arial"/>
                <w:i w:val="0"/>
                <w:sz w:val="20"/>
                <w:szCs w:val="20"/>
              </w:rPr>
              <w:t>Akademos</w:t>
            </w:r>
            <w:proofErr w:type="spellEnd"/>
            <w:r w:rsidRPr="009401F7">
              <w:rPr>
                <w:rStyle w:val="GvdemetniExact"/>
                <w:rFonts w:ascii="Arial" w:hAnsi="Arial" w:cs="Arial"/>
                <w:sz w:val="20"/>
                <w:szCs w:val="20"/>
              </w:rPr>
              <w:t xml:space="preserve"> bahçesinde kurduğu okul. Bu okul, İS 529'da Doğu Roma (Bizans) imparatoru I. </w:t>
            </w:r>
            <w:proofErr w:type="spellStart"/>
            <w:r w:rsidRPr="009401F7">
              <w:rPr>
                <w:rStyle w:val="GvdemetniExact"/>
                <w:rFonts w:ascii="Arial" w:hAnsi="Arial" w:cs="Arial"/>
                <w:sz w:val="20"/>
                <w:szCs w:val="20"/>
              </w:rPr>
              <w:t>Justinianus</w:t>
            </w:r>
            <w:proofErr w:type="spellEnd"/>
            <w:r w:rsidRPr="009401F7">
              <w:rPr>
                <w:rStyle w:val="GvdemetniExact"/>
                <w:rFonts w:ascii="Arial" w:hAnsi="Arial" w:cs="Arial"/>
                <w:sz w:val="20"/>
                <w:szCs w:val="20"/>
              </w:rPr>
              <w:t xml:space="preserve"> t</w:t>
            </w:r>
            <w:r w:rsidRPr="009401F7">
              <w:rPr>
                <w:rStyle w:val="GvdemetniExact"/>
                <w:rFonts w:ascii="Arial" w:hAnsi="Arial" w:cs="Arial"/>
                <w:sz w:val="20"/>
                <w:szCs w:val="20"/>
              </w:rPr>
              <w:t>a</w:t>
            </w:r>
            <w:r w:rsidRPr="009401F7">
              <w:rPr>
                <w:rStyle w:val="GvdemetniExact"/>
                <w:rFonts w:ascii="Arial" w:hAnsi="Arial" w:cs="Arial"/>
                <w:sz w:val="20"/>
                <w:szCs w:val="20"/>
              </w:rPr>
              <w:t>rafından kapatılıncaya değin faaliyetlerini sürdürmüştür.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AC1F87" w:rsidP="009A7966">
            <w:pPr>
              <w:spacing w:before="40" w:after="40" w:line="240" w:lineRule="auto"/>
              <w:jc w:val="both"/>
              <w:rPr>
                <w:rFonts w:ascii="Arial" w:hAnsi="Arial" w:cs="Arial"/>
                <w:bCs/>
                <w:sz w:val="20"/>
                <w:szCs w:val="20"/>
              </w:rPr>
            </w:pPr>
            <w:r w:rsidRPr="00EE15C0">
              <w:rPr>
                <w:rFonts w:ascii="Arial" w:hAnsi="Arial" w:cs="Arial"/>
                <w:b/>
                <w:sz w:val="20"/>
                <w:szCs w:val="20"/>
              </w:rPr>
              <w:t>Platon</w:t>
            </w:r>
            <w:r w:rsidRPr="009401F7">
              <w:rPr>
                <w:rFonts w:ascii="Arial" w:hAnsi="Arial" w:cs="Arial"/>
                <w:sz w:val="20"/>
                <w:szCs w:val="20"/>
              </w:rPr>
              <w:t>, devleti ya da aynı anla</w:t>
            </w:r>
            <w:r w:rsidRPr="009401F7">
              <w:rPr>
                <w:rFonts w:ascii="Arial" w:hAnsi="Arial" w:cs="Arial"/>
                <w:sz w:val="20"/>
                <w:szCs w:val="20"/>
              </w:rPr>
              <w:softHyphen/>
              <w:t xml:space="preserve">ma gelmek üzere toplumu doğal olan iş bölümüne dayandırmış olur. Ama Platon için </w:t>
            </w:r>
            <w:r w:rsidRPr="009401F7">
              <w:rPr>
                <w:rStyle w:val="Gvdemetnitalik"/>
                <w:rFonts w:ascii="Arial" w:hAnsi="Arial" w:cs="Arial"/>
                <w:i w:val="0"/>
                <w:sz w:val="20"/>
                <w:szCs w:val="20"/>
              </w:rPr>
              <w:t>p</w:t>
            </w:r>
            <w:r w:rsidRPr="009401F7">
              <w:rPr>
                <w:rStyle w:val="Gvdemetnitalik"/>
                <w:rFonts w:ascii="Arial" w:hAnsi="Arial" w:cs="Arial"/>
                <w:i w:val="0"/>
                <w:sz w:val="20"/>
                <w:szCs w:val="20"/>
              </w:rPr>
              <w:t>o</w:t>
            </w:r>
            <w:r w:rsidRPr="009401F7">
              <w:rPr>
                <w:rStyle w:val="Gvdemetnitalik"/>
                <w:rFonts w:ascii="Arial" w:hAnsi="Arial" w:cs="Arial"/>
                <w:i w:val="0"/>
                <w:sz w:val="20"/>
                <w:szCs w:val="20"/>
              </w:rPr>
              <w:t>lis,</w:t>
            </w:r>
            <w:r w:rsidRPr="009401F7">
              <w:rPr>
                <w:rFonts w:ascii="Arial" w:hAnsi="Arial" w:cs="Arial"/>
                <w:sz w:val="20"/>
                <w:szCs w:val="20"/>
              </w:rPr>
              <w:t xml:space="preserve"> farklı sınıfların toplamına eşit değildir. Farklı sınıflar arasındaki güç ilişki</w:t>
            </w:r>
            <w:r w:rsidRPr="009401F7">
              <w:rPr>
                <w:rFonts w:ascii="Arial" w:hAnsi="Arial" w:cs="Arial"/>
                <w:sz w:val="20"/>
                <w:szCs w:val="20"/>
              </w:rPr>
              <w:softHyphen/>
              <w:t>leri doğrudan devleti işaret etmez. Devlet bunların</w:t>
            </w:r>
            <w:r w:rsidRPr="009401F7">
              <w:rPr>
                <w:rFonts w:ascii="Arial" w:hAnsi="Arial" w:cs="Arial"/>
              </w:rPr>
              <w:t xml:space="preserve"> </w:t>
            </w:r>
            <w:r w:rsidRPr="009401F7">
              <w:rPr>
                <w:rFonts w:ascii="Arial" w:hAnsi="Arial" w:cs="Arial"/>
                <w:sz w:val="20"/>
                <w:szCs w:val="20"/>
              </w:rPr>
              <w:t>üstündedir.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8B1A40" w:rsidP="009A7966">
            <w:pPr>
              <w:spacing w:before="40" w:after="40" w:line="240" w:lineRule="auto"/>
              <w:jc w:val="both"/>
              <w:rPr>
                <w:rFonts w:ascii="Arial" w:hAnsi="Arial" w:cs="Arial"/>
                <w:bCs/>
                <w:sz w:val="20"/>
                <w:szCs w:val="20"/>
              </w:rPr>
            </w:pPr>
            <w:r w:rsidRPr="008B1A40">
              <w:rPr>
                <w:rFonts w:ascii="Arial" w:hAnsi="Arial" w:cs="Arial"/>
                <w:b/>
                <w:sz w:val="20"/>
                <w:szCs w:val="20"/>
              </w:rPr>
              <w:lastRenderedPageBreak/>
              <w:t>İnsanlık</w:t>
            </w:r>
            <w:r w:rsidR="00AC1F87" w:rsidRPr="008B1A40">
              <w:rPr>
                <w:rFonts w:ascii="Arial" w:hAnsi="Arial" w:cs="Arial"/>
                <w:b/>
                <w:sz w:val="20"/>
                <w:szCs w:val="20"/>
              </w:rPr>
              <w:t xml:space="preserve"> tarihinin ilk yönetim biçimi olan </w:t>
            </w:r>
            <w:proofErr w:type="spellStart"/>
            <w:r w:rsidR="00AC1F87" w:rsidRPr="008B1A40">
              <w:rPr>
                <w:rStyle w:val="Gvdemetnitalik"/>
                <w:rFonts w:ascii="Arial" w:hAnsi="Arial" w:cs="Arial"/>
                <w:b/>
                <w:i w:val="0"/>
                <w:sz w:val="20"/>
                <w:szCs w:val="20"/>
              </w:rPr>
              <w:t>patriarşi</w:t>
            </w:r>
            <w:proofErr w:type="spellEnd"/>
            <w:r w:rsidR="00AC1F87" w:rsidRPr="009401F7">
              <w:rPr>
                <w:rFonts w:ascii="Arial" w:hAnsi="Arial" w:cs="Arial"/>
                <w:sz w:val="20"/>
                <w:szCs w:val="20"/>
              </w:rPr>
              <w:t xml:space="preserve"> en başta gelir. Toplumun sa</w:t>
            </w:r>
            <w:r w:rsidR="00AC1F87" w:rsidRPr="009401F7">
              <w:rPr>
                <w:rFonts w:ascii="Arial" w:hAnsi="Arial" w:cs="Arial"/>
                <w:sz w:val="20"/>
                <w:szCs w:val="20"/>
              </w:rPr>
              <w:softHyphen/>
              <w:t>de, basit, yalın yaşamını sürdürdüğü bu başlangıç evresinde yazılı yasalara gerek</w:t>
            </w:r>
            <w:r w:rsidR="00AC1F87" w:rsidRPr="009401F7">
              <w:rPr>
                <w:rFonts w:ascii="Arial" w:hAnsi="Arial" w:cs="Arial"/>
                <w:sz w:val="20"/>
                <w:szCs w:val="20"/>
              </w:rPr>
              <w:softHyphen/>
              <w:t>sinim duyulmamaktadır.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AC1F87"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Fakat </w:t>
            </w:r>
            <w:proofErr w:type="spellStart"/>
            <w:r w:rsidRPr="009401F7">
              <w:rPr>
                <w:rFonts w:ascii="Arial" w:hAnsi="Arial" w:cs="Arial"/>
                <w:sz w:val="20"/>
                <w:szCs w:val="20"/>
              </w:rPr>
              <w:t>monark</w:t>
            </w:r>
            <w:proofErr w:type="spellEnd"/>
            <w:r w:rsidRPr="009401F7">
              <w:rPr>
                <w:rFonts w:ascii="Arial" w:hAnsi="Arial" w:cs="Arial"/>
                <w:sz w:val="20"/>
                <w:szCs w:val="20"/>
              </w:rPr>
              <w:t xml:space="preserve"> ya da aristokratlar, bilgeliği ve doğruluğu önemsemezlerse ken</w:t>
            </w:r>
            <w:r w:rsidRPr="009401F7">
              <w:rPr>
                <w:rFonts w:ascii="Arial" w:hAnsi="Arial" w:cs="Arial"/>
                <w:sz w:val="20"/>
                <w:szCs w:val="20"/>
              </w:rPr>
              <w:softHyphen/>
              <w:t xml:space="preserve">di şöhret kaygılarının peşine düşerlerse başlıca erdemleri onur ve ün kazanmak olan askerlerin iktidarına giden yolu da açmış olurlar. Bu yönetimin adı </w:t>
            </w:r>
            <w:proofErr w:type="spellStart"/>
            <w:r w:rsidRPr="008B1A40">
              <w:rPr>
                <w:rStyle w:val="Gvdemetnitalik"/>
                <w:rFonts w:ascii="Arial" w:hAnsi="Arial" w:cs="Arial"/>
                <w:b/>
                <w:i w:val="0"/>
                <w:sz w:val="20"/>
                <w:szCs w:val="20"/>
              </w:rPr>
              <w:t>timokra</w:t>
            </w:r>
            <w:proofErr w:type="spellEnd"/>
            <w:r w:rsidRPr="009401F7">
              <w:rPr>
                <w:rStyle w:val="Gvdemetnitalik"/>
                <w:rFonts w:ascii="Arial" w:hAnsi="Arial" w:cs="Arial"/>
                <w:i w:val="0"/>
                <w:sz w:val="20"/>
                <w:szCs w:val="20"/>
              </w:rPr>
              <w:t xml:space="preserve">- </w:t>
            </w:r>
            <w:proofErr w:type="spellStart"/>
            <w:r w:rsidRPr="008B1A40">
              <w:rPr>
                <w:rFonts w:ascii="Arial" w:hAnsi="Arial" w:cs="Arial"/>
                <w:b/>
                <w:sz w:val="20"/>
                <w:szCs w:val="20"/>
              </w:rPr>
              <w:t>sidir</w:t>
            </w:r>
            <w:proofErr w:type="spellEnd"/>
            <w:r w:rsidRPr="009401F7">
              <w:rPr>
                <w:rFonts w:ascii="Arial" w:hAnsi="Arial" w:cs="Arial"/>
                <w:sz w:val="20"/>
                <w:szCs w:val="20"/>
              </w:rPr>
              <w:t>. Bu grup yalnızca kendini önemser; kendi dışındakileri yok sayar ve iktidarı</w:t>
            </w:r>
            <w:r w:rsidRPr="009401F7">
              <w:rPr>
                <w:rFonts w:ascii="Arial" w:hAnsi="Arial" w:cs="Arial"/>
                <w:sz w:val="20"/>
                <w:szCs w:val="20"/>
              </w:rPr>
              <w:softHyphen/>
              <w:t>nı çıplak şiddet üzerine kurar.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AC1F87" w:rsidP="009A7966">
            <w:pPr>
              <w:spacing w:before="40" w:after="40" w:line="240" w:lineRule="auto"/>
              <w:jc w:val="both"/>
              <w:rPr>
                <w:rFonts w:ascii="Arial" w:hAnsi="Arial" w:cs="Arial"/>
                <w:sz w:val="20"/>
                <w:szCs w:val="20"/>
              </w:rPr>
            </w:pPr>
            <w:r w:rsidRPr="008B1A40">
              <w:rPr>
                <w:rFonts w:ascii="Arial" w:hAnsi="Arial" w:cs="Arial"/>
                <w:b/>
                <w:sz w:val="20"/>
                <w:szCs w:val="20"/>
                <w:u w:val="single"/>
              </w:rPr>
              <w:t>Monarşi:</w:t>
            </w:r>
            <w:r w:rsidRPr="009401F7">
              <w:rPr>
                <w:rFonts w:ascii="Arial" w:hAnsi="Arial" w:cs="Arial"/>
                <w:sz w:val="20"/>
                <w:szCs w:val="20"/>
              </w:rPr>
              <w:t xml:space="preserve"> Sözcük anlamı “</w:t>
            </w:r>
            <w:r w:rsidRPr="008B1A40">
              <w:rPr>
                <w:rFonts w:ascii="Arial" w:hAnsi="Arial" w:cs="Arial"/>
                <w:b/>
                <w:sz w:val="20"/>
                <w:szCs w:val="20"/>
              </w:rPr>
              <w:t>tekin yönetimi”</w:t>
            </w:r>
            <w:r w:rsidRPr="009401F7">
              <w:rPr>
                <w:rFonts w:ascii="Arial" w:hAnsi="Arial" w:cs="Arial"/>
                <w:sz w:val="20"/>
                <w:szCs w:val="20"/>
              </w:rPr>
              <w:t xml:space="preserve"> demektir. Yaygınlıkla krallık karşılığı olarak kullanılır. Ancak Platon'daki ka</w:t>
            </w:r>
            <w:r w:rsidRPr="009401F7">
              <w:rPr>
                <w:rFonts w:ascii="Arial" w:hAnsi="Arial" w:cs="Arial"/>
                <w:sz w:val="20"/>
                <w:szCs w:val="20"/>
              </w:rPr>
              <w:t>r</w:t>
            </w:r>
            <w:r w:rsidRPr="009401F7">
              <w:rPr>
                <w:rFonts w:ascii="Arial" w:hAnsi="Arial" w:cs="Arial"/>
                <w:sz w:val="20"/>
                <w:szCs w:val="20"/>
              </w:rPr>
              <w:t>şılığı tek bir kişinin kendi çıkarları doğrultusunda yönetimi değil, tek bir kişinin topluluğun ortak çıkarlarını koruyup koll</w:t>
            </w:r>
            <w:r w:rsidRPr="009401F7">
              <w:rPr>
                <w:rFonts w:ascii="Arial" w:hAnsi="Arial" w:cs="Arial"/>
                <w:sz w:val="20"/>
                <w:szCs w:val="20"/>
              </w:rPr>
              <w:t>a</w:t>
            </w:r>
            <w:r w:rsidRPr="009401F7">
              <w:rPr>
                <w:rFonts w:ascii="Arial" w:hAnsi="Arial" w:cs="Arial"/>
                <w:sz w:val="20"/>
                <w:szCs w:val="20"/>
              </w:rPr>
              <w:t>yan yönetimidir.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AC1F87" w:rsidP="009A7966">
            <w:pPr>
              <w:spacing w:before="40" w:after="40" w:line="240" w:lineRule="auto"/>
              <w:jc w:val="both"/>
              <w:rPr>
                <w:rFonts w:ascii="Arial" w:hAnsi="Arial" w:cs="Arial"/>
                <w:bCs/>
                <w:sz w:val="20"/>
                <w:szCs w:val="20"/>
              </w:rPr>
            </w:pPr>
            <w:r w:rsidRPr="009401F7">
              <w:rPr>
                <w:rFonts w:ascii="Arial" w:hAnsi="Arial" w:cs="Arial"/>
                <w:sz w:val="20"/>
                <w:szCs w:val="20"/>
              </w:rPr>
              <w:t>Platon, demokrasiden nefret etmesiyle ünlüdür. Demokrasi “</w:t>
            </w:r>
            <w:r w:rsidRPr="008B1A40">
              <w:rPr>
                <w:rFonts w:ascii="Arial" w:hAnsi="Arial" w:cs="Arial"/>
                <w:b/>
                <w:sz w:val="20"/>
                <w:szCs w:val="20"/>
              </w:rPr>
              <w:t>görünüşte”</w:t>
            </w:r>
            <w:r w:rsidRPr="009401F7">
              <w:rPr>
                <w:rFonts w:ascii="Arial" w:hAnsi="Arial" w:cs="Arial"/>
                <w:sz w:val="20"/>
                <w:szCs w:val="20"/>
              </w:rPr>
              <w:t xml:space="preserve"> eşitlik esasına dayansa da gerçekte adil bir devlet biçimi değildir. Adil değildir çünkü si</w:t>
            </w:r>
            <w:r w:rsidRPr="009401F7">
              <w:rPr>
                <w:rFonts w:ascii="Arial" w:hAnsi="Arial" w:cs="Arial"/>
                <w:sz w:val="20"/>
                <w:szCs w:val="20"/>
              </w:rPr>
              <w:softHyphen/>
              <w:t>yaseti bilip bilmediğine, yeteneklerine, toplum içindeki yerine hiç bakılmaks</w:t>
            </w:r>
            <w:r w:rsidRPr="009401F7">
              <w:rPr>
                <w:rFonts w:ascii="Arial" w:hAnsi="Arial" w:cs="Arial"/>
                <w:sz w:val="20"/>
                <w:szCs w:val="20"/>
              </w:rPr>
              <w:t>ı</w:t>
            </w:r>
            <w:r w:rsidRPr="009401F7">
              <w:rPr>
                <w:rFonts w:ascii="Arial" w:hAnsi="Arial" w:cs="Arial"/>
                <w:sz w:val="20"/>
                <w:szCs w:val="20"/>
              </w:rPr>
              <w:t>zın herkes her işe talip olabilir; kurayla iş başına gelebilir. Bu yöntem Platon’a göre, gemicilikten ya da hekimlikten hiç anlamayan birine kurayla gemi ya da hasta emanet etmek kadar saçmadır. Oysa Platon’a göre, farklılıkları yüzünden gerçekte eşit olmayanların eşit sayılması adaletsizliğe yol açar.</w:t>
            </w:r>
            <w:r w:rsidRPr="009401F7">
              <w:rPr>
                <w:rFonts w:ascii="Arial" w:hAnsi="Arial" w:cs="Arial"/>
                <w:b/>
                <w:color w:val="FF0000"/>
                <w:sz w:val="20"/>
                <w:szCs w:val="20"/>
              </w:rPr>
              <w:t xml:space="preserve"> (AS-2014)</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AC1F87" w:rsidP="009A7966">
            <w:pPr>
              <w:spacing w:before="40" w:after="40" w:line="240" w:lineRule="auto"/>
              <w:jc w:val="both"/>
              <w:rPr>
                <w:rFonts w:ascii="Arial" w:hAnsi="Arial" w:cs="Arial"/>
                <w:bCs/>
                <w:sz w:val="20"/>
                <w:szCs w:val="20"/>
              </w:rPr>
            </w:pPr>
            <w:proofErr w:type="gramStart"/>
            <w:r w:rsidRPr="008B1A40">
              <w:rPr>
                <w:rFonts w:ascii="Arial" w:hAnsi="Arial" w:cs="Arial"/>
                <w:b/>
                <w:sz w:val="20"/>
                <w:szCs w:val="20"/>
              </w:rPr>
              <w:t>Platon’un dolaşım</w:t>
            </w:r>
            <w:r w:rsidRPr="009401F7">
              <w:rPr>
                <w:rFonts w:ascii="Arial" w:hAnsi="Arial" w:cs="Arial"/>
                <w:sz w:val="20"/>
                <w:szCs w:val="20"/>
              </w:rPr>
              <w:t xml:space="preserve"> şeması gözetildiğinde toplumun ya da devletin bozulmasın</w:t>
            </w:r>
            <w:r w:rsidRPr="009401F7">
              <w:rPr>
                <w:rFonts w:ascii="Arial" w:hAnsi="Arial" w:cs="Arial"/>
                <w:sz w:val="20"/>
                <w:szCs w:val="20"/>
              </w:rPr>
              <w:softHyphen/>
              <w:t>da birbiriyle bağlantılı dört etken olduğu görülür: Bunlar, toplumdaki iç birliğin, uyumun bozulması; iş bölümü ilkesine uyulmaması; toplumsal çatışmalar ya da sı</w:t>
            </w:r>
            <w:r w:rsidRPr="009401F7">
              <w:rPr>
                <w:rFonts w:ascii="Arial" w:hAnsi="Arial" w:cs="Arial"/>
                <w:sz w:val="20"/>
                <w:szCs w:val="20"/>
              </w:rPr>
              <w:softHyphen/>
              <w:t>nıf mücadelesi ve son olarak Platon’a göre en önemlisi, ahlaksal çözülmeyle bir</w:t>
            </w:r>
            <w:r w:rsidRPr="009401F7">
              <w:rPr>
                <w:rFonts w:ascii="Arial" w:hAnsi="Arial" w:cs="Arial"/>
                <w:sz w:val="20"/>
                <w:szCs w:val="20"/>
              </w:rPr>
              <w:softHyphen/>
              <w:t>likte yönetici kesimlerin kendi iç birlikler</w:t>
            </w:r>
            <w:r w:rsidRPr="009401F7">
              <w:rPr>
                <w:rFonts w:ascii="Arial" w:hAnsi="Arial" w:cs="Arial"/>
                <w:sz w:val="20"/>
                <w:szCs w:val="20"/>
              </w:rPr>
              <w:t>i</w:t>
            </w:r>
            <w:r w:rsidRPr="009401F7">
              <w:rPr>
                <w:rFonts w:ascii="Arial" w:hAnsi="Arial" w:cs="Arial"/>
                <w:sz w:val="20"/>
                <w:szCs w:val="20"/>
              </w:rPr>
              <w:t>nin ortadan kalkmasıdır.</w:t>
            </w:r>
            <w:r w:rsidRPr="009401F7">
              <w:rPr>
                <w:rFonts w:ascii="Arial" w:hAnsi="Arial" w:cs="Arial"/>
                <w:b/>
                <w:color w:val="FF0000"/>
                <w:sz w:val="20"/>
                <w:szCs w:val="20"/>
              </w:rPr>
              <w:t>(DS-2014)</w:t>
            </w:r>
            <w:proofErr w:type="gramEnd"/>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spacing w:before="40" w:after="40" w:line="240" w:lineRule="auto"/>
              <w:jc w:val="both"/>
              <w:rPr>
                <w:rFonts w:ascii="Arial" w:hAnsi="Arial" w:cs="Arial"/>
                <w:bCs/>
                <w:sz w:val="20"/>
                <w:szCs w:val="20"/>
              </w:rPr>
            </w:pPr>
            <w:r w:rsidRPr="009401F7">
              <w:rPr>
                <w:rFonts w:ascii="Arial" w:hAnsi="Arial" w:cs="Arial"/>
                <w:sz w:val="20"/>
                <w:szCs w:val="20"/>
              </w:rPr>
              <w:t>Platon, devlet anlayışı gereği, iş bölümünden hareketle ideal devleti, üç temel iş- meslek grubuna bölünmüş, sınıflı bir toplumsal zemine yerleştirir. Zemin üç temel iş alanıyla, üretim, koruma ve yönetim işleriyle inşa edilir ve her bir iş ayrı bir sı</w:t>
            </w:r>
            <w:r w:rsidRPr="009401F7">
              <w:rPr>
                <w:rFonts w:ascii="Arial" w:hAnsi="Arial" w:cs="Arial"/>
                <w:sz w:val="20"/>
                <w:szCs w:val="20"/>
              </w:rPr>
              <w:softHyphen/>
              <w:t>nıfa karşılık gelir. Bu üç sınıf üreticiler, koruyucular ve yöneticilerdir.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spacing w:before="40" w:after="40" w:line="240" w:lineRule="auto"/>
              <w:jc w:val="both"/>
              <w:rPr>
                <w:rFonts w:ascii="Arial" w:hAnsi="Arial" w:cs="Arial"/>
                <w:bCs/>
                <w:sz w:val="20"/>
                <w:szCs w:val="20"/>
              </w:rPr>
            </w:pPr>
            <w:r w:rsidRPr="009401F7">
              <w:rPr>
                <w:rFonts w:ascii="Arial" w:hAnsi="Arial" w:cs="Arial"/>
                <w:sz w:val="20"/>
                <w:szCs w:val="20"/>
              </w:rPr>
              <w:t>Platon adalet erdeminin gerçekleşebilmesi için yani sınıfların üstlendikleri rolü benimsemesi ve gereğini sürekli olarak yerine getirmesi için, özellikle koruyucular sınıfına yönelik yoğun ve uzun bir eğitim programı tasarlar.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8B1A40">
            <w:pPr>
              <w:pStyle w:val="Gvdemetni0"/>
              <w:shd w:val="clear" w:color="auto" w:fill="auto"/>
              <w:spacing w:after="0" w:line="240" w:lineRule="auto"/>
              <w:ind w:left="20" w:right="20" w:firstLine="0"/>
              <w:jc w:val="both"/>
              <w:rPr>
                <w:rFonts w:ascii="Arial" w:hAnsi="Arial" w:cs="Arial"/>
                <w:sz w:val="20"/>
                <w:szCs w:val="20"/>
              </w:rPr>
            </w:pPr>
            <w:r w:rsidRPr="009401F7">
              <w:rPr>
                <w:rFonts w:ascii="Arial" w:hAnsi="Arial" w:cs="Arial"/>
                <w:sz w:val="20"/>
                <w:szCs w:val="20"/>
              </w:rPr>
              <w:t>Yöneticilerin her bir sınıfa biçile</w:t>
            </w:r>
            <w:r w:rsidR="008B1A40">
              <w:rPr>
                <w:rFonts w:ascii="Arial" w:hAnsi="Arial" w:cs="Arial"/>
                <w:sz w:val="20"/>
                <w:szCs w:val="20"/>
              </w:rPr>
              <w:t>n rolü benimsetebilmek ve meş</w:t>
            </w:r>
            <w:r w:rsidRPr="009401F7">
              <w:rPr>
                <w:rFonts w:ascii="Arial" w:hAnsi="Arial" w:cs="Arial"/>
                <w:sz w:val="20"/>
                <w:szCs w:val="20"/>
              </w:rPr>
              <w:t xml:space="preserve">rulaştırabilmek için farklı, </w:t>
            </w:r>
            <w:proofErr w:type="spellStart"/>
            <w:r w:rsidRPr="009401F7">
              <w:rPr>
                <w:rFonts w:ascii="Arial" w:hAnsi="Arial" w:cs="Arial"/>
                <w:sz w:val="20"/>
                <w:szCs w:val="20"/>
              </w:rPr>
              <w:t>doğallaştırıcı</w:t>
            </w:r>
            <w:proofErr w:type="spellEnd"/>
            <w:r w:rsidRPr="009401F7">
              <w:rPr>
                <w:rFonts w:ascii="Arial" w:hAnsi="Arial" w:cs="Arial"/>
                <w:sz w:val="20"/>
                <w:szCs w:val="20"/>
              </w:rPr>
              <w:t xml:space="preserve"> araçlara da ba</w:t>
            </w:r>
            <w:r w:rsidRPr="009401F7">
              <w:rPr>
                <w:rFonts w:ascii="Arial" w:hAnsi="Arial" w:cs="Arial"/>
                <w:sz w:val="20"/>
                <w:szCs w:val="20"/>
              </w:rPr>
              <w:t>ş</w:t>
            </w:r>
            <w:r w:rsidRPr="009401F7">
              <w:rPr>
                <w:rFonts w:ascii="Arial" w:hAnsi="Arial" w:cs="Arial"/>
                <w:sz w:val="20"/>
                <w:szCs w:val="20"/>
              </w:rPr>
              <w:t>vurması gerektiğini ileri sü</w:t>
            </w:r>
            <w:r w:rsidRPr="009401F7">
              <w:rPr>
                <w:rFonts w:ascii="Arial" w:hAnsi="Arial" w:cs="Arial"/>
                <w:sz w:val="20"/>
                <w:szCs w:val="20"/>
              </w:rPr>
              <w:softHyphen/>
              <w:t>rer. Bu çerçevede metaller mitosu ya da üç cevher yalanını ortaya atar.</w:t>
            </w:r>
            <w:r w:rsidRPr="009401F7">
              <w:rPr>
                <w:rFonts w:ascii="Arial" w:hAnsi="Arial" w:cs="Arial"/>
                <w:b/>
                <w:color w:val="FF0000"/>
                <w:sz w:val="20"/>
                <w:szCs w:val="20"/>
              </w:rPr>
              <w:t xml:space="preserve"> (AS-2014)</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spacing w:before="40" w:after="40" w:line="240" w:lineRule="auto"/>
              <w:jc w:val="both"/>
              <w:rPr>
                <w:rFonts w:ascii="Arial" w:hAnsi="Arial" w:cs="Arial"/>
                <w:bCs/>
                <w:sz w:val="20"/>
                <w:szCs w:val="20"/>
              </w:rPr>
            </w:pPr>
            <w:r w:rsidRPr="008B1A40">
              <w:rPr>
                <w:rStyle w:val="Gvdemetni7ArialNarrow65ptKalntalikdeil0ptbolukbraklyorExact"/>
                <w:rFonts w:ascii="Arial" w:hAnsi="Arial" w:cs="Arial"/>
                <w:i w:val="0"/>
                <w:sz w:val="20"/>
                <w:szCs w:val="20"/>
                <w:u w:val="single"/>
              </w:rPr>
              <w:t xml:space="preserve">Metaller mitosu ya da üç cevher yalanı: </w:t>
            </w:r>
            <w:r w:rsidRPr="009401F7">
              <w:rPr>
                <w:rStyle w:val="Gvdemetni7talikdeil0ptbolukbraklyorExact"/>
                <w:rFonts w:ascii="Arial" w:hAnsi="Arial" w:cs="Arial"/>
                <w:i w:val="0"/>
                <w:sz w:val="20"/>
                <w:szCs w:val="20"/>
              </w:rPr>
              <w:t xml:space="preserve">Bu mitos </w:t>
            </w:r>
            <w:r w:rsidRPr="009401F7">
              <w:rPr>
                <w:rStyle w:val="Gvdemetni7Exact"/>
                <w:rFonts w:ascii="Arial" w:hAnsi="Arial" w:cs="Arial"/>
                <w:i w:val="0"/>
                <w:iCs w:val="0"/>
                <w:sz w:val="20"/>
                <w:szCs w:val="20"/>
              </w:rPr>
              <w:t>Devletle</w:t>
            </w:r>
            <w:r w:rsidRPr="009401F7">
              <w:rPr>
                <w:rStyle w:val="Gvdemetni7talikdeil0ptbolukbraklyorExact"/>
                <w:rFonts w:ascii="Arial" w:hAnsi="Arial" w:cs="Arial"/>
                <w:i w:val="0"/>
                <w:sz w:val="20"/>
                <w:szCs w:val="20"/>
              </w:rPr>
              <w:t xml:space="preserve"> yer alır. </w:t>
            </w:r>
            <w:r w:rsidRPr="009401F7">
              <w:rPr>
                <w:rStyle w:val="Gvdemetni7Exact"/>
                <w:rFonts w:ascii="Arial" w:hAnsi="Arial" w:cs="Arial"/>
                <w:i w:val="0"/>
                <w:iCs w:val="0"/>
                <w:sz w:val="20"/>
                <w:szCs w:val="20"/>
              </w:rPr>
              <w:t xml:space="preserve">“Bu toplumun birer parçası olan </w:t>
            </w:r>
            <w:proofErr w:type="spellStart"/>
            <w:r w:rsidRPr="009401F7">
              <w:rPr>
                <w:rStyle w:val="Gvdemetni7Exact"/>
                <w:rFonts w:ascii="Arial" w:hAnsi="Arial" w:cs="Arial"/>
                <w:i w:val="0"/>
                <w:iCs w:val="0"/>
                <w:sz w:val="20"/>
                <w:szCs w:val="20"/>
              </w:rPr>
              <w:t>sîzler</w:t>
            </w:r>
            <w:proofErr w:type="spellEnd"/>
            <w:r w:rsidRPr="009401F7">
              <w:rPr>
                <w:rStyle w:val="Gvdemetni7Exact"/>
                <w:rFonts w:ascii="Arial" w:hAnsi="Arial" w:cs="Arial"/>
                <w:i w:val="0"/>
                <w:iCs w:val="0"/>
                <w:sz w:val="20"/>
                <w:szCs w:val="20"/>
              </w:rPr>
              <w:t xml:space="preserve"> (...) birbirin</w:t>
            </w:r>
            <w:r w:rsidRPr="009401F7">
              <w:rPr>
                <w:rStyle w:val="Gvdemetni7Exact"/>
                <w:rFonts w:ascii="Arial" w:hAnsi="Arial" w:cs="Arial"/>
                <w:i w:val="0"/>
                <w:iCs w:val="0"/>
                <w:sz w:val="20"/>
                <w:szCs w:val="20"/>
              </w:rPr>
              <w:t>i</w:t>
            </w:r>
            <w:r w:rsidRPr="009401F7">
              <w:rPr>
                <w:rStyle w:val="Gvdemetni7Exact"/>
                <w:rFonts w:ascii="Arial" w:hAnsi="Arial" w:cs="Arial"/>
                <w:i w:val="0"/>
                <w:iCs w:val="0"/>
                <w:sz w:val="20"/>
                <w:szCs w:val="20"/>
              </w:rPr>
              <w:t>zin kardeşisiniz. Ama sizi yaratan Tanrı, aranızdan önder olarak yarattıklarının mayasına altın katmıştır. (...) Yardımcı olarak yarattıklarının mayasına gümüş, çiftçiler ve öbür işçilerin mayasına da demir ve tunç katmıştır. Aranızda bir hamur birliği o</w:t>
            </w:r>
            <w:r w:rsidRPr="009401F7">
              <w:rPr>
                <w:rStyle w:val="Gvdemetni7Exact"/>
                <w:rFonts w:ascii="Arial" w:hAnsi="Arial" w:cs="Arial"/>
                <w:i w:val="0"/>
                <w:iCs w:val="0"/>
                <w:sz w:val="20"/>
                <w:szCs w:val="20"/>
              </w:rPr>
              <w:t>l</w:t>
            </w:r>
            <w:r w:rsidRPr="009401F7">
              <w:rPr>
                <w:rStyle w:val="Gvdemetni7Exact"/>
                <w:rFonts w:ascii="Arial" w:hAnsi="Arial" w:cs="Arial"/>
                <w:i w:val="0"/>
                <w:iCs w:val="0"/>
                <w:sz w:val="20"/>
                <w:szCs w:val="20"/>
              </w:rPr>
              <w:t>duğuna göre, sizden doğan çocuklar da herhalde size benzeyeceklerdir. (...) Mayasında demir ya da tunç katışık olanların önderlik edeceği gün şehrin yok olacağını Tanrı buyurmuştur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spacing w:before="40" w:after="40" w:line="240" w:lineRule="auto"/>
              <w:jc w:val="both"/>
              <w:rPr>
                <w:rFonts w:ascii="Arial" w:hAnsi="Arial" w:cs="Arial"/>
                <w:bCs/>
                <w:sz w:val="20"/>
                <w:szCs w:val="20"/>
              </w:rPr>
            </w:pPr>
            <w:r w:rsidRPr="009401F7">
              <w:rPr>
                <w:rFonts w:ascii="Arial" w:hAnsi="Arial" w:cs="Arial"/>
                <w:sz w:val="20"/>
                <w:szCs w:val="20"/>
              </w:rPr>
              <w:t>Platon siyasetin aynı zamanda nüfusun kontrolüyle icra edi</w:t>
            </w:r>
            <w:r w:rsidRPr="009401F7">
              <w:rPr>
                <w:rFonts w:ascii="Arial" w:hAnsi="Arial" w:cs="Arial"/>
                <w:sz w:val="20"/>
                <w:szCs w:val="20"/>
              </w:rPr>
              <w:softHyphen/>
              <w:t xml:space="preserve">lebilecek bir zanaat </w:t>
            </w:r>
            <w:r w:rsidRPr="009401F7">
              <w:rPr>
                <w:rStyle w:val="Gvdemetnitalik"/>
                <w:rFonts w:ascii="Arial" w:hAnsi="Arial" w:cs="Arial"/>
                <w:i w:val="0"/>
                <w:sz w:val="20"/>
                <w:szCs w:val="20"/>
              </w:rPr>
              <w:t>(</w:t>
            </w:r>
            <w:proofErr w:type="spellStart"/>
            <w:r w:rsidRPr="009401F7">
              <w:rPr>
                <w:rStyle w:val="Gvdemetnitalik"/>
                <w:rFonts w:ascii="Arial" w:hAnsi="Arial" w:cs="Arial"/>
                <w:i w:val="0"/>
                <w:sz w:val="20"/>
                <w:szCs w:val="20"/>
              </w:rPr>
              <w:t>tekhne</w:t>
            </w:r>
            <w:proofErr w:type="spellEnd"/>
            <w:r w:rsidRPr="009401F7">
              <w:rPr>
                <w:rStyle w:val="Gvdemetnitalik"/>
                <w:rFonts w:ascii="Arial" w:hAnsi="Arial" w:cs="Arial"/>
                <w:i w:val="0"/>
                <w:sz w:val="20"/>
                <w:szCs w:val="20"/>
              </w:rPr>
              <w:t>)</w:t>
            </w:r>
            <w:r w:rsidRPr="009401F7">
              <w:rPr>
                <w:rFonts w:ascii="Arial" w:hAnsi="Arial" w:cs="Arial"/>
                <w:sz w:val="20"/>
                <w:szCs w:val="20"/>
              </w:rPr>
              <w:t xml:space="preserve"> olduğunu yüzyıllar öncesinden saptamıştır. Platon, bu araç yoluyla ideal devletin nüfusunun devletin besleyebileceği sınırlar içinde kalmasını özellikle önemser ve bunun için çeşitli önerilerde bulunur. Nüfus için düşünülen “</w:t>
            </w:r>
            <w:r w:rsidRPr="008B1A40">
              <w:rPr>
                <w:rFonts w:ascii="Arial" w:hAnsi="Arial" w:cs="Arial"/>
                <w:b/>
                <w:sz w:val="20"/>
                <w:szCs w:val="20"/>
              </w:rPr>
              <w:t>ideal</w:t>
            </w:r>
            <w:r w:rsidRPr="009401F7">
              <w:rPr>
                <w:rFonts w:ascii="Arial" w:hAnsi="Arial" w:cs="Arial"/>
                <w:sz w:val="20"/>
                <w:szCs w:val="20"/>
              </w:rPr>
              <w:t xml:space="preserve">” sınırlar coğrafi olarak da düşünülmektedir. Bu bakımdan ideal devlet kesinlikle </w:t>
            </w:r>
            <w:r w:rsidRPr="009401F7">
              <w:rPr>
                <w:rStyle w:val="Gvdemetnitalik"/>
                <w:rFonts w:ascii="Arial" w:hAnsi="Arial" w:cs="Arial"/>
                <w:i w:val="0"/>
                <w:sz w:val="20"/>
                <w:szCs w:val="20"/>
              </w:rPr>
              <w:t>“</w:t>
            </w:r>
            <w:r w:rsidRPr="008B1A40">
              <w:rPr>
                <w:rStyle w:val="Gvdemetnitalik"/>
                <w:rFonts w:ascii="Arial" w:hAnsi="Arial" w:cs="Arial"/>
                <w:b/>
                <w:i w:val="0"/>
                <w:sz w:val="20"/>
                <w:szCs w:val="20"/>
              </w:rPr>
              <w:t>yayılmacı olmayan, büyümeyi ve genişlemeyi amaçlamayan</w:t>
            </w:r>
            <w:r w:rsidRPr="009401F7">
              <w:rPr>
                <w:rStyle w:val="Gvdemetnitalik"/>
                <w:rFonts w:ascii="Arial" w:hAnsi="Arial" w:cs="Arial"/>
                <w:i w:val="0"/>
                <w:sz w:val="20"/>
                <w:szCs w:val="20"/>
              </w:rPr>
              <w:t xml:space="preserve"> ” </w:t>
            </w:r>
            <w:r w:rsidRPr="009401F7">
              <w:rPr>
                <w:rFonts w:ascii="Arial" w:hAnsi="Arial" w:cs="Arial"/>
                <w:sz w:val="20"/>
                <w:szCs w:val="20"/>
              </w:rPr>
              <w:t>bir devlettir.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pStyle w:val="Gvdemetni0"/>
              <w:shd w:val="clear" w:color="auto" w:fill="auto"/>
              <w:spacing w:after="0" w:line="240" w:lineRule="auto"/>
              <w:ind w:left="20" w:right="20" w:firstLine="0"/>
              <w:jc w:val="both"/>
              <w:rPr>
                <w:rFonts w:ascii="Arial" w:hAnsi="Arial" w:cs="Arial"/>
                <w:sz w:val="20"/>
                <w:szCs w:val="20"/>
              </w:rPr>
            </w:pPr>
            <w:r w:rsidRPr="009401F7">
              <w:rPr>
                <w:rStyle w:val="Gvdemetni10ptKaln"/>
                <w:rFonts w:ascii="Arial" w:hAnsi="Arial" w:cs="Arial"/>
              </w:rPr>
              <w:t>Platonik komü</w:t>
            </w:r>
            <w:r w:rsidRPr="009401F7">
              <w:rPr>
                <w:rStyle w:val="Gvdemetni10ptKaln"/>
                <w:rFonts w:ascii="Arial" w:hAnsi="Arial" w:cs="Arial"/>
              </w:rPr>
              <w:softHyphen/>
              <w:t xml:space="preserve">nizmle modem komünist düşünce </w:t>
            </w:r>
            <w:r w:rsidRPr="009401F7">
              <w:rPr>
                <w:rFonts w:ascii="Arial" w:hAnsi="Arial" w:cs="Arial"/>
                <w:sz w:val="20"/>
                <w:szCs w:val="20"/>
              </w:rPr>
              <w:t>arasında ciddi uçurumlar bulunmaktadır.</w:t>
            </w:r>
            <w:r w:rsidR="009E198B" w:rsidRPr="009401F7">
              <w:rPr>
                <w:rFonts w:ascii="Arial" w:hAnsi="Arial" w:cs="Arial"/>
                <w:sz w:val="20"/>
                <w:szCs w:val="20"/>
              </w:rPr>
              <w:t xml:space="preserve"> </w:t>
            </w:r>
            <w:r w:rsidRPr="009401F7">
              <w:rPr>
                <w:rFonts w:ascii="Arial" w:hAnsi="Arial" w:cs="Arial"/>
                <w:sz w:val="20"/>
                <w:szCs w:val="20"/>
              </w:rPr>
              <w:t>Platon bu sınıfı tek bir gövde gibi tasarladığı için, sınıfın mensupları arasında fark yaratabilecek her şey engellenmeye çalışılır. Bunların b</w:t>
            </w:r>
            <w:r w:rsidRPr="009401F7">
              <w:rPr>
                <w:rFonts w:ascii="Arial" w:hAnsi="Arial" w:cs="Arial"/>
                <w:sz w:val="20"/>
                <w:szCs w:val="20"/>
              </w:rPr>
              <w:t>a</w:t>
            </w:r>
            <w:r w:rsidRPr="009401F7">
              <w:rPr>
                <w:rFonts w:ascii="Arial" w:hAnsi="Arial" w:cs="Arial"/>
                <w:sz w:val="20"/>
                <w:szCs w:val="20"/>
              </w:rPr>
              <w:t>şında ise kuşkusuz özel mülkiyet, para ekonomisi ve aile gelmektedir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spacing w:before="40" w:after="40" w:line="240" w:lineRule="auto"/>
              <w:jc w:val="both"/>
              <w:rPr>
                <w:rFonts w:ascii="Arial" w:hAnsi="Arial" w:cs="Arial"/>
                <w:bCs/>
                <w:sz w:val="20"/>
                <w:szCs w:val="20"/>
              </w:rPr>
            </w:pPr>
            <w:r w:rsidRPr="009401F7">
              <w:rPr>
                <w:rStyle w:val="Gvdemetni12"/>
                <w:rFonts w:ascii="Arial" w:hAnsi="Arial" w:cs="Arial"/>
                <w:b w:val="0"/>
                <w:bCs w:val="0"/>
                <w:sz w:val="20"/>
                <w:szCs w:val="20"/>
              </w:rPr>
              <w:t>Platon'un koruyucular sınıfının bütün hayatını ayrıntılarıyla düzenlemesi, onun totaliter bir düşünür olduğu biçiminde y</w:t>
            </w:r>
            <w:r w:rsidRPr="009401F7">
              <w:rPr>
                <w:rStyle w:val="Gvdemetni12"/>
                <w:rFonts w:ascii="Arial" w:hAnsi="Arial" w:cs="Arial"/>
                <w:b w:val="0"/>
                <w:bCs w:val="0"/>
                <w:sz w:val="20"/>
                <w:szCs w:val="20"/>
              </w:rPr>
              <w:t>o</w:t>
            </w:r>
            <w:r w:rsidRPr="009401F7">
              <w:rPr>
                <w:rStyle w:val="Gvdemetni12"/>
                <w:rFonts w:ascii="Arial" w:hAnsi="Arial" w:cs="Arial"/>
                <w:b w:val="0"/>
                <w:bCs w:val="0"/>
                <w:sz w:val="20"/>
                <w:szCs w:val="20"/>
              </w:rPr>
              <w:t xml:space="preserve">rumlanmıştır. Bu yorumun en ünlü örneği </w:t>
            </w:r>
            <w:r w:rsidR="008B1A40" w:rsidRPr="0073221B">
              <w:rPr>
                <w:rStyle w:val="Gvdemetni12talik"/>
                <w:rFonts w:ascii="Arial" w:hAnsi="Arial" w:cs="Arial"/>
                <w:bCs w:val="0"/>
                <w:i w:val="0"/>
                <w:sz w:val="20"/>
                <w:szCs w:val="20"/>
              </w:rPr>
              <w:t>Açık Toplum ve Düşmanları</w:t>
            </w:r>
            <w:r w:rsidRPr="0073221B">
              <w:rPr>
                <w:rStyle w:val="Gvdemetni12talik"/>
                <w:rFonts w:ascii="Arial" w:hAnsi="Arial" w:cs="Arial"/>
                <w:bCs w:val="0"/>
                <w:i w:val="0"/>
                <w:sz w:val="20"/>
                <w:szCs w:val="20"/>
              </w:rPr>
              <w:t>dır</w:t>
            </w:r>
            <w:r w:rsidRPr="009401F7">
              <w:rPr>
                <w:rStyle w:val="Gvdemetni12talik"/>
                <w:rFonts w:ascii="Arial" w:hAnsi="Arial" w:cs="Arial"/>
                <w:b w:val="0"/>
                <w:bCs w:val="0"/>
                <w:i w:val="0"/>
                <w:sz w:val="20"/>
                <w:szCs w:val="20"/>
              </w:rPr>
              <w:t>.</w:t>
            </w:r>
            <w:r w:rsidRPr="009401F7">
              <w:rPr>
                <w:rStyle w:val="Gvdemetni12"/>
                <w:rFonts w:ascii="Arial" w:hAnsi="Arial" w:cs="Arial"/>
                <w:b w:val="0"/>
                <w:bCs w:val="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Filozof, devlet yönetimine geçtiğinde, eğer toplumu oluşturan insanlar yeni modele hazır değilse filozofun ilk görevi bir </w:t>
            </w:r>
            <w:proofErr w:type="spellStart"/>
            <w:r w:rsidRPr="0073221B">
              <w:rPr>
                <w:rStyle w:val="Gvdemetnitalik"/>
                <w:rFonts w:ascii="Arial" w:hAnsi="Arial" w:cs="Arial"/>
                <w:b/>
                <w:i w:val="0"/>
                <w:sz w:val="20"/>
                <w:szCs w:val="20"/>
              </w:rPr>
              <w:t>tabula</w:t>
            </w:r>
            <w:proofErr w:type="spellEnd"/>
            <w:r w:rsidRPr="0073221B">
              <w:rPr>
                <w:rStyle w:val="Gvdemetnitalik"/>
                <w:rFonts w:ascii="Arial" w:hAnsi="Arial" w:cs="Arial"/>
                <w:b/>
                <w:i w:val="0"/>
                <w:sz w:val="20"/>
                <w:szCs w:val="20"/>
              </w:rPr>
              <w:t xml:space="preserve"> </w:t>
            </w:r>
            <w:proofErr w:type="spellStart"/>
            <w:r w:rsidRPr="0073221B">
              <w:rPr>
                <w:rStyle w:val="Gvdemetnitalik"/>
                <w:rFonts w:ascii="Arial" w:hAnsi="Arial" w:cs="Arial"/>
                <w:b/>
                <w:i w:val="0"/>
                <w:sz w:val="20"/>
                <w:szCs w:val="20"/>
              </w:rPr>
              <w:t>rasa</w:t>
            </w:r>
            <w:proofErr w:type="spellEnd"/>
            <w:r w:rsidRPr="009401F7">
              <w:rPr>
                <w:rFonts w:ascii="Arial" w:hAnsi="Arial" w:cs="Arial"/>
                <w:sz w:val="20"/>
                <w:szCs w:val="20"/>
              </w:rPr>
              <w:t xml:space="preserve"> (temizlenmiş, yeni şeylere hazır bir levha) oluşturmaktır.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C1F87" w:rsidRPr="0073221B" w:rsidRDefault="00AC1F87" w:rsidP="009A7966">
            <w:pPr>
              <w:pStyle w:val="Gvdemetni0"/>
              <w:shd w:val="clear" w:color="auto" w:fill="auto"/>
              <w:spacing w:after="0" w:line="240" w:lineRule="auto"/>
              <w:ind w:left="20" w:right="20" w:firstLine="280"/>
              <w:jc w:val="both"/>
              <w:rPr>
                <w:rFonts w:ascii="Arial" w:hAnsi="Arial" w:cs="Arial"/>
                <w:b/>
                <w:sz w:val="20"/>
                <w:szCs w:val="20"/>
              </w:rPr>
            </w:pPr>
            <w:r w:rsidRPr="0073221B">
              <w:rPr>
                <w:rFonts w:ascii="Arial" w:hAnsi="Arial" w:cs="Arial"/>
                <w:b/>
                <w:sz w:val="20"/>
                <w:szCs w:val="20"/>
              </w:rPr>
              <w:t>Filozof, ideal devletin temel yasalarına uygun bir zemin oluşturmaya çalışmak</w:t>
            </w:r>
            <w:r w:rsidRPr="0073221B">
              <w:rPr>
                <w:rFonts w:ascii="Arial" w:hAnsi="Arial" w:cs="Arial"/>
                <w:b/>
                <w:sz w:val="20"/>
                <w:szCs w:val="20"/>
              </w:rPr>
              <w:softHyphen/>
              <w:t>tadır. Bu yasalar üç temel işl</w:t>
            </w:r>
            <w:r w:rsidRPr="0073221B">
              <w:rPr>
                <w:rFonts w:ascii="Arial" w:hAnsi="Arial" w:cs="Arial"/>
                <w:b/>
                <w:sz w:val="20"/>
                <w:szCs w:val="20"/>
              </w:rPr>
              <w:t>e</w:t>
            </w:r>
            <w:r w:rsidRPr="0073221B">
              <w:rPr>
                <w:rFonts w:ascii="Arial" w:hAnsi="Arial" w:cs="Arial"/>
                <w:b/>
                <w:sz w:val="20"/>
                <w:szCs w:val="20"/>
              </w:rPr>
              <w:t>vi yerine getirecektir:</w:t>
            </w:r>
          </w:p>
          <w:p w:rsidR="00AC1F87" w:rsidRPr="009401F7" w:rsidRDefault="00AC1F87" w:rsidP="009A7966">
            <w:pPr>
              <w:pStyle w:val="Gvdemetni0"/>
              <w:numPr>
                <w:ilvl w:val="0"/>
                <w:numId w:val="14"/>
              </w:numPr>
              <w:shd w:val="clear" w:color="auto" w:fill="auto"/>
              <w:tabs>
                <w:tab w:val="left" w:pos="569"/>
              </w:tabs>
              <w:spacing w:after="0" w:line="240" w:lineRule="auto"/>
              <w:ind w:left="20" w:firstLine="280"/>
              <w:jc w:val="both"/>
              <w:rPr>
                <w:rFonts w:ascii="Arial" w:hAnsi="Arial" w:cs="Arial"/>
                <w:sz w:val="20"/>
                <w:szCs w:val="20"/>
              </w:rPr>
            </w:pPr>
            <w:r w:rsidRPr="009401F7">
              <w:rPr>
                <w:rFonts w:ascii="Arial" w:hAnsi="Arial" w:cs="Arial"/>
                <w:sz w:val="20"/>
                <w:szCs w:val="20"/>
              </w:rPr>
              <w:t>Her yurttaşı toplum içinde üstleneceği işleve göre tanımlamak ve sınıflandırmak.</w:t>
            </w:r>
          </w:p>
          <w:p w:rsidR="00AC1F87" w:rsidRPr="009401F7" w:rsidRDefault="00AC1F87" w:rsidP="009A7966">
            <w:pPr>
              <w:pStyle w:val="Gvdemetni0"/>
              <w:numPr>
                <w:ilvl w:val="0"/>
                <w:numId w:val="14"/>
              </w:numPr>
              <w:shd w:val="clear" w:color="auto" w:fill="auto"/>
              <w:tabs>
                <w:tab w:val="left" w:pos="558"/>
              </w:tabs>
              <w:spacing w:after="0" w:line="240" w:lineRule="auto"/>
              <w:ind w:left="560" w:right="20" w:hanging="280"/>
              <w:jc w:val="left"/>
              <w:rPr>
                <w:rFonts w:ascii="Arial" w:hAnsi="Arial" w:cs="Arial"/>
                <w:sz w:val="20"/>
                <w:szCs w:val="20"/>
              </w:rPr>
            </w:pPr>
            <w:r w:rsidRPr="009401F7">
              <w:rPr>
                <w:rFonts w:ascii="Arial" w:hAnsi="Arial" w:cs="Arial"/>
                <w:sz w:val="20"/>
                <w:szCs w:val="20"/>
              </w:rPr>
              <w:t>Her bir sınıfı kendi içinde ve nihayet sınıfları kendi aralarında bir bütün hâ</w:t>
            </w:r>
            <w:r w:rsidRPr="009401F7">
              <w:rPr>
                <w:rFonts w:ascii="Arial" w:hAnsi="Arial" w:cs="Arial"/>
                <w:sz w:val="20"/>
                <w:szCs w:val="20"/>
              </w:rPr>
              <w:softHyphen/>
              <w:t>line getirmek üzere çeşitli biçimlerde, gerekirse zorla birleştirmek.</w:t>
            </w:r>
          </w:p>
          <w:p w:rsidR="00AC1F87" w:rsidRPr="009401F7" w:rsidRDefault="00AC1F87" w:rsidP="009A7966">
            <w:pPr>
              <w:pStyle w:val="Gvdemetni0"/>
              <w:numPr>
                <w:ilvl w:val="0"/>
                <w:numId w:val="14"/>
              </w:numPr>
              <w:shd w:val="clear" w:color="auto" w:fill="auto"/>
              <w:tabs>
                <w:tab w:val="left" w:pos="558"/>
              </w:tabs>
              <w:spacing w:after="0" w:line="240" w:lineRule="auto"/>
              <w:ind w:left="560" w:right="20" w:hanging="280"/>
              <w:jc w:val="both"/>
              <w:rPr>
                <w:rFonts w:ascii="Arial" w:hAnsi="Arial" w:cs="Arial"/>
                <w:sz w:val="20"/>
                <w:szCs w:val="20"/>
              </w:rPr>
            </w:pPr>
            <w:proofErr w:type="gramStart"/>
            <w:r w:rsidRPr="009401F7">
              <w:rPr>
                <w:rFonts w:ascii="Arial" w:hAnsi="Arial" w:cs="Arial"/>
                <w:sz w:val="20"/>
                <w:szCs w:val="20"/>
              </w:rPr>
              <w:t xml:space="preserve">Böylece bütün toplumu mutluluğa götürmek. </w:t>
            </w:r>
            <w:proofErr w:type="gramEnd"/>
            <w:r w:rsidRPr="009401F7">
              <w:rPr>
                <w:rFonts w:ascii="Arial" w:hAnsi="Arial" w:cs="Arial"/>
                <w:sz w:val="20"/>
                <w:szCs w:val="20"/>
              </w:rPr>
              <w:t>Tıpkı filozofun yönetimi gibi, bu yasalar da meşruluğunu (meşruiyet</w:t>
            </w:r>
            <w:r w:rsidRPr="009401F7">
              <w:rPr>
                <w:rFonts w:ascii="Arial" w:hAnsi="Arial" w:cs="Arial"/>
                <w:sz w:val="20"/>
                <w:szCs w:val="20"/>
              </w:rPr>
              <w:t>i</w:t>
            </w:r>
            <w:r w:rsidRPr="009401F7">
              <w:rPr>
                <w:rFonts w:ascii="Arial" w:hAnsi="Arial" w:cs="Arial"/>
                <w:sz w:val="20"/>
                <w:szCs w:val="20"/>
              </w:rPr>
              <w:t>ni) doğrudan hukuk ve yasanın bil</w:t>
            </w:r>
            <w:r w:rsidRPr="009401F7">
              <w:rPr>
                <w:rFonts w:ascii="Arial" w:hAnsi="Arial" w:cs="Arial"/>
                <w:sz w:val="20"/>
                <w:szCs w:val="20"/>
              </w:rPr>
              <w:softHyphen/>
              <w:t>gisinden alır.</w:t>
            </w:r>
          </w:p>
          <w:p w:rsidR="00AA43AF" w:rsidRPr="009401F7" w:rsidRDefault="00AC1F87" w:rsidP="009A7966">
            <w:pPr>
              <w:spacing w:before="40" w:after="40" w:line="240" w:lineRule="auto"/>
              <w:jc w:val="both"/>
              <w:rPr>
                <w:rFonts w:ascii="Arial" w:hAnsi="Arial" w:cs="Arial"/>
                <w:bCs/>
                <w:sz w:val="20"/>
                <w:szCs w:val="20"/>
              </w:rPr>
            </w:pPr>
            <w:r w:rsidRPr="009401F7">
              <w:rPr>
                <w:rFonts w:ascii="Arial" w:hAnsi="Arial" w:cs="Arial"/>
                <w:sz w:val="20"/>
                <w:szCs w:val="20"/>
              </w:rPr>
              <w:lastRenderedPageBreak/>
              <w:t xml:space="preserve">Platon, </w:t>
            </w:r>
            <w:r w:rsidRPr="009401F7">
              <w:rPr>
                <w:rStyle w:val="Gvdemetnitalik"/>
                <w:rFonts w:ascii="Arial" w:hAnsi="Arial" w:cs="Arial"/>
                <w:i w:val="0"/>
                <w:sz w:val="20"/>
                <w:szCs w:val="20"/>
              </w:rPr>
              <w:t xml:space="preserve">Devlet </w:t>
            </w:r>
            <w:proofErr w:type="spellStart"/>
            <w:r w:rsidRPr="009401F7">
              <w:rPr>
                <w:rStyle w:val="Gvdemetnitalik"/>
                <w:rFonts w:ascii="Arial" w:hAnsi="Arial" w:cs="Arial"/>
                <w:i w:val="0"/>
                <w:sz w:val="20"/>
                <w:szCs w:val="20"/>
              </w:rPr>
              <w:t>Adaminda</w:t>
            </w:r>
            <w:proofErr w:type="spellEnd"/>
            <w:r w:rsidRPr="009401F7">
              <w:rPr>
                <w:rStyle w:val="Gvdemetnitalik"/>
                <w:rFonts w:ascii="Arial" w:hAnsi="Arial" w:cs="Arial"/>
                <w:i w:val="0"/>
                <w:sz w:val="20"/>
                <w:szCs w:val="20"/>
              </w:rPr>
              <w:t xml:space="preserve"> (</w:t>
            </w:r>
            <w:proofErr w:type="spellStart"/>
            <w:r w:rsidRPr="009401F7">
              <w:rPr>
                <w:rStyle w:val="Gvdemetnitalik"/>
                <w:rFonts w:ascii="Arial" w:hAnsi="Arial" w:cs="Arial"/>
                <w:i w:val="0"/>
                <w:sz w:val="20"/>
                <w:szCs w:val="20"/>
              </w:rPr>
              <w:t>Politikos</w:t>
            </w:r>
            <w:proofErr w:type="spellEnd"/>
            <w:r w:rsidRPr="009401F7">
              <w:rPr>
                <w:rStyle w:val="Gvdemetnitalik"/>
                <w:rFonts w:ascii="Arial" w:hAnsi="Arial" w:cs="Arial"/>
                <w:i w:val="0"/>
                <w:sz w:val="20"/>
                <w:szCs w:val="20"/>
              </w:rPr>
              <w:t>)</w:t>
            </w:r>
            <w:r w:rsidRPr="009401F7">
              <w:rPr>
                <w:rFonts w:ascii="Arial" w:hAnsi="Arial" w:cs="Arial"/>
                <w:sz w:val="20"/>
                <w:szCs w:val="20"/>
              </w:rPr>
              <w:t xml:space="preserve"> </w:t>
            </w:r>
            <w:r w:rsidR="002A101F" w:rsidRPr="009401F7">
              <w:rPr>
                <w:rFonts w:ascii="Arial" w:hAnsi="Arial" w:cs="Arial"/>
                <w:sz w:val="20"/>
                <w:szCs w:val="20"/>
              </w:rPr>
              <w:t>filozof</w:t>
            </w:r>
            <w:r w:rsidRPr="009401F7">
              <w:rPr>
                <w:rFonts w:ascii="Arial" w:hAnsi="Arial" w:cs="Arial"/>
                <w:sz w:val="20"/>
                <w:szCs w:val="20"/>
              </w:rPr>
              <w:t>-kralın meşruluğunun üstünde özel olarak durur. Filozof-kral kendi buyurduğu yasayı istediği gibi değiştirebilir.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spacing w:before="40" w:after="40" w:line="240" w:lineRule="auto"/>
              <w:jc w:val="both"/>
              <w:rPr>
                <w:rFonts w:ascii="Arial" w:hAnsi="Arial" w:cs="Arial"/>
                <w:bCs/>
                <w:sz w:val="20"/>
                <w:szCs w:val="20"/>
              </w:rPr>
            </w:pPr>
            <w:r w:rsidRPr="0073221B">
              <w:rPr>
                <w:rFonts w:ascii="Arial" w:hAnsi="Arial" w:cs="Arial"/>
                <w:b/>
                <w:sz w:val="20"/>
                <w:szCs w:val="20"/>
              </w:rPr>
              <w:t>İdeal devlette filozof-kral,</w:t>
            </w:r>
            <w:r w:rsidRPr="009401F7">
              <w:rPr>
                <w:rFonts w:ascii="Arial" w:hAnsi="Arial" w:cs="Arial"/>
                <w:sz w:val="20"/>
                <w:szCs w:val="20"/>
              </w:rPr>
              <w:t xml:space="preserve"> yasanın bilgisine vakıf olarak buyurduğu için tiran olarak nitelenemez.</w:t>
            </w:r>
            <w:r w:rsidRPr="009401F7">
              <w:rPr>
                <w:rFonts w:ascii="Arial" w:hAnsi="Arial" w:cs="Arial"/>
                <w:b/>
                <w:color w:val="FF0000"/>
                <w:sz w:val="20"/>
                <w:szCs w:val="20"/>
              </w:rPr>
              <w:t xml:space="preserve"> (AS-2103) </w:t>
            </w:r>
            <w:r w:rsidRPr="009401F7">
              <w:rPr>
                <w:rFonts w:ascii="Arial" w:hAnsi="Arial" w:cs="Arial"/>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Platon, bu dünyada kurulacak bir devletin, ne kadar doğru bir devlet olursa olsun, bozulmaya </w:t>
            </w:r>
            <w:proofErr w:type="gramStart"/>
            <w:r w:rsidRPr="009401F7">
              <w:rPr>
                <w:rFonts w:ascii="Arial" w:hAnsi="Arial" w:cs="Arial"/>
                <w:sz w:val="20"/>
                <w:szCs w:val="20"/>
              </w:rPr>
              <w:t>mahkum</w:t>
            </w:r>
            <w:proofErr w:type="gramEnd"/>
            <w:r w:rsidRPr="009401F7">
              <w:rPr>
                <w:rFonts w:ascii="Arial" w:hAnsi="Arial" w:cs="Arial"/>
                <w:sz w:val="20"/>
                <w:szCs w:val="20"/>
              </w:rPr>
              <w:t xml:space="preserve"> olduğunun fa</w:t>
            </w:r>
            <w:r w:rsidRPr="009401F7">
              <w:rPr>
                <w:rFonts w:ascii="Arial" w:hAnsi="Arial" w:cs="Arial"/>
                <w:sz w:val="20"/>
                <w:szCs w:val="20"/>
              </w:rPr>
              <w:t>r</w:t>
            </w:r>
            <w:r w:rsidRPr="009401F7">
              <w:rPr>
                <w:rFonts w:ascii="Arial" w:hAnsi="Arial" w:cs="Arial"/>
                <w:sz w:val="20"/>
                <w:szCs w:val="20"/>
              </w:rPr>
              <w:t>kındadır. Çünkü bu dünyada, hiçbir şey yoktur ki değişmesin ve bozulmasın</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Platon’un ideal devlet modelinin, </w:t>
            </w:r>
            <w:proofErr w:type="spellStart"/>
            <w:r w:rsidRPr="0073221B">
              <w:rPr>
                <w:rFonts w:ascii="Arial" w:hAnsi="Arial" w:cs="Arial"/>
                <w:b/>
                <w:sz w:val="20"/>
                <w:szCs w:val="20"/>
              </w:rPr>
              <w:t>liyakata</w:t>
            </w:r>
            <w:proofErr w:type="spellEnd"/>
            <w:r w:rsidRPr="0073221B">
              <w:rPr>
                <w:rFonts w:ascii="Arial" w:hAnsi="Arial" w:cs="Arial"/>
                <w:b/>
                <w:sz w:val="20"/>
                <w:szCs w:val="20"/>
              </w:rPr>
              <w:t xml:space="preserve"> dayalı yönetim olarak </w:t>
            </w:r>
            <w:proofErr w:type="spellStart"/>
            <w:r w:rsidRPr="0073221B">
              <w:rPr>
                <w:rStyle w:val="Gvdemetnitalik"/>
                <w:rFonts w:ascii="Arial" w:hAnsi="Arial" w:cs="Arial"/>
                <w:b/>
                <w:i w:val="0"/>
                <w:sz w:val="20"/>
                <w:szCs w:val="20"/>
              </w:rPr>
              <w:t>meritokrasi</w:t>
            </w:r>
            <w:proofErr w:type="spellEnd"/>
            <w:r w:rsidRPr="009401F7">
              <w:rPr>
                <w:rFonts w:ascii="Arial" w:hAnsi="Arial" w:cs="Arial"/>
                <w:sz w:val="20"/>
                <w:szCs w:val="20"/>
              </w:rPr>
              <w:t xml:space="preserve"> ya da bilen, bilge bir azınlığın ya da bir f</w:t>
            </w:r>
            <w:r w:rsidRPr="009401F7">
              <w:rPr>
                <w:rFonts w:ascii="Arial" w:hAnsi="Arial" w:cs="Arial"/>
                <w:sz w:val="20"/>
                <w:szCs w:val="20"/>
              </w:rPr>
              <w:t>i</w:t>
            </w:r>
            <w:r w:rsidRPr="009401F7">
              <w:rPr>
                <w:rFonts w:ascii="Arial" w:hAnsi="Arial" w:cs="Arial"/>
                <w:sz w:val="20"/>
                <w:szCs w:val="20"/>
              </w:rPr>
              <w:t xml:space="preserve">lozofun yönetimi anlamında </w:t>
            </w:r>
            <w:proofErr w:type="spellStart"/>
            <w:r w:rsidRPr="009401F7">
              <w:rPr>
                <w:rStyle w:val="Gvdemetnitalik"/>
                <w:rFonts w:ascii="Arial" w:hAnsi="Arial" w:cs="Arial"/>
                <w:i w:val="0"/>
                <w:sz w:val="20"/>
                <w:szCs w:val="20"/>
              </w:rPr>
              <w:t>philokrasi</w:t>
            </w:r>
            <w:proofErr w:type="spellEnd"/>
            <w:r w:rsidRPr="009401F7">
              <w:rPr>
                <w:rFonts w:ascii="Arial" w:hAnsi="Arial" w:cs="Arial"/>
                <w:sz w:val="20"/>
                <w:szCs w:val="20"/>
              </w:rPr>
              <w:t xml:space="preserve"> ol</w:t>
            </w:r>
            <w:r w:rsidRPr="009401F7">
              <w:rPr>
                <w:rFonts w:ascii="Arial" w:hAnsi="Arial" w:cs="Arial"/>
                <w:sz w:val="20"/>
                <w:szCs w:val="20"/>
              </w:rPr>
              <w:softHyphen/>
              <w:t>duğu söylenebilir.</w:t>
            </w:r>
          </w:p>
        </w:tc>
      </w:tr>
      <w:tr w:rsidR="00AC1F87" w:rsidRPr="009401F7" w:rsidTr="009A3C66">
        <w:trPr>
          <w:trHeight w:val="170"/>
        </w:trPr>
        <w:tc>
          <w:tcPr>
            <w:tcW w:w="5000" w:type="pct"/>
            <w:tcBorders>
              <w:bottom w:val="single" w:sz="6" w:space="0" w:color="000000"/>
            </w:tcBorders>
            <w:vAlign w:val="center"/>
          </w:tcPr>
          <w:p w:rsidR="00AC1F87" w:rsidRPr="009401F7" w:rsidRDefault="00AC1F87" w:rsidP="009A7966">
            <w:pPr>
              <w:spacing w:before="40" w:after="40" w:line="240" w:lineRule="auto"/>
              <w:jc w:val="both"/>
              <w:rPr>
                <w:rFonts w:ascii="Arial" w:hAnsi="Arial" w:cs="Arial"/>
                <w:b/>
                <w:bCs/>
                <w:sz w:val="8"/>
                <w:szCs w:val="8"/>
              </w:rPr>
            </w:pPr>
          </w:p>
        </w:tc>
      </w:tr>
      <w:tr w:rsidR="00AC1F87"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C1F87" w:rsidRPr="009401F7" w:rsidRDefault="00AC1F87" w:rsidP="007C7765">
            <w:pPr>
              <w:spacing w:before="40" w:after="40" w:line="240" w:lineRule="auto"/>
              <w:jc w:val="both"/>
              <w:rPr>
                <w:rFonts w:ascii="Arial" w:hAnsi="Arial" w:cs="Arial"/>
                <w:sz w:val="20"/>
                <w:szCs w:val="20"/>
              </w:rPr>
            </w:pPr>
            <w:r w:rsidRPr="009401F7">
              <w:rPr>
                <w:rFonts w:ascii="Arial" w:hAnsi="Arial" w:cs="Arial"/>
                <w:sz w:val="20"/>
                <w:szCs w:val="20"/>
              </w:rPr>
              <w:t xml:space="preserve">Bu ikinci en iyi yönetim biçimi </w:t>
            </w:r>
            <w:r w:rsidR="0073221B">
              <w:rPr>
                <w:rFonts w:ascii="Arial" w:hAnsi="Arial" w:cs="Arial"/>
                <w:iCs/>
              </w:rPr>
              <w:t>Yasa</w:t>
            </w:r>
            <w:r w:rsidRPr="009401F7">
              <w:rPr>
                <w:rFonts w:ascii="Arial" w:hAnsi="Arial" w:cs="Arial"/>
                <w:iCs/>
              </w:rPr>
              <w:t>larda</w:t>
            </w:r>
            <w:r w:rsidRPr="009401F7">
              <w:rPr>
                <w:rFonts w:ascii="Arial" w:hAnsi="Arial" w:cs="Arial"/>
                <w:sz w:val="20"/>
                <w:szCs w:val="20"/>
              </w:rPr>
              <w:t xml:space="preserve"> karşımıza çıkar.</w:t>
            </w:r>
            <w:r w:rsidR="009E198B" w:rsidRPr="009401F7">
              <w:rPr>
                <w:rFonts w:ascii="Arial" w:hAnsi="Arial" w:cs="Arial"/>
                <w:sz w:val="20"/>
                <w:szCs w:val="20"/>
              </w:rPr>
              <w:t xml:space="preserve"> </w:t>
            </w:r>
            <w:r w:rsidRPr="009401F7">
              <w:rPr>
                <w:rFonts w:ascii="Arial" w:hAnsi="Arial" w:cs="Arial"/>
                <w:sz w:val="20"/>
                <w:szCs w:val="20"/>
              </w:rPr>
              <w:t>Bu modelde yasalar, filozof-kralın yerini almıştır. Bu yanıyla, yasa aklın temsil</w:t>
            </w:r>
            <w:r w:rsidRPr="009401F7">
              <w:rPr>
                <w:rFonts w:ascii="Arial" w:hAnsi="Arial" w:cs="Arial"/>
                <w:sz w:val="20"/>
                <w:szCs w:val="20"/>
              </w:rPr>
              <w:softHyphen/>
              <w:t>cisidir. İyi bir yasa, ideal devlete olabildiğince yaklaşmak adına mümkün olduğun</w:t>
            </w:r>
            <w:r w:rsidRPr="009401F7">
              <w:rPr>
                <w:rFonts w:ascii="Arial" w:hAnsi="Arial" w:cs="Arial"/>
                <w:sz w:val="20"/>
                <w:szCs w:val="20"/>
              </w:rPr>
              <w:softHyphen/>
              <w:t>ca durağan olmalı, d</w:t>
            </w:r>
            <w:r w:rsidRPr="009401F7">
              <w:rPr>
                <w:rFonts w:ascii="Arial" w:hAnsi="Arial" w:cs="Arial"/>
                <w:sz w:val="20"/>
                <w:szCs w:val="20"/>
              </w:rPr>
              <w:t>e</w:t>
            </w:r>
            <w:r w:rsidRPr="009401F7">
              <w:rPr>
                <w:rFonts w:ascii="Arial" w:hAnsi="Arial" w:cs="Arial"/>
                <w:sz w:val="20"/>
                <w:szCs w:val="20"/>
              </w:rPr>
              <w:t>ğişime, bozulmaya karşı katı bir nitelik taşımalıdır.</w:t>
            </w:r>
          </w:p>
        </w:tc>
      </w:tr>
      <w:tr w:rsidR="00AC1F87" w:rsidRPr="009401F7" w:rsidTr="009A3C66">
        <w:trPr>
          <w:trHeight w:val="170"/>
        </w:trPr>
        <w:tc>
          <w:tcPr>
            <w:tcW w:w="5000" w:type="pct"/>
            <w:tcBorders>
              <w:bottom w:val="single" w:sz="6" w:space="0" w:color="000000"/>
            </w:tcBorders>
            <w:vAlign w:val="center"/>
          </w:tcPr>
          <w:p w:rsidR="00AC1F87" w:rsidRPr="009401F7" w:rsidRDefault="00AC1F87" w:rsidP="009A7966">
            <w:pPr>
              <w:spacing w:before="40" w:after="40" w:line="240" w:lineRule="auto"/>
              <w:jc w:val="both"/>
              <w:rPr>
                <w:rFonts w:ascii="Arial" w:hAnsi="Arial" w:cs="Arial"/>
                <w:b/>
                <w:bCs/>
                <w:sz w:val="8"/>
                <w:szCs w:val="8"/>
              </w:rPr>
            </w:pPr>
          </w:p>
        </w:tc>
      </w:tr>
      <w:tr w:rsidR="00AC1F87"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C1F87" w:rsidRPr="009401F7" w:rsidRDefault="00AC1F87" w:rsidP="009A7966">
            <w:pPr>
              <w:spacing w:before="40" w:after="40" w:line="240" w:lineRule="auto"/>
              <w:jc w:val="both"/>
              <w:rPr>
                <w:rFonts w:ascii="Arial" w:hAnsi="Arial" w:cs="Arial"/>
                <w:bCs/>
                <w:sz w:val="20"/>
                <w:szCs w:val="20"/>
              </w:rPr>
            </w:pPr>
            <w:r w:rsidRPr="0073221B">
              <w:rPr>
                <w:rFonts w:ascii="Arial" w:hAnsi="Arial" w:cs="Arial"/>
                <w:b/>
                <w:sz w:val="20"/>
                <w:szCs w:val="20"/>
              </w:rPr>
              <w:t>İkinci modelde de</w:t>
            </w:r>
            <w:r w:rsidRPr="009401F7">
              <w:rPr>
                <w:rFonts w:ascii="Arial" w:hAnsi="Arial" w:cs="Arial"/>
                <w:sz w:val="20"/>
                <w:szCs w:val="20"/>
              </w:rPr>
              <w:t xml:space="preserve"> Platon, ideal devletteki tutumunu hiç terk etmediğini göste</w:t>
            </w:r>
            <w:r w:rsidRPr="009401F7">
              <w:rPr>
                <w:rFonts w:ascii="Arial" w:hAnsi="Arial" w:cs="Arial"/>
                <w:sz w:val="20"/>
                <w:szCs w:val="20"/>
              </w:rPr>
              <w:softHyphen/>
              <w:t>rir. Bunun en iyi örneği özel mülkiyete ve aileye karşı yaklaşımını yumuşatsa da esasta değiştirmemesidir. Platon’un ikinci en iyi yönetiminde bu iki kurumun var</w:t>
            </w:r>
            <w:r w:rsidRPr="009401F7">
              <w:rPr>
                <w:rFonts w:ascii="Arial" w:hAnsi="Arial" w:cs="Arial"/>
                <w:sz w:val="20"/>
                <w:szCs w:val="20"/>
              </w:rPr>
              <w:softHyphen/>
              <w:t>lığı tanınır.</w:t>
            </w:r>
          </w:p>
        </w:tc>
      </w:tr>
      <w:tr w:rsidR="00AC1F87" w:rsidRPr="009401F7" w:rsidTr="009A3C66">
        <w:trPr>
          <w:trHeight w:val="170"/>
        </w:trPr>
        <w:tc>
          <w:tcPr>
            <w:tcW w:w="5000" w:type="pct"/>
            <w:tcBorders>
              <w:bottom w:val="single" w:sz="6" w:space="0" w:color="000000"/>
            </w:tcBorders>
            <w:vAlign w:val="center"/>
          </w:tcPr>
          <w:p w:rsidR="00AC1F87" w:rsidRPr="009401F7" w:rsidRDefault="00AC1F87" w:rsidP="009A7966">
            <w:pPr>
              <w:spacing w:before="40" w:after="40" w:line="240" w:lineRule="auto"/>
              <w:jc w:val="both"/>
              <w:rPr>
                <w:rFonts w:ascii="Arial" w:hAnsi="Arial" w:cs="Arial"/>
                <w:b/>
                <w:bCs/>
                <w:sz w:val="8"/>
                <w:szCs w:val="8"/>
              </w:rPr>
            </w:pPr>
          </w:p>
        </w:tc>
      </w:tr>
      <w:tr w:rsidR="00AC1F87"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C1F87" w:rsidRPr="009401F7" w:rsidRDefault="00AC1F87" w:rsidP="009A7966">
            <w:pPr>
              <w:spacing w:before="40" w:after="40" w:line="240" w:lineRule="auto"/>
              <w:jc w:val="both"/>
              <w:rPr>
                <w:rFonts w:ascii="Arial" w:hAnsi="Arial" w:cs="Arial"/>
                <w:bCs/>
                <w:sz w:val="20"/>
                <w:szCs w:val="20"/>
              </w:rPr>
            </w:pPr>
            <w:r w:rsidRPr="0073221B">
              <w:rPr>
                <w:rFonts w:ascii="Arial" w:hAnsi="Arial" w:cs="Arial"/>
                <w:b/>
                <w:sz w:val="20"/>
                <w:szCs w:val="20"/>
              </w:rPr>
              <w:t>Platon</w:t>
            </w:r>
            <w:r w:rsidRPr="009401F7">
              <w:rPr>
                <w:rFonts w:ascii="Arial" w:hAnsi="Arial" w:cs="Arial"/>
                <w:sz w:val="20"/>
                <w:szCs w:val="20"/>
              </w:rPr>
              <w:t>, Solon reformlarını andırırcasına, ikinci en iyi devletindeki yurttaşlarını zenginlik ölçeğine göre dört sınıfa ayırır. Platon, bu sınıflandırmayla yetinmez: Zen</w:t>
            </w:r>
            <w:r w:rsidRPr="009401F7">
              <w:rPr>
                <w:rFonts w:ascii="Arial" w:hAnsi="Arial" w:cs="Arial"/>
                <w:sz w:val="20"/>
                <w:szCs w:val="20"/>
              </w:rPr>
              <w:softHyphen/>
              <w:t>ginlik ve yoksulluğun aşırı kutuplaşmasını önlemek üzere zenginliğe bir üst s</w:t>
            </w:r>
            <w:r w:rsidRPr="009401F7">
              <w:rPr>
                <w:rFonts w:ascii="Arial" w:hAnsi="Arial" w:cs="Arial"/>
                <w:sz w:val="20"/>
                <w:szCs w:val="20"/>
              </w:rPr>
              <w:t>ı</w:t>
            </w:r>
            <w:r w:rsidRPr="009401F7">
              <w:rPr>
                <w:rFonts w:ascii="Arial" w:hAnsi="Arial" w:cs="Arial"/>
                <w:sz w:val="20"/>
                <w:szCs w:val="20"/>
              </w:rPr>
              <w:t>nır koyar.</w:t>
            </w:r>
          </w:p>
        </w:tc>
      </w:tr>
      <w:tr w:rsidR="00AC1F87" w:rsidRPr="009401F7" w:rsidTr="009A3C66">
        <w:trPr>
          <w:trHeight w:val="170"/>
        </w:trPr>
        <w:tc>
          <w:tcPr>
            <w:tcW w:w="5000" w:type="pct"/>
            <w:tcBorders>
              <w:bottom w:val="single" w:sz="6" w:space="0" w:color="000000"/>
            </w:tcBorders>
            <w:vAlign w:val="center"/>
          </w:tcPr>
          <w:p w:rsidR="00AC1F87" w:rsidRPr="009401F7" w:rsidRDefault="00AC1F87" w:rsidP="009A7966">
            <w:pPr>
              <w:spacing w:before="40" w:after="40" w:line="240" w:lineRule="auto"/>
              <w:jc w:val="both"/>
              <w:rPr>
                <w:rFonts w:ascii="Arial" w:hAnsi="Arial" w:cs="Arial"/>
                <w:b/>
                <w:bCs/>
                <w:sz w:val="8"/>
                <w:szCs w:val="8"/>
              </w:rPr>
            </w:pPr>
          </w:p>
        </w:tc>
      </w:tr>
      <w:tr w:rsidR="00AC1F87"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C1F87" w:rsidRPr="009401F7" w:rsidRDefault="00AC1F87" w:rsidP="009A7966">
            <w:pPr>
              <w:spacing w:before="40" w:after="40" w:line="240" w:lineRule="auto"/>
              <w:jc w:val="both"/>
              <w:rPr>
                <w:rFonts w:ascii="Arial" w:hAnsi="Arial" w:cs="Arial"/>
                <w:bCs/>
                <w:sz w:val="20"/>
                <w:szCs w:val="20"/>
              </w:rPr>
            </w:pPr>
            <w:r w:rsidRPr="009401F7">
              <w:rPr>
                <w:rFonts w:ascii="Arial" w:hAnsi="Arial" w:cs="Arial"/>
                <w:sz w:val="20"/>
                <w:szCs w:val="20"/>
              </w:rPr>
              <w:t>Platon, dine verdiği rolle, adeta bir dindarlar topluluğu oluşturmakta hiçbir sa</w:t>
            </w:r>
            <w:r w:rsidRPr="009401F7">
              <w:rPr>
                <w:rFonts w:ascii="Arial" w:hAnsi="Arial" w:cs="Arial"/>
                <w:sz w:val="20"/>
                <w:szCs w:val="20"/>
              </w:rPr>
              <w:softHyphen/>
              <w:t xml:space="preserve">kınca görmez. </w:t>
            </w:r>
            <w:proofErr w:type="gramStart"/>
            <w:r w:rsidRPr="009401F7">
              <w:rPr>
                <w:rFonts w:ascii="Arial" w:hAnsi="Arial" w:cs="Arial"/>
                <w:sz w:val="20"/>
                <w:szCs w:val="20"/>
              </w:rPr>
              <w:t>Hatta,</w:t>
            </w:r>
            <w:proofErr w:type="gramEnd"/>
            <w:r w:rsidRPr="009401F7">
              <w:rPr>
                <w:rFonts w:ascii="Arial" w:hAnsi="Arial" w:cs="Arial"/>
                <w:sz w:val="20"/>
                <w:szCs w:val="20"/>
              </w:rPr>
              <w:t xml:space="preserve"> modelin en önemli k</w:t>
            </w:r>
            <w:r w:rsidRPr="009401F7">
              <w:rPr>
                <w:rFonts w:ascii="Arial" w:hAnsi="Arial" w:cs="Arial"/>
                <w:sz w:val="20"/>
                <w:szCs w:val="20"/>
              </w:rPr>
              <w:t>u</w:t>
            </w:r>
            <w:r w:rsidRPr="009401F7">
              <w:rPr>
                <w:rFonts w:ascii="Arial" w:hAnsi="Arial" w:cs="Arial"/>
                <w:sz w:val="20"/>
                <w:szCs w:val="20"/>
              </w:rPr>
              <w:t xml:space="preserve">rumu olan </w:t>
            </w:r>
            <w:r w:rsidRPr="009401F7">
              <w:rPr>
                <w:rStyle w:val="Gvdemetnitalik"/>
                <w:rFonts w:ascii="Arial" w:hAnsi="Arial" w:cs="Arial"/>
                <w:i w:val="0"/>
                <w:sz w:val="20"/>
                <w:szCs w:val="20"/>
              </w:rPr>
              <w:t>Gece Konseyi</w:t>
            </w:r>
            <w:r w:rsidRPr="009401F7">
              <w:rPr>
                <w:rFonts w:ascii="Arial" w:hAnsi="Arial" w:cs="Arial"/>
                <w:sz w:val="20"/>
                <w:szCs w:val="20"/>
              </w:rPr>
              <w:t>'ne filozofların yanı sıra din adamlarını da doldurur.</w:t>
            </w:r>
          </w:p>
        </w:tc>
      </w:tr>
      <w:tr w:rsidR="00AC1F87" w:rsidRPr="009401F7" w:rsidTr="009A3C66">
        <w:trPr>
          <w:trHeight w:val="170"/>
        </w:trPr>
        <w:tc>
          <w:tcPr>
            <w:tcW w:w="5000" w:type="pct"/>
            <w:tcBorders>
              <w:bottom w:val="single" w:sz="6" w:space="0" w:color="000000"/>
            </w:tcBorders>
            <w:vAlign w:val="center"/>
          </w:tcPr>
          <w:p w:rsidR="00AC1F87" w:rsidRPr="009401F7" w:rsidRDefault="00AC1F87" w:rsidP="009A7966">
            <w:pPr>
              <w:spacing w:before="40" w:after="40" w:line="240" w:lineRule="auto"/>
              <w:jc w:val="both"/>
              <w:rPr>
                <w:rFonts w:ascii="Arial" w:hAnsi="Arial" w:cs="Arial"/>
                <w:b/>
                <w:bCs/>
                <w:sz w:val="8"/>
                <w:szCs w:val="8"/>
              </w:rPr>
            </w:pPr>
          </w:p>
        </w:tc>
      </w:tr>
      <w:tr w:rsidR="00AC1F87"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C1F87" w:rsidRPr="009401F7" w:rsidRDefault="00AC1F87"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İkinci en iyi yönetim modelinde, Platon için temel sorunların başında yasanın </w:t>
            </w:r>
            <w:proofErr w:type="gramStart"/>
            <w:r w:rsidRPr="009401F7">
              <w:rPr>
                <w:rFonts w:ascii="Arial" w:hAnsi="Arial" w:cs="Arial"/>
                <w:sz w:val="20"/>
                <w:szCs w:val="20"/>
              </w:rPr>
              <w:t>hakimiyetini</w:t>
            </w:r>
            <w:proofErr w:type="gramEnd"/>
            <w:r w:rsidRPr="009401F7">
              <w:rPr>
                <w:rFonts w:ascii="Arial" w:hAnsi="Arial" w:cs="Arial"/>
                <w:sz w:val="20"/>
                <w:szCs w:val="20"/>
              </w:rPr>
              <w:t xml:space="preserve"> sağlamak gelmektedir.</w:t>
            </w:r>
          </w:p>
        </w:tc>
      </w:tr>
      <w:tr w:rsidR="00AC1F87" w:rsidRPr="009401F7" w:rsidTr="009A3C66">
        <w:trPr>
          <w:trHeight w:val="170"/>
        </w:trPr>
        <w:tc>
          <w:tcPr>
            <w:tcW w:w="5000" w:type="pct"/>
            <w:tcBorders>
              <w:bottom w:val="single" w:sz="6" w:space="0" w:color="000000"/>
            </w:tcBorders>
            <w:vAlign w:val="center"/>
          </w:tcPr>
          <w:p w:rsidR="00AC1F87" w:rsidRPr="009401F7" w:rsidRDefault="00AC1F87" w:rsidP="009A7966">
            <w:pPr>
              <w:spacing w:before="40" w:after="40" w:line="240" w:lineRule="auto"/>
              <w:jc w:val="both"/>
              <w:rPr>
                <w:rFonts w:ascii="Arial" w:hAnsi="Arial" w:cs="Arial"/>
                <w:b/>
                <w:bCs/>
                <w:sz w:val="8"/>
                <w:szCs w:val="8"/>
              </w:rPr>
            </w:pPr>
          </w:p>
        </w:tc>
      </w:tr>
      <w:tr w:rsidR="00AC1F87"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C1F87" w:rsidRPr="009401F7" w:rsidRDefault="00AC1F87"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Platon’un karma anayasa modelinde karşılaşılan siyasal kurumlar </w:t>
            </w:r>
            <w:r w:rsidRPr="009401F7">
              <w:rPr>
                <w:rStyle w:val="Gvdemetnitalik"/>
                <w:rFonts w:ascii="Arial" w:hAnsi="Arial" w:cs="Arial"/>
                <w:i w:val="0"/>
                <w:sz w:val="20"/>
                <w:szCs w:val="20"/>
              </w:rPr>
              <w:t>Yasa Koruyu</w:t>
            </w:r>
            <w:r w:rsidRPr="009401F7">
              <w:rPr>
                <w:rStyle w:val="Gvdemetnitalik"/>
                <w:rFonts w:ascii="Arial" w:hAnsi="Arial" w:cs="Arial"/>
                <w:i w:val="0"/>
                <w:sz w:val="20"/>
                <w:szCs w:val="20"/>
              </w:rPr>
              <w:softHyphen/>
              <w:t>cular Kurulu, Halk Meclisi</w:t>
            </w:r>
            <w:r w:rsidRPr="009401F7">
              <w:rPr>
                <w:rFonts w:ascii="Arial" w:hAnsi="Arial" w:cs="Arial"/>
                <w:sz w:val="20"/>
                <w:szCs w:val="20"/>
              </w:rPr>
              <w:t xml:space="preserve"> ve </w:t>
            </w:r>
            <w:r w:rsidRPr="009401F7">
              <w:rPr>
                <w:rStyle w:val="Gvdemetnitalik"/>
                <w:rFonts w:ascii="Arial" w:hAnsi="Arial" w:cs="Arial"/>
                <w:i w:val="0"/>
                <w:sz w:val="20"/>
                <w:szCs w:val="20"/>
              </w:rPr>
              <w:t>360’lar Konseyi’dir.</w:t>
            </w:r>
          </w:p>
        </w:tc>
      </w:tr>
      <w:tr w:rsidR="00AA43AF" w:rsidRPr="009401F7" w:rsidTr="003371D2">
        <w:trPr>
          <w:trHeight w:val="170"/>
        </w:trPr>
        <w:tc>
          <w:tcPr>
            <w:tcW w:w="5000" w:type="pct"/>
            <w:vAlign w:val="center"/>
          </w:tcPr>
          <w:p w:rsidR="00AA43AF" w:rsidRPr="009401F7" w:rsidRDefault="00AA43AF" w:rsidP="009A7966">
            <w:pPr>
              <w:spacing w:before="40" w:after="40" w:line="240" w:lineRule="auto"/>
              <w:jc w:val="both"/>
              <w:rPr>
                <w:rFonts w:ascii="Arial" w:hAnsi="Arial" w:cs="Arial"/>
                <w:b/>
                <w:bCs/>
                <w:sz w:val="20"/>
                <w:szCs w:val="20"/>
              </w:rPr>
            </w:pPr>
          </w:p>
        </w:tc>
      </w:tr>
      <w:tr w:rsidR="00AA43AF" w:rsidRPr="009401F7" w:rsidTr="003371D2">
        <w:trPr>
          <w:trHeight w:val="20"/>
        </w:trPr>
        <w:tc>
          <w:tcPr>
            <w:tcW w:w="5000" w:type="pct"/>
            <w:shd w:val="clear" w:color="auto" w:fill="99CCFF"/>
            <w:vAlign w:val="center"/>
          </w:tcPr>
          <w:p w:rsidR="00AA43AF" w:rsidRPr="009401F7" w:rsidRDefault="00AC1F87" w:rsidP="009A7966">
            <w:pPr>
              <w:spacing w:before="40" w:after="40" w:line="240" w:lineRule="auto"/>
              <w:rPr>
                <w:rFonts w:ascii="Arial" w:hAnsi="Arial" w:cs="Arial"/>
                <w:b/>
                <w:bCs/>
                <w:color w:val="0000FF"/>
                <w:sz w:val="20"/>
                <w:szCs w:val="20"/>
              </w:rPr>
            </w:pPr>
            <w:r w:rsidRPr="009401F7">
              <w:rPr>
                <w:rFonts w:ascii="Arial" w:hAnsi="Arial" w:cs="Arial"/>
                <w:b/>
                <w:color w:val="0000FF"/>
                <w:sz w:val="20"/>
                <w:szCs w:val="20"/>
              </w:rPr>
              <w:t>Aristoteles: Devlet, En Yüksek İyi</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spacing w:before="40" w:after="40" w:line="240" w:lineRule="auto"/>
              <w:jc w:val="both"/>
              <w:rPr>
                <w:rFonts w:ascii="Arial" w:hAnsi="Arial" w:cs="Arial"/>
                <w:sz w:val="20"/>
                <w:szCs w:val="20"/>
              </w:rPr>
            </w:pPr>
            <w:r w:rsidRPr="009401F7">
              <w:rPr>
                <w:rFonts w:ascii="Arial" w:hAnsi="Arial" w:cs="Arial"/>
                <w:sz w:val="20"/>
                <w:szCs w:val="20"/>
              </w:rPr>
              <w:t>Aristoteles (İÖ 384-322), Atina yurttaşı olmadığı için burada ya</w:t>
            </w:r>
            <w:r w:rsidRPr="009401F7">
              <w:rPr>
                <w:rFonts w:ascii="Arial" w:hAnsi="Arial" w:cs="Arial"/>
                <w:sz w:val="20"/>
                <w:szCs w:val="20"/>
              </w:rPr>
              <w:softHyphen/>
              <w:t xml:space="preserve">şamını bir </w:t>
            </w:r>
            <w:proofErr w:type="spellStart"/>
            <w:r w:rsidRPr="009401F7">
              <w:rPr>
                <w:rFonts w:ascii="Arial" w:hAnsi="Arial" w:cs="Arial"/>
                <w:iCs/>
              </w:rPr>
              <w:t>metoikos</w:t>
            </w:r>
            <w:proofErr w:type="spellEnd"/>
            <w:r w:rsidRPr="009401F7">
              <w:rPr>
                <w:rFonts w:ascii="Arial" w:hAnsi="Arial" w:cs="Arial"/>
                <w:sz w:val="20"/>
                <w:szCs w:val="20"/>
              </w:rPr>
              <w:t xml:space="preserve"> olarak sürdürmüştür. Platon’un öl</w:t>
            </w:r>
            <w:r w:rsidRPr="009401F7">
              <w:rPr>
                <w:rFonts w:ascii="Arial" w:hAnsi="Arial" w:cs="Arial"/>
                <w:sz w:val="20"/>
                <w:szCs w:val="20"/>
              </w:rPr>
              <w:t>ü</w:t>
            </w:r>
            <w:r w:rsidRPr="009401F7">
              <w:rPr>
                <w:rFonts w:ascii="Arial" w:hAnsi="Arial" w:cs="Arial"/>
                <w:sz w:val="20"/>
                <w:szCs w:val="20"/>
              </w:rPr>
              <w:t xml:space="preserve">müyle </w:t>
            </w:r>
            <w:proofErr w:type="spellStart"/>
            <w:r w:rsidRPr="009401F7">
              <w:rPr>
                <w:rFonts w:ascii="Arial" w:hAnsi="Arial" w:cs="Arial"/>
                <w:iCs/>
              </w:rPr>
              <w:t>Akademia’nrn</w:t>
            </w:r>
            <w:proofErr w:type="spellEnd"/>
            <w:r w:rsidRPr="009401F7">
              <w:rPr>
                <w:rFonts w:ascii="Arial" w:hAnsi="Arial" w:cs="Arial"/>
                <w:sz w:val="20"/>
                <w:szCs w:val="20"/>
              </w:rPr>
              <w:t xml:space="preserve"> başkan</w:t>
            </w:r>
            <w:r w:rsidRPr="009401F7">
              <w:rPr>
                <w:rFonts w:ascii="Arial" w:hAnsi="Arial" w:cs="Arial"/>
                <w:sz w:val="20"/>
                <w:szCs w:val="20"/>
              </w:rPr>
              <w:softHyphen/>
              <w:t>lığına getirilmeyince hayal kırıklığına uğramıştır. İÖ 343 yılında daha sonra Büyük İs</w:t>
            </w:r>
            <w:r w:rsidRPr="009401F7">
              <w:rPr>
                <w:rFonts w:ascii="Arial" w:hAnsi="Arial" w:cs="Arial"/>
                <w:sz w:val="20"/>
                <w:szCs w:val="20"/>
              </w:rPr>
              <w:softHyphen/>
              <w:t xml:space="preserve">kender olarak anılacak olan </w:t>
            </w:r>
            <w:proofErr w:type="spellStart"/>
            <w:r w:rsidRPr="009401F7">
              <w:rPr>
                <w:rFonts w:ascii="Arial" w:hAnsi="Arial" w:cs="Arial"/>
                <w:sz w:val="20"/>
                <w:szCs w:val="20"/>
              </w:rPr>
              <w:t>Aleksandros’un</w:t>
            </w:r>
            <w:proofErr w:type="spellEnd"/>
            <w:r w:rsidRPr="009401F7">
              <w:rPr>
                <w:rFonts w:ascii="Arial" w:hAnsi="Arial" w:cs="Arial"/>
                <w:sz w:val="20"/>
                <w:szCs w:val="20"/>
              </w:rPr>
              <w:t xml:space="preserve"> üç yıl boyunca sürdüreceği eğitimini üstlenmiştir.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pStyle w:val="Gvdemetni0"/>
              <w:shd w:val="clear" w:color="auto" w:fill="auto"/>
              <w:spacing w:after="0" w:line="240" w:lineRule="auto"/>
              <w:ind w:right="180" w:firstLine="0"/>
              <w:jc w:val="both"/>
              <w:rPr>
                <w:rFonts w:ascii="Arial" w:hAnsi="Arial" w:cs="Arial"/>
                <w:sz w:val="20"/>
                <w:szCs w:val="20"/>
              </w:rPr>
            </w:pPr>
            <w:proofErr w:type="spellStart"/>
            <w:r w:rsidRPr="009401F7">
              <w:rPr>
                <w:rStyle w:val="GvdemetniArialNarrow65ptKaln0ptbolukbraklyorExact"/>
                <w:rFonts w:ascii="Arial" w:hAnsi="Arial" w:cs="Arial"/>
                <w:sz w:val="20"/>
                <w:szCs w:val="20"/>
              </w:rPr>
              <w:t>Lykeion</w:t>
            </w:r>
            <w:proofErr w:type="spellEnd"/>
            <w:r w:rsidRPr="009401F7">
              <w:rPr>
                <w:rStyle w:val="GvdemetniArialNarrow65ptKaln0ptbolukbraklyorExact"/>
                <w:rFonts w:ascii="Arial" w:hAnsi="Arial" w:cs="Arial"/>
                <w:sz w:val="20"/>
                <w:szCs w:val="20"/>
              </w:rPr>
              <w:t xml:space="preserve">: </w:t>
            </w:r>
            <w:r w:rsidRPr="009401F7">
              <w:rPr>
                <w:rStyle w:val="GvdemetniExact"/>
                <w:rFonts w:ascii="Arial" w:hAnsi="Arial" w:cs="Arial"/>
                <w:sz w:val="20"/>
                <w:szCs w:val="20"/>
              </w:rPr>
              <w:t xml:space="preserve">Bugünkü liselere adını veren </w:t>
            </w:r>
            <w:proofErr w:type="spellStart"/>
            <w:r w:rsidRPr="009401F7">
              <w:rPr>
                <w:rStyle w:val="Gvdemetnitalik0ptbolukbraklyorExact"/>
                <w:rFonts w:ascii="Arial" w:hAnsi="Arial" w:cs="Arial"/>
                <w:i w:val="0"/>
                <w:sz w:val="20"/>
                <w:szCs w:val="20"/>
              </w:rPr>
              <w:t>Lykeion</w:t>
            </w:r>
            <w:r w:rsidRPr="009401F7">
              <w:rPr>
                <w:rStyle w:val="GvdemetniExact"/>
                <w:rFonts w:ascii="Arial" w:hAnsi="Arial" w:cs="Arial"/>
                <w:sz w:val="20"/>
                <w:szCs w:val="20"/>
              </w:rPr>
              <w:t>'da</w:t>
            </w:r>
            <w:proofErr w:type="spellEnd"/>
            <w:r w:rsidRPr="009401F7">
              <w:rPr>
                <w:rStyle w:val="GvdemetniExact"/>
                <w:rFonts w:ascii="Arial" w:hAnsi="Arial" w:cs="Arial"/>
                <w:sz w:val="20"/>
                <w:szCs w:val="20"/>
              </w:rPr>
              <w:t xml:space="preserve"> dersler oturarak değil, öğrencilerle birlikte dolaşarak verildiği için, bu okula </w:t>
            </w:r>
            <w:proofErr w:type="spellStart"/>
            <w:r w:rsidRPr="009401F7">
              <w:rPr>
                <w:rStyle w:val="GvdemetniExact"/>
                <w:rFonts w:ascii="Arial" w:hAnsi="Arial" w:cs="Arial"/>
                <w:sz w:val="20"/>
                <w:szCs w:val="20"/>
              </w:rPr>
              <w:t>Peripatos</w:t>
            </w:r>
            <w:proofErr w:type="spellEnd"/>
            <w:r w:rsidRPr="009401F7">
              <w:rPr>
                <w:rStyle w:val="GvdemetniExact"/>
                <w:rFonts w:ascii="Arial" w:hAnsi="Arial" w:cs="Arial"/>
                <w:sz w:val="20"/>
                <w:szCs w:val="20"/>
              </w:rPr>
              <w:t xml:space="preserve"> (gezinen, dolaşan) okulu da denir.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AC1F87" w:rsidP="009A7966">
            <w:pPr>
              <w:pStyle w:val="Gvdemetni0"/>
              <w:shd w:val="clear" w:color="auto" w:fill="auto"/>
              <w:spacing w:after="180" w:line="240" w:lineRule="auto"/>
              <w:ind w:left="20" w:right="20" w:firstLine="0"/>
              <w:jc w:val="both"/>
              <w:rPr>
                <w:rFonts w:ascii="Arial" w:hAnsi="Arial" w:cs="Arial"/>
                <w:sz w:val="20"/>
                <w:szCs w:val="20"/>
              </w:rPr>
            </w:pPr>
            <w:r w:rsidRPr="0073221B">
              <w:rPr>
                <w:rFonts w:ascii="Arial" w:hAnsi="Arial" w:cs="Arial"/>
                <w:b/>
                <w:sz w:val="20"/>
                <w:szCs w:val="20"/>
              </w:rPr>
              <w:t>Aristoteles üretken bir düşünürdür</w:t>
            </w:r>
            <w:r w:rsidRPr="009401F7">
              <w:rPr>
                <w:rFonts w:ascii="Arial" w:hAnsi="Arial" w:cs="Arial"/>
                <w:sz w:val="20"/>
                <w:szCs w:val="20"/>
              </w:rPr>
              <w:t>. Mantık ko</w:t>
            </w:r>
            <w:r w:rsidRPr="009401F7">
              <w:rPr>
                <w:rFonts w:ascii="Arial" w:hAnsi="Arial" w:cs="Arial"/>
                <w:sz w:val="20"/>
                <w:szCs w:val="20"/>
              </w:rPr>
              <w:softHyphen/>
              <w:t xml:space="preserve">nusundaki </w:t>
            </w:r>
            <w:proofErr w:type="spellStart"/>
            <w:r w:rsidRPr="009401F7">
              <w:rPr>
                <w:rStyle w:val="Gvdemetnitalik"/>
                <w:rFonts w:ascii="Arial" w:hAnsi="Arial" w:cs="Arial"/>
                <w:i w:val="0"/>
                <w:sz w:val="20"/>
                <w:szCs w:val="20"/>
              </w:rPr>
              <w:t>Organon</w:t>
            </w:r>
            <w:proofErr w:type="spellEnd"/>
            <w:r w:rsidRPr="009401F7">
              <w:rPr>
                <w:rStyle w:val="Gvdemetnitalik"/>
                <w:rFonts w:ascii="Arial" w:hAnsi="Arial" w:cs="Arial"/>
                <w:i w:val="0"/>
                <w:sz w:val="20"/>
                <w:szCs w:val="20"/>
              </w:rPr>
              <w:t xml:space="preserve"> (Araç),</w:t>
            </w:r>
            <w:r w:rsidRPr="009401F7">
              <w:rPr>
                <w:rFonts w:ascii="Arial" w:hAnsi="Arial" w:cs="Arial"/>
                <w:sz w:val="20"/>
                <w:szCs w:val="20"/>
              </w:rPr>
              <w:t xml:space="preserve"> metafizik üzerine olan </w:t>
            </w:r>
            <w:proofErr w:type="spellStart"/>
            <w:r w:rsidRPr="009401F7">
              <w:rPr>
                <w:rStyle w:val="Gvdemetnitalik"/>
                <w:rFonts w:ascii="Arial" w:hAnsi="Arial" w:cs="Arial"/>
                <w:i w:val="0"/>
                <w:sz w:val="20"/>
                <w:szCs w:val="20"/>
              </w:rPr>
              <w:t>Metaphysika</w:t>
            </w:r>
            <w:proofErr w:type="spellEnd"/>
            <w:r w:rsidRPr="009401F7">
              <w:rPr>
                <w:rStyle w:val="Gvdemetnitalik"/>
                <w:rFonts w:ascii="Arial" w:hAnsi="Arial" w:cs="Arial"/>
                <w:i w:val="0"/>
                <w:sz w:val="20"/>
                <w:szCs w:val="20"/>
              </w:rPr>
              <w:t xml:space="preserve"> (Metaf</w:t>
            </w:r>
            <w:r w:rsidRPr="009401F7">
              <w:rPr>
                <w:rStyle w:val="Gvdemetnitalik"/>
                <w:rFonts w:ascii="Arial" w:hAnsi="Arial" w:cs="Arial"/>
                <w:i w:val="0"/>
                <w:sz w:val="20"/>
                <w:szCs w:val="20"/>
              </w:rPr>
              <w:t>i</w:t>
            </w:r>
            <w:r w:rsidRPr="009401F7">
              <w:rPr>
                <w:rStyle w:val="Gvdemetnitalik"/>
                <w:rFonts w:ascii="Arial" w:hAnsi="Arial" w:cs="Arial"/>
                <w:i w:val="0"/>
                <w:sz w:val="20"/>
                <w:szCs w:val="20"/>
              </w:rPr>
              <w:t>zik),</w:t>
            </w:r>
            <w:r w:rsidRPr="009401F7">
              <w:rPr>
                <w:rFonts w:ascii="Arial" w:hAnsi="Arial" w:cs="Arial"/>
                <w:sz w:val="20"/>
                <w:szCs w:val="20"/>
              </w:rPr>
              <w:t xml:space="preserve"> ahlakı işlediği </w:t>
            </w:r>
            <w:proofErr w:type="spellStart"/>
            <w:r w:rsidRPr="009401F7">
              <w:rPr>
                <w:rStyle w:val="Gvdemetnitalik"/>
                <w:rFonts w:ascii="Arial" w:hAnsi="Arial" w:cs="Arial"/>
                <w:i w:val="0"/>
                <w:sz w:val="20"/>
                <w:szCs w:val="20"/>
              </w:rPr>
              <w:t>Ethika</w:t>
            </w:r>
            <w:proofErr w:type="spellEnd"/>
            <w:r w:rsidRPr="009401F7">
              <w:rPr>
                <w:rStyle w:val="Gvdemetnitalik"/>
                <w:rFonts w:ascii="Arial" w:hAnsi="Arial" w:cs="Arial"/>
                <w:i w:val="0"/>
                <w:sz w:val="20"/>
                <w:szCs w:val="20"/>
              </w:rPr>
              <w:t xml:space="preserve"> </w:t>
            </w:r>
            <w:proofErr w:type="spellStart"/>
            <w:r w:rsidRPr="009401F7">
              <w:rPr>
                <w:rStyle w:val="Gvdemetnitalik"/>
                <w:rFonts w:ascii="Arial" w:hAnsi="Arial" w:cs="Arial"/>
                <w:i w:val="0"/>
                <w:sz w:val="20"/>
                <w:szCs w:val="20"/>
              </w:rPr>
              <w:t>Nikomakheia</w:t>
            </w:r>
            <w:proofErr w:type="spellEnd"/>
            <w:r w:rsidRPr="009401F7">
              <w:rPr>
                <w:rStyle w:val="Gvdemetnitalik"/>
                <w:rFonts w:ascii="Arial" w:hAnsi="Arial" w:cs="Arial"/>
                <w:i w:val="0"/>
                <w:sz w:val="20"/>
                <w:szCs w:val="20"/>
              </w:rPr>
              <w:t xml:space="preserve"> (</w:t>
            </w:r>
            <w:proofErr w:type="spellStart"/>
            <w:r w:rsidRPr="009401F7">
              <w:rPr>
                <w:rStyle w:val="Gvdemetnitalik"/>
                <w:rFonts w:ascii="Arial" w:hAnsi="Arial" w:cs="Arial"/>
                <w:i w:val="0"/>
                <w:sz w:val="20"/>
                <w:szCs w:val="20"/>
              </w:rPr>
              <w:t>Nikomakhos</w:t>
            </w:r>
            <w:proofErr w:type="spellEnd"/>
            <w:r w:rsidRPr="009401F7">
              <w:rPr>
                <w:rStyle w:val="Gvdemetnitalik"/>
                <w:rFonts w:ascii="Arial" w:hAnsi="Arial" w:cs="Arial"/>
                <w:i w:val="0"/>
                <w:sz w:val="20"/>
                <w:szCs w:val="20"/>
              </w:rPr>
              <w:t xml:space="preserve"> Etiği)</w:t>
            </w:r>
            <w:r w:rsidRPr="009401F7">
              <w:rPr>
                <w:rFonts w:ascii="Arial" w:hAnsi="Arial" w:cs="Arial"/>
                <w:sz w:val="20"/>
                <w:szCs w:val="20"/>
              </w:rPr>
              <w:t xml:space="preserve"> ve siyasal görüşlerini içeren </w:t>
            </w:r>
            <w:r w:rsidRPr="009401F7">
              <w:rPr>
                <w:rStyle w:val="Gvdemetnitalik"/>
                <w:rFonts w:ascii="Arial" w:hAnsi="Arial" w:cs="Arial"/>
                <w:i w:val="0"/>
                <w:sz w:val="20"/>
                <w:szCs w:val="20"/>
              </w:rPr>
              <w:t xml:space="preserve">Politika </w:t>
            </w:r>
            <w:r w:rsidRPr="009401F7">
              <w:rPr>
                <w:rFonts w:ascii="Arial" w:hAnsi="Arial" w:cs="Arial"/>
                <w:sz w:val="20"/>
                <w:szCs w:val="20"/>
              </w:rPr>
              <w:t xml:space="preserve">ile </w:t>
            </w:r>
            <w:proofErr w:type="spellStart"/>
            <w:r w:rsidRPr="009401F7">
              <w:rPr>
                <w:rStyle w:val="Gvdemetnitalik"/>
                <w:rFonts w:ascii="Arial" w:hAnsi="Arial" w:cs="Arial"/>
                <w:i w:val="0"/>
                <w:sz w:val="20"/>
                <w:szCs w:val="20"/>
              </w:rPr>
              <w:t>Politeia</w:t>
            </w:r>
            <w:proofErr w:type="spellEnd"/>
            <w:r w:rsidRPr="009401F7">
              <w:rPr>
                <w:rStyle w:val="Gvdemetnitalik"/>
                <w:rFonts w:ascii="Arial" w:hAnsi="Arial" w:cs="Arial"/>
                <w:i w:val="0"/>
                <w:sz w:val="20"/>
                <w:szCs w:val="20"/>
              </w:rPr>
              <w:t xml:space="preserve"> </w:t>
            </w:r>
            <w:proofErr w:type="spellStart"/>
            <w:r w:rsidRPr="009401F7">
              <w:rPr>
                <w:rStyle w:val="Gvdemetnitalik"/>
                <w:rFonts w:ascii="Arial" w:hAnsi="Arial" w:cs="Arial"/>
                <w:i w:val="0"/>
                <w:sz w:val="20"/>
                <w:szCs w:val="20"/>
              </w:rPr>
              <w:t>Athenaion</w:t>
            </w:r>
            <w:proofErr w:type="spellEnd"/>
            <w:r w:rsidRPr="009401F7">
              <w:rPr>
                <w:rStyle w:val="Gvdemetnitalik"/>
                <w:rFonts w:ascii="Arial" w:hAnsi="Arial" w:cs="Arial"/>
                <w:i w:val="0"/>
                <w:sz w:val="20"/>
                <w:szCs w:val="20"/>
              </w:rPr>
              <w:t xml:space="preserve"> (</w:t>
            </w:r>
            <w:proofErr w:type="spellStart"/>
            <w:r w:rsidRPr="009401F7">
              <w:rPr>
                <w:rStyle w:val="Gvdemetnitalik"/>
                <w:rFonts w:ascii="Arial" w:hAnsi="Arial" w:cs="Arial"/>
                <w:i w:val="0"/>
                <w:sz w:val="20"/>
                <w:szCs w:val="20"/>
              </w:rPr>
              <w:t>Atmalıların</w:t>
            </w:r>
            <w:proofErr w:type="spellEnd"/>
            <w:r w:rsidRPr="009401F7">
              <w:rPr>
                <w:rStyle w:val="Gvdemetnitalik"/>
                <w:rFonts w:ascii="Arial" w:hAnsi="Arial" w:cs="Arial"/>
                <w:i w:val="0"/>
                <w:sz w:val="20"/>
                <w:szCs w:val="20"/>
              </w:rPr>
              <w:t xml:space="preserve"> Devleti)</w:t>
            </w:r>
            <w:r w:rsidRPr="009401F7">
              <w:rPr>
                <w:rFonts w:ascii="Arial" w:hAnsi="Arial" w:cs="Arial"/>
                <w:sz w:val="20"/>
                <w:szCs w:val="20"/>
              </w:rPr>
              <w:t xml:space="preserve"> yapıtlarından bazılarıdır.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92AD3"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Böylece devletin bir amacı olduğu ortaya çıkar: </w:t>
            </w:r>
            <w:r w:rsidRPr="009401F7">
              <w:rPr>
                <w:rStyle w:val="Gvdemetnitalik"/>
                <w:rFonts w:ascii="Arial" w:hAnsi="Arial" w:cs="Arial"/>
                <w:i w:val="0"/>
                <w:sz w:val="20"/>
                <w:szCs w:val="20"/>
              </w:rPr>
              <w:t>“Devlet de</w:t>
            </w:r>
            <w:r w:rsidRPr="009401F7">
              <w:rPr>
                <w:rStyle w:val="Gvdemetnitalik"/>
                <w:rFonts w:ascii="Arial" w:hAnsi="Arial" w:cs="Arial"/>
                <w:i w:val="0"/>
                <w:sz w:val="20"/>
                <w:szCs w:val="20"/>
              </w:rPr>
              <w:softHyphen/>
              <w:t>nilen siyasal toplum, yalnızca bir arada yaşamak için değil, soylu (erdemli) ey</w:t>
            </w:r>
            <w:r w:rsidRPr="009401F7">
              <w:rPr>
                <w:rStyle w:val="Gvdemetnitalik"/>
                <w:rFonts w:ascii="Arial" w:hAnsi="Arial" w:cs="Arial"/>
                <w:i w:val="0"/>
                <w:sz w:val="20"/>
                <w:szCs w:val="20"/>
              </w:rPr>
              <w:softHyphen/>
              <w:t>lemlerde bulunabilmek içindir.”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92AD3" w:rsidP="009A7966">
            <w:pPr>
              <w:spacing w:before="40" w:after="40" w:line="240" w:lineRule="auto"/>
              <w:jc w:val="both"/>
              <w:rPr>
                <w:rFonts w:ascii="Arial" w:hAnsi="Arial" w:cs="Arial"/>
                <w:sz w:val="20"/>
                <w:szCs w:val="20"/>
              </w:rPr>
            </w:pPr>
            <w:proofErr w:type="spellStart"/>
            <w:r w:rsidRPr="009401F7">
              <w:rPr>
                <w:rFonts w:ascii="Arial" w:hAnsi="Arial" w:cs="Arial"/>
                <w:b/>
                <w:bCs/>
              </w:rPr>
              <w:t>Telos</w:t>
            </w:r>
            <w:proofErr w:type="spellEnd"/>
            <w:r w:rsidRPr="009401F7">
              <w:rPr>
                <w:rFonts w:ascii="Arial" w:hAnsi="Arial" w:cs="Arial"/>
                <w:b/>
                <w:bCs/>
              </w:rPr>
              <w:t xml:space="preserve">: </w:t>
            </w:r>
            <w:r w:rsidRPr="0073221B">
              <w:rPr>
                <w:rFonts w:ascii="Arial" w:hAnsi="Arial" w:cs="Arial"/>
                <w:sz w:val="20"/>
              </w:rPr>
              <w:t>Her varlığın kendi varoluşuna içkin olan, onun en yetkin hâliyle olduğu şey hâline gelmesini sağlayan, var olanl</w:t>
            </w:r>
            <w:r w:rsidRPr="0073221B">
              <w:rPr>
                <w:rFonts w:ascii="Arial" w:hAnsi="Arial" w:cs="Arial"/>
                <w:sz w:val="20"/>
              </w:rPr>
              <w:t>a</w:t>
            </w:r>
            <w:r w:rsidRPr="0073221B">
              <w:rPr>
                <w:rFonts w:ascii="Arial" w:hAnsi="Arial" w:cs="Arial"/>
                <w:sz w:val="20"/>
              </w:rPr>
              <w:t>rın nihai olarak yöneldiği hedefi içeren ve ancak bu hedef gerçekleştiğinde kendi mahiyeti anlaşılan, ilgili şeyin varlık n</w:t>
            </w:r>
            <w:r w:rsidRPr="0073221B">
              <w:rPr>
                <w:rFonts w:ascii="Arial" w:hAnsi="Arial" w:cs="Arial"/>
                <w:sz w:val="20"/>
              </w:rPr>
              <w:t>e</w:t>
            </w:r>
            <w:r w:rsidRPr="0073221B">
              <w:rPr>
                <w:rFonts w:ascii="Arial" w:hAnsi="Arial" w:cs="Arial"/>
                <w:sz w:val="20"/>
              </w:rPr>
              <w:t>deni ya da oluşumunun nihai hedefi olan erek. Örneğin insanın ereği ancak, insanların en mükemmel birlik biçimi olan devlet ortaya çıktığında anlaşılabilir. Çünkü devlet olmaksızın insan uzun yürüyüşünde hep eksik ve yetersizdir; tek b</w:t>
            </w:r>
            <w:r w:rsidRPr="0073221B">
              <w:rPr>
                <w:rFonts w:ascii="Arial" w:hAnsi="Arial" w:cs="Arial"/>
                <w:sz w:val="20"/>
              </w:rPr>
              <w:t>a</w:t>
            </w:r>
            <w:r w:rsidRPr="0073221B">
              <w:rPr>
                <w:rFonts w:ascii="Arial" w:hAnsi="Arial" w:cs="Arial"/>
                <w:sz w:val="20"/>
              </w:rPr>
              <w:t>şına kendine yetemez ve mutlu olamaz. Bunu mümkün kılan şey devlet olduğuna göre, demek ki insanın ereği, onu i</w:t>
            </w:r>
            <w:r w:rsidRPr="0073221B">
              <w:rPr>
                <w:rFonts w:ascii="Arial" w:hAnsi="Arial" w:cs="Arial"/>
                <w:sz w:val="20"/>
              </w:rPr>
              <w:t>n</w:t>
            </w:r>
            <w:r w:rsidRPr="0073221B">
              <w:rPr>
                <w:rFonts w:ascii="Arial" w:hAnsi="Arial" w:cs="Arial"/>
                <w:sz w:val="20"/>
              </w:rPr>
              <w:t>san kılan şey devlettir.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92AD3"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Aristoteles, buradan hareketle insanın </w:t>
            </w:r>
            <w:proofErr w:type="spellStart"/>
            <w:r w:rsidRPr="009401F7">
              <w:rPr>
                <w:rStyle w:val="Gvdemetnitalik"/>
                <w:rFonts w:ascii="Arial" w:hAnsi="Arial" w:cs="Arial"/>
                <w:i w:val="0"/>
                <w:sz w:val="20"/>
                <w:szCs w:val="20"/>
              </w:rPr>
              <w:t>zoon-politikon</w:t>
            </w:r>
            <w:proofErr w:type="spellEnd"/>
            <w:r w:rsidRPr="009401F7">
              <w:rPr>
                <w:rFonts w:ascii="Arial" w:hAnsi="Arial" w:cs="Arial"/>
                <w:sz w:val="20"/>
                <w:szCs w:val="20"/>
              </w:rPr>
              <w:t xml:space="preserve"> (siyasal-toplumsal bir hay</w:t>
            </w:r>
            <w:r w:rsidRPr="009401F7">
              <w:rPr>
                <w:rFonts w:ascii="Arial" w:hAnsi="Arial" w:cs="Arial"/>
                <w:sz w:val="20"/>
                <w:szCs w:val="20"/>
              </w:rPr>
              <w:softHyphen/>
              <w:t>van) olduğunu saptar. Bu sözün anlamı, özündekini gerçekleştirerek insanı insan yapan şeyin siyaset ya da devlet olduğudur.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92AD3" w:rsidP="009A7966">
            <w:pPr>
              <w:spacing w:before="40" w:after="40" w:line="240" w:lineRule="auto"/>
              <w:jc w:val="both"/>
              <w:rPr>
                <w:rFonts w:ascii="Arial" w:hAnsi="Arial" w:cs="Arial"/>
                <w:bCs/>
                <w:sz w:val="20"/>
                <w:szCs w:val="20"/>
              </w:rPr>
            </w:pPr>
            <w:r w:rsidRPr="009401F7">
              <w:rPr>
                <w:rFonts w:ascii="Arial" w:hAnsi="Arial" w:cs="Arial"/>
                <w:sz w:val="20"/>
                <w:szCs w:val="20"/>
              </w:rPr>
              <w:lastRenderedPageBreak/>
              <w:t>Adaletin ne olduğunu ve devleti nasıl ayakta tuttuğunu görebilmek için Aristo</w:t>
            </w:r>
            <w:r w:rsidRPr="009401F7">
              <w:rPr>
                <w:rFonts w:ascii="Arial" w:hAnsi="Arial" w:cs="Arial"/>
                <w:sz w:val="20"/>
                <w:szCs w:val="20"/>
              </w:rPr>
              <w:softHyphen/>
              <w:t>teles’in, topluluğun temeline yerleştirdiği a</w:t>
            </w:r>
            <w:r w:rsidRPr="009401F7">
              <w:rPr>
                <w:rFonts w:ascii="Arial" w:hAnsi="Arial" w:cs="Arial"/>
                <w:sz w:val="20"/>
                <w:szCs w:val="20"/>
              </w:rPr>
              <w:t>i</w:t>
            </w:r>
            <w:r w:rsidRPr="009401F7">
              <w:rPr>
                <w:rFonts w:ascii="Arial" w:hAnsi="Arial" w:cs="Arial"/>
                <w:sz w:val="20"/>
                <w:szCs w:val="20"/>
              </w:rPr>
              <w:t>leye bakmak gerekir. Aristoteles’e gö</w:t>
            </w:r>
            <w:r w:rsidRPr="009401F7">
              <w:rPr>
                <w:rFonts w:ascii="Arial" w:hAnsi="Arial" w:cs="Arial"/>
                <w:sz w:val="20"/>
                <w:szCs w:val="20"/>
              </w:rPr>
              <w:softHyphen/>
              <w:t>re, aile eşitsizlikçi ilişkiler barındırır.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92AD3" w:rsidP="009A7966">
            <w:pPr>
              <w:spacing w:before="40" w:after="40" w:line="240" w:lineRule="auto"/>
              <w:jc w:val="both"/>
              <w:rPr>
                <w:rFonts w:ascii="Arial" w:hAnsi="Arial" w:cs="Arial"/>
                <w:bCs/>
                <w:sz w:val="20"/>
                <w:szCs w:val="20"/>
              </w:rPr>
            </w:pPr>
            <w:r w:rsidRPr="009401F7">
              <w:rPr>
                <w:rFonts w:ascii="Arial" w:hAnsi="Arial" w:cs="Arial"/>
                <w:sz w:val="20"/>
                <w:szCs w:val="20"/>
              </w:rPr>
              <w:t>Kölelik kurumunu savunmak için onu doğal göstermeye çalışan Aristoteles, kö</w:t>
            </w:r>
            <w:r w:rsidRPr="009401F7">
              <w:rPr>
                <w:rFonts w:ascii="Arial" w:hAnsi="Arial" w:cs="Arial"/>
                <w:sz w:val="20"/>
                <w:szCs w:val="20"/>
              </w:rPr>
              <w:softHyphen/>
              <w:t>lelere hangi nitelikler atfedilirse atfedilsin, eninde sonunda insan oldukları için bu</w:t>
            </w:r>
            <w:r w:rsidRPr="009401F7">
              <w:rPr>
                <w:rFonts w:ascii="Arial" w:hAnsi="Arial" w:cs="Arial"/>
                <w:sz w:val="20"/>
                <w:szCs w:val="20"/>
              </w:rPr>
              <w:softHyphen/>
              <w:t xml:space="preserve">nu başaramaz. Sonunda köleyi </w:t>
            </w:r>
            <w:r w:rsidRPr="009401F7">
              <w:rPr>
                <w:rStyle w:val="Gvdemetnitalik"/>
                <w:rFonts w:ascii="Arial" w:hAnsi="Arial" w:cs="Arial"/>
                <w:i w:val="0"/>
                <w:sz w:val="20"/>
                <w:szCs w:val="20"/>
              </w:rPr>
              <w:t>“</w:t>
            </w:r>
            <w:proofErr w:type="spellStart"/>
            <w:r w:rsidRPr="009401F7">
              <w:rPr>
                <w:rStyle w:val="Gvdemetnitalik"/>
                <w:rFonts w:ascii="Arial" w:hAnsi="Arial" w:cs="Arial"/>
                <w:i w:val="0"/>
                <w:sz w:val="20"/>
                <w:szCs w:val="20"/>
              </w:rPr>
              <w:t>akılyürütme</w:t>
            </w:r>
            <w:proofErr w:type="spellEnd"/>
            <w:r w:rsidRPr="009401F7">
              <w:rPr>
                <w:rStyle w:val="Gvdemetnitalik"/>
                <w:rFonts w:ascii="Arial" w:hAnsi="Arial" w:cs="Arial"/>
                <w:i w:val="0"/>
                <w:sz w:val="20"/>
                <w:szCs w:val="20"/>
              </w:rPr>
              <w:t xml:space="preserve"> yetisinden anlayacak kadar pay alan ama ona sahip olacak kadar pay almayan bir kimse”</w:t>
            </w:r>
            <w:r w:rsidRPr="009401F7">
              <w:rPr>
                <w:rFonts w:ascii="Arial" w:hAnsi="Arial" w:cs="Arial"/>
                <w:sz w:val="20"/>
                <w:szCs w:val="20"/>
              </w:rPr>
              <w:t xml:space="preserve"> olarak tanımlar.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92AD3" w:rsidP="009A7966">
            <w:pPr>
              <w:spacing w:before="40" w:after="40" w:line="240" w:lineRule="auto"/>
              <w:jc w:val="both"/>
              <w:rPr>
                <w:rFonts w:ascii="Arial" w:hAnsi="Arial" w:cs="Arial"/>
                <w:bCs/>
                <w:sz w:val="20"/>
                <w:szCs w:val="20"/>
              </w:rPr>
            </w:pPr>
            <w:r w:rsidRPr="009401F7">
              <w:rPr>
                <w:rFonts w:ascii="Arial" w:hAnsi="Arial" w:cs="Arial"/>
                <w:sz w:val="20"/>
                <w:szCs w:val="20"/>
              </w:rPr>
              <w:t>Aristoteles, sözü yurttaşlığa getirerek, aile içinde ortaya çıkan eşitsizliğin izini bu kez siyasal toplum içinde sürmeye ba</w:t>
            </w:r>
            <w:r w:rsidRPr="009401F7">
              <w:rPr>
                <w:rFonts w:ascii="Arial" w:hAnsi="Arial" w:cs="Arial"/>
                <w:sz w:val="20"/>
                <w:szCs w:val="20"/>
              </w:rPr>
              <w:t>ş</w:t>
            </w:r>
            <w:r w:rsidRPr="009401F7">
              <w:rPr>
                <w:rFonts w:ascii="Arial" w:hAnsi="Arial" w:cs="Arial"/>
                <w:sz w:val="20"/>
                <w:szCs w:val="20"/>
              </w:rPr>
              <w:t xml:space="preserve">lar. Yurttaşı </w:t>
            </w:r>
            <w:r w:rsidRPr="009401F7">
              <w:rPr>
                <w:rStyle w:val="Gvdemetnitalik"/>
                <w:rFonts w:ascii="Arial" w:hAnsi="Arial" w:cs="Arial"/>
                <w:i w:val="0"/>
                <w:sz w:val="20"/>
                <w:szCs w:val="20"/>
              </w:rPr>
              <w:t>“</w:t>
            </w:r>
            <w:r w:rsidRPr="00F143D4">
              <w:rPr>
                <w:rStyle w:val="Gvdemetnitalik"/>
                <w:rFonts w:ascii="Arial" w:hAnsi="Arial" w:cs="Arial"/>
                <w:b/>
                <w:i w:val="0"/>
                <w:sz w:val="20"/>
                <w:szCs w:val="20"/>
              </w:rPr>
              <w:t>yargıya ve otoriteye katılan, yani yasal, siyasal ve yönetsel görevler alan ya da almaya hak kazanan kişi”</w:t>
            </w:r>
            <w:r w:rsidRPr="009401F7">
              <w:rPr>
                <w:rFonts w:ascii="Arial" w:hAnsi="Arial" w:cs="Arial"/>
                <w:sz w:val="20"/>
                <w:szCs w:val="20"/>
              </w:rPr>
              <w:t xml:space="preserve"> ola</w:t>
            </w:r>
            <w:r w:rsidRPr="009401F7">
              <w:rPr>
                <w:rFonts w:ascii="Arial" w:hAnsi="Arial" w:cs="Arial"/>
                <w:sz w:val="20"/>
                <w:szCs w:val="20"/>
              </w:rPr>
              <w:softHyphen/>
              <w:t>rak tanımlayan Aristoteles, köleler zaten bir yana, herkesin yurttaşlığa kabul edil</w:t>
            </w:r>
            <w:r w:rsidRPr="009401F7">
              <w:rPr>
                <w:rFonts w:ascii="Arial" w:hAnsi="Arial" w:cs="Arial"/>
                <w:sz w:val="20"/>
                <w:szCs w:val="20"/>
              </w:rPr>
              <w:softHyphen/>
              <w:t>mesine de şiddetle karşı çıkar.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92AD3" w:rsidP="009A7966">
            <w:pPr>
              <w:spacing w:before="40" w:after="40" w:line="240" w:lineRule="auto"/>
              <w:jc w:val="both"/>
              <w:rPr>
                <w:rFonts w:ascii="Arial" w:hAnsi="Arial" w:cs="Arial"/>
                <w:bCs/>
                <w:sz w:val="20"/>
                <w:szCs w:val="20"/>
              </w:rPr>
            </w:pPr>
            <w:r w:rsidRPr="009401F7">
              <w:rPr>
                <w:rFonts w:ascii="Arial" w:hAnsi="Arial" w:cs="Arial"/>
                <w:sz w:val="20"/>
                <w:szCs w:val="20"/>
              </w:rPr>
              <w:t>Aristoteles, hocası Platon gibi, bütün insanlara, bütün topluluklara has bir devleti kabul etmez.</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92AD3" w:rsidP="009A7966">
            <w:pPr>
              <w:pStyle w:val="Gvdemetni0"/>
              <w:shd w:val="clear" w:color="auto" w:fill="auto"/>
              <w:spacing w:after="0" w:line="240" w:lineRule="auto"/>
              <w:ind w:right="20" w:firstLine="0"/>
              <w:jc w:val="both"/>
              <w:rPr>
                <w:rFonts w:ascii="Arial" w:hAnsi="Arial" w:cs="Arial"/>
                <w:sz w:val="20"/>
                <w:szCs w:val="20"/>
              </w:rPr>
            </w:pPr>
            <w:r w:rsidRPr="009401F7">
              <w:rPr>
                <w:rFonts w:ascii="Arial" w:hAnsi="Arial" w:cs="Arial"/>
                <w:sz w:val="20"/>
                <w:szCs w:val="20"/>
              </w:rPr>
              <w:t>Yönetim biçimini belirleyen bir başka etken ise iklim koşulları</w:t>
            </w:r>
            <w:r w:rsidRPr="009401F7">
              <w:rPr>
                <w:rFonts w:ascii="Arial" w:hAnsi="Arial" w:cs="Arial"/>
                <w:sz w:val="20"/>
                <w:szCs w:val="20"/>
              </w:rPr>
              <w:softHyphen/>
              <w:t xml:space="preserve">dır ya da daha genel olarak coğrafyadır. Aristoteles’in bu yaklaşımına “İklimler Kuramı” adı verildiği de olur ve yüzyıllar sonra bu yaklaşım farklı biçimlerde de olsa </w:t>
            </w:r>
            <w:proofErr w:type="spellStart"/>
            <w:r w:rsidRPr="009401F7">
              <w:rPr>
                <w:rFonts w:ascii="Arial" w:hAnsi="Arial" w:cs="Arial"/>
                <w:sz w:val="20"/>
                <w:szCs w:val="20"/>
              </w:rPr>
              <w:t>îbn</w:t>
            </w:r>
            <w:proofErr w:type="spellEnd"/>
            <w:r w:rsidRPr="009401F7">
              <w:rPr>
                <w:rFonts w:ascii="Arial" w:hAnsi="Arial" w:cs="Arial"/>
                <w:sz w:val="20"/>
                <w:szCs w:val="20"/>
              </w:rPr>
              <w:t>-i Haldun ve Montesquieu’de de kendisini gösterir.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92AD3" w:rsidP="009A7966">
            <w:pPr>
              <w:spacing w:before="40" w:after="40" w:line="240" w:lineRule="auto"/>
              <w:jc w:val="both"/>
              <w:rPr>
                <w:rFonts w:ascii="Arial" w:hAnsi="Arial" w:cs="Arial"/>
                <w:bCs/>
                <w:sz w:val="20"/>
                <w:szCs w:val="20"/>
              </w:rPr>
            </w:pPr>
            <w:r w:rsidRPr="009401F7">
              <w:rPr>
                <w:rFonts w:ascii="Arial" w:hAnsi="Arial" w:cs="Arial"/>
                <w:sz w:val="20"/>
                <w:szCs w:val="20"/>
              </w:rPr>
              <w:t>Aristoteles için monarşi, kralı da bağlayan yasalarla birlikte düşünülür. Her ne kadar Platon’un etkisi altında, kendi ko</w:t>
            </w:r>
            <w:r w:rsidRPr="009401F7">
              <w:rPr>
                <w:rFonts w:ascii="Arial" w:hAnsi="Arial" w:cs="Arial"/>
                <w:sz w:val="20"/>
                <w:szCs w:val="20"/>
              </w:rPr>
              <w:t>y</w:t>
            </w:r>
            <w:r w:rsidRPr="009401F7">
              <w:rPr>
                <w:rFonts w:ascii="Arial" w:hAnsi="Arial" w:cs="Arial"/>
                <w:sz w:val="20"/>
                <w:szCs w:val="20"/>
              </w:rPr>
              <w:t>duğu yasayla bağlı olmayan mutlak bir krallık ya da bir tür tanrısal krallık fikrine sahipse de bu tümüyle bir kurgudan iba</w:t>
            </w:r>
            <w:r w:rsidRPr="009401F7">
              <w:rPr>
                <w:rFonts w:ascii="Arial" w:hAnsi="Arial" w:cs="Arial"/>
                <w:sz w:val="20"/>
                <w:szCs w:val="20"/>
              </w:rPr>
              <w:softHyphen/>
              <w:t>rettir.</w:t>
            </w:r>
            <w:r w:rsidRPr="009401F7">
              <w:rPr>
                <w:rFonts w:ascii="Arial" w:hAnsi="Arial" w:cs="Arial"/>
                <w:b/>
                <w:color w:val="FF0000"/>
                <w:sz w:val="20"/>
                <w:szCs w:val="20"/>
              </w:rPr>
              <w:t xml:space="preserve"> (AS-2014)</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92AD3" w:rsidP="009A7966">
            <w:pPr>
              <w:spacing w:after="0" w:line="240" w:lineRule="auto"/>
              <w:jc w:val="both"/>
              <w:rPr>
                <w:rFonts w:ascii="Arial" w:hAnsi="Arial" w:cs="Arial"/>
                <w:sz w:val="20"/>
                <w:szCs w:val="20"/>
              </w:rPr>
            </w:pPr>
            <w:r w:rsidRPr="009401F7">
              <w:rPr>
                <w:rFonts w:ascii="Arial" w:hAnsi="Arial" w:cs="Arial"/>
                <w:sz w:val="20"/>
                <w:szCs w:val="20"/>
              </w:rPr>
              <w:t xml:space="preserve">Tiranlık en kötü rejimdir. </w:t>
            </w:r>
            <w:r w:rsidRPr="009401F7">
              <w:rPr>
                <w:rStyle w:val="Gvdemetnitalik"/>
                <w:rFonts w:ascii="Arial" w:hAnsi="Arial" w:cs="Arial"/>
                <w:i w:val="0"/>
                <w:sz w:val="20"/>
                <w:szCs w:val="20"/>
              </w:rPr>
              <w:t>“</w:t>
            </w:r>
            <w:r w:rsidRPr="00404401">
              <w:rPr>
                <w:rStyle w:val="Gvdemetnitalik"/>
                <w:rFonts w:ascii="Arial" w:hAnsi="Arial" w:cs="Arial"/>
                <w:b/>
                <w:i w:val="0"/>
                <w:sz w:val="20"/>
                <w:szCs w:val="20"/>
              </w:rPr>
              <w:t>Kral onur, tiran ise para toplar</w:t>
            </w:r>
            <w:r w:rsidRPr="009401F7">
              <w:rPr>
                <w:rStyle w:val="Gvdemetnitalik"/>
                <w:rFonts w:ascii="Arial" w:hAnsi="Arial" w:cs="Arial"/>
                <w:i w:val="0"/>
                <w:sz w:val="20"/>
                <w:szCs w:val="20"/>
              </w:rPr>
              <w:t>.”</w:t>
            </w:r>
            <w:r w:rsidRPr="009401F7">
              <w:rPr>
                <w:rFonts w:ascii="Arial" w:hAnsi="Arial" w:cs="Arial"/>
                <w:sz w:val="20"/>
                <w:szCs w:val="20"/>
              </w:rPr>
              <w:t xml:space="preserve"> Tiran, iktidarını sürdürebilmek için özüne uygun ola</w:t>
            </w:r>
            <w:r w:rsidRPr="009401F7">
              <w:rPr>
                <w:rFonts w:ascii="Arial" w:hAnsi="Arial" w:cs="Arial"/>
                <w:sz w:val="20"/>
                <w:szCs w:val="20"/>
              </w:rPr>
              <w:softHyphen/>
              <w:t>rak şi</w:t>
            </w:r>
            <w:r w:rsidRPr="009401F7">
              <w:rPr>
                <w:rFonts w:ascii="Arial" w:hAnsi="Arial" w:cs="Arial"/>
                <w:sz w:val="20"/>
                <w:szCs w:val="20"/>
              </w:rPr>
              <w:t>d</w:t>
            </w:r>
            <w:r w:rsidRPr="009401F7">
              <w:rPr>
                <w:rFonts w:ascii="Arial" w:hAnsi="Arial" w:cs="Arial"/>
                <w:sz w:val="20"/>
                <w:szCs w:val="20"/>
              </w:rPr>
              <w:t xml:space="preserve">dete başvurur. </w:t>
            </w:r>
            <w:r w:rsidR="00404401" w:rsidRPr="009401F7">
              <w:rPr>
                <w:rFonts w:ascii="Arial" w:hAnsi="Arial" w:cs="Arial"/>
                <w:sz w:val="20"/>
                <w:szCs w:val="20"/>
              </w:rPr>
              <w:t>Erdemli</w:t>
            </w:r>
            <w:r w:rsidRPr="009401F7">
              <w:rPr>
                <w:rFonts w:ascii="Arial" w:hAnsi="Arial" w:cs="Arial"/>
                <w:sz w:val="20"/>
                <w:szCs w:val="20"/>
              </w:rPr>
              <w:t xml:space="preserve"> yönetim biçimi ise aristokrasidir. </w:t>
            </w:r>
            <w:proofErr w:type="spellStart"/>
            <w:r w:rsidRPr="009401F7">
              <w:rPr>
                <w:rStyle w:val="Gvdemetnitalik"/>
                <w:rFonts w:ascii="Arial" w:hAnsi="Arial" w:cs="Arial"/>
                <w:i w:val="0"/>
                <w:sz w:val="20"/>
                <w:szCs w:val="20"/>
              </w:rPr>
              <w:t>Polis’in</w:t>
            </w:r>
            <w:proofErr w:type="spellEnd"/>
            <w:r w:rsidRPr="009401F7">
              <w:rPr>
                <w:rFonts w:ascii="Arial" w:hAnsi="Arial" w:cs="Arial"/>
                <w:sz w:val="20"/>
                <w:szCs w:val="20"/>
              </w:rPr>
              <w:t xml:space="preserve"> en erdemlileri bir araya ge</w:t>
            </w:r>
            <w:r w:rsidRPr="009401F7">
              <w:rPr>
                <w:rFonts w:ascii="Arial" w:hAnsi="Arial" w:cs="Arial"/>
                <w:sz w:val="20"/>
                <w:szCs w:val="20"/>
              </w:rPr>
              <w:softHyphen/>
              <w:t>lerek tiranlığı yıkarlar ve ari</w:t>
            </w:r>
            <w:r w:rsidRPr="009401F7">
              <w:rPr>
                <w:rFonts w:ascii="Arial" w:hAnsi="Arial" w:cs="Arial"/>
                <w:sz w:val="20"/>
                <w:szCs w:val="20"/>
              </w:rPr>
              <w:t>s</w:t>
            </w:r>
            <w:r w:rsidRPr="009401F7">
              <w:rPr>
                <w:rFonts w:ascii="Arial" w:hAnsi="Arial" w:cs="Arial"/>
                <w:sz w:val="20"/>
                <w:szCs w:val="20"/>
              </w:rPr>
              <w:t xml:space="preserve">tokrasiyi kurarlar. Aristokrasi herkese erdemine göre, orantılı bir eşitlikle hareket eder.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92AD3" w:rsidP="00404401">
            <w:pPr>
              <w:spacing w:before="40" w:after="40" w:line="240" w:lineRule="auto"/>
              <w:jc w:val="both"/>
              <w:rPr>
                <w:rFonts w:ascii="Arial" w:hAnsi="Arial" w:cs="Arial"/>
                <w:sz w:val="20"/>
                <w:szCs w:val="20"/>
              </w:rPr>
            </w:pPr>
            <w:r w:rsidRPr="00404401">
              <w:rPr>
                <w:rFonts w:ascii="Arial" w:hAnsi="Arial" w:cs="Arial"/>
                <w:b/>
                <w:sz w:val="20"/>
                <w:szCs w:val="20"/>
                <w:u w:val="single"/>
              </w:rPr>
              <w:t>İklimler Kuramı:</w:t>
            </w:r>
            <w:r w:rsidR="00404401">
              <w:rPr>
                <w:rFonts w:ascii="Arial" w:hAnsi="Arial" w:cs="Arial"/>
                <w:b/>
                <w:sz w:val="20"/>
                <w:szCs w:val="20"/>
                <w:u w:val="single"/>
              </w:rPr>
              <w:t xml:space="preserve"> </w:t>
            </w:r>
            <w:r w:rsidRPr="009401F7">
              <w:rPr>
                <w:rFonts w:ascii="Arial" w:hAnsi="Arial" w:cs="Arial"/>
                <w:sz w:val="20"/>
                <w:szCs w:val="20"/>
              </w:rPr>
              <w:t xml:space="preserve">Aristoteles'e göre, soğuk ülke insanları olarak </w:t>
            </w:r>
            <w:r w:rsidR="002A101F" w:rsidRPr="009401F7">
              <w:rPr>
                <w:rFonts w:ascii="Arial" w:hAnsi="Arial" w:cs="Arial"/>
                <w:sz w:val="20"/>
                <w:szCs w:val="20"/>
              </w:rPr>
              <w:t>Avrupalılar</w:t>
            </w:r>
            <w:r w:rsidRPr="009401F7">
              <w:rPr>
                <w:rFonts w:ascii="Arial" w:hAnsi="Arial" w:cs="Arial"/>
                <w:sz w:val="20"/>
                <w:szCs w:val="20"/>
              </w:rPr>
              <w:t xml:space="preserve"> yürekli ama beceri ve akıl bakımından ger</w:t>
            </w:r>
            <w:r w:rsidRPr="009401F7">
              <w:rPr>
                <w:rFonts w:ascii="Arial" w:hAnsi="Arial" w:cs="Arial"/>
                <w:sz w:val="20"/>
                <w:szCs w:val="20"/>
              </w:rPr>
              <w:t>i</w:t>
            </w:r>
            <w:r w:rsidRPr="009401F7">
              <w:rPr>
                <w:rFonts w:ascii="Arial" w:hAnsi="Arial" w:cs="Arial"/>
                <w:sz w:val="20"/>
                <w:szCs w:val="20"/>
              </w:rPr>
              <w:t>dirler. Bu nedenle iyi ve sürekli bir yönetim kuramazlar. Sıcak ülkelerde yaşayan Asyalılar zeki ve yaratıcıdırlar ama y</w:t>
            </w:r>
            <w:r w:rsidRPr="009401F7">
              <w:rPr>
                <w:rFonts w:ascii="Arial" w:hAnsi="Arial" w:cs="Arial"/>
                <w:sz w:val="20"/>
                <w:szCs w:val="20"/>
              </w:rPr>
              <w:t>ü</w:t>
            </w:r>
            <w:r w:rsidRPr="009401F7">
              <w:rPr>
                <w:rFonts w:ascii="Arial" w:hAnsi="Arial" w:cs="Arial"/>
                <w:sz w:val="20"/>
                <w:szCs w:val="20"/>
              </w:rPr>
              <w:t>rekli ve iradeli olmadıkları için hep köle ve uyruk olarak yaşarlar. Ilıman iklimde ya da doğru, orta iklimde oturan Yunanl</w:t>
            </w:r>
            <w:r w:rsidRPr="009401F7">
              <w:rPr>
                <w:rFonts w:ascii="Arial" w:hAnsi="Arial" w:cs="Arial"/>
                <w:sz w:val="20"/>
                <w:szCs w:val="20"/>
              </w:rPr>
              <w:t>ı</w:t>
            </w:r>
            <w:r w:rsidRPr="009401F7">
              <w:rPr>
                <w:rFonts w:ascii="Arial" w:hAnsi="Arial" w:cs="Arial"/>
                <w:sz w:val="20"/>
                <w:szCs w:val="20"/>
              </w:rPr>
              <w:t>lar ise hem zeki, hem yürekli olduklarından iyi ve doğru anayasalara sahiptirler ve hep özgür yaşarlar.</w:t>
            </w:r>
          </w:p>
        </w:tc>
      </w:tr>
      <w:tr w:rsidR="00292AD3" w:rsidRPr="009401F7" w:rsidTr="009A3C66">
        <w:trPr>
          <w:trHeight w:val="170"/>
        </w:trPr>
        <w:tc>
          <w:tcPr>
            <w:tcW w:w="5000" w:type="pct"/>
            <w:tcBorders>
              <w:bottom w:val="single" w:sz="6" w:space="0" w:color="000000"/>
            </w:tcBorders>
            <w:vAlign w:val="center"/>
          </w:tcPr>
          <w:p w:rsidR="00292AD3" w:rsidRPr="009401F7" w:rsidRDefault="00292AD3" w:rsidP="009A7966">
            <w:pPr>
              <w:spacing w:before="40" w:after="40" w:line="240" w:lineRule="auto"/>
              <w:jc w:val="both"/>
              <w:rPr>
                <w:rFonts w:ascii="Arial" w:hAnsi="Arial" w:cs="Arial"/>
                <w:b/>
                <w:bCs/>
                <w:sz w:val="8"/>
                <w:szCs w:val="8"/>
              </w:rPr>
            </w:pPr>
          </w:p>
        </w:tc>
      </w:tr>
      <w:tr w:rsidR="00292AD3"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92AD3" w:rsidRPr="009401F7" w:rsidRDefault="00292AD3" w:rsidP="009A7966">
            <w:pPr>
              <w:spacing w:before="40" w:after="40" w:line="240" w:lineRule="auto"/>
              <w:jc w:val="both"/>
              <w:rPr>
                <w:rFonts w:ascii="Arial" w:hAnsi="Arial" w:cs="Arial"/>
                <w:bCs/>
                <w:sz w:val="20"/>
                <w:szCs w:val="20"/>
              </w:rPr>
            </w:pPr>
            <w:r w:rsidRPr="009401F7">
              <w:rPr>
                <w:rFonts w:ascii="Arial" w:hAnsi="Arial" w:cs="Arial"/>
                <w:sz w:val="20"/>
                <w:szCs w:val="20"/>
              </w:rPr>
              <w:t xml:space="preserve">Aristoteles, en iyi yönetim olarak </w:t>
            </w:r>
            <w:proofErr w:type="spellStart"/>
            <w:r w:rsidRPr="009401F7">
              <w:rPr>
                <w:rStyle w:val="Gvdemetnitalik"/>
                <w:rFonts w:ascii="Arial" w:hAnsi="Arial" w:cs="Arial"/>
                <w:i w:val="0"/>
                <w:sz w:val="20"/>
                <w:szCs w:val="20"/>
              </w:rPr>
              <w:t>politeidy</w:t>
            </w:r>
            <w:proofErr w:type="spellEnd"/>
            <w:r w:rsidRPr="009401F7">
              <w:rPr>
                <w:rFonts w:ascii="Arial" w:hAnsi="Arial" w:cs="Arial"/>
                <w:sz w:val="20"/>
                <w:szCs w:val="20"/>
              </w:rPr>
              <w:t xml:space="preserve"> seçerken, kastettiği şey, en ideal yöne</w:t>
            </w:r>
            <w:r w:rsidRPr="009401F7">
              <w:rPr>
                <w:rFonts w:ascii="Arial" w:hAnsi="Arial" w:cs="Arial"/>
                <w:sz w:val="20"/>
                <w:szCs w:val="20"/>
              </w:rPr>
              <w:softHyphen/>
              <w:t>timin bu olduğu değildir. Kendisi ayrıca hocası Platon gibi bir ideal devlet tasarı</w:t>
            </w:r>
            <w:r w:rsidRPr="009401F7">
              <w:rPr>
                <w:rFonts w:ascii="Arial" w:hAnsi="Arial" w:cs="Arial"/>
                <w:sz w:val="20"/>
                <w:szCs w:val="20"/>
              </w:rPr>
              <w:softHyphen/>
              <w:t xml:space="preserve">mına girişecektir. </w:t>
            </w:r>
            <w:proofErr w:type="spellStart"/>
            <w:r w:rsidRPr="009401F7">
              <w:rPr>
                <w:rStyle w:val="Gvdemetnitalik"/>
                <w:rFonts w:ascii="Arial" w:hAnsi="Arial" w:cs="Arial"/>
                <w:i w:val="0"/>
                <w:sz w:val="20"/>
                <w:szCs w:val="20"/>
              </w:rPr>
              <w:t>Politeia’nm</w:t>
            </w:r>
            <w:proofErr w:type="spellEnd"/>
            <w:r w:rsidRPr="009401F7">
              <w:rPr>
                <w:rFonts w:ascii="Arial" w:hAnsi="Arial" w:cs="Arial"/>
                <w:sz w:val="20"/>
                <w:szCs w:val="20"/>
              </w:rPr>
              <w:t xml:space="preserve"> en iyi yönetim oluşu, diğer yönetim biçimlerine gö</w:t>
            </w:r>
            <w:r w:rsidRPr="009401F7">
              <w:rPr>
                <w:rFonts w:ascii="Arial" w:hAnsi="Arial" w:cs="Arial"/>
                <w:sz w:val="20"/>
                <w:szCs w:val="20"/>
              </w:rPr>
              <w:softHyphen/>
              <w:t>re düşünülmelidir.</w:t>
            </w:r>
          </w:p>
        </w:tc>
      </w:tr>
      <w:tr w:rsidR="00292AD3" w:rsidRPr="009401F7" w:rsidTr="009A3C66">
        <w:trPr>
          <w:trHeight w:val="170"/>
        </w:trPr>
        <w:tc>
          <w:tcPr>
            <w:tcW w:w="5000" w:type="pct"/>
            <w:tcBorders>
              <w:bottom w:val="single" w:sz="6" w:space="0" w:color="000000"/>
            </w:tcBorders>
            <w:vAlign w:val="center"/>
          </w:tcPr>
          <w:p w:rsidR="00292AD3" w:rsidRPr="009401F7" w:rsidRDefault="00292AD3" w:rsidP="009A7966">
            <w:pPr>
              <w:spacing w:before="40" w:after="40" w:line="240" w:lineRule="auto"/>
              <w:jc w:val="both"/>
              <w:rPr>
                <w:rFonts w:ascii="Arial" w:hAnsi="Arial" w:cs="Arial"/>
                <w:b/>
                <w:bCs/>
                <w:sz w:val="8"/>
                <w:szCs w:val="8"/>
              </w:rPr>
            </w:pPr>
          </w:p>
        </w:tc>
      </w:tr>
      <w:tr w:rsidR="00292AD3"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92AD3" w:rsidRPr="009401F7" w:rsidRDefault="00292AD3" w:rsidP="009A7966">
            <w:pPr>
              <w:pStyle w:val="Gvdemetni0"/>
              <w:shd w:val="clear" w:color="auto" w:fill="auto"/>
              <w:spacing w:after="180" w:line="240" w:lineRule="auto"/>
              <w:ind w:right="20" w:firstLine="0"/>
              <w:jc w:val="both"/>
              <w:rPr>
                <w:rFonts w:ascii="Arial" w:hAnsi="Arial" w:cs="Arial"/>
                <w:sz w:val="20"/>
                <w:szCs w:val="20"/>
              </w:rPr>
            </w:pPr>
            <w:proofErr w:type="spellStart"/>
            <w:r w:rsidRPr="00404401">
              <w:rPr>
                <w:rFonts w:ascii="Arial" w:hAnsi="Arial" w:cs="Arial"/>
                <w:b/>
                <w:sz w:val="20"/>
                <w:szCs w:val="20"/>
                <w:u w:val="single"/>
              </w:rPr>
              <w:t>Politeia</w:t>
            </w:r>
            <w:proofErr w:type="spellEnd"/>
            <w:r w:rsidRPr="00404401">
              <w:rPr>
                <w:rFonts w:ascii="Arial" w:hAnsi="Arial" w:cs="Arial"/>
                <w:b/>
                <w:sz w:val="20"/>
                <w:szCs w:val="20"/>
                <w:u w:val="single"/>
              </w:rPr>
              <w:t>:</w:t>
            </w:r>
            <w:r w:rsidRPr="009401F7">
              <w:rPr>
                <w:rFonts w:ascii="Arial" w:hAnsi="Arial" w:cs="Arial"/>
                <w:sz w:val="20"/>
                <w:szCs w:val="20"/>
              </w:rPr>
              <w:t xml:space="preserve"> Silah taşıma hakkına sahip herkesin yurttaş olarak kabul edilerek yönetimde pay sahibi olduğu, ortak yararı gözeten çoğunluğun yönetimi. Oligarşiden alınan sınırlı mülkiyet ilkesiyle, demokrasiden alınan yurttaşların siyasal kat</w:t>
            </w:r>
            <w:r w:rsidRPr="009401F7">
              <w:rPr>
                <w:rFonts w:ascii="Arial" w:hAnsi="Arial" w:cs="Arial"/>
                <w:sz w:val="20"/>
                <w:szCs w:val="20"/>
              </w:rPr>
              <w:t>ı</w:t>
            </w:r>
            <w:r w:rsidRPr="009401F7">
              <w:rPr>
                <w:rFonts w:ascii="Arial" w:hAnsi="Arial" w:cs="Arial"/>
                <w:sz w:val="20"/>
                <w:szCs w:val="20"/>
              </w:rPr>
              <w:t>lım ilkesine dayanır. Yani zenginlik ile yoksulluğun karılmasıyla oluşur.</w:t>
            </w:r>
          </w:p>
        </w:tc>
      </w:tr>
      <w:tr w:rsidR="00292AD3" w:rsidRPr="009401F7" w:rsidTr="009A3C66">
        <w:trPr>
          <w:trHeight w:val="170"/>
        </w:trPr>
        <w:tc>
          <w:tcPr>
            <w:tcW w:w="5000" w:type="pct"/>
            <w:tcBorders>
              <w:bottom w:val="single" w:sz="6" w:space="0" w:color="000000"/>
            </w:tcBorders>
            <w:vAlign w:val="center"/>
          </w:tcPr>
          <w:p w:rsidR="00292AD3" w:rsidRPr="009401F7" w:rsidRDefault="00292AD3" w:rsidP="009A7966">
            <w:pPr>
              <w:spacing w:before="40" w:after="40" w:line="240" w:lineRule="auto"/>
              <w:jc w:val="both"/>
              <w:rPr>
                <w:rFonts w:ascii="Arial" w:hAnsi="Arial" w:cs="Arial"/>
                <w:b/>
                <w:bCs/>
                <w:sz w:val="8"/>
                <w:szCs w:val="8"/>
              </w:rPr>
            </w:pPr>
          </w:p>
        </w:tc>
      </w:tr>
      <w:tr w:rsidR="00292AD3"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92AD3" w:rsidRPr="009401F7" w:rsidRDefault="00292AD3" w:rsidP="009A7966">
            <w:pPr>
              <w:pStyle w:val="Gvdemetni0"/>
              <w:shd w:val="clear" w:color="auto" w:fill="auto"/>
              <w:spacing w:after="180" w:line="240" w:lineRule="auto"/>
              <w:ind w:right="20" w:firstLine="0"/>
              <w:jc w:val="both"/>
              <w:rPr>
                <w:rFonts w:ascii="Arial" w:hAnsi="Arial" w:cs="Arial"/>
                <w:sz w:val="20"/>
                <w:szCs w:val="20"/>
              </w:rPr>
            </w:pPr>
            <w:r w:rsidRPr="009401F7">
              <w:rPr>
                <w:rFonts w:ascii="Arial" w:hAnsi="Arial" w:cs="Arial"/>
                <w:sz w:val="20"/>
                <w:szCs w:val="20"/>
              </w:rPr>
              <w:t>Aristoteles’in ideal devlet tasarımı hocası Platon’unkinin yanında hiç de parlak değildir. Bu tasarımın her satırının ark</w:t>
            </w:r>
            <w:r w:rsidRPr="009401F7">
              <w:rPr>
                <w:rFonts w:ascii="Arial" w:hAnsi="Arial" w:cs="Arial"/>
                <w:sz w:val="20"/>
                <w:szCs w:val="20"/>
              </w:rPr>
              <w:t>a</w:t>
            </w:r>
            <w:r w:rsidRPr="009401F7">
              <w:rPr>
                <w:rFonts w:ascii="Arial" w:hAnsi="Arial" w:cs="Arial"/>
                <w:sz w:val="20"/>
                <w:szCs w:val="20"/>
              </w:rPr>
              <w:t>sında Platon’un büyük gölgesi kendini gös</w:t>
            </w:r>
            <w:r w:rsidRPr="009401F7">
              <w:rPr>
                <w:rFonts w:ascii="Arial" w:hAnsi="Arial" w:cs="Arial"/>
                <w:sz w:val="20"/>
                <w:szCs w:val="20"/>
              </w:rPr>
              <w:softHyphen/>
              <w:t>terir. İdeal devletin çoğu özelliği Platon’dan alınmış gibidir. Yine de bir-iki no</w:t>
            </w:r>
            <w:r w:rsidRPr="009401F7">
              <w:rPr>
                <w:rFonts w:ascii="Arial" w:hAnsi="Arial" w:cs="Arial"/>
                <w:sz w:val="20"/>
                <w:szCs w:val="20"/>
              </w:rPr>
              <w:t>k</w:t>
            </w:r>
            <w:r w:rsidRPr="009401F7">
              <w:rPr>
                <w:rFonts w:ascii="Arial" w:hAnsi="Arial" w:cs="Arial"/>
                <w:sz w:val="20"/>
                <w:szCs w:val="20"/>
              </w:rPr>
              <w:t>ta</w:t>
            </w:r>
            <w:r w:rsidRPr="009401F7">
              <w:rPr>
                <w:rFonts w:ascii="Arial" w:hAnsi="Arial" w:cs="Arial"/>
                <w:sz w:val="20"/>
                <w:szCs w:val="20"/>
              </w:rPr>
              <w:softHyphen/>
              <w:t>da küçük farklılıklar göze çarpmaktadır. Örneğin, göze çarpan en önemli farklılık</w:t>
            </w:r>
            <w:r w:rsidRPr="009401F7">
              <w:rPr>
                <w:rFonts w:ascii="Arial" w:hAnsi="Arial" w:cs="Arial"/>
                <w:sz w:val="20"/>
                <w:szCs w:val="20"/>
              </w:rPr>
              <w:softHyphen/>
              <w:t>ların başında yönetici sınıflar ve mü</w:t>
            </w:r>
            <w:r w:rsidRPr="009401F7">
              <w:rPr>
                <w:rFonts w:ascii="Arial" w:hAnsi="Arial" w:cs="Arial"/>
                <w:sz w:val="20"/>
                <w:szCs w:val="20"/>
              </w:rPr>
              <w:t>l</w:t>
            </w:r>
            <w:r w:rsidRPr="009401F7">
              <w:rPr>
                <w:rFonts w:ascii="Arial" w:hAnsi="Arial" w:cs="Arial"/>
                <w:sz w:val="20"/>
                <w:szCs w:val="20"/>
              </w:rPr>
              <w:t>kiyet ilişkisi gelir. Platon yönetici sınıfı tümüy</w:t>
            </w:r>
            <w:r w:rsidRPr="009401F7">
              <w:rPr>
                <w:rFonts w:ascii="Arial" w:hAnsi="Arial" w:cs="Arial"/>
                <w:sz w:val="20"/>
                <w:szCs w:val="20"/>
              </w:rPr>
              <w:softHyphen/>
              <w:t xml:space="preserve">le </w:t>
            </w:r>
            <w:proofErr w:type="spellStart"/>
            <w:r w:rsidRPr="009401F7">
              <w:rPr>
                <w:rFonts w:ascii="Arial" w:hAnsi="Arial" w:cs="Arial"/>
                <w:sz w:val="20"/>
                <w:szCs w:val="20"/>
              </w:rPr>
              <w:t>mülksüzleştirir</w:t>
            </w:r>
            <w:proofErr w:type="spellEnd"/>
            <w:r w:rsidRPr="009401F7">
              <w:rPr>
                <w:rFonts w:ascii="Arial" w:hAnsi="Arial" w:cs="Arial"/>
                <w:sz w:val="20"/>
                <w:szCs w:val="20"/>
              </w:rPr>
              <w:t>, ekonomik süreçlerin dışına atar ve aynı zamanda onlar için ai</w:t>
            </w:r>
            <w:r w:rsidRPr="009401F7">
              <w:rPr>
                <w:rFonts w:ascii="Arial" w:hAnsi="Arial" w:cs="Arial"/>
                <w:sz w:val="20"/>
                <w:szCs w:val="20"/>
              </w:rPr>
              <w:softHyphen/>
              <w:t xml:space="preserve">lenin, aşkın ve benzeri bağlılıkların </w:t>
            </w:r>
            <w:r w:rsidRPr="009401F7">
              <w:rPr>
                <w:rStyle w:val="Gvdemetnitalik"/>
                <w:rFonts w:ascii="Arial" w:hAnsi="Arial" w:cs="Arial"/>
                <w:i w:val="0"/>
                <w:sz w:val="20"/>
                <w:szCs w:val="20"/>
              </w:rPr>
              <w:t>polis</w:t>
            </w:r>
            <w:r w:rsidRPr="009401F7">
              <w:rPr>
                <w:rFonts w:ascii="Arial" w:hAnsi="Arial" w:cs="Arial"/>
                <w:sz w:val="20"/>
                <w:szCs w:val="20"/>
              </w:rPr>
              <w:t xml:space="preserve"> ’e bağlılığı gölgelememesi için kolektif bir hayat tasarlar. Aristoteles buna şiddetle karşı çıkar. </w:t>
            </w:r>
            <w:proofErr w:type="spellStart"/>
            <w:r w:rsidRPr="009401F7">
              <w:rPr>
                <w:rFonts w:ascii="Arial" w:hAnsi="Arial" w:cs="Arial"/>
                <w:sz w:val="20"/>
                <w:szCs w:val="20"/>
              </w:rPr>
              <w:t>Mülksüzleştirilmiş</w:t>
            </w:r>
            <w:proofErr w:type="spellEnd"/>
            <w:r w:rsidRPr="009401F7">
              <w:rPr>
                <w:rFonts w:ascii="Arial" w:hAnsi="Arial" w:cs="Arial"/>
                <w:sz w:val="20"/>
                <w:szCs w:val="20"/>
              </w:rPr>
              <w:t xml:space="preserve"> bir yönetici sınıf yerine, aşırılıklara kaçmayan sınırlı özel mülkiyet anlayışını b</w:t>
            </w:r>
            <w:r w:rsidRPr="009401F7">
              <w:rPr>
                <w:rFonts w:ascii="Arial" w:hAnsi="Arial" w:cs="Arial"/>
                <w:sz w:val="20"/>
                <w:szCs w:val="20"/>
              </w:rPr>
              <w:t>e</w:t>
            </w:r>
            <w:r w:rsidRPr="009401F7">
              <w:rPr>
                <w:rFonts w:ascii="Arial" w:hAnsi="Arial" w:cs="Arial"/>
                <w:sz w:val="20"/>
                <w:szCs w:val="20"/>
              </w:rPr>
              <w:t>nimser ve bu doğrultuda Platon’un tüm kolektif hayat tasavvurunu reddeder. Çünkü Aristote</w:t>
            </w:r>
            <w:r w:rsidRPr="009401F7">
              <w:rPr>
                <w:rFonts w:ascii="Arial" w:hAnsi="Arial" w:cs="Arial"/>
                <w:sz w:val="20"/>
                <w:szCs w:val="20"/>
              </w:rPr>
              <w:softHyphen/>
              <w:t>les’e göre, devlet varlık n</w:t>
            </w:r>
            <w:r w:rsidRPr="009401F7">
              <w:rPr>
                <w:rFonts w:ascii="Arial" w:hAnsi="Arial" w:cs="Arial"/>
                <w:sz w:val="20"/>
                <w:szCs w:val="20"/>
              </w:rPr>
              <w:t>e</w:t>
            </w:r>
            <w:r w:rsidRPr="009401F7">
              <w:rPr>
                <w:rFonts w:ascii="Arial" w:hAnsi="Arial" w:cs="Arial"/>
                <w:sz w:val="20"/>
                <w:szCs w:val="20"/>
              </w:rPr>
              <w:t>denini ve temelini, yönetici sınıf için geçerli olan mutlak bir eşitlikte değil, tersine kontrol altında tutulan, eşitsizlikte b</w:t>
            </w:r>
            <w:r w:rsidRPr="009401F7">
              <w:rPr>
                <w:rFonts w:ascii="Arial" w:hAnsi="Arial" w:cs="Arial"/>
                <w:sz w:val="20"/>
                <w:szCs w:val="20"/>
              </w:rPr>
              <w:t>u</w:t>
            </w:r>
            <w:r w:rsidRPr="009401F7">
              <w:rPr>
                <w:rFonts w:ascii="Arial" w:hAnsi="Arial" w:cs="Arial"/>
                <w:sz w:val="20"/>
                <w:szCs w:val="20"/>
              </w:rPr>
              <w:t>lur.</w:t>
            </w:r>
            <w:r w:rsidRPr="009401F7">
              <w:rPr>
                <w:rFonts w:ascii="Arial" w:hAnsi="Arial" w:cs="Arial"/>
                <w:b/>
                <w:color w:val="FF0000"/>
                <w:sz w:val="20"/>
                <w:szCs w:val="20"/>
              </w:rPr>
              <w:t>(AS-2014)</w:t>
            </w:r>
          </w:p>
        </w:tc>
      </w:tr>
      <w:tr w:rsidR="00292AD3" w:rsidRPr="009401F7" w:rsidTr="009A3C66">
        <w:trPr>
          <w:trHeight w:val="170"/>
        </w:trPr>
        <w:tc>
          <w:tcPr>
            <w:tcW w:w="5000" w:type="pct"/>
            <w:tcBorders>
              <w:bottom w:val="single" w:sz="6" w:space="0" w:color="000000"/>
            </w:tcBorders>
            <w:vAlign w:val="center"/>
          </w:tcPr>
          <w:p w:rsidR="00292AD3" w:rsidRPr="009401F7" w:rsidRDefault="00292AD3" w:rsidP="009A7966">
            <w:pPr>
              <w:spacing w:before="40" w:after="40" w:line="240" w:lineRule="auto"/>
              <w:jc w:val="both"/>
              <w:rPr>
                <w:rFonts w:ascii="Arial" w:hAnsi="Arial" w:cs="Arial"/>
                <w:b/>
                <w:bCs/>
                <w:sz w:val="8"/>
                <w:szCs w:val="8"/>
              </w:rPr>
            </w:pPr>
          </w:p>
        </w:tc>
      </w:tr>
      <w:tr w:rsidR="00292AD3"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92AD3" w:rsidRPr="009401F7" w:rsidRDefault="00292AD3" w:rsidP="009A7966">
            <w:pPr>
              <w:spacing w:before="40" w:after="40" w:line="240" w:lineRule="auto"/>
              <w:jc w:val="both"/>
              <w:rPr>
                <w:rFonts w:ascii="Arial" w:hAnsi="Arial" w:cs="Arial"/>
                <w:bCs/>
                <w:sz w:val="20"/>
                <w:szCs w:val="20"/>
              </w:rPr>
            </w:pPr>
            <w:r w:rsidRPr="009401F7">
              <w:rPr>
                <w:rFonts w:ascii="Arial" w:hAnsi="Arial" w:cs="Arial"/>
                <w:sz w:val="20"/>
                <w:szCs w:val="20"/>
              </w:rPr>
              <w:t>Aristoteles, yönetim biçimlerinin değişimini ve kurulabilir en iyi yönetimi çözüm</w:t>
            </w:r>
            <w:r w:rsidRPr="009401F7">
              <w:rPr>
                <w:rFonts w:ascii="Arial" w:hAnsi="Arial" w:cs="Arial"/>
                <w:sz w:val="20"/>
                <w:szCs w:val="20"/>
              </w:rPr>
              <w:softHyphen/>
              <w:t>ledikten sonra, bu değişimin dinamiklerini ve değişimden kaçınabilmenin yolları</w:t>
            </w:r>
            <w:r w:rsidRPr="009401F7">
              <w:rPr>
                <w:rFonts w:ascii="Arial" w:hAnsi="Arial" w:cs="Arial"/>
                <w:sz w:val="20"/>
                <w:szCs w:val="20"/>
              </w:rPr>
              <w:softHyphen/>
              <w:t>nı araştırmaya girişir. Ama o, anayasalarda yapılan küçük değişimler ya da onları tehdit eden ama göğüslenebilir siyasal-toplumsal tehditlerden daha çok, mevcut anayasanın ortadan kalkmasına ve yeni bir yönetime neden olan, şiddet yüklü de</w:t>
            </w:r>
            <w:r w:rsidRPr="009401F7">
              <w:rPr>
                <w:rFonts w:ascii="Arial" w:hAnsi="Arial" w:cs="Arial"/>
                <w:sz w:val="20"/>
                <w:szCs w:val="20"/>
              </w:rPr>
              <w:softHyphen/>
              <w:t xml:space="preserve">ğişiklikleri göz önünde bulundurur. Bu yüzden bununla ilgili yaklaşımına kendisi, devrim değil, </w:t>
            </w:r>
            <w:proofErr w:type="spellStart"/>
            <w:r w:rsidRPr="009401F7">
              <w:rPr>
                <w:rStyle w:val="Gvdemetnitalik"/>
                <w:rFonts w:ascii="Arial" w:hAnsi="Arial" w:cs="Arial"/>
                <w:i w:val="0"/>
                <w:sz w:val="20"/>
                <w:szCs w:val="20"/>
              </w:rPr>
              <w:t>statis</w:t>
            </w:r>
            <w:proofErr w:type="spellEnd"/>
            <w:r w:rsidRPr="009401F7">
              <w:rPr>
                <w:rFonts w:ascii="Arial" w:hAnsi="Arial" w:cs="Arial"/>
                <w:sz w:val="20"/>
                <w:szCs w:val="20"/>
              </w:rPr>
              <w:t xml:space="preserve"> sözcüğünü kullandığı hâlde “</w:t>
            </w:r>
            <w:r w:rsidRPr="00404401">
              <w:rPr>
                <w:rFonts w:ascii="Arial" w:hAnsi="Arial" w:cs="Arial"/>
                <w:b/>
                <w:sz w:val="20"/>
                <w:szCs w:val="20"/>
                <w:u w:val="single"/>
              </w:rPr>
              <w:t>Devrimler Kuramı”</w:t>
            </w:r>
            <w:r w:rsidRPr="009401F7">
              <w:rPr>
                <w:rFonts w:ascii="Arial" w:hAnsi="Arial" w:cs="Arial"/>
                <w:sz w:val="20"/>
                <w:szCs w:val="20"/>
              </w:rPr>
              <w:t xml:space="preserve"> denir</w:t>
            </w:r>
          </w:p>
        </w:tc>
      </w:tr>
      <w:tr w:rsidR="00292AD3" w:rsidRPr="009401F7" w:rsidTr="009A3C66">
        <w:trPr>
          <w:trHeight w:val="170"/>
        </w:trPr>
        <w:tc>
          <w:tcPr>
            <w:tcW w:w="5000" w:type="pct"/>
            <w:tcBorders>
              <w:bottom w:val="single" w:sz="6" w:space="0" w:color="000000"/>
            </w:tcBorders>
            <w:vAlign w:val="center"/>
          </w:tcPr>
          <w:p w:rsidR="00292AD3" w:rsidRPr="009401F7" w:rsidRDefault="00292AD3" w:rsidP="009A7966">
            <w:pPr>
              <w:spacing w:before="40" w:after="40" w:line="240" w:lineRule="auto"/>
              <w:jc w:val="both"/>
              <w:rPr>
                <w:rFonts w:ascii="Arial" w:hAnsi="Arial" w:cs="Arial"/>
                <w:sz w:val="8"/>
                <w:szCs w:val="8"/>
              </w:rPr>
            </w:pPr>
          </w:p>
        </w:tc>
      </w:tr>
      <w:tr w:rsidR="00292AD3"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92AD3" w:rsidRPr="009401F7" w:rsidRDefault="00292AD3" w:rsidP="009A7966">
            <w:pPr>
              <w:spacing w:before="40" w:after="40" w:line="240" w:lineRule="auto"/>
              <w:jc w:val="both"/>
              <w:rPr>
                <w:rFonts w:ascii="Arial" w:hAnsi="Arial" w:cs="Arial"/>
                <w:sz w:val="20"/>
                <w:szCs w:val="20"/>
              </w:rPr>
            </w:pPr>
            <w:proofErr w:type="spellStart"/>
            <w:r w:rsidRPr="007C7765">
              <w:rPr>
                <w:rFonts w:ascii="Arial" w:hAnsi="Arial" w:cs="Arial"/>
                <w:b/>
                <w:sz w:val="20"/>
                <w:szCs w:val="20"/>
                <w:u w:val="single"/>
              </w:rPr>
              <w:t>Statis</w:t>
            </w:r>
            <w:proofErr w:type="spellEnd"/>
            <w:r w:rsidRPr="009401F7">
              <w:rPr>
                <w:rFonts w:ascii="Arial" w:hAnsi="Arial" w:cs="Arial"/>
                <w:sz w:val="20"/>
                <w:szCs w:val="20"/>
              </w:rPr>
              <w:t xml:space="preserve">: Bu sözcük Batı dillerinde yaygınlıkla devrim sözcüğüyle karşılanır. Oysa Aristoteles'in Politikasını </w:t>
            </w:r>
            <w:r w:rsidR="007C7765" w:rsidRPr="009401F7">
              <w:rPr>
                <w:rFonts w:ascii="Arial" w:hAnsi="Arial" w:cs="Arial"/>
                <w:sz w:val="20"/>
                <w:szCs w:val="20"/>
              </w:rPr>
              <w:t>Türkçe ‘ye</w:t>
            </w:r>
            <w:r w:rsidRPr="009401F7">
              <w:rPr>
                <w:rFonts w:ascii="Arial" w:hAnsi="Arial" w:cs="Arial"/>
                <w:sz w:val="20"/>
                <w:szCs w:val="20"/>
              </w:rPr>
              <w:t xml:space="preserve"> ç</w:t>
            </w:r>
            <w:r w:rsidRPr="009401F7">
              <w:rPr>
                <w:rFonts w:ascii="Arial" w:hAnsi="Arial" w:cs="Arial"/>
                <w:sz w:val="20"/>
                <w:szCs w:val="20"/>
              </w:rPr>
              <w:t>e</w:t>
            </w:r>
            <w:r w:rsidRPr="009401F7">
              <w:rPr>
                <w:rFonts w:ascii="Arial" w:hAnsi="Arial" w:cs="Arial"/>
                <w:sz w:val="20"/>
                <w:szCs w:val="20"/>
              </w:rPr>
              <w:t>viren M. Tunçay'ın belirttiği gibi, bu “tamı tamına devrim değildir; daha çok, gerilim, bir şiddet patlamasının kaçınılmaz olacağı kadar büyüyünce ortaya çıkan bir durumdur.”</w:t>
            </w:r>
          </w:p>
        </w:tc>
      </w:tr>
      <w:tr w:rsidR="00292AD3" w:rsidRPr="009401F7" w:rsidTr="009A3C66">
        <w:trPr>
          <w:trHeight w:val="170"/>
        </w:trPr>
        <w:tc>
          <w:tcPr>
            <w:tcW w:w="5000" w:type="pct"/>
            <w:tcBorders>
              <w:bottom w:val="single" w:sz="6" w:space="0" w:color="000000"/>
            </w:tcBorders>
            <w:vAlign w:val="center"/>
          </w:tcPr>
          <w:p w:rsidR="00292AD3" w:rsidRPr="009401F7" w:rsidRDefault="00292AD3" w:rsidP="009A7966">
            <w:pPr>
              <w:spacing w:before="40" w:after="40" w:line="240" w:lineRule="auto"/>
              <w:jc w:val="both"/>
              <w:rPr>
                <w:rFonts w:ascii="Arial" w:hAnsi="Arial" w:cs="Arial"/>
                <w:b/>
                <w:bCs/>
                <w:sz w:val="8"/>
                <w:szCs w:val="8"/>
              </w:rPr>
            </w:pPr>
          </w:p>
        </w:tc>
      </w:tr>
      <w:tr w:rsidR="00292AD3"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92AD3" w:rsidRPr="009401F7" w:rsidRDefault="00292AD3" w:rsidP="009A7966">
            <w:pPr>
              <w:spacing w:before="40" w:after="40" w:line="240" w:lineRule="auto"/>
              <w:jc w:val="both"/>
              <w:rPr>
                <w:rFonts w:ascii="Arial" w:hAnsi="Arial" w:cs="Arial"/>
                <w:bCs/>
                <w:sz w:val="20"/>
                <w:szCs w:val="20"/>
              </w:rPr>
            </w:pPr>
            <w:r w:rsidRPr="009401F7">
              <w:rPr>
                <w:rFonts w:ascii="Arial" w:hAnsi="Arial" w:cs="Arial"/>
                <w:sz w:val="20"/>
                <w:szCs w:val="20"/>
              </w:rPr>
              <w:lastRenderedPageBreak/>
              <w:t xml:space="preserve">Aristoteles, </w:t>
            </w:r>
            <w:r w:rsidRPr="009401F7">
              <w:rPr>
                <w:rStyle w:val="Gvdemetnitalik"/>
                <w:rFonts w:ascii="Arial" w:hAnsi="Arial" w:cs="Arial"/>
                <w:i w:val="0"/>
                <w:sz w:val="20"/>
                <w:szCs w:val="20"/>
              </w:rPr>
              <w:t>polis</w:t>
            </w:r>
            <w:r w:rsidRPr="009401F7">
              <w:rPr>
                <w:rFonts w:ascii="Arial" w:hAnsi="Arial" w:cs="Arial"/>
                <w:sz w:val="20"/>
                <w:szCs w:val="20"/>
              </w:rPr>
              <w:t xml:space="preserve"> merkezli Yunan siyasal düşüncesinin son büyük ismidir.</w:t>
            </w:r>
          </w:p>
        </w:tc>
      </w:tr>
      <w:tr w:rsidR="00292AD3" w:rsidRPr="009401F7" w:rsidTr="009A3C66">
        <w:trPr>
          <w:trHeight w:val="170"/>
        </w:trPr>
        <w:tc>
          <w:tcPr>
            <w:tcW w:w="5000" w:type="pct"/>
            <w:tcBorders>
              <w:bottom w:val="single" w:sz="6" w:space="0" w:color="000000"/>
            </w:tcBorders>
            <w:vAlign w:val="center"/>
          </w:tcPr>
          <w:p w:rsidR="00292AD3" w:rsidRPr="009401F7" w:rsidRDefault="00292AD3" w:rsidP="009A7966">
            <w:pPr>
              <w:spacing w:before="40" w:after="40" w:line="240" w:lineRule="auto"/>
              <w:jc w:val="both"/>
              <w:rPr>
                <w:rFonts w:ascii="Arial" w:hAnsi="Arial" w:cs="Arial"/>
                <w:b/>
                <w:bCs/>
                <w:sz w:val="8"/>
                <w:szCs w:val="8"/>
              </w:rPr>
            </w:pPr>
          </w:p>
        </w:tc>
      </w:tr>
      <w:tr w:rsidR="00292AD3"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92AD3" w:rsidRPr="009401F7" w:rsidRDefault="00292AD3" w:rsidP="00404401">
            <w:pPr>
              <w:spacing w:before="40" w:after="40" w:line="240" w:lineRule="auto"/>
              <w:jc w:val="both"/>
              <w:rPr>
                <w:rFonts w:ascii="Arial" w:hAnsi="Arial" w:cs="Arial"/>
                <w:bCs/>
                <w:sz w:val="20"/>
                <w:szCs w:val="20"/>
              </w:rPr>
            </w:pPr>
            <w:proofErr w:type="spellStart"/>
            <w:r w:rsidRPr="00404401">
              <w:rPr>
                <w:rFonts w:ascii="Arial" w:hAnsi="Arial" w:cs="Arial"/>
                <w:b/>
                <w:sz w:val="20"/>
                <w:szCs w:val="20"/>
              </w:rPr>
              <w:t>Epikuroscu</w:t>
            </w:r>
            <w:proofErr w:type="spellEnd"/>
            <w:r w:rsidRPr="009401F7">
              <w:rPr>
                <w:rFonts w:ascii="Arial" w:hAnsi="Arial" w:cs="Arial"/>
                <w:sz w:val="20"/>
                <w:szCs w:val="20"/>
              </w:rPr>
              <w:t xml:space="preserve"> okulun (ya da bahçe anlamına gelen </w:t>
            </w:r>
            <w:proofErr w:type="spellStart"/>
            <w:r w:rsidRPr="009401F7">
              <w:rPr>
                <w:rStyle w:val="Gvdemetnitalik"/>
                <w:rFonts w:ascii="Arial" w:hAnsi="Arial" w:cs="Arial"/>
                <w:i w:val="0"/>
                <w:sz w:val="20"/>
                <w:szCs w:val="20"/>
              </w:rPr>
              <w:t>Kepos</w:t>
            </w:r>
            <w:proofErr w:type="spellEnd"/>
            <w:r w:rsidR="00404401">
              <w:rPr>
                <w:rFonts w:ascii="Arial" w:hAnsi="Arial" w:cs="Arial"/>
                <w:sz w:val="20"/>
                <w:szCs w:val="20"/>
              </w:rPr>
              <w:t xml:space="preserve"> okulu) kurucusu </w:t>
            </w:r>
            <w:proofErr w:type="spellStart"/>
            <w:r w:rsidR="00404401">
              <w:rPr>
                <w:rFonts w:ascii="Arial" w:hAnsi="Arial" w:cs="Arial"/>
                <w:sz w:val="20"/>
                <w:szCs w:val="20"/>
              </w:rPr>
              <w:t>Epiku</w:t>
            </w:r>
            <w:r w:rsidRPr="009401F7">
              <w:rPr>
                <w:rFonts w:ascii="Arial" w:hAnsi="Arial" w:cs="Arial"/>
                <w:sz w:val="20"/>
                <w:szCs w:val="20"/>
              </w:rPr>
              <w:t>ros</w:t>
            </w:r>
            <w:proofErr w:type="spellEnd"/>
            <w:r w:rsidRPr="009401F7">
              <w:rPr>
                <w:rFonts w:ascii="Arial" w:hAnsi="Arial" w:cs="Arial"/>
                <w:sz w:val="20"/>
                <w:szCs w:val="20"/>
              </w:rPr>
              <w:t xml:space="preserve"> (İÖ 342-271) çok üretken bir düşünür olmasına karşın yazdıklarının hemen hiçbiri günümüze ulaşamamıştır. </w:t>
            </w:r>
            <w:proofErr w:type="spellStart"/>
            <w:r w:rsidRPr="00404401">
              <w:rPr>
                <w:rFonts w:ascii="Arial" w:hAnsi="Arial" w:cs="Arial"/>
                <w:b/>
                <w:sz w:val="20"/>
                <w:szCs w:val="20"/>
              </w:rPr>
              <w:t>Epikuros</w:t>
            </w:r>
            <w:proofErr w:type="spellEnd"/>
            <w:r w:rsidRPr="00404401">
              <w:rPr>
                <w:rFonts w:ascii="Arial" w:hAnsi="Arial" w:cs="Arial"/>
                <w:b/>
                <w:sz w:val="20"/>
                <w:szCs w:val="20"/>
              </w:rPr>
              <w:t xml:space="preserve"> </w:t>
            </w:r>
            <w:proofErr w:type="spellStart"/>
            <w:r w:rsidRPr="00404401">
              <w:rPr>
                <w:rFonts w:ascii="Arial" w:hAnsi="Arial" w:cs="Arial"/>
                <w:b/>
                <w:sz w:val="20"/>
                <w:szCs w:val="20"/>
              </w:rPr>
              <w:t>atomize</w:t>
            </w:r>
            <w:proofErr w:type="spellEnd"/>
            <w:r w:rsidRPr="009401F7">
              <w:rPr>
                <w:rFonts w:ascii="Arial" w:hAnsi="Arial" w:cs="Arial"/>
                <w:sz w:val="20"/>
                <w:szCs w:val="20"/>
              </w:rPr>
              <w:t xml:space="preserve"> bir toplum anlayışına dayanır. İnsan doğal olarak toplumsal-siyasal bir hayvan değildir. İnsanlar birbirleriyle iliş</w:t>
            </w:r>
            <w:r w:rsidRPr="009401F7">
              <w:rPr>
                <w:rFonts w:ascii="Arial" w:hAnsi="Arial" w:cs="Arial"/>
                <w:sz w:val="20"/>
                <w:szCs w:val="20"/>
              </w:rPr>
              <w:softHyphen/>
              <w:t>kiye girdikleri anda bencilleşirler ve he</w:t>
            </w:r>
            <w:r w:rsidRPr="009401F7">
              <w:rPr>
                <w:rFonts w:ascii="Arial" w:hAnsi="Arial" w:cs="Arial"/>
                <w:sz w:val="20"/>
                <w:szCs w:val="20"/>
              </w:rPr>
              <w:t>r</w:t>
            </w:r>
            <w:r w:rsidRPr="009401F7">
              <w:rPr>
                <w:rFonts w:ascii="Arial" w:hAnsi="Arial" w:cs="Arial"/>
                <w:sz w:val="20"/>
                <w:szCs w:val="20"/>
              </w:rPr>
              <w:t>kes kendi çıkarını düşünür. Bu nedenle herkesin herkesle çatıştığı bir ortam doğar. Ama kısa zamanda bu çatışma o</w:t>
            </w:r>
            <w:r w:rsidRPr="009401F7">
              <w:rPr>
                <w:rFonts w:ascii="Arial" w:hAnsi="Arial" w:cs="Arial"/>
                <w:sz w:val="20"/>
                <w:szCs w:val="20"/>
              </w:rPr>
              <w:t>r</w:t>
            </w:r>
            <w:r w:rsidRPr="009401F7">
              <w:rPr>
                <w:rFonts w:ascii="Arial" w:hAnsi="Arial" w:cs="Arial"/>
                <w:sz w:val="20"/>
                <w:szCs w:val="20"/>
              </w:rPr>
              <w:t>tamı</w:t>
            </w:r>
            <w:r w:rsidRPr="009401F7">
              <w:rPr>
                <w:rFonts w:ascii="Arial" w:hAnsi="Arial" w:cs="Arial"/>
                <w:sz w:val="20"/>
                <w:szCs w:val="20"/>
              </w:rPr>
              <w:softHyphen/>
              <w:t>nın kişisel çıkarları bakımından hiç uygun olmadığını kavrarlar. Bu kavrayışla bir</w:t>
            </w:r>
            <w:r w:rsidRPr="009401F7">
              <w:rPr>
                <w:rFonts w:ascii="Arial" w:hAnsi="Arial" w:cs="Arial"/>
                <w:sz w:val="20"/>
                <w:szCs w:val="20"/>
              </w:rPr>
              <w:softHyphen/>
              <w:t>likte herkes kendi hakkını korumak için başkalarının hakkını da kabul etmek zo</w:t>
            </w:r>
            <w:r w:rsidRPr="009401F7">
              <w:rPr>
                <w:rFonts w:ascii="Arial" w:hAnsi="Arial" w:cs="Arial"/>
                <w:sz w:val="20"/>
                <w:szCs w:val="20"/>
              </w:rPr>
              <w:softHyphen/>
              <w:t xml:space="preserve">runda kalır. Yani bu yeni koşullar </w:t>
            </w:r>
            <w:r w:rsidRPr="009401F7">
              <w:rPr>
                <w:rStyle w:val="Gvdemetnitalik"/>
                <w:rFonts w:ascii="Arial" w:hAnsi="Arial" w:cs="Arial"/>
                <w:i w:val="0"/>
                <w:sz w:val="20"/>
                <w:szCs w:val="20"/>
              </w:rPr>
              <w:t>“</w:t>
            </w:r>
            <w:r w:rsidRPr="00404401">
              <w:rPr>
                <w:rStyle w:val="Gvdemetnitalik"/>
                <w:rFonts w:ascii="Arial" w:hAnsi="Arial" w:cs="Arial"/>
                <w:b/>
                <w:i w:val="0"/>
                <w:sz w:val="20"/>
                <w:szCs w:val="20"/>
              </w:rPr>
              <w:t>karşılıklı kötülük etmemek ve kötülük görme</w:t>
            </w:r>
            <w:r w:rsidRPr="00404401">
              <w:rPr>
                <w:rStyle w:val="Gvdemetnitalik"/>
                <w:rFonts w:ascii="Arial" w:hAnsi="Arial" w:cs="Arial"/>
                <w:b/>
                <w:i w:val="0"/>
                <w:sz w:val="20"/>
                <w:szCs w:val="20"/>
              </w:rPr>
              <w:softHyphen/>
              <w:t xml:space="preserve">mek için yapılmış, amacı fayda olan bir </w:t>
            </w:r>
            <w:r w:rsidR="002A101F" w:rsidRPr="00404401">
              <w:rPr>
                <w:rStyle w:val="Gvdemetnitalik"/>
                <w:rFonts w:ascii="Arial" w:hAnsi="Arial" w:cs="Arial"/>
                <w:b/>
                <w:i w:val="0"/>
                <w:sz w:val="20"/>
                <w:szCs w:val="20"/>
              </w:rPr>
              <w:t>anlaşmayı</w:t>
            </w:r>
            <w:r w:rsidRPr="009401F7">
              <w:rPr>
                <w:rFonts w:ascii="Arial" w:hAnsi="Arial" w:cs="Arial"/>
                <w:sz w:val="20"/>
                <w:szCs w:val="20"/>
              </w:rPr>
              <w:t xml:space="preserve"> doğurur. Bundan çıkan sonuç devletin, siyasal ve hukuksal yapıların bir sözleşme ürünü olduğu, yani yapay ol</w:t>
            </w:r>
            <w:r w:rsidRPr="009401F7">
              <w:rPr>
                <w:rFonts w:ascii="Arial" w:hAnsi="Arial" w:cs="Arial"/>
                <w:sz w:val="20"/>
                <w:szCs w:val="20"/>
              </w:rPr>
              <w:softHyphen/>
              <w:t>duğudur.</w:t>
            </w:r>
            <w:r w:rsidRPr="009401F7">
              <w:rPr>
                <w:rFonts w:ascii="Arial" w:hAnsi="Arial" w:cs="Arial"/>
                <w:b/>
                <w:color w:val="FF0000"/>
                <w:sz w:val="20"/>
                <w:szCs w:val="20"/>
              </w:rPr>
              <w:t xml:space="preserve"> (AS-2103) </w:t>
            </w:r>
            <w:r w:rsidRPr="009401F7">
              <w:rPr>
                <w:rStyle w:val="Gvdemetni12"/>
                <w:rFonts w:ascii="Arial" w:hAnsi="Arial" w:cs="Arial"/>
                <w:sz w:val="20"/>
                <w:szCs w:val="20"/>
              </w:rPr>
              <w:t xml:space="preserve"> </w:t>
            </w:r>
            <w:r w:rsidRPr="009401F7">
              <w:rPr>
                <w:rFonts w:ascii="Arial" w:hAnsi="Arial" w:cs="Arial"/>
                <w:sz w:val="20"/>
                <w:szCs w:val="20"/>
              </w:rPr>
              <w:t xml:space="preserve">  </w:t>
            </w:r>
          </w:p>
        </w:tc>
      </w:tr>
      <w:tr w:rsidR="00292AD3" w:rsidRPr="009401F7" w:rsidTr="009A3C66">
        <w:trPr>
          <w:trHeight w:val="170"/>
        </w:trPr>
        <w:tc>
          <w:tcPr>
            <w:tcW w:w="5000" w:type="pct"/>
            <w:tcBorders>
              <w:bottom w:val="single" w:sz="6" w:space="0" w:color="000000"/>
            </w:tcBorders>
            <w:vAlign w:val="center"/>
          </w:tcPr>
          <w:p w:rsidR="00292AD3" w:rsidRPr="009401F7" w:rsidRDefault="00292AD3" w:rsidP="009A7966">
            <w:pPr>
              <w:spacing w:before="40" w:after="40" w:line="240" w:lineRule="auto"/>
              <w:jc w:val="both"/>
              <w:rPr>
                <w:rFonts w:ascii="Arial" w:hAnsi="Arial" w:cs="Arial"/>
                <w:b/>
                <w:bCs/>
                <w:sz w:val="8"/>
                <w:szCs w:val="8"/>
              </w:rPr>
            </w:pPr>
          </w:p>
        </w:tc>
      </w:tr>
      <w:tr w:rsidR="00292AD3"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92AD3" w:rsidRPr="009401F7" w:rsidRDefault="00292AD3" w:rsidP="009A7966">
            <w:pPr>
              <w:pStyle w:val="Gvdemetni0"/>
              <w:shd w:val="clear" w:color="auto" w:fill="auto"/>
              <w:spacing w:after="0" w:line="240" w:lineRule="auto"/>
              <w:ind w:right="20" w:firstLine="0"/>
              <w:jc w:val="both"/>
              <w:rPr>
                <w:rFonts w:ascii="Arial" w:hAnsi="Arial" w:cs="Arial"/>
                <w:sz w:val="20"/>
                <w:szCs w:val="20"/>
              </w:rPr>
            </w:pPr>
            <w:r w:rsidRPr="00404401">
              <w:rPr>
                <w:rFonts w:ascii="Arial" w:hAnsi="Arial" w:cs="Arial"/>
                <w:b/>
                <w:sz w:val="20"/>
                <w:szCs w:val="20"/>
              </w:rPr>
              <w:t xml:space="preserve">Helenistik </w:t>
            </w:r>
            <w:proofErr w:type="spellStart"/>
            <w:r w:rsidRPr="00404401">
              <w:rPr>
                <w:rFonts w:ascii="Arial" w:hAnsi="Arial" w:cs="Arial"/>
                <w:b/>
                <w:sz w:val="20"/>
                <w:szCs w:val="20"/>
              </w:rPr>
              <w:t>Dönem’in</w:t>
            </w:r>
            <w:proofErr w:type="spellEnd"/>
            <w:r w:rsidRPr="009401F7">
              <w:rPr>
                <w:rFonts w:ascii="Arial" w:hAnsi="Arial" w:cs="Arial"/>
                <w:sz w:val="20"/>
                <w:szCs w:val="20"/>
              </w:rPr>
              <w:t xml:space="preserve"> asıl </w:t>
            </w:r>
            <w:r w:rsidRPr="00404401">
              <w:rPr>
                <w:rFonts w:ascii="Arial" w:hAnsi="Arial" w:cs="Arial"/>
                <w:b/>
                <w:sz w:val="20"/>
                <w:szCs w:val="20"/>
              </w:rPr>
              <w:t>önemli okulu Stoa okuludur</w:t>
            </w:r>
            <w:r w:rsidRPr="009401F7">
              <w:rPr>
                <w:rFonts w:ascii="Arial" w:hAnsi="Arial" w:cs="Arial"/>
                <w:sz w:val="20"/>
                <w:szCs w:val="20"/>
              </w:rPr>
              <w:t xml:space="preserve">. Bu okul bu dönemde başlamışsa da etkilerini Roma Dönemi boyunca sürdürmüştür. Bu yüzden Yunan yarımadasındaki dönemi </w:t>
            </w:r>
            <w:r w:rsidRPr="00404401">
              <w:rPr>
                <w:rFonts w:ascii="Arial" w:hAnsi="Arial" w:cs="Arial"/>
                <w:b/>
                <w:sz w:val="20"/>
                <w:szCs w:val="20"/>
              </w:rPr>
              <w:t>Eski Stoa</w:t>
            </w:r>
            <w:r w:rsidRPr="009401F7">
              <w:rPr>
                <w:rFonts w:ascii="Arial" w:hAnsi="Arial" w:cs="Arial"/>
                <w:sz w:val="20"/>
                <w:szCs w:val="20"/>
              </w:rPr>
              <w:t xml:space="preserve"> (İÖ III. yüzyıl) olmak üzere, Roma’ya açıldığı dönem </w:t>
            </w:r>
            <w:r w:rsidRPr="00404401">
              <w:rPr>
                <w:rFonts w:ascii="Arial" w:hAnsi="Arial" w:cs="Arial"/>
                <w:b/>
                <w:sz w:val="20"/>
                <w:szCs w:val="20"/>
              </w:rPr>
              <w:t>Orta Stoa</w:t>
            </w:r>
            <w:r w:rsidRPr="009401F7">
              <w:rPr>
                <w:rFonts w:ascii="Arial" w:hAnsi="Arial" w:cs="Arial"/>
                <w:sz w:val="20"/>
                <w:szCs w:val="20"/>
              </w:rPr>
              <w:t xml:space="preserve"> (İÖ II. ve I. yüzyıllar) ve </w:t>
            </w:r>
            <w:r w:rsidRPr="00404401">
              <w:rPr>
                <w:rFonts w:ascii="Arial" w:hAnsi="Arial" w:cs="Arial"/>
                <w:b/>
                <w:sz w:val="20"/>
                <w:szCs w:val="20"/>
              </w:rPr>
              <w:t>Roma Stoası</w:t>
            </w:r>
            <w:r w:rsidRPr="009401F7">
              <w:rPr>
                <w:rFonts w:ascii="Arial" w:hAnsi="Arial" w:cs="Arial"/>
                <w:sz w:val="20"/>
                <w:szCs w:val="20"/>
              </w:rPr>
              <w:t xml:space="preserve"> olarak üç ayrı dönemde ele alınır. Roma siyasal düşü</w:t>
            </w:r>
            <w:r w:rsidRPr="009401F7">
              <w:rPr>
                <w:rFonts w:ascii="Arial" w:hAnsi="Arial" w:cs="Arial"/>
                <w:sz w:val="20"/>
                <w:szCs w:val="20"/>
              </w:rPr>
              <w:t>n</w:t>
            </w:r>
            <w:r w:rsidRPr="009401F7">
              <w:rPr>
                <w:rFonts w:ascii="Arial" w:hAnsi="Arial" w:cs="Arial"/>
                <w:sz w:val="20"/>
                <w:szCs w:val="20"/>
              </w:rPr>
              <w:t xml:space="preserve">cesi ayrıca ele alınacağından, burada yalnızca Eski </w:t>
            </w:r>
            <w:proofErr w:type="spellStart"/>
            <w:r w:rsidRPr="009401F7">
              <w:rPr>
                <w:rFonts w:ascii="Arial" w:hAnsi="Arial" w:cs="Arial"/>
                <w:sz w:val="20"/>
                <w:szCs w:val="20"/>
              </w:rPr>
              <w:t>Sto</w:t>
            </w:r>
            <w:proofErr w:type="spellEnd"/>
            <w:r w:rsidRPr="009401F7">
              <w:rPr>
                <w:rFonts w:ascii="Arial" w:hAnsi="Arial" w:cs="Arial"/>
                <w:sz w:val="20"/>
                <w:szCs w:val="20"/>
              </w:rPr>
              <w:t>- a’ya ilişkin genel bir çerçeveyle yetinilecektir.</w:t>
            </w:r>
          </w:p>
          <w:p w:rsidR="00292AD3" w:rsidRPr="009401F7" w:rsidRDefault="00292AD3" w:rsidP="009A7966">
            <w:pPr>
              <w:spacing w:before="40" w:after="40" w:line="240" w:lineRule="auto"/>
              <w:jc w:val="both"/>
              <w:rPr>
                <w:rFonts w:ascii="Arial" w:hAnsi="Arial" w:cs="Arial"/>
                <w:bCs/>
                <w:sz w:val="20"/>
                <w:szCs w:val="20"/>
              </w:rPr>
            </w:pPr>
            <w:r w:rsidRPr="00404401">
              <w:rPr>
                <w:rFonts w:ascii="Arial" w:hAnsi="Arial" w:cs="Arial"/>
                <w:b/>
                <w:sz w:val="20"/>
                <w:szCs w:val="20"/>
              </w:rPr>
              <w:t xml:space="preserve">Stoa okulunun kurucusu </w:t>
            </w:r>
            <w:proofErr w:type="spellStart"/>
            <w:r w:rsidRPr="00404401">
              <w:rPr>
                <w:rFonts w:ascii="Arial" w:hAnsi="Arial" w:cs="Arial"/>
                <w:b/>
                <w:sz w:val="20"/>
                <w:szCs w:val="20"/>
              </w:rPr>
              <w:t>Zenon</w:t>
            </w:r>
            <w:proofErr w:type="spellEnd"/>
            <w:r w:rsidRPr="009401F7">
              <w:rPr>
                <w:rFonts w:ascii="Arial" w:hAnsi="Arial" w:cs="Arial"/>
                <w:sz w:val="20"/>
                <w:szCs w:val="20"/>
              </w:rPr>
              <w:t xml:space="preserve"> (İÖ 336-264)’la birlikte iki büyük düşünürü </w:t>
            </w:r>
            <w:proofErr w:type="spellStart"/>
            <w:r w:rsidRPr="009401F7">
              <w:rPr>
                <w:rFonts w:ascii="Arial" w:hAnsi="Arial" w:cs="Arial"/>
                <w:sz w:val="20"/>
                <w:szCs w:val="20"/>
              </w:rPr>
              <w:t>Kleanthes</w:t>
            </w:r>
            <w:proofErr w:type="spellEnd"/>
            <w:r w:rsidRPr="009401F7">
              <w:rPr>
                <w:rFonts w:ascii="Arial" w:hAnsi="Arial" w:cs="Arial"/>
                <w:sz w:val="20"/>
                <w:szCs w:val="20"/>
              </w:rPr>
              <w:t xml:space="preserve"> (İÖ 312-233) ve </w:t>
            </w:r>
            <w:proofErr w:type="spellStart"/>
            <w:r w:rsidRPr="009401F7">
              <w:rPr>
                <w:rFonts w:ascii="Arial" w:hAnsi="Arial" w:cs="Arial"/>
                <w:sz w:val="20"/>
                <w:szCs w:val="20"/>
              </w:rPr>
              <w:t>Khrysippos</w:t>
            </w:r>
            <w:proofErr w:type="spellEnd"/>
            <w:r w:rsidRPr="009401F7">
              <w:rPr>
                <w:rFonts w:ascii="Arial" w:hAnsi="Arial" w:cs="Arial"/>
                <w:sz w:val="20"/>
                <w:szCs w:val="20"/>
              </w:rPr>
              <w:t xml:space="preserve"> (İÖ 281-208)’dur</w:t>
            </w:r>
          </w:p>
        </w:tc>
      </w:tr>
      <w:tr w:rsidR="00292AD3" w:rsidRPr="009401F7" w:rsidTr="009A3C66">
        <w:trPr>
          <w:trHeight w:val="170"/>
        </w:trPr>
        <w:tc>
          <w:tcPr>
            <w:tcW w:w="5000" w:type="pct"/>
            <w:tcBorders>
              <w:bottom w:val="single" w:sz="6" w:space="0" w:color="000000"/>
            </w:tcBorders>
            <w:vAlign w:val="center"/>
          </w:tcPr>
          <w:p w:rsidR="00292AD3" w:rsidRPr="009401F7" w:rsidRDefault="00292AD3" w:rsidP="009A7966">
            <w:pPr>
              <w:spacing w:before="40" w:after="40" w:line="240" w:lineRule="auto"/>
              <w:jc w:val="both"/>
              <w:rPr>
                <w:rFonts w:ascii="Arial" w:hAnsi="Arial" w:cs="Arial"/>
                <w:b/>
                <w:bCs/>
                <w:sz w:val="8"/>
                <w:szCs w:val="8"/>
              </w:rPr>
            </w:pPr>
          </w:p>
        </w:tc>
      </w:tr>
      <w:tr w:rsidR="00292AD3"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92AD3" w:rsidRPr="009401F7" w:rsidRDefault="00292AD3" w:rsidP="002A101F">
            <w:pPr>
              <w:spacing w:before="40" w:after="40" w:line="240" w:lineRule="auto"/>
              <w:jc w:val="both"/>
              <w:rPr>
                <w:rFonts w:ascii="Arial" w:hAnsi="Arial" w:cs="Arial"/>
                <w:bCs/>
                <w:sz w:val="20"/>
                <w:szCs w:val="20"/>
              </w:rPr>
            </w:pPr>
            <w:r w:rsidRPr="00404401">
              <w:rPr>
                <w:rFonts w:ascii="Arial" w:hAnsi="Arial" w:cs="Arial"/>
                <w:b/>
                <w:sz w:val="20"/>
                <w:szCs w:val="20"/>
              </w:rPr>
              <w:t>Devlet doğal ve zorun</w:t>
            </w:r>
            <w:r w:rsidRPr="00404401">
              <w:rPr>
                <w:rFonts w:ascii="Arial" w:hAnsi="Arial" w:cs="Arial"/>
                <w:b/>
                <w:sz w:val="20"/>
                <w:szCs w:val="20"/>
              </w:rPr>
              <w:softHyphen/>
              <w:t>ludur çünkü devlet insanın mutluluk ve yetkinlik arayışında ulaşabile</w:t>
            </w:r>
            <w:r w:rsidR="00404401" w:rsidRPr="00404401">
              <w:rPr>
                <w:rFonts w:ascii="Arial" w:hAnsi="Arial" w:cs="Arial"/>
                <w:b/>
                <w:sz w:val="20"/>
                <w:szCs w:val="20"/>
              </w:rPr>
              <w:t>c</w:t>
            </w:r>
            <w:r w:rsidRPr="00404401">
              <w:rPr>
                <w:rFonts w:ascii="Arial" w:hAnsi="Arial" w:cs="Arial"/>
                <w:b/>
                <w:sz w:val="20"/>
                <w:szCs w:val="20"/>
              </w:rPr>
              <w:t>eği nihai erektir.</w:t>
            </w:r>
            <w:r w:rsidRPr="009401F7">
              <w:rPr>
                <w:rFonts w:ascii="Arial" w:hAnsi="Arial" w:cs="Arial"/>
                <w:sz w:val="20"/>
                <w:szCs w:val="20"/>
              </w:rPr>
              <w:t xml:space="preserve"> </w:t>
            </w:r>
            <w:r w:rsidRPr="009401F7">
              <w:rPr>
                <w:rFonts w:ascii="Arial" w:hAnsi="Arial" w:cs="Arial"/>
                <w:b/>
                <w:color w:val="FF0000"/>
                <w:sz w:val="20"/>
                <w:szCs w:val="20"/>
              </w:rPr>
              <w:t>(AS-2013)</w:t>
            </w:r>
          </w:p>
        </w:tc>
      </w:tr>
    </w:tbl>
    <w:p w:rsidR="008259CD" w:rsidRPr="009401F7" w:rsidRDefault="008259CD" w:rsidP="009A7966">
      <w:pPr>
        <w:spacing w:after="0" w:line="240" w:lineRule="auto"/>
        <w:jc w:val="right"/>
        <w:rPr>
          <w:rFonts w:ascii="Arial" w:hAnsi="Arial" w:cs="Arial"/>
          <w:b/>
          <w:bCs/>
          <w:color w:val="FF0000"/>
        </w:rPr>
      </w:pPr>
      <w:r w:rsidRPr="009401F7">
        <w:rPr>
          <w:rFonts w:ascii="Arial" w:hAnsi="Arial" w:cs="Arial"/>
        </w:rPr>
        <w:br w:type="page"/>
      </w:r>
      <w:r w:rsidRPr="009401F7">
        <w:rPr>
          <w:rFonts w:ascii="Arial" w:hAnsi="Arial" w:cs="Arial"/>
          <w:b/>
          <w:bCs/>
          <w:color w:val="FF0000"/>
        </w:rPr>
        <w:lastRenderedPageBreak/>
        <w:t>ÜNİTE-2</w:t>
      </w:r>
    </w:p>
    <w:p w:rsidR="008259CD" w:rsidRPr="009401F7" w:rsidRDefault="008259CD" w:rsidP="009A7966">
      <w:pPr>
        <w:tabs>
          <w:tab w:val="left" w:pos="294"/>
        </w:tabs>
        <w:spacing w:before="40" w:after="40" w:line="240" w:lineRule="auto"/>
        <w:jc w:val="center"/>
        <w:rPr>
          <w:rFonts w:ascii="Arial" w:hAnsi="Arial" w:cs="Arial"/>
          <w:b/>
          <w:sz w:val="28"/>
          <w:szCs w:val="28"/>
        </w:rPr>
      </w:pPr>
    </w:p>
    <w:p w:rsidR="008259CD" w:rsidRPr="009401F7" w:rsidRDefault="0049484E" w:rsidP="009A7966">
      <w:pPr>
        <w:tabs>
          <w:tab w:val="left" w:pos="294"/>
        </w:tabs>
        <w:spacing w:before="40" w:after="40" w:line="240" w:lineRule="auto"/>
        <w:jc w:val="center"/>
        <w:rPr>
          <w:rFonts w:ascii="Arial" w:hAnsi="Arial" w:cs="Arial"/>
          <w:b/>
          <w:bCs/>
          <w:sz w:val="28"/>
          <w:szCs w:val="28"/>
        </w:rPr>
      </w:pPr>
      <w:r w:rsidRPr="009401F7">
        <w:rPr>
          <w:rFonts w:ascii="Arial" w:hAnsi="Arial" w:cs="Arial"/>
          <w:b/>
          <w:sz w:val="28"/>
          <w:szCs w:val="28"/>
        </w:rPr>
        <w:t>İKTİDARIN EVRENSELLİĞİNDEN PARÇALANMIŞ İKTİDARA: ROMA VE ORTA ÇAĞ</w:t>
      </w:r>
    </w:p>
    <w:tbl>
      <w:tblPr>
        <w:tblW w:w="4947" w:type="pct"/>
        <w:tblLook w:val="00A0" w:firstRow="1" w:lastRow="0" w:firstColumn="1" w:lastColumn="0" w:noHBand="0" w:noVBand="0"/>
      </w:tblPr>
      <w:tblGrid>
        <w:gridCol w:w="10873"/>
      </w:tblGrid>
      <w:tr w:rsidR="008259CD" w:rsidRPr="009401F7" w:rsidTr="003371D2">
        <w:trPr>
          <w:trHeight w:val="20"/>
        </w:trPr>
        <w:tc>
          <w:tcPr>
            <w:tcW w:w="5000" w:type="pct"/>
            <w:shd w:val="clear" w:color="auto" w:fill="99CCFF"/>
            <w:vAlign w:val="center"/>
          </w:tcPr>
          <w:p w:rsidR="008259CD" w:rsidRPr="009401F7" w:rsidRDefault="0049484E" w:rsidP="009A7966">
            <w:pPr>
              <w:spacing w:before="40" w:after="40" w:line="240" w:lineRule="auto"/>
              <w:rPr>
                <w:rFonts w:ascii="Arial" w:hAnsi="Arial" w:cs="Arial"/>
                <w:b/>
                <w:bCs/>
                <w:color w:val="0000FF"/>
                <w:sz w:val="20"/>
                <w:szCs w:val="20"/>
              </w:rPr>
            </w:pPr>
            <w:r w:rsidRPr="009401F7">
              <w:rPr>
                <w:rFonts w:ascii="Arial" w:hAnsi="Arial" w:cs="Arial"/>
                <w:b/>
                <w:color w:val="0000FF"/>
                <w:sz w:val="20"/>
                <w:szCs w:val="20"/>
              </w:rPr>
              <w:t>Roma Dünyasında Siyasal Düşünce</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9484E" w:rsidP="009A7966">
            <w:pPr>
              <w:spacing w:before="40" w:after="40" w:line="240" w:lineRule="auto"/>
              <w:jc w:val="both"/>
              <w:rPr>
                <w:rFonts w:ascii="Arial" w:hAnsi="Arial" w:cs="Arial"/>
                <w:sz w:val="20"/>
                <w:szCs w:val="20"/>
              </w:rPr>
            </w:pPr>
            <w:r w:rsidRPr="00404401">
              <w:rPr>
                <w:rFonts w:ascii="Arial" w:hAnsi="Arial" w:cs="Arial"/>
                <w:b/>
                <w:sz w:val="20"/>
                <w:szCs w:val="20"/>
              </w:rPr>
              <w:t>Roma’nın karmaşık sınıf yapısı</w:t>
            </w:r>
            <w:r w:rsidRPr="009401F7">
              <w:rPr>
                <w:rFonts w:ascii="Arial" w:hAnsi="Arial" w:cs="Arial"/>
                <w:sz w:val="20"/>
                <w:szCs w:val="20"/>
              </w:rPr>
              <w:t xml:space="preserve"> ve bu karmaşık yapı için</w:t>
            </w:r>
            <w:r w:rsidRPr="009401F7">
              <w:rPr>
                <w:rFonts w:ascii="Arial" w:hAnsi="Arial" w:cs="Arial"/>
                <w:sz w:val="20"/>
                <w:szCs w:val="20"/>
              </w:rPr>
              <w:softHyphen/>
              <w:t>de süren sınıf mücadeleleri, o günden bugüne siyaset biliminin ve siyasal düşün</w:t>
            </w:r>
            <w:r w:rsidRPr="009401F7">
              <w:rPr>
                <w:rFonts w:ascii="Arial" w:hAnsi="Arial" w:cs="Arial"/>
                <w:sz w:val="20"/>
                <w:szCs w:val="20"/>
              </w:rPr>
              <w:softHyphen/>
              <w:t>cenin bir laboratuvarı gibi ele alınmasına vesile olmuştur.</w:t>
            </w:r>
            <w:r w:rsidRPr="009401F7">
              <w:rPr>
                <w:rFonts w:ascii="Arial" w:hAnsi="Arial" w:cs="Arial"/>
                <w:b/>
                <w:color w:val="FF0000"/>
                <w:sz w:val="20"/>
                <w:szCs w:val="20"/>
              </w:rPr>
              <w:t>(AS-2015)</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9484E"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1200 yıllık Roma </w:t>
            </w:r>
            <w:r w:rsidR="00404401" w:rsidRPr="009401F7">
              <w:rPr>
                <w:rFonts w:ascii="Arial" w:hAnsi="Arial" w:cs="Arial"/>
                <w:bCs/>
                <w:sz w:val="20"/>
                <w:szCs w:val="20"/>
              </w:rPr>
              <w:t>İmparatorluğu’nun</w:t>
            </w:r>
            <w:r w:rsidRPr="009401F7">
              <w:rPr>
                <w:rFonts w:ascii="Arial" w:hAnsi="Arial" w:cs="Arial"/>
                <w:bCs/>
                <w:sz w:val="20"/>
                <w:szCs w:val="20"/>
              </w:rPr>
              <w:t xml:space="preserve"> üç ayrı dönemden geçtiği yaygınlıkla kabul edilir. </w:t>
            </w:r>
            <w:r w:rsidRPr="00404401">
              <w:rPr>
                <w:rFonts w:ascii="Arial" w:hAnsi="Arial" w:cs="Arial"/>
                <w:b/>
                <w:bCs/>
                <w:sz w:val="20"/>
                <w:szCs w:val="20"/>
              </w:rPr>
              <w:t>Bu dönemler cumhuriyet, cu</w:t>
            </w:r>
            <w:r w:rsidRPr="00404401">
              <w:rPr>
                <w:rFonts w:ascii="Arial" w:hAnsi="Arial" w:cs="Arial"/>
                <w:b/>
                <w:bCs/>
                <w:sz w:val="20"/>
                <w:szCs w:val="20"/>
              </w:rPr>
              <w:t>m</w:t>
            </w:r>
            <w:r w:rsidRPr="00404401">
              <w:rPr>
                <w:rFonts w:ascii="Arial" w:hAnsi="Arial" w:cs="Arial"/>
                <w:b/>
                <w:bCs/>
                <w:sz w:val="20"/>
                <w:szCs w:val="20"/>
              </w:rPr>
              <w:t>huriyetten imparatorluğa geçiş ve imparatorluk dönemleridir.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49484E" w:rsidRPr="009401F7" w:rsidRDefault="0049484E" w:rsidP="009A7966">
            <w:pPr>
              <w:spacing w:before="40" w:after="40" w:line="240" w:lineRule="auto"/>
              <w:jc w:val="both"/>
              <w:rPr>
                <w:rFonts w:ascii="Arial" w:hAnsi="Arial" w:cs="Arial"/>
                <w:bCs/>
                <w:sz w:val="20"/>
                <w:szCs w:val="20"/>
              </w:rPr>
            </w:pPr>
            <w:r w:rsidRPr="00404401">
              <w:rPr>
                <w:rFonts w:ascii="Arial" w:hAnsi="Arial" w:cs="Arial"/>
                <w:b/>
                <w:bCs/>
                <w:sz w:val="20"/>
                <w:szCs w:val="20"/>
                <w:u w:val="single"/>
              </w:rPr>
              <w:t>Client:</w:t>
            </w:r>
            <w:r w:rsidRPr="009401F7">
              <w:rPr>
                <w:rFonts w:ascii="Arial" w:hAnsi="Arial" w:cs="Arial"/>
                <w:b/>
                <w:bCs/>
                <w:sz w:val="20"/>
                <w:szCs w:val="20"/>
              </w:rPr>
              <w:t xml:space="preserve"> </w:t>
            </w:r>
            <w:r w:rsidRPr="009401F7">
              <w:rPr>
                <w:rFonts w:ascii="Arial" w:hAnsi="Arial" w:cs="Arial"/>
                <w:bCs/>
                <w:sz w:val="20"/>
                <w:szCs w:val="20"/>
              </w:rPr>
              <w:t xml:space="preserve">Sığıntı ya da yanaşma anlamına gelmektedir. Kendisi yurttaş olmayıp bir yurttaşın koruması altında bulunan ve ona hizmet etme yükümlülüğüyle bağlı bulunan kişilere bu ad verilmektedir. Koruyucu yurttaş ise </w:t>
            </w:r>
            <w:proofErr w:type="spellStart"/>
            <w:r w:rsidRPr="009401F7">
              <w:rPr>
                <w:rFonts w:ascii="Arial" w:hAnsi="Arial" w:cs="Arial"/>
                <w:bCs/>
                <w:iCs/>
                <w:sz w:val="20"/>
                <w:szCs w:val="20"/>
              </w:rPr>
              <w:t>patronus</w:t>
            </w:r>
            <w:proofErr w:type="spellEnd"/>
            <w:r w:rsidRPr="009401F7">
              <w:rPr>
                <w:rFonts w:ascii="Arial" w:hAnsi="Arial" w:cs="Arial"/>
                <w:bCs/>
                <w:sz w:val="20"/>
                <w:szCs w:val="20"/>
              </w:rPr>
              <w:t xml:space="preserve"> adını alır. Patron sözü buradan gelir. Korumacılık ve kayırmacılığı ifade eden patronaj sözcüğü de aynı ilişkiden türemektedir.</w:t>
            </w:r>
          </w:p>
          <w:p w:rsidR="008259CD" w:rsidRPr="009401F7" w:rsidRDefault="0049484E" w:rsidP="009A7966">
            <w:pPr>
              <w:spacing w:before="40" w:after="40" w:line="240" w:lineRule="auto"/>
              <w:jc w:val="both"/>
              <w:rPr>
                <w:rFonts w:ascii="Arial" w:hAnsi="Arial" w:cs="Arial"/>
                <w:bCs/>
                <w:sz w:val="20"/>
                <w:szCs w:val="20"/>
              </w:rPr>
            </w:pPr>
            <w:proofErr w:type="spellStart"/>
            <w:r w:rsidRPr="00404401">
              <w:rPr>
                <w:rFonts w:ascii="Arial" w:hAnsi="Arial" w:cs="Arial"/>
                <w:b/>
                <w:bCs/>
                <w:sz w:val="20"/>
                <w:szCs w:val="20"/>
                <w:u w:val="single"/>
              </w:rPr>
              <w:t>Auctoritas</w:t>
            </w:r>
            <w:proofErr w:type="spellEnd"/>
            <w:r w:rsidRPr="00404401">
              <w:rPr>
                <w:rFonts w:ascii="Arial" w:hAnsi="Arial" w:cs="Arial"/>
                <w:b/>
                <w:bCs/>
                <w:sz w:val="20"/>
                <w:szCs w:val="20"/>
                <w:u w:val="single"/>
              </w:rPr>
              <w:t>:</w:t>
            </w:r>
            <w:r w:rsidRPr="009401F7">
              <w:rPr>
                <w:rFonts w:ascii="Arial" w:hAnsi="Arial" w:cs="Arial"/>
                <w:b/>
                <w:bCs/>
                <w:sz w:val="20"/>
                <w:szCs w:val="20"/>
              </w:rPr>
              <w:t xml:space="preserve"> </w:t>
            </w:r>
            <w:r w:rsidRPr="009401F7">
              <w:rPr>
                <w:rFonts w:ascii="Arial" w:hAnsi="Arial" w:cs="Arial"/>
                <w:bCs/>
                <w:sz w:val="20"/>
                <w:szCs w:val="20"/>
              </w:rPr>
              <w:t xml:space="preserve">Sözcük olarak </w:t>
            </w:r>
            <w:proofErr w:type="spellStart"/>
            <w:r w:rsidRPr="009401F7">
              <w:rPr>
                <w:rFonts w:ascii="Arial" w:hAnsi="Arial" w:cs="Arial"/>
                <w:bCs/>
                <w:iCs/>
                <w:sz w:val="20"/>
                <w:szCs w:val="20"/>
              </w:rPr>
              <w:t>augeo</w:t>
            </w:r>
            <w:proofErr w:type="spellEnd"/>
            <w:r w:rsidRPr="009401F7">
              <w:rPr>
                <w:rFonts w:ascii="Arial" w:hAnsi="Arial" w:cs="Arial"/>
                <w:bCs/>
                <w:sz w:val="20"/>
                <w:szCs w:val="20"/>
              </w:rPr>
              <w:t xml:space="preserve"> (artırmak, çoğaltmak) fiiliyle ilişkili olsa da siyasal düşünce içinde bu anlamda kull</w:t>
            </w:r>
            <w:r w:rsidRPr="009401F7">
              <w:rPr>
                <w:rFonts w:ascii="Arial" w:hAnsi="Arial" w:cs="Arial"/>
                <w:bCs/>
                <w:sz w:val="20"/>
                <w:szCs w:val="20"/>
              </w:rPr>
              <w:t>a</w:t>
            </w:r>
            <w:r w:rsidRPr="009401F7">
              <w:rPr>
                <w:rFonts w:ascii="Arial" w:hAnsi="Arial" w:cs="Arial"/>
                <w:bCs/>
                <w:sz w:val="20"/>
                <w:szCs w:val="20"/>
              </w:rPr>
              <w:t xml:space="preserve">nılmaz. </w:t>
            </w:r>
            <w:proofErr w:type="gramStart"/>
            <w:r w:rsidRPr="009401F7">
              <w:rPr>
                <w:rFonts w:ascii="Arial" w:hAnsi="Arial" w:cs="Arial"/>
                <w:bCs/>
                <w:sz w:val="20"/>
                <w:szCs w:val="20"/>
              </w:rPr>
              <w:t>iktidarı</w:t>
            </w:r>
            <w:proofErr w:type="gramEnd"/>
            <w:r w:rsidRPr="009401F7">
              <w:rPr>
                <w:rFonts w:ascii="Arial" w:hAnsi="Arial" w:cs="Arial"/>
                <w:bCs/>
                <w:sz w:val="20"/>
                <w:szCs w:val="20"/>
              </w:rPr>
              <w:t xml:space="preserve"> bir şeyi yapabilme, uygulama gücü olarak düşünürsek, </w:t>
            </w:r>
            <w:proofErr w:type="spellStart"/>
            <w:r w:rsidRPr="009401F7">
              <w:rPr>
                <w:rFonts w:ascii="Arial" w:hAnsi="Arial" w:cs="Arial"/>
                <w:bCs/>
                <w:iCs/>
                <w:sz w:val="20"/>
                <w:szCs w:val="20"/>
              </w:rPr>
              <w:t>auctoritas</w:t>
            </w:r>
            <w:proofErr w:type="spellEnd"/>
            <w:r w:rsidRPr="009401F7">
              <w:rPr>
                <w:rFonts w:ascii="Arial" w:hAnsi="Arial" w:cs="Arial"/>
                <w:bCs/>
                <w:sz w:val="20"/>
                <w:szCs w:val="20"/>
              </w:rPr>
              <w:t xml:space="preserve"> bu gücün hayata geçirilebilmesi, uyg</w:t>
            </w:r>
            <w:r w:rsidRPr="009401F7">
              <w:rPr>
                <w:rFonts w:ascii="Arial" w:hAnsi="Arial" w:cs="Arial"/>
                <w:bCs/>
                <w:sz w:val="20"/>
                <w:szCs w:val="20"/>
              </w:rPr>
              <w:t>u</w:t>
            </w:r>
            <w:r w:rsidRPr="009401F7">
              <w:rPr>
                <w:rFonts w:ascii="Arial" w:hAnsi="Arial" w:cs="Arial"/>
                <w:bCs/>
                <w:sz w:val="20"/>
                <w:szCs w:val="20"/>
              </w:rPr>
              <w:t xml:space="preserve">lanabilir olması için gerek duyduğu meşruluğu, </w:t>
            </w:r>
            <w:r w:rsidRPr="009401F7">
              <w:rPr>
                <w:rFonts w:ascii="Arial" w:hAnsi="Arial" w:cs="Arial"/>
                <w:bCs/>
                <w:iCs/>
                <w:sz w:val="20"/>
                <w:szCs w:val="20"/>
              </w:rPr>
              <w:t>otoriteyi</w:t>
            </w:r>
            <w:r w:rsidRPr="009401F7">
              <w:rPr>
                <w:rFonts w:ascii="Arial" w:hAnsi="Arial" w:cs="Arial"/>
                <w:bCs/>
                <w:sz w:val="20"/>
                <w:szCs w:val="20"/>
              </w:rPr>
              <w:t xml:space="preserve"> sağlar. Bu bakımdan uygulamanın kendisini haklı göstermek için başvurduğu ilke olarak “iktidarın ilkesi” diye kavranır. Örneğin Roma'da uygulama gücü “halkın” ama onu uygulanabilir kılan otorite yani </w:t>
            </w:r>
            <w:proofErr w:type="spellStart"/>
            <w:r w:rsidRPr="009401F7">
              <w:rPr>
                <w:rFonts w:ascii="Arial" w:hAnsi="Arial" w:cs="Arial"/>
                <w:bCs/>
                <w:iCs/>
                <w:sz w:val="20"/>
                <w:szCs w:val="20"/>
              </w:rPr>
              <w:t>auctoritas</w:t>
            </w:r>
            <w:proofErr w:type="spellEnd"/>
            <w:r w:rsidRPr="009401F7">
              <w:rPr>
                <w:rFonts w:ascii="Arial" w:hAnsi="Arial" w:cs="Arial"/>
                <w:bCs/>
                <w:iCs/>
                <w:sz w:val="20"/>
                <w:szCs w:val="20"/>
              </w:rPr>
              <w:t xml:space="preserve"> </w:t>
            </w:r>
            <w:r w:rsidRPr="009401F7">
              <w:rPr>
                <w:rFonts w:ascii="Arial" w:hAnsi="Arial" w:cs="Arial"/>
                <w:bCs/>
                <w:sz w:val="20"/>
                <w:szCs w:val="20"/>
              </w:rPr>
              <w:t xml:space="preserve">senatonun ya da senato babalarının elindedir. Anlaşılacağı gibi, </w:t>
            </w:r>
            <w:proofErr w:type="spellStart"/>
            <w:r w:rsidRPr="009401F7">
              <w:rPr>
                <w:rFonts w:ascii="Arial" w:hAnsi="Arial" w:cs="Arial"/>
                <w:bCs/>
                <w:iCs/>
                <w:sz w:val="20"/>
                <w:szCs w:val="20"/>
              </w:rPr>
              <w:t>auctoritas</w:t>
            </w:r>
            <w:proofErr w:type="spellEnd"/>
            <w:r w:rsidRPr="009401F7">
              <w:rPr>
                <w:rFonts w:ascii="Arial" w:hAnsi="Arial" w:cs="Arial"/>
                <w:bCs/>
                <w:iCs/>
                <w:sz w:val="20"/>
                <w:szCs w:val="20"/>
              </w:rPr>
              <w:t xml:space="preserve"> </w:t>
            </w:r>
            <w:r w:rsidRPr="009401F7">
              <w:rPr>
                <w:rFonts w:ascii="Arial" w:hAnsi="Arial" w:cs="Arial"/>
                <w:bCs/>
                <w:sz w:val="20"/>
                <w:szCs w:val="20"/>
              </w:rPr>
              <w:t>kimin elinde ya da kimden geliyorsa, uygulama gücü olarak iktidar ona tabi olacaktır.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9484E"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Bir </w:t>
            </w:r>
            <w:r w:rsidRPr="009401F7">
              <w:rPr>
                <w:rFonts w:ascii="Arial" w:hAnsi="Arial" w:cs="Arial"/>
                <w:bCs/>
                <w:iCs/>
                <w:sz w:val="20"/>
                <w:szCs w:val="20"/>
              </w:rPr>
              <w:t>gensin</w:t>
            </w:r>
            <w:r w:rsidRPr="009401F7">
              <w:rPr>
                <w:rFonts w:ascii="Arial" w:hAnsi="Arial" w:cs="Arial"/>
                <w:bCs/>
                <w:sz w:val="20"/>
                <w:szCs w:val="20"/>
              </w:rPr>
              <w:t xml:space="preserve"> üyesi olan yetişkin bütün erkekler tüm yurttaşlık haklarını elde tutuyorlardı. Hiçbir soyla yani bir </w:t>
            </w:r>
            <w:r w:rsidRPr="009401F7">
              <w:rPr>
                <w:rFonts w:ascii="Arial" w:hAnsi="Arial" w:cs="Arial"/>
                <w:bCs/>
                <w:iCs/>
                <w:sz w:val="20"/>
                <w:szCs w:val="20"/>
              </w:rPr>
              <w:t>genele</w:t>
            </w:r>
            <w:r w:rsidRPr="009401F7">
              <w:rPr>
                <w:rFonts w:ascii="Arial" w:hAnsi="Arial" w:cs="Arial"/>
                <w:bCs/>
                <w:sz w:val="20"/>
                <w:szCs w:val="20"/>
              </w:rPr>
              <w:t xml:space="preserve"> ilişkisi olmayan, iki ayrı grup daha vardı.</w:t>
            </w:r>
            <w:r w:rsidRPr="009401F7">
              <w:rPr>
                <w:rFonts w:ascii="Arial" w:hAnsi="Arial" w:cs="Arial"/>
                <w:bCs/>
                <w:sz w:val="20"/>
                <w:szCs w:val="20"/>
              </w:rPr>
              <w:br w:type="page"/>
              <w:t xml:space="preserve"> Bunların ilkine </w:t>
            </w:r>
            <w:proofErr w:type="spellStart"/>
            <w:r w:rsidRPr="009401F7">
              <w:rPr>
                <w:rFonts w:ascii="Arial" w:hAnsi="Arial" w:cs="Arial"/>
                <w:bCs/>
                <w:iCs/>
                <w:sz w:val="20"/>
                <w:szCs w:val="20"/>
              </w:rPr>
              <w:t>pleb</w:t>
            </w:r>
            <w:proofErr w:type="spellEnd"/>
            <w:r w:rsidRPr="009401F7">
              <w:rPr>
                <w:rFonts w:ascii="Arial" w:hAnsi="Arial" w:cs="Arial"/>
                <w:bCs/>
                <w:iCs/>
                <w:sz w:val="20"/>
                <w:szCs w:val="20"/>
              </w:rPr>
              <w:t>,</w:t>
            </w:r>
            <w:r w:rsidRPr="009401F7">
              <w:rPr>
                <w:rFonts w:ascii="Arial" w:hAnsi="Arial" w:cs="Arial"/>
                <w:bCs/>
                <w:sz w:val="20"/>
                <w:szCs w:val="20"/>
              </w:rPr>
              <w:t xml:space="preserve"> İkincisine ise </w:t>
            </w:r>
            <w:proofErr w:type="spellStart"/>
            <w:r w:rsidRPr="009401F7">
              <w:rPr>
                <w:rFonts w:ascii="Arial" w:hAnsi="Arial" w:cs="Arial"/>
                <w:bCs/>
                <w:iCs/>
                <w:sz w:val="20"/>
                <w:szCs w:val="20"/>
              </w:rPr>
              <w:t>client</w:t>
            </w:r>
            <w:proofErr w:type="spellEnd"/>
            <w:r w:rsidRPr="009401F7">
              <w:rPr>
                <w:rFonts w:ascii="Arial" w:hAnsi="Arial" w:cs="Arial"/>
                <w:bCs/>
                <w:sz w:val="20"/>
                <w:szCs w:val="20"/>
              </w:rPr>
              <w:t xml:space="preserve"> denmekteydi.</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9484E" w:rsidP="009A7966">
            <w:pPr>
              <w:spacing w:before="40" w:after="40" w:line="240" w:lineRule="auto"/>
              <w:jc w:val="both"/>
              <w:rPr>
                <w:rFonts w:ascii="Arial" w:hAnsi="Arial" w:cs="Arial"/>
                <w:bCs/>
                <w:sz w:val="20"/>
                <w:szCs w:val="20"/>
              </w:rPr>
            </w:pPr>
            <w:proofErr w:type="spellStart"/>
            <w:r w:rsidRPr="00404401">
              <w:rPr>
                <w:rFonts w:ascii="Arial" w:hAnsi="Arial" w:cs="Arial"/>
                <w:b/>
                <w:bCs/>
                <w:sz w:val="20"/>
                <w:szCs w:val="20"/>
                <w:u w:val="single"/>
              </w:rPr>
              <w:t>Proletarii</w:t>
            </w:r>
            <w:proofErr w:type="spellEnd"/>
            <w:r w:rsidRPr="00404401">
              <w:rPr>
                <w:rFonts w:ascii="Arial" w:hAnsi="Arial" w:cs="Arial"/>
                <w:b/>
                <w:bCs/>
                <w:sz w:val="20"/>
                <w:szCs w:val="20"/>
                <w:u w:val="single"/>
              </w:rPr>
              <w:t>:</w:t>
            </w:r>
            <w:r w:rsidRPr="009401F7">
              <w:rPr>
                <w:rFonts w:ascii="Arial" w:hAnsi="Arial" w:cs="Arial"/>
                <w:b/>
                <w:bCs/>
                <w:sz w:val="20"/>
                <w:szCs w:val="20"/>
              </w:rPr>
              <w:t xml:space="preserve"> </w:t>
            </w:r>
            <w:r w:rsidRPr="009401F7">
              <w:rPr>
                <w:rFonts w:ascii="Arial" w:hAnsi="Arial" w:cs="Arial"/>
                <w:bCs/>
                <w:sz w:val="20"/>
                <w:szCs w:val="20"/>
              </w:rPr>
              <w:t xml:space="preserve">Bu sözcüğün günümüzdeki karşılığı proletaryadır ve kapitalist sistem içinde iki ana sınıftan biri bu adı taşır; diğeri burjuvazidir. Bu iki sınıf birbirlerini var ederler. Özellikle Karl </w:t>
            </w:r>
            <w:proofErr w:type="spellStart"/>
            <w:r w:rsidRPr="009401F7">
              <w:rPr>
                <w:rFonts w:ascii="Arial" w:hAnsi="Arial" w:cs="Arial"/>
                <w:bCs/>
                <w:sz w:val="20"/>
                <w:szCs w:val="20"/>
              </w:rPr>
              <w:t>Marx'ın</w:t>
            </w:r>
            <w:proofErr w:type="spellEnd"/>
            <w:r w:rsidRPr="009401F7">
              <w:rPr>
                <w:rFonts w:ascii="Arial" w:hAnsi="Arial" w:cs="Arial"/>
                <w:bCs/>
                <w:sz w:val="20"/>
                <w:szCs w:val="20"/>
              </w:rPr>
              <w:t xml:space="preserve"> modern işçi sınıfını “zincirlerinden başka ka</w:t>
            </w:r>
            <w:r w:rsidRPr="009401F7">
              <w:rPr>
                <w:rFonts w:ascii="Arial" w:hAnsi="Arial" w:cs="Arial"/>
                <w:bCs/>
                <w:sz w:val="20"/>
                <w:szCs w:val="20"/>
              </w:rPr>
              <w:t>y</w:t>
            </w:r>
            <w:r w:rsidRPr="009401F7">
              <w:rPr>
                <w:rFonts w:ascii="Arial" w:hAnsi="Arial" w:cs="Arial"/>
                <w:bCs/>
                <w:sz w:val="20"/>
                <w:szCs w:val="20"/>
              </w:rPr>
              <w:t>bedecek şeyi” olmayan bir sınıf olarak nitelemesiyle yoksullukla bu sınıf arasında sıkı bir ilişki kurulmuştur ama buradan hareketle modern işçi sınıfı, Roma'da olduğunca yoksulluğa indirgenmemelidir.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9484E" w:rsidP="002C3D61">
            <w:pPr>
              <w:spacing w:before="40" w:after="40" w:line="240" w:lineRule="auto"/>
              <w:jc w:val="both"/>
              <w:rPr>
                <w:rFonts w:ascii="Arial" w:hAnsi="Arial" w:cs="Arial"/>
                <w:bCs/>
                <w:sz w:val="20"/>
                <w:szCs w:val="20"/>
              </w:rPr>
            </w:pPr>
            <w:r w:rsidRPr="009401F7">
              <w:rPr>
                <w:rFonts w:ascii="Arial" w:hAnsi="Arial" w:cs="Arial"/>
                <w:bCs/>
                <w:sz w:val="20"/>
                <w:szCs w:val="20"/>
              </w:rPr>
              <w:t>Başlangıçta tümüyle soy temelli bir örgütlenme varken bu giderek değişir ve yerini ikamet ve özel mülkiyet temelli bir ö</w:t>
            </w:r>
            <w:r w:rsidRPr="009401F7">
              <w:rPr>
                <w:rFonts w:ascii="Arial" w:hAnsi="Arial" w:cs="Arial"/>
                <w:bCs/>
                <w:sz w:val="20"/>
                <w:szCs w:val="20"/>
              </w:rPr>
              <w:t>r</w:t>
            </w:r>
            <w:r w:rsidRPr="009401F7">
              <w:rPr>
                <w:rFonts w:ascii="Arial" w:hAnsi="Arial" w:cs="Arial"/>
                <w:bCs/>
                <w:sz w:val="20"/>
                <w:szCs w:val="20"/>
              </w:rPr>
              <w:t xml:space="preserve">gütlenmeye bırakır. Buna göre, tüm yurttaşlar </w:t>
            </w:r>
            <w:proofErr w:type="spellStart"/>
            <w:r w:rsidRPr="009401F7">
              <w:rPr>
                <w:rFonts w:ascii="Arial" w:hAnsi="Arial" w:cs="Arial"/>
                <w:bCs/>
                <w:iCs/>
                <w:sz w:val="20"/>
                <w:szCs w:val="20"/>
              </w:rPr>
              <w:t>patrici</w:t>
            </w:r>
            <w:proofErr w:type="spellEnd"/>
            <w:r w:rsidRPr="009401F7">
              <w:rPr>
                <w:rFonts w:ascii="Arial" w:hAnsi="Arial" w:cs="Arial"/>
                <w:bCs/>
                <w:sz w:val="20"/>
                <w:szCs w:val="20"/>
              </w:rPr>
              <w:t xml:space="preserve"> (yani soylu) ya da </w:t>
            </w:r>
            <w:proofErr w:type="spellStart"/>
            <w:r w:rsidRPr="009401F7">
              <w:rPr>
                <w:rFonts w:ascii="Arial" w:hAnsi="Arial" w:cs="Arial"/>
                <w:bCs/>
                <w:iCs/>
                <w:sz w:val="20"/>
                <w:szCs w:val="20"/>
              </w:rPr>
              <w:t>pleb</w:t>
            </w:r>
            <w:proofErr w:type="spellEnd"/>
            <w:r w:rsidRPr="009401F7">
              <w:rPr>
                <w:rFonts w:ascii="Arial" w:hAnsi="Arial" w:cs="Arial"/>
                <w:bCs/>
                <w:sz w:val="20"/>
                <w:szCs w:val="20"/>
              </w:rPr>
              <w:t xml:space="preserve"> (yani herhangi bir soyla ilişkisi olmayan</w:t>
            </w:r>
            <w:r w:rsidRPr="009401F7">
              <w:rPr>
                <w:rFonts w:ascii="Arial" w:hAnsi="Arial" w:cs="Arial"/>
                <w:bCs/>
                <w:sz w:val="20"/>
                <w:szCs w:val="20"/>
              </w:rPr>
              <w:softHyphen/>
              <w:t xml:space="preserve">lar) oluşları bir yana, servetlerine göre tasnif edilir ve hem toplumsal hem askerî bir nitelik taşıyan </w:t>
            </w:r>
            <w:r w:rsidRPr="009401F7">
              <w:rPr>
                <w:rFonts w:ascii="Arial" w:hAnsi="Arial" w:cs="Arial"/>
                <w:bCs/>
                <w:iCs/>
                <w:sz w:val="20"/>
                <w:szCs w:val="20"/>
                <w:lang w:val="es-ES"/>
              </w:rPr>
              <w:t>centuria'</w:t>
            </w:r>
            <w:proofErr w:type="spellStart"/>
            <w:r w:rsidRPr="009401F7">
              <w:rPr>
                <w:rFonts w:ascii="Arial" w:hAnsi="Arial" w:cs="Arial"/>
                <w:bCs/>
                <w:sz w:val="20"/>
                <w:szCs w:val="20"/>
              </w:rPr>
              <w:t>lara</w:t>
            </w:r>
            <w:proofErr w:type="spellEnd"/>
            <w:r w:rsidRPr="009401F7">
              <w:rPr>
                <w:rFonts w:ascii="Arial" w:hAnsi="Arial" w:cs="Arial"/>
                <w:bCs/>
                <w:sz w:val="20"/>
                <w:szCs w:val="20"/>
              </w:rPr>
              <w:t xml:space="preserve"> ayrılır. Her </w:t>
            </w:r>
            <w:r w:rsidRPr="009401F7">
              <w:rPr>
                <w:rFonts w:ascii="Arial" w:hAnsi="Arial" w:cs="Arial"/>
                <w:bCs/>
                <w:iCs/>
                <w:sz w:val="20"/>
                <w:szCs w:val="20"/>
                <w:lang w:val="es-ES"/>
              </w:rPr>
              <w:t>centuria'</w:t>
            </w:r>
            <w:proofErr w:type="spellStart"/>
            <w:r w:rsidRPr="009401F7">
              <w:rPr>
                <w:rFonts w:ascii="Arial" w:hAnsi="Arial" w:cs="Arial"/>
                <w:bCs/>
                <w:sz w:val="20"/>
                <w:szCs w:val="20"/>
              </w:rPr>
              <w:t>n</w:t>
            </w:r>
            <w:r w:rsidR="002C3D61">
              <w:rPr>
                <w:rFonts w:ascii="Arial" w:hAnsi="Arial" w:cs="Arial"/>
                <w:bCs/>
                <w:sz w:val="20"/>
                <w:szCs w:val="20"/>
              </w:rPr>
              <w:t>ın</w:t>
            </w:r>
            <w:proofErr w:type="spellEnd"/>
            <w:r w:rsidRPr="009401F7">
              <w:rPr>
                <w:rFonts w:ascii="Arial" w:hAnsi="Arial" w:cs="Arial"/>
                <w:bCs/>
                <w:sz w:val="20"/>
                <w:szCs w:val="20"/>
              </w:rPr>
              <w:t xml:space="preserve"> bir oy hakkıyla temsil edil</w:t>
            </w:r>
            <w:r w:rsidRPr="009401F7">
              <w:rPr>
                <w:rFonts w:ascii="Arial" w:hAnsi="Arial" w:cs="Arial"/>
                <w:bCs/>
                <w:sz w:val="20"/>
                <w:szCs w:val="20"/>
              </w:rPr>
              <w:softHyphen/>
              <w:t xml:space="preserve">diği </w:t>
            </w:r>
            <w:proofErr w:type="spellStart"/>
            <w:r w:rsidRPr="009401F7">
              <w:rPr>
                <w:rFonts w:ascii="Arial" w:hAnsi="Arial" w:cs="Arial"/>
                <w:bCs/>
                <w:iCs/>
                <w:sz w:val="20"/>
                <w:szCs w:val="20"/>
              </w:rPr>
              <w:t>comitia</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centuriata</w:t>
            </w:r>
            <w:proofErr w:type="spellEnd"/>
            <w:r w:rsidRPr="009401F7">
              <w:rPr>
                <w:rFonts w:ascii="Arial" w:hAnsi="Arial" w:cs="Arial"/>
                <w:bCs/>
                <w:sz w:val="20"/>
                <w:szCs w:val="20"/>
              </w:rPr>
              <w:t xml:space="preserve"> adında yeni bir meclis oluşturulur</w:t>
            </w:r>
            <w:r w:rsidRPr="009401F7">
              <w:rPr>
                <w:rFonts w:ascii="Arial" w:hAnsi="Arial" w:cs="Arial"/>
                <w:bCs/>
                <w:color w:val="FF0000"/>
                <w:sz w:val="20"/>
                <w:szCs w:val="20"/>
              </w:rPr>
              <w:t>.</w:t>
            </w:r>
            <w:r w:rsidRPr="009401F7">
              <w:rPr>
                <w:rFonts w:ascii="Arial" w:hAnsi="Arial" w:cs="Arial"/>
                <w:b/>
                <w:bCs/>
                <w:color w:val="FF0000"/>
                <w:sz w:val="20"/>
                <w:szCs w:val="20"/>
              </w:rPr>
              <w:t>(AS-2103)</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404401"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404401" w:rsidRDefault="0049484E" w:rsidP="009A7966">
            <w:pPr>
              <w:spacing w:before="40" w:after="40" w:line="240" w:lineRule="auto"/>
              <w:jc w:val="both"/>
              <w:rPr>
                <w:rFonts w:ascii="Arial" w:hAnsi="Arial" w:cs="Arial"/>
                <w:bCs/>
                <w:sz w:val="20"/>
                <w:szCs w:val="20"/>
              </w:rPr>
            </w:pPr>
            <w:proofErr w:type="spellStart"/>
            <w:r w:rsidRPr="00404401">
              <w:rPr>
                <w:rFonts w:ascii="Arial" w:hAnsi="Arial" w:cs="Arial"/>
                <w:b/>
                <w:bCs/>
                <w:iCs/>
                <w:sz w:val="20"/>
                <w:szCs w:val="20"/>
              </w:rPr>
              <w:t>Pleb’ler</w:t>
            </w:r>
            <w:proofErr w:type="spellEnd"/>
            <w:r w:rsidRPr="00404401">
              <w:rPr>
                <w:rFonts w:ascii="Arial" w:hAnsi="Arial" w:cs="Arial"/>
                <w:b/>
                <w:bCs/>
                <w:sz w:val="20"/>
                <w:szCs w:val="20"/>
              </w:rPr>
              <w:t xml:space="preserve"> iki yüz yıla yayılan bir mücadele süreci içinde</w:t>
            </w:r>
            <w:r w:rsidRPr="00404401">
              <w:rPr>
                <w:rFonts w:ascii="Arial" w:hAnsi="Arial" w:cs="Arial"/>
                <w:bCs/>
                <w:sz w:val="20"/>
                <w:szCs w:val="20"/>
              </w:rPr>
              <w:t xml:space="preserve"> büyük haklar elde etme</w:t>
            </w:r>
            <w:r w:rsidRPr="00404401">
              <w:rPr>
                <w:rFonts w:ascii="Arial" w:hAnsi="Arial" w:cs="Arial"/>
                <w:bCs/>
                <w:sz w:val="20"/>
                <w:szCs w:val="20"/>
              </w:rPr>
              <w:softHyphen/>
              <w:t>yi başardılar; borç köleliğine son veri</w:t>
            </w:r>
            <w:r w:rsidRPr="00404401">
              <w:rPr>
                <w:rFonts w:ascii="Arial" w:hAnsi="Arial" w:cs="Arial"/>
                <w:bCs/>
                <w:sz w:val="20"/>
                <w:szCs w:val="20"/>
              </w:rPr>
              <w:t>l</w:t>
            </w:r>
            <w:r w:rsidRPr="00404401">
              <w:rPr>
                <w:rFonts w:ascii="Arial" w:hAnsi="Arial" w:cs="Arial"/>
                <w:bCs/>
                <w:sz w:val="20"/>
                <w:szCs w:val="20"/>
              </w:rPr>
              <w:t>mesi, kendilerine özgü bir meclis ile yöneti</w:t>
            </w:r>
            <w:r w:rsidRPr="00404401">
              <w:rPr>
                <w:rFonts w:ascii="Arial" w:hAnsi="Arial" w:cs="Arial"/>
                <w:bCs/>
                <w:sz w:val="20"/>
                <w:szCs w:val="20"/>
              </w:rPr>
              <w:softHyphen/>
              <w:t xml:space="preserve">ciler </w:t>
            </w:r>
            <w:r w:rsidRPr="00404401">
              <w:rPr>
                <w:rFonts w:ascii="Arial" w:hAnsi="Arial" w:cs="Arial"/>
                <w:bCs/>
                <w:iCs/>
                <w:sz w:val="20"/>
                <w:szCs w:val="20"/>
              </w:rPr>
              <w:t>(</w:t>
            </w:r>
            <w:proofErr w:type="spellStart"/>
            <w:r w:rsidRPr="00404401">
              <w:rPr>
                <w:rFonts w:ascii="Arial" w:hAnsi="Arial" w:cs="Arial"/>
                <w:bCs/>
                <w:iCs/>
                <w:sz w:val="20"/>
                <w:szCs w:val="20"/>
              </w:rPr>
              <w:t>tribunus</w:t>
            </w:r>
            <w:proofErr w:type="spellEnd"/>
            <w:r w:rsidRPr="00404401">
              <w:rPr>
                <w:rFonts w:ascii="Arial" w:hAnsi="Arial" w:cs="Arial"/>
                <w:bCs/>
                <w:iCs/>
                <w:sz w:val="20"/>
                <w:szCs w:val="20"/>
              </w:rPr>
              <w:t>)</w:t>
            </w:r>
            <w:r w:rsidRPr="00404401">
              <w:rPr>
                <w:rFonts w:ascii="Arial" w:hAnsi="Arial" w:cs="Arial"/>
                <w:bCs/>
                <w:sz w:val="20"/>
                <w:szCs w:val="20"/>
              </w:rPr>
              <w:t xml:space="preserve"> kurulunun oluşturulması, </w:t>
            </w:r>
            <w:proofErr w:type="spellStart"/>
            <w:r w:rsidRPr="00404401">
              <w:rPr>
                <w:rFonts w:ascii="Arial" w:hAnsi="Arial" w:cs="Arial"/>
                <w:bCs/>
                <w:iCs/>
                <w:sz w:val="20"/>
                <w:szCs w:val="20"/>
              </w:rPr>
              <w:t>patrici’lerle</w:t>
            </w:r>
            <w:proofErr w:type="spellEnd"/>
            <w:r w:rsidRPr="00404401">
              <w:rPr>
                <w:rFonts w:ascii="Arial" w:hAnsi="Arial" w:cs="Arial"/>
                <w:bCs/>
                <w:sz w:val="20"/>
                <w:szCs w:val="20"/>
              </w:rPr>
              <w:t xml:space="preserve"> evlenme yasağının kald</w:t>
            </w:r>
            <w:r w:rsidRPr="00404401">
              <w:rPr>
                <w:rFonts w:ascii="Arial" w:hAnsi="Arial" w:cs="Arial"/>
                <w:bCs/>
                <w:sz w:val="20"/>
                <w:szCs w:val="20"/>
              </w:rPr>
              <w:t>ı</w:t>
            </w:r>
            <w:r w:rsidRPr="00404401">
              <w:rPr>
                <w:rFonts w:ascii="Arial" w:hAnsi="Arial" w:cs="Arial"/>
                <w:bCs/>
                <w:sz w:val="20"/>
                <w:szCs w:val="20"/>
              </w:rPr>
              <w:t>rıl</w:t>
            </w:r>
            <w:r w:rsidRPr="00404401">
              <w:rPr>
                <w:rFonts w:ascii="Arial" w:hAnsi="Arial" w:cs="Arial"/>
                <w:bCs/>
                <w:sz w:val="20"/>
                <w:szCs w:val="20"/>
              </w:rPr>
              <w:softHyphen/>
              <w:t xml:space="preserve">ması ve yüksek devlet görevlerinin </w:t>
            </w:r>
            <w:proofErr w:type="spellStart"/>
            <w:r w:rsidRPr="00404401">
              <w:rPr>
                <w:rFonts w:ascii="Arial" w:hAnsi="Arial" w:cs="Arial"/>
                <w:bCs/>
                <w:iCs/>
                <w:sz w:val="20"/>
                <w:szCs w:val="20"/>
              </w:rPr>
              <w:t>pleb’lere</w:t>
            </w:r>
            <w:proofErr w:type="spellEnd"/>
            <w:r w:rsidRPr="00404401">
              <w:rPr>
                <w:rFonts w:ascii="Arial" w:hAnsi="Arial" w:cs="Arial"/>
                <w:bCs/>
                <w:sz w:val="20"/>
                <w:szCs w:val="20"/>
              </w:rPr>
              <w:t xml:space="preserve"> açılması bunlardan bazılarıdır. Özel</w:t>
            </w:r>
            <w:r w:rsidRPr="00404401">
              <w:rPr>
                <w:rFonts w:ascii="Arial" w:hAnsi="Arial" w:cs="Arial"/>
                <w:bCs/>
                <w:sz w:val="20"/>
                <w:szCs w:val="20"/>
              </w:rPr>
              <w:softHyphen/>
              <w:t>likle evlenme yasağının ortadan kal</w:t>
            </w:r>
            <w:r w:rsidRPr="00404401">
              <w:rPr>
                <w:rFonts w:ascii="Arial" w:hAnsi="Arial" w:cs="Arial"/>
                <w:bCs/>
                <w:sz w:val="20"/>
                <w:szCs w:val="20"/>
              </w:rPr>
              <w:t>k</w:t>
            </w:r>
            <w:r w:rsidRPr="00404401">
              <w:rPr>
                <w:rFonts w:ascii="Arial" w:hAnsi="Arial" w:cs="Arial"/>
                <w:bCs/>
                <w:sz w:val="20"/>
                <w:szCs w:val="20"/>
              </w:rPr>
              <w:t xml:space="preserve">ması ve zenginleşmiş </w:t>
            </w:r>
            <w:proofErr w:type="spellStart"/>
            <w:r w:rsidRPr="00404401">
              <w:rPr>
                <w:rFonts w:ascii="Arial" w:hAnsi="Arial" w:cs="Arial"/>
                <w:bCs/>
                <w:iCs/>
                <w:sz w:val="20"/>
                <w:szCs w:val="20"/>
              </w:rPr>
              <w:t>pleb’ler</w:t>
            </w:r>
            <w:proofErr w:type="spellEnd"/>
            <w:r w:rsidRPr="00404401">
              <w:rPr>
                <w:rFonts w:ascii="Arial" w:hAnsi="Arial" w:cs="Arial"/>
                <w:bCs/>
                <w:iCs/>
                <w:sz w:val="20"/>
                <w:szCs w:val="20"/>
              </w:rPr>
              <w:t xml:space="preserve"> ile </w:t>
            </w:r>
            <w:proofErr w:type="spellStart"/>
            <w:r w:rsidRPr="00404401">
              <w:rPr>
                <w:rFonts w:ascii="Arial" w:hAnsi="Arial" w:cs="Arial"/>
                <w:bCs/>
                <w:iCs/>
                <w:sz w:val="20"/>
                <w:szCs w:val="20"/>
              </w:rPr>
              <w:t>patrici</w:t>
            </w:r>
            <w:proofErr w:type="spellEnd"/>
            <w:r w:rsidRPr="00404401">
              <w:rPr>
                <w:rFonts w:ascii="Arial" w:hAnsi="Arial" w:cs="Arial"/>
                <w:bCs/>
                <w:sz w:val="20"/>
                <w:szCs w:val="20"/>
              </w:rPr>
              <w:t xml:space="preserve"> men</w:t>
            </w:r>
            <w:r w:rsidRPr="00404401">
              <w:rPr>
                <w:rFonts w:ascii="Arial" w:hAnsi="Arial" w:cs="Arial"/>
                <w:bCs/>
                <w:sz w:val="20"/>
                <w:szCs w:val="20"/>
              </w:rPr>
              <w:softHyphen/>
              <w:t>suplarının birleşmesiyle, yepyeni bir sınıf ortaya çıktı.</w:t>
            </w:r>
            <w:r w:rsidRPr="00404401">
              <w:rPr>
                <w:rFonts w:ascii="Arial" w:hAnsi="Arial" w:cs="Arial"/>
                <w:b/>
                <w:bCs/>
                <w:sz w:val="20"/>
                <w:szCs w:val="20"/>
              </w:rPr>
              <w:t xml:space="preserve"> </w:t>
            </w:r>
            <w:r w:rsidRPr="00404401">
              <w:rPr>
                <w:rFonts w:ascii="Arial" w:hAnsi="Arial" w:cs="Arial"/>
                <w:b/>
                <w:bCs/>
                <w:color w:val="FF0000"/>
                <w:sz w:val="20"/>
                <w:szCs w:val="20"/>
              </w:rPr>
              <w:t xml:space="preserve">(AS-2015) </w:t>
            </w:r>
            <w:r w:rsidRPr="00404401">
              <w:rPr>
                <w:rFonts w:ascii="Arial" w:hAnsi="Arial" w:cs="Arial"/>
                <w:bCs/>
                <w:color w:val="FF0000"/>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9484E" w:rsidP="00404401">
            <w:pPr>
              <w:spacing w:before="40" w:after="40" w:line="240" w:lineRule="auto"/>
              <w:jc w:val="both"/>
              <w:rPr>
                <w:rFonts w:ascii="Arial" w:hAnsi="Arial" w:cs="Arial"/>
                <w:bCs/>
                <w:sz w:val="20"/>
                <w:szCs w:val="20"/>
              </w:rPr>
            </w:pPr>
            <w:proofErr w:type="spellStart"/>
            <w:r w:rsidRPr="009401F7">
              <w:rPr>
                <w:rFonts w:ascii="Arial" w:hAnsi="Arial" w:cs="Arial"/>
                <w:b/>
                <w:bCs/>
                <w:sz w:val="20"/>
                <w:szCs w:val="20"/>
              </w:rPr>
              <w:t>Latifundium</w:t>
            </w:r>
            <w:proofErr w:type="spellEnd"/>
            <w:r w:rsidRPr="009401F7">
              <w:rPr>
                <w:rFonts w:ascii="Arial" w:hAnsi="Arial" w:cs="Arial"/>
                <w:b/>
                <w:bCs/>
                <w:sz w:val="20"/>
                <w:szCs w:val="20"/>
              </w:rPr>
              <w:t xml:space="preserve">: </w:t>
            </w:r>
            <w:r w:rsidRPr="009401F7">
              <w:rPr>
                <w:rFonts w:ascii="Arial" w:hAnsi="Arial" w:cs="Arial"/>
                <w:bCs/>
                <w:sz w:val="20"/>
                <w:szCs w:val="20"/>
              </w:rPr>
              <w:t>Bu işletme tarzı, ticarete dayalı, geniş ölçekli tarımın özgün bir örneğidir. Büyük köle yığınlarının emeğinin tümüne, karşılıksız olarak el konulmasıyla yani angaryayla işletilen bu büyük çiftlikler, köle emeğinin yeniden üretilmesi için kölelere olabildiğince pay vermekten</w:t>
            </w:r>
            <w:r w:rsidR="00404401">
              <w:rPr>
                <w:rFonts w:ascii="Arial" w:hAnsi="Arial" w:cs="Arial"/>
                <w:bCs/>
                <w:sz w:val="20"/>
                <w:szCs w:val="20"/>
              </w:rPr>
              <w:t xml:space="preserve"> </w:t>
            </w:r>
            <w:r w:rsidRPr="009401F7">
              <w:rPr>
                <w:rFonts w:ascii="Arial" w:hAnsi="Arial" w:cs="Arial"/>
                <w:bCs/>
                <w:sz w:val="20"/>
                <w:szCs w:val="20"/>
              </w:rPr>
              <w:t>kaçınıyorlardı. Bu da mevcut köle emeğinin çok kısa süre içinde açlık, hastalık, ağır çalışma koşulları gibi nedenlerle erimesine yol açıyordu. Bu nedenle bu sistem sürekli olarak yeni büyük köle yığı</w:t>
            </w:r>
            <w:r w:rsidRPr="009401F7">
              <w:rPr>
                <w:rFonts w:ascii="Arial" w:hAnsi="Arial" w:cs="Arial"/>
                <w:bCs/>
                <w:sz w:val="20"/>
                <w:szCs w:val="20"/>
              </w:rPr>
              <w:t>n</w:t>
            </w:r>
            <w:r w:rsidRPr="009401F7">
              <w:rPr>
                <w:rFonts w:ascii="Arial" w:hAnsi="Arial" w:cs="Arial"/>
                <w:bCs/>
                <w:sz w:val="20"/>
                <w:szCs w:val="20"/>
              </w:rPr>
              <w:t>larına ihtiyaç duymaktadır ve bu da Roma'yı sürekli olarak fetihlere yönelten önemli dinamiklerden biridir.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49484E" w:rsidP="009A7966">
            <w:pPr>
              <w:spacing w:before="40" w:after="40" w:line="240" w:lineRule="auto"/>
              <w:jc w:val="both"/>
              <w:rPr>
                <w:rFonts w:ascii="Arial" w:hAnsi="Arial" w:cs="Arial"/>
                <w:bCs/>
                <w:sz w:val="20"/>
                <w:szCs w:val="20"/>
              </w:rPr>
            </w:pPr>
            <w:proofErr w:type="spellStart"/>
            <w:r w:rsidRPr="00404401">
              <w:rPr>
                <w:rFonts w:ascii="Arial" w:hAnsi="Arial" w:cs="Arial"/>
                <w:b/>
                <w:bCs/>
                <w:sz w:val="20"/>
                <w:szCs w:val="20"/>
                <w:u w:val="single"/>
              </w:rPr>
              <w:t>Polybios</w:t>
            </w:r>
            <w:proofErr w:type="spellEnd"/>
            <w:r w:rsidRPr="009401F7">
              <w:rPr>
                <w:rFonts w:ascii="Arial" w:hAnsi="Arial" w:cs="Arial"/>
                <w:bCs/>
                <w:sz w:val="20"/>
                <w:szCs w:val="20"/>
              </w:rPr>
              <w:t xml:space="preserve"> (İÖ 200-120) Roma'ya savaş esiri olarak götürülmüş Yunanlı bir düşünür</w:t>
            </w:r>
            <w:r w:rsidRPr="009401F7">
              <w:rPr>
                <w:rFonts w:ascii="Arial" w:hAnsi="Arial" w:cs="Arial"/>
                <w:bCs/>
                <w:sz w:val="20"/>
                <w:szCs w:val="20"/>
              </w:rPr>
              <w:softHyphen/>
              <w:t xml:space="preserve">dür. Ancak kısa zamanda Roma'nın büyük gücü karşısında Roma'ya hayran kalmış ve bu başarıyı açıklama iddiasıyla </w:t>
            </w:r>
            <w:proofErr w:type="spellStart"/>
            <w:r w:rsidRPr="009401F7">
              <w:rPr>
                <w:rFonts w:ascii="Arial" w:hAnsi="Arial" w:cs="Arial"/>
                <w:bCs/>
                <w:iCs/>
                <w:sz w:val="20"/>
                <w:szCs w:val="20"/>
              </w:rPr>
              <w:t>İstoriai</w:t>
            </w:r>
            <w:proofErr w:type="spellEnd"/>
            <w:r w:rsidRPr="009401F7">
              <w:rPr>
                <w:rFonts w:ascii="Arial" w:hAnsi="Arial" w:cs="Arial"/>
                <w:bCs/>
                <w:iCs/>
                <w:sz w:val="20"/>
                <w:szCs w:val="20"/>
              </w:rPr>
              <w:t xml:space="preserve"> (Tarihler)</w:t>
            </w:r>
            <w:r w:rsidRPr="009401F7">
              <w:rPr>
                <w:rFonts w:ascii="Arial" w:hAnsi="Arial" w:cs="Arial"/>
                <w:bCs/>
                <w:sz w:val="20"/>
                <w:szCs w:val="20"/>
              </w:rPr>
              <w:t xml:space="preserve"> adlı yapıtını kaleme almıştır. </w:t>
            </w:r>
            <w:proofErr w:type="spellStart"/>
            <w:r w:rsidRPr="00404401">
              <w:rPr>
                <w:rFonts w:ascii="Arial" w:hAnsi="Arial" w:cs="Arial"/>
                <w:b/>
                <w:bCs/>
                <w:sz w:val="20"/>
                <w:szCs w:val="20"/>
              </w:rPr>
              <w:t>Polybios'a</w:t>
            </w:r>
            <w:proofErr w:type="spellEnd"/>
            <w:r w:rsidRPr="009401F7">
              <w:rPr>
                <w:rFonts w:ascii="Arial" w:hAnsi="Arial" w:cs="Arial"/>
                <w:bCs/>
                <w:sz w:val="20"/>
                <w:szCs w:val="20"/>
              </w:rPr>
              <w:t xml:space="preserve"> göre devlet tümüyle doğal olarak ortaya çıkmaktadır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49484E" w:rsidP="009A7966">
            <w:pPr>
              <w:spacing w:before="40" w:after="40" w:line="240" w:lineRule="auto"/>
              <w:jc w:val="both"/>
              <w:rPr>
                <w:rFonts w:ascii="Arial" w:hAnsi="Arial" w:cs="Arial"/>
                <w:bCs/>
                <w:sz w:val="20"/>
                <w:szCs w:val="20"/>
              </w:rPr>
            </w:pPr>
            <w:proofErr w:type="spellStart"/>
            <w:r w:rsidRPr="00404401">
              <w:rPr>
                <w:rFonts w:ascii="Arial" w:hAnsi="Arial" w:cs="Arial"/>
                <w:b/>
                <w:bCs/>
                <w:sz w:val="20"/>
                <w:szCs w:val="20"/>
              </w:rPr>
              <w:t>Polybios</w:t>
            </w:r>
            <w:proofErr w:type="spellEnd"/>
            <w:r w:rsidRPr="00404401">
              <w:rPr>
                <w:rFonts w:ascii="Arial" w:hAnsi="Arial" w:cs="Arial"/>
                <w:b/>
                <w:bCs/>
                <w:sz w:val="20"/>
                <w:szCs w:val="20"/>
              </w:rPr>
              <w:t>, esasen Roma sisteminin</w:t>
            </w:r>
            <w:r w:rsidRPr="009401F7">
              <w:rPr>
                <w:rFonts w:ascii="Arial" w:hAnsi="Arial" w:cs="Arial"/>
                <w:bCs/>
                <w:sz w:val="20"/>
                <w:szCs w:val="20"/>
              </w:rPr>
              <w:t xml:space="preserve"> bütün siyasal kurumlarını in</w:t>
            </w:r>
            <w:r w:rsidRPr="009401F7">
              <w:rPr>
                <w:rFonts w:ascii="Arial" w:hAnsi="Arial" w:cs="Arial"/>
                <w:bCs/>
                <w:sz w:val="20"/>
                <w:szCs w:val="20"/>
              </w:rPr>
              <w:softHyphen/>
              <w:t>celemediği gibi, Roma’daki sosyal sınıfların mücadel</w:t>
            </w:r>
            <w:r w:rsidRPr="009401F7">
              <w:rPr>
                <w:rFonts w:ascii="Arial" w:hAnsi="Arial" w:cs="Arial"/>
                <w:bCs/>
                <w:sz w:val="20"/>
                <w:szCs w:val="20"/>
              </w:rPr>
              <w:t>e</w:t>
            </w:r>
            <w:r w:rsidRPr="009401F7">
              <w:rPr>
                <w:rFonts w:ascii="Arial" w:hAnsi="Arial" w:cs="Arial"/>
                <w:bCs/>
                <w:sz w:val="20"/>
                <w:szCs w:val="20"/>
              </w:rPr>
              <w:t>lerini hiç hesaba katmamış ve dengeyi yalnızca hukuksal-siyasal kurumlarda aramıştır. Bu bakımdan ileride, Locke ve Montesquieu’de karşılaşılacak olan güçler ayrımının ilk örneklerinden bi</w:t>
            </w:r>
            <w:r w:rsidRPr="009401F7">
              <w:rPr>
                <w:rFonts w:ascii="Arial" w:hAnsi="Arial" w:cs="Arial"/>
                <w:bCs/>
                <w:sz w:val="20"/>
                <w:szCs w:val="20"/>
              </w:rPr>
              <w:softHyphen/>
              <w:t xml:space="preserve">rini vermiştir. </w:t>
            </w:r>
            <w:r w:rsidRPr="009401F7">
              <w:rPr>
                <w:rFonts w:ascii="Arial" w:hAnsi="Arial" w:cs="Arial"/>
                <w:b/>
                <w:bCs/>
                <w:color w:val="FF0000"/>
                <w:sz w:val="20"/>
                <w:szCs w:val="20"/>
              </w:rPr>
              <w:t>(AS-2015)</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404401" w:rsidP="009A7966">
            <w:pPr>
              <w:spacing w:before="40" w:after="40" w:line="240" w:lineRule="auto"/>
              <w:jc w:val="both"/>
              <w:rPr>
                <w:rFonts w:ascii="Arial" w:hAnsi="Arial" w:cs="Arial"/>
                <w:bCs/>
                <w:sz w:val="20"/>
                <w:szCs w:val="20"/>
              </w:rPr>
            </w:pPr>
            <w:proofErr w:type="spellStart"/>
            <w:r>
              <w:rPr>
                <w:rFonts w:ascii="Arial" w:hAnsi="Arial" w:cs="Arial"/>
                <w:bCs/>
                <w:sz w:val="20"/>
                <w:szCs w:val="20"/>
              </w:rPr>
              <w:t>Polybi</w:t>
            </w:r>
            <w:r w:rsidR="0049484E" w:rsidRPr="009401F7">
              <w:rPr>
                <w:rFonts w:ascii="Arial" w:hAnsi="Arial" w:cs="Arial"/>
                <w:bCs/>
                <w:sz w:val="20"/>
                <w:szCs w:val="20"/>
              </w:rPr>
              <w:t>os’a</w:t>
            </w:r>
            <w:proofErr w:type="spellEnd"/>
            <w:r w:rsidR="0049484E" w:rsidRPr="009401F7">
              <w:rPr>
                <w:rFonts w:ascii="Arial" w:hAnsi="Arial" w:cs="Arial"/>
                <w:bCs/>
                <w:sz w:val="20"/>
                <w:szCs w:val="20"/>
              </w:rPr>
              <w:t xml:space="preserve"> göre, Roma siyasal sistemi, başarısını yayılmacı emeller gütmesine borçludur. Yani geleneksel anlamıyla emperyalizm Roma siyasal kurumlarını ayakta tutmak</w:t>
            </w:r>
            <w:r w:rsidR="0049484E" w:rsidRPr="009401F7">
              <w:rPr>
                <w:rFonts w:ascii="Arial" w:hAnsi="Arial" w:cs="Arial"/>
                <w:bCs/>
                <w:sz w:val="20"/>
                <w:szCs w:val="20"/>
              </w:rPr>
              <w:softHyphen/>
              <w:t xml:space="preserve">tadır. Yayılmacılık yerine, içe kapananlar ise </w:t>
            </w:r>
            <w:proofErr w:type="spellStart"/>
            <w:r w:rsidR="0049484E" w:rsidRPr="009401F7">
              <w:rPr>
                <w:rFonts w:ascii="Arial" w:hAnsi="Arial" w:cs="Arial"/>
                <w:bCs/>
                <w:sz w:val="20"/>
                <w:szCs w:val="20"/>
              </w:rPr>
              <w:t>Sparta</w:t>
            </w:r>
            <w:proofErr w:type="spellEnd"/>
            <w:r w:rsidR="0049484E" w:rsidRPr="009401F7">
              <w:rPr>
                <w:rFonts w:ascii="Arial" w:hAnsi="Arial" w:cs="Arial"/>
                <w:bCs/>
                <w:sz w:val="20"/>
                <w:szCs w:val="20"/>
              </w:rPr>
              <w:t xml:space="preserve"> örneğinde o</w:t>
            </w:r>
            <w:r w:rsidR="0049484E" w:rsidRPr="009401F7">
              <w:rPr>
                <w:rFonts w:ascii="Arial" w:hAnsi="Arial" w:cs="Arial"/>
                <w:bCs/>
                <w:sz w:val="20"/>
                <w:szCs w:val="20"/>
              </w:rPr>
              <w:t>l</w:t>
            </w:r>
            <w:r w:rsidR="0049484E" w:rsidRPr="009401F7">
              <w:rPr>
                <w:rFonts w:ascii="Arial" w:hAnsi="Arial" w:cs="Arial"/>
                <w:bCs/>
                <w:sz w:val="20"/>
                <w:szCs w:val="20"/>
              </w:rPr>
              <w:t xml:space="preserve">duğu gibi çöküşe mahkûm olmaktadırlar. Ayrıca Roma, dini ideolojik olarak başarıyla kullanmakta ve halkın tanrılara </w:t>
            </w:r>
            <w:r w:rsidR="0049484E" w:rsidRPr="009401F7">
              <w:rPr>
                <w:rFonts w:ascii="Arial" w:hAnsi="Arial" w:cs="Arial"/>
                <w:bCs/>
                <w:sz w:val="20"/>
                <w:szCs w:val="20"/>
              </w:rPr>
              <w:lastRenderedPageBreak/>
              <w:t>karşı korkularını sürekli canlı tutarak devletin bütünlüğünü sağ</w:t>
            </w:r>
            <w:r w:rsidR="0049484E" w:rsidRPr="009401F7">
              <w:rPr>
                <w:rFonts w:ascii="Arial" w:hAnsi="Arial" w:cs="Arial"/>
                <w:bCs/>
                <w:sz w:val="20"/>
                <w:szCs w:val="20"/>
              </w:rPr>
              <w:softHyphen/>
              <w:t>lamaktadır.</w:t>
            </w:r>
            <w:r w:rsidR="0049484E" w:rsidRPr="009401F7">
              <w:rPr>
                <w:rFonts w:ascii="Arial" w:hAnsi="Arial" w:cs="Arial"/>
                <w:b/>
                <w:bCs/>
                <w:sz w:val="20"/>
                <w:szCs w:val="20"/>
              </w:rPr>
              <w:t xml:space="preserve"> </w:t>
            </w:r>
            <w:r w:rsidR="0049484E" w:rsidRPr="009401F7">
              <w:rPr>
                <w:rFonts w:ascii="Arial" w:hAnsi="Arial" w:cs="Arial"/>
                <w:b/>
                <w:bCs/>
                <w:color w:val="FF0000"/>
                <w:sz w:val="20"/>
                <w:szCs w:val="20"/>
              </w:rPr>
              <w:t>(AS-2014)</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49484E" w:rsidP="009A7966">
            <w:pPr>
              <w:spacing w:before="40" w:after="40" w:line="240" w:lineRule="auto"/>
              <w:jc w:val="both"/>
              <w:rPr>
                <w:rFonts w:ascii="Arial" w:hAnsi="Arial" w:cs="Arial"/>
                <w:bCs/>
                <w:sz w:val="20"/>
                <w:szCs w:val="20"/>
              </w:rPr>
            </w:pPr>
            <w:proofErr w:type="spellStart"/>
            <w:r w:rsidRPr="00404401">
              <w:rPr>
                <w:rFonts w:ascii="Arial" w:hAnsi="Arial" w:cs="Arial"/>
                <w:b/>
                <w:bCs/>
                <w:sz w:val="20"/>
                <w:szCs w:val="20"/>
              </w:rPr>
              <w:t>Polybios’un</w:t>
            </w:r>
            <w:proofErr w:type="spellEnd"/>
            <w:r w:rsidRPr="00404401">
              <w:rPr>
                <w:rFonts w:ascii="Arial" w:hAnsi="Arial" w:cs="Arial"/>
                <w:b/>
                <w:bCs/>
                <w:sz w:val="20"/>
                <w:szCs w:val="20"/>
              </w:rPr>
              <w:t>, aristokrasi</w:t>
            </w:r>
            <w:r w:rsidRPr="009401F7">
              <w:rPr>
                <w:rFonts w:ascii="Arial" w:hAnsi="Arial" w:cs="Arial"/>
                <w:bCs/>
                <w:sz w:val="20"/>
                <w:szCs w:val="20"/>
              </w:rPr>
              <w:t xml:space="preserve"> yanlılığını açıkça gösteren bir diğer özelliği, Roma ana</w:t>
            </w:r>
            <w:r w:rsidRPr="009401F7">
              <w:rPr>
                <w:rFonts w:ascii="Arial" w:hAnsi="Arial" w:cs="Arial"/>
                <w:bCs/>
                <w:sz w:val="20"/>
                <w:szCs w:val="20"/>
              </w:rPr>
              <w:softHyphen/>
              <w:t>yasasının sürekli olarak demokrasi te</w:t>
            </w:r>
            <w:r w:rsidRPr="009401F7">
              <w:rPr>
                <w:rFonts w:ascii="Arial" w:hAnsi="Arial" w:cs="Arial"/>
                <w:bCs/>
                <w:sz w:val="20"/>
                <w:szCs w:val="20"/>
              </w:rPr>
              <w:t>h</w:t>
            </w:r>
            <w:r w:rsidRPr="009401F7">
              <w:rPr>
                <w:rFonts w:ascii="Arial" w:hAnsi="Arial" w:cs="Arial"/>
                <w:bCs/>
                <w:sz w:val="20"/>
                <w:szCs w:val="20"/>
              </w:rPr>
              <w:t>didi altında olduğunu düşünmesidir.</w:t>
            </w:r>
            <w:r w:rsidRPr="009401F7">
              <w:rPr>
                <w:rFonts w:ascii="Arial" w:hAnsi="Arial" w:cs="Arial"/>
                <w:b/>
                <w:bCs/>
                <w:sz w:val="20"/>
                <w:szCs w:val="20"/>
              </w:rPr>
              <w:t xml:space="preserve"> </w:t>
            </w:r>
            <w:r w:rsidRPr="009401F7">
              <w:rPr>
                <w:rFonts w:ascii="Arial" w:hAnsi="Arial" w:cs="Arial"/>
                <w:b/>
                <w:bCs/>
                <w:color w:val="FF0000"/>
                <w:sz w:val="20"/>
                <w:szCs w:val="20"/>
              </w:rPr>
              <w:t xml:space="preserve">(AS-2103) </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49484E" w:rsidP="009A7966">
            <w:pPr>
              <w:spacing w:before="40" w:after="40" w:line="240" w:lineRule="auto"/>
              <w:jc w:val="both"/>
              <w:rPr>
                <w:rFonts w:ascii="Arial" w:hAnsi="Arial" w:cs="Arial"/>
                <w:bCs/>
                <w:sz w:val="20"/>
                <w:szCs w:val="20"/>
              </w:rPr>
            </w:pPr>
            <w:proofErr w:type="spellStart"/>
            <w:r w:rsidRPr="00404401">
              <w:rPr>
                <w:rFonts w:ascii="Arial" w:hAnsi="Arial" w:cs="Arial"/>
                <w:b/>
                <w:bCs/>
                <w:sz w:val="20"/>
                <w:szCs w:val="20"/>
                <w:u w:val="single"/>
              </w:rPr>
              <w:t>Spartacus</w:t>
            </w:r>
            <w:proofErr w:type="spellEnd"/>
            <w:r w:rsidRPr="009401F7">
              <w:rPr>
                <w:rFonts w:ascii="Arial" w:hAnsi="Arial" w:cs="Arial"/>
                <w:bCs/>
                <w:sz w:val="20"/>
                <w:szCs w:val="20"/>
              </w:rPr>
              <w:t xml:space="preserve">: Bu ad, </w:t>
            </w:r>
            <w:proofErr w:type="spellStart"/>
            <w:r w:rsidRPr="009401F7">
              <w:rPr>
                <w:rFonts w:ascii="Arial" w:hAnsi="Arial" w:cs="Arial"/>
                <w:bCs/>
                <w:sz w:val="20"/>
                <w:szCs w:val="20"/>
              </w:rPr>
              <w:t>Spartacus'tan</w:t>
            </w:r>
            <w:proofErr w:type="spellEnd"/>
            <w:r w:rsidRPr="009401F7">
              <w:rPr>
                <w:rFonts w:ascii="Arial" w:hAnsi="Arial" w:cs="Arial"/>
                <w:bCs/>
                <w:sz w:val="20"/>
                <w:szCs w:val="20"/>
              </w:rPr>
              <w:t xml:space="preserve"> sonra, devrimci hareketlerin, ayaklanmaların, örgütlen</w:t>
            </w:r>
            <w:r w:rsidRPr="009401F7">
              <w:rPr>
                <w:rFonts w:ascii="Arial" w:hAnsi="Arial" w:cs="Arial"/>
                <w:bCs/>
                <w:sz w:val="20"/>
                <w:szCs w:val="20"/>
              </w:rPr>
              <w:softHyphen/>
              <w:t xml:space="preserve">melerin yaygınlıkla kullandığı önemli bir simge hâline gelmiştir. Örneğin 1919'da iki önemli komünist, </w:t>
            </w:r>
            <w:r w:rsidRPr="009401F7">
              <w:rPr>
                <w:rFonts w:ascii="Arial" w:hAnsi="Arial" w:cs="Arial"/>
                <w:bCs/>
                <w:sz w:val="20"/>
                <w:szCs w:val="20"/>
                <w:lang w:val="de-DE"/>
              </w:rPr>
              <w:t xml:space="preserve">Karl Liebknecht </w:t>
            </w:r>
            <w:r w:rsidRPr="009401F7">
              <w:rPr>
                <w:rFonts w:ascii="Arial" w:hAnsi="Arial" w:cs="Arial"/>
                <w:bCs/>
                <w:sz w:val="20"/>
                <w:szCs w:val="20"/>
              </w:rPr>
              <w:t xml:space="preserve">ve </w:t>
            </w:r>
            <w:r w:rsidRPr="009401F7">
              <w:rPr>
                <w:rFonts w:ascii="Arial" w:hAnsi="Arial" w:cs="Arial"/>
                <w:bCs/>
                <w:sz w:val="20"/>
                <w:szCs w:val="20"/>
                <w:lang w:val="de-DE"/>
              </w:rPr>
              <w:t xml:space="preserve">Rosa Luxemburg </w:t>
            </w:r>
            <w:r w:rsidRPr="009401F7">
              <w:rPr>
                <w:rFonts w:ascii="Arial" w:hAnsi="Arial" w:cs="Arial"/>
                <w:bCs/>
                <w:sz w:val="20"/>
                <w:szCs w:val="20"/>
              </w:rPr>
              <w:t>önderliği</w:t>
            </w:r>
            <w:r w:rsidRPr="009401F7">
              <w:rPr>
                <w:rFonts w:ascii="Arial" w:hAnsi="Arial" w:cs="Arial"/>
                <w:bCs/>
                <w:sz w:val="20"/>
                <w:szCs w:val="20"/>
              </w:rPr>
              <w:t>n</w:t>
            </w:r>
            <w:r w:rsidRPr="009401F7">
              <w:rPr>
                <w:rFonts w:ascii="Arial" w:hAnsi="Arial" w:cs="Arial"/>
                <w:bCs/>
                <w:sz w:val="20"/>
                <w:szCs w:val="20"/>
              </w:rPr>
              <w:t>de, Almanya'da silahlı bir ayaklanmaya kalkışan ve daha sonra Almanya Komünist Partisi adını alan örgütün ilk adı</w:t>
            </w:r>
            <w:r w:rsidRPr="009401F7">
              <w:rPr>
                <w:rFonts w:ascii="Arial" w:hAnsi="Arial" w:cs="Arial"/>
                <w:bCs/>
                <w:sz w:val="20"/>
                <w:szCs w:val="20"/>
              </w:rPr>
              <w:br w:type="page"/>
              <w:t xml:space="preserve"> </w:t>
            </w:r>
            <w:bookmarkStart w:id="0" w:name="bookmark47"/>
            <w:proofErr w:type="spellStart"/>
            <w:r w:rsidRPr="009401F7">
              <w:rPr>
                <w:rFonts w:ascii="Arial" w:hAnsi="Arial" w:cs="Arial"/>
                <w:bCs/>
                <w:sz w:val="20"/>
                <w:szCs w:val="20"/>
              </w:rPr>
              <w:t>Spartaküs</w:t>
            </w:r>
            <w:proofErr w:type="spellEnd"/>
            <w:r w:rsidRPr="009401F7">
              <w:rPr>
                <w:rFonts w:ascii="Arial" w:hAnsi="Arial" w:cs="Arial"/>
                <w:bCs/>
                <w:sz w:val="20"/>
                <w:szCs w:val="20"/>
              </w:rPr>
              <w:t xml:space="preserve"> Birliği’ydi. </w:t>
            </w:r>
            <w:proofErr w:type="spellStart"/>
            <w:r w:rsidRPr="009401F7">
              <w:rPr>
                <w:rFonts w:ascii="Arial" w:hAnsi="Arial" w:cs="Arial"/>
                <w:bCs/>
                <w:sz w:val="20"/>
                <w:szCs w:val="20"/>
              </w:rPr>
              <w:t>Spartacus</w:t>
            </w:r>
            <w:proofErr w:type="spellEnd"/>
            <w:r w:rsidRPr="009401F7">
              <w:rPr>
                <w:rFonts w:ascii="Arial" w:hAnsi="Arial" w:cs="Arial"/>
                <w:bCs/>
                <w:sz w:val="20"/>
                <w:szCs w:val="20"/>
              </w:rPr>
              <w:t xml:space="preserve"> önderliğindeki köle ayaklanması, uyandırdığı büyük etki nedeniyle defalarca filme alı</w:t>
            </w:r>
            <w:r w:rsidRPr="009401F7">
              <w:rPr>
                <w:rFonts w:ascii="Arial" w:hAnsi="Arial" w:cs="Arial"/>
                <w:bCs/>
                <w:sz w:val="20"/>
                <w:szCs w:val="20"/>
              </w:rPr>
              <w:t>n</w:t>
            </w:r>
            <w:r w:rsidRPr="009401F7">
              <w:rPr>
                <w:rFonts w:ascii="Arial" w:hAnsi="Arial" w:cs="Arial"/>
                <w:bCs/>
                <w:sz w:val="20"/>
                <w:szCs w:val="20"/>
              </w:rPr>
              <w:t xml:space="preserve">mış, </w:t>
            </w:r>
            <w:proofErr w:type="spellStart"/>
            <w:r w:rsidRPr="009401F7">
              <w:rPr>
                <w:rFonts w:ascii="Arial" w:hAnsi="Arial" w:cs="Arial"/>
                <w:bCs/>
                <w:sz w:val="20"/>
                <w:szCs w:val="20"/>
              </w:rPr>
              <w:t>tv</w:t>
            </w:r>
            <w:proofErr w:type="spellEnd"/>
            <w:r w:rsidRPr="009401F7">
              <w:rPr>
                <w:rFonts w:ascii="Arial" w:hAnsi="Arial" w:cs="Arial"/>
                <w:bCs/>
                <w:sz w:val="20"/>
                <w:szCs w:val="20"/>
              </w:rPr>
              <w:t xml:space="preserve"> dizilerine konu olmuştur. Bunların en ünlülerinden biri ünlü ABD’li yönetmen </w:t>
            </w:r>
            <w:proofErr w:type="spellStart"/>
            <w:r w:rsidRPr="009401F7">
              <w:rPr>
                <w:rFonts w:ascii="Arial" w:hAnsi="Arial" w:cs="Arial"/>
                <w:bCs/>
                <w:sz w:val="20"/>
                <w:szCs w:val="20"/>
              </w:rPr>
              <w:t>Stanley</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Kubrick’in</w:t>
            </w:r>
            <w:proofErr w:type="spellEnd"/>
            <w:r w:rsidRPr="009401F7">
              <w:rPr>
                <w:rFonts w:ascii="Arial" w:hAnsi="Arial" w:cs="Arial"/>
                <w:bCs/>
                <w:sz w:val="20"/>
                <w:szCs w:val="20"/>
              </w:rPr>
              <w:t>, 1960 tarihli aynı adlı filmidir.</w:t>
            </w:r>
            <w:bookmarkEnd w:id="0"/>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49484E" w:rsidP="009A7966">
            <w:pPr>
              <w:spacing w:before="40" w:after="40" w:line="240" w:lineRule="auto"/>
              <w:jc w:val="both"/>
              <w:rPr>
                <w:rFonts w:ascii="Arial" w:hAnsi="Arial" w:cs="Arial"/>
                <w:bCs/>
                <w:sz w:val="20"/>
                <w:szCs w:val="20"/>
              </w:rPr>
            </w:pPr>
            <w:r w:rsidRPr="009401F7">
              <w:rPr>
                <w:rFonts w:ascii="Arial" w:hAnsi="Arial" w:cs="Arial"/>
                <w:bCs/>
                <w:sz w:val="20"/>
                <w:szCs w:val="20"/>
              </w:rPr>
              <w:t>Bu çerçevede Roma’yı sürekli istikrarsızlaştıran sorunların başında giderek kes</w:t>
            </w:r>
            <w:r w:rsidRPr="009401F7">
              <w:rPr>
                <w:rFonts w:ascii="Arial" w:hAnsi="Arial" w:cs="Arial"/>
                <w:bCs/>
                <w:sz w:val="20"/>
                <w:szCs w:val="20"/>
              </w:rPr>
              <w:softHyphen/>
              <w:t xml:space="preserve">kinleşen sınıf mücadelelerinin geldiği açıktır. </w:t>
            </w:r>
            <w:proofErr w:type="spellStart"/>
            <w:r w:rsidRPr="009401F7">
              <w:rPr>
                <w:rFonts w:ascii="Arial" w:hAnsi="Arial" w:cs="Arial"/>
                <w:bCs/>
                <w:iCs/>
                <w:sz w:val="20"/>
                <w:szCs w:val="20"/>
              </w:rPr>
              <w:t>Populares</w:t>
            </w:r>
            <w:proofErr w:type="spellEnd"/>
            <w:r w:rsidRPr="009401F7">
              <w:rPr>
                <w:rFonts w:ascii="Arial" w:hAnsi="Arial" w:cs="Arial"/>
                <w:bCs/>
                <w:sz w:val="20"/>
                <w:szCs w:val="20"/>
              </w:rPr>
              <w:t xml:space="preserve"> ile </w:t>
            </w:r>
            <w:proofErr w:type="spellStart"/>
            <w:r w:rsidRPr="009401F7">
              <w:rPr>
                <w:rFonts w:ascii="Arial" w:hAnsi="Arial" w:cs="Arial"/>
                <w:bCs/>
                <w:iCs/>
                <w:sz w:val="20"/>
                <w:szCs w:val="20"/>
              </w:rPr>
              <w:t>optimates</w:t>
            </w:r>
            <w:proofErr w:type="spellEnd"/>
            <w:r w:rsidRPr="009401F7">
              <w:rPr>
                <w:rFonts w:ascii="Arial" w:hAnsi="Arial" w:cs="Arial"/>
                <w:bCs/>
                <w:sz w:val="20"/>
                <w:szCs w:val="20"/>
              </w:rPr>
              <w:t xml:space="preserve"> arasındaki çatışmanın sertleşmesi, beraberinde siyasal kurumların da yıpranmasını g</w:t>
            </w:r>
            <w:r w:rsidRPr="009401F7">
              <w:rPr>
                <w:rFonts w:ascii="Arial" w:hAnsi="Arial" w:cs="Arial"/>
                <w:bCs/>
                <w:sz w:val="20"/>
                <w:szCs w:val="20"/>
              </w:rPr>
              <w:t>e</w:t>
            </w:r>
            <w:r w:rsidRPr="009401F7">
              <w:rPr>
                <w:rFonts w:ascii="Arial" w:hAnsi="Arial" w:cs="Arial"/>
                <w:bCs/>
                <w:sz w:val="20"/>
                <w:szCs w:val="20"/>
              </w:rPr>
              <w:t>tirmek</w:t>
            </w:r>
            <w:r w:rsidRPr="009401F7">
              <w:rPr>
                <w:rFonts w:ascii="Arial" w:hAnsi="Arial" w:cs="Arial"/>
                <w:bCs/>
                <w:sz w:val="20"/>
                <w:szCs w:val="20"/>
              </w:rPr>
              <w:softHyphen/>
              <w:t>tedir.</w:t>
            </w:r>
            <w:r w:rsidRPr="009401F7">
              <w:rPr>
                <w:rFonts w:ascii="Arial" w:hAnsi="Arial" w:cs="Arial"/>
                <w:b/>
                <w:bCs/>
                <w:sz w:val="20"/>
                <w:szCs w:val="20"/>
              </w:rPr>
              <w:t xml:space="preserve"> </w:t>
            </w:r>
            <w:r w:rsidRPr="009401F7">
              <w:rPr>
                <w:rFonts w:ascii="Arial" w:hAnsi="Arial" w:cs="Arial"/>
                <w:b/>
                <w:bCs/>
                <w:color w:val="FF0000"/>
                <w:sz w:val="20"/>
                <w:szCs w:val="20"/>
              </w:rPr>
              <w:t xml:space="preserve">(AS-2015) </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49484E" w:rsidP="009A7966">
            <w:pPr>
              <w:spacing w:before="40" w:after="40" w:line="240" w:lineRule="auto"/>
              <w:jc w:val="both"/>
              <w:rPr>
                <w:rFonts w:ascii="Arial" w:hAnsi="Arial" w:cs="Arial"/>
                <w:bCs/>
                <w:sz w:val="20"/>
                <w:szCs w:val="20"/>
              </w:rPr>
            </w:pPr>
            <w:r w:rsidRPr="009401F7">
              <w:rPr>
                <w:rFonts w:ascii="Arial" w:hAnsi="Arial" w:cs="Arial"/>
                <w:bCs/>
                <w:sz w:val="20"/>
                <w:szCs w:val="20"/>
              </w:rPr>
              <w:t>Cumhuriyetten imparatorluğa uzanan kriz dönemi, aynı zamanda büyük bir ideolojik çözülüşü de beraberinde getirmiştir. En başta yurttaşlığın kapsamının ge</w:t>
            </w:r>
            <w:r w:rsidRPr="009401F7">
              <w:rPr>
                <w:rFonts w:ascii="Arial" w:hAnsi="Arial" w:cs="Arial"/>
                <w:bCs/>
                <w:sz w:val="20"/>
                <w:szCs w:val="20"/>
              </w:rPr>
              <w:softHyphen/>
              <w:t xml:space="preserve">nişlemesi ve siyasal sistemin </w:t>
            </w:r>
            <w:proofErr w:type="spellStart"/>
            <w:r w:rsidRPr="009401F7">
              <w:rPr>
                <w:rFonts w:ascii="Arial" w:hAnsi="Arial" w:cs="Arial"/>
                <w:bCs/>
                <w:sz w:val="20"/>
                <w:szCs w:val="20"/>
              </w:rPr>
              <w:t>askerileşmesi</w:t>
            </w:r>
            <w:proofErr w:type="spellEnd"/>
            <w:r w:rsidRPr="009401F7">
              <w:rPr>
                <w:rFonts w:ascii="Arial" w:hAnsi="Arial" w:cs="Arial"/>
                <w:bCs/>
                <w:sz w:val="20"/>
                <w:szCs w:val="20"/>
              </w:rPr>
              <w:t xml:space="preserve"> Roma temelli değerlerin bozulmasına yol açmıştır. Artık anayasal kurumların yüceliği, Roma’nın tanrısal görevleri gibi </w:t>
            </w:r>
            <w:proofErr w:type="gramStart"/>
            <w:r w:rsidRPr="009401F7">
              <w:rPr>
                <w:rFonts w:ascii="Arial" w:hAnsi="Arial" w:cs="Arial"/>
                <w:bCs/>
                <w:sz w:val="20"/>
                <w:szCs w:val="20"/>
              </w:rPr>
              <w:t>misyonların</w:t>
            </w:r>
            <w:proofErr w:type="gramEnd"/>
            <w:r w:rsidRPr="009401F7">
              <w:rPr>
                <w:rFonts w:ascii="Arial" w:hAnsi="Arial" w:cs="Arial"/>
                <w:bCs/>
                <w:sz w:val="20"/>
                <w:szCs w:val="20"/>
              </w:rPr>
              <w:t xml:space="preserve">, yönetilenler açısından pek bir anlamı kalmamıştır. Siyasal faaliyetin içine şiddetin sızması ve rejimin </w:t>
            </w:r>
            <w:proofErr w:type="spellStart"/>
            <w:r w:rsidRPr="009401F7">
              <w:rPr>
                <w:rFonts w:ascii="Arial" w:hAnsi="Arial" w:cs="Arial"/>
                <w:bCs/>
                <w:sz w:val="20"/>
                <w:szCs w:val="20"/>
              </w:rPr>
              <w:t>askerileşmesiyle</w:t>
            </w:r>
            <w:proofErr w:type="spellEnd"/>
            <w:r w:rsidRPr="009401F7">
              <w:rPr>
                <w:rFonts w:ascii="Arial" w:hAnsi="Arial" w:cs="Arial"/>
                <w:bCs/>
                <w:sz w:val="20"/>
                <w:szCs w:val="20"/>
              </w:rPr>
              <w:t xml:space="preserve"> de deyim yerindeyse artık s</w:t>
            </w:r>
            <w:r w:rsidRPr="009401F7">
              <w:rPr>
                <w:rFonts w:ascii="Arial" w:hAnsi="Arial" w:cs="Arial"/>
                <w:bCs/>
                <w:sz w:val="20"/>
                <w:szCs w:val="20"/>
              </w:rPr>
              <w:t>i</w:t>
            </w:r>
            <w:r w:rsidRPr="009401F7">
              <w:rPr>
                <w:rFonts w:ascii="Arial" w:hAnsi="Arial" w:cs="Arial"/>
                <w:bCs/>
                <w:sz w:val="20"/>
                <w:szCs w:val="20"/>
              </w:rPr>
              <w:t>ya</w:t>
            </w:r>
            <w:r w:rsidRPr="009401F7">
              <w:rPr>
                <w:rFonts w:ascii="Arial" w:hAnsi="Arial" w:cs="Arial"/>
                <w:bCs/>
                <w:sz w:val="20"/>
                <w:szCs w:val="20"/>
              </w:rPr>
              <w:softHyphen/>
              <w:t>setin özel biçimleri, şiddet ve güçle tezahür eden biçimleri, kurumsal siyaset anla</w:t>
            </w:r>
            <w:r w:rsidRPr="009401F7">
              <w:rPr>
                <w:rFonts w:ascii="Arial" w:hAnsi="Arial" w:cs="Arial"/>
                <w:bCs/>
                <w:sz w:val="20"/>
                <w:szCs w:val="20"/>
              </w:rPr>
              <w:softHyphen/>
              <w:t>yışını ortadan kaldırmıştır</w:t>
            </w:r>
            <w:r w:rsidRPr="009401F7">
              <w:rPr>
                <w:rFonts w:ascii="Arial" w:hAnsi="Arial" w:cs="Arial"/>
                <w:bCs/>
                <w:color w:val="FF0000"/>
                <w:sz w:val="20"/>
                <w:szCs w:val="20"/>
              </w:rPr>
              <w:t>.</w:t>
            </w:r>
            <w:r w:rsidRPr="009401F7">
              <w:rPr>
                <w:rFonts w:ascii="Arial" w:hAnsi="Arial" w:cs="Arial"/>
                <w:b/>
                <w:bCs/>
                <w:color w:val="FF0000"/>
                <w:sz w:val="20"/>
                <w:szCs w:val="20"/>
              </w:rPr>
              <w:t xml:space="preserve"> (AS-2014)</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49484E" w:rsidP="009A7966">
            <w:pPr>
              <w:spacing w:before="40" w:after="40" w:line="240" w:lineRule="auto"/>
              <w:jc w:val="both"/>
              <w:rPr>
                <w:rFonts w:ascii="Arial" w:hAnsi="Arial" w:cs="Arial"/>
                <w:bCs/>
                <w:sz w:val="20"/>
                <w:szCs w:val="20"/>
              </w:rPr>
            </w:pPr>
            <w:proofErr w:type="spellStart"/>
            <w:r w:rsidRPr="00262B95">
              <w:rPr>
                <w:rFonts w:ascii="Arial" w:hAnsi="Arial" w:cs="Arial"/>
                <w:b/>
                <w:bCs/>
                <w:sz w:val="20"/>
                <w:szCs w:val="20"/>
                <w:u w:val="single"/>
              </w:rPr>
              <w:t>Marcus</w:t>
            </w:r>
            <w:proofErr w:type="spellEnd"/>
            <w:r w:rsidRPr="00262B95">
              <w:rPr>
                <w:rFonts w:ascii="Arial" w:hAnsi="Arial" w:cs="Arial"/>
                <w:b/>
                <w:bCs/>
                <w:sz w:val="20"/>
                <w:szCs w:val="20"/>
                <w:u w:val="single"/>
              </w:rPr>
              <w:t xml:space="preserve"> </w:t>
            </w:r>
            <w:proofErr w:type="spellStart"/>
            <w:r w:rsidRPr="00262B95">
              <w:rPr>
                <w:rFonts w:ascii="Arial" w:hAnsi="Arial" w:cs="Arial"/>
                <w:b/>
                <w:bCs/>
                <w:sz w:val="20"/>
                <w:szCs w:val="20"/>
                <w:u w:val="single"/>
              </w:rPr>
              <w:t>Tullius</w:t>
            </w:r>
            <w:proofErr w:type="spellEnd"/>
            <w:r w:rsidRPr="00262B95">
              <w:rPr>
                <w:rFonts w:ascii="Arial" w:hAnsi="Arial" w:cs="Arial"/>
                <w:b/>
                <w:bCs/>
                <w:sz w:val="20"/>
                <w:szCs w:val="20"/>
                <w:u w:val="single"/>
              </w:rPr>
              <w:t xml:space="preserve"> </w:t>
            </w:r>
            <w:proofErr w:type="spellStart"/>
            <w:r w:rsidRPr="00262B95">
              <w:rPr>
                <w:rFonts w:ascii="Arial" w:hAnsi="Arial" w:cs="Arial"/>
                <w:b/>
                <w:bCs/>
                <w:sz w:val="20"/>
                <w:szCs w:val="20"/>
                <w:u w:val="single"/>
              </w:rPr>
              <w:t>Cicero</w:t>
            </w:r>
            <w:proofErr w:type="spellEnd"/>
            <w:r w:rsidRPr="009401F7">
              <w:rPr>
                <w:rFonts w:ascii="Arial" w:hAnsi="Arial" w:cs="Arial"/>
                <w:bCs/>
                <w:sz w:val="20"/>
                <w:szCs w:val="20"/>
              </w:rPr>
              <w:t xml:space="preserve"> (ÎÖ 106-43) varlıklı atlılar sınıfının mensubu olarak aktif bir siyasetçi ve iyi hatip olmanın yanı s</w:t>
            </w:r>
            <w:r w:rsidRPr="009401F7">
              <w:rPr>
                <w:rFonts w:ascii="Arial" w:hAnsi="Arial" w:cs="Arial"/>
                <w:bCs/>
                <w:sz w:val="20"/>
                <w:szCs w:val="20"/>
              </w:rPr>
              <w:t>ı</w:t>
            </w:r>
            <w:r w:rsidRPr="009401F7">
              <w:rPr>
                <w:rFonts w:ascii="Arial" w:hAnsi="Arial" w:cs="Arial"/>
                <w:bCs/>
                <w:sz w:val="20"/>
                <w:szCs w:val="20"/>
              </w:rPr>
              <w:t>ra, Roma düşüncesinin en önemli isimlerinden biridir. Soyluların ve varsılların desteğiyle önce konsüllük, ardından sen</w:t>
            </w:r>
            <w:r w:rsidRPr="009401F7">
              <w:rPr>
                <w:rFonts w:ascii="Arial" w:hAnsi="Arial" w:cs="Arial"/>
                <w:bCs/>
                <w:sz w:val="20"/>
                <w:szCs w:val="20"/>
              </w:rPr>
              <w:t>a</w:t>
            </w:r>
            <w:r w:rsidRPr="009401F7">
              <w:rPr>
                <w:rFonts w:ascii="Arial" w:hAnsi="Arial" w:cs="Arial"/>
                <w:bCs/>
                <w:sz w:val="20"/>
                <w:szCs w:val="20"/>
              </w:rPr>
              <w:t xml:space="preserve">törlük yapmıştır. </w:t>
            </w:r>
            <w:r w:rsidRPr="009401F7">
              <w:rPr>
                <w:rFonts w:ascii="Arial" w:hAnsi="Arial" w:cs="Arial"/>
                <w:bCs/>
                <w:iCs/>
                <w:sz w:val="20"/>
                <w:szCs w:val="20"/>
              </w:rPr>
              <w:t xml:space="preserve">Birinci </w:t>
            </w:r>
            <w:proofErr w:type="spellStart"/>
            <w:r w:rsidRPr="009401F7">
              <w:rPr>
                <w:rFonts w:ascii="Arial" w:hAnsi="Arial" w:cs="Arial"/>
                <w:bCs/>
                <w:iCs/>
                <w:sz w:val="20"/>
                <w:szCs w:val="20"/>
              </w:rPr>
              <w:t>Triumvirlik</w:t>
            </w:r>
            <w:proofErr w:type="spellEnd"/>
            <w:r w:rsidRPr="009401F7">
              <w:rPr>
                <w:rFonts w:ascii="Arial" w:hAnsi="Arial" w:cs="Arial"/>
                <w:bCs/>
                <w:sz w:val="20"/>
                <w:szCs w:val="20"/>
              </w:rPr>
              <w:t xml:space="preserve"> döneminde Selanik’e sürgüne gönderilmiştir.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49484E"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Kısa yaşam öyküsünün de gösterdiği gibi, </w:t>
            </w:r>
            <w:proofErr w:type="spellStart"/>
            <w:r w:rsidRPr="009401F7">
              <w:rPr>
                <w:rFonts w:ascii="Arial" w:hAnsi="Arial" w:cs="Arial"/>
                <w:bCs/>
                <w:sz w:val="20"/>
                <w:szCs w:val="20"/>
              </w:rPr>
              <w:t>Cicero</w:t>
            </w:r>
            <w:proofErr w:type="spellEnd"/>
            <w:r w:rsidRPr="009401F7">
              <w:rPr>
                <w:rFonts w:ascii="Arial" w:hAnsi="Arial" w:cs="Arial"/>
                <w:bCs/>
                <w:sz w:val="20"/>
                <w:szCs w:val="20"/>
              </w:rPr>
              <w:t xml:space="preserve"> kişinin en üstün uğraşının po</w:t>
            </w:r>
            <w:r w:rsidRPr="009401F7">
              <w:rPr>
                <w:rFonts w:ascii="Arial" w:hAnsi="Arial" w:cs="Arial"/>
                <w:bCs/>
                <w:sz w:val="20"/>
                <w:szCs w:val="20"/>
              </w:rPr>
              <w:softHyphen/>
              <w:t>litika ya da devlet adamlığı olduğu düşü</w:t>
            </w:r>
            <w:r w:rsidRPr="009401F7">
              <w:rPr>
                <w:rFonts w:ascii="Arial" w:hAnsi="Arial" w:cs="Arial"/>
                <w:bCs/>
                <w:sz w:val="20"/>
                <w:szCs w:val="20"/>
              </w:rPr>
              <w:t>n</w:t>
            </w:r>
            <w:r w:rsidRPr="009401F7">
              <w:rPr>
                <w:rFonts w:ascii="Arial" w:hAnsi="Arial" w:cs="Arial"/>
                <w:bCs/>
                <w:sz w:val="20"/>
                <w:szCs w:val="20"/>
              </w:rPr>
              <w:t>cesindedir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A4F05" w:rsidP="009A7966">
            <w:pPr>
              <w:spacing w:before="40" w:after="40" w:line="240" w:lineRule="auto"/>
              <w:jc w:val="both"/>
              <w:rPr>
                <w:rFonts w:ascii="Arial" w:hAnsi="Arial" w:cs="Arial"/>
                <w:bCs/>
                <w:sz w:val="20"/>
                <w:szCs w:val="20"/>
              </w:rPr>
            </w:pPr>
            <w:proofErr w:type="spellStart"/>
            <w:r w:rsidRPr="00262B95">
              <w:rPr>
                <w:rFonts w:ascii="Arial" w:hAnsi="Arial" w:cs="Arial"/>
                <w:b/>
                <w:bCs/>
                <w:sz w:val="20"/>
                <w:szCs w:val="20"/>
              </w:rPr>
              <w:t>Cicero’ya</w:t>
            </w:r>
            <w:proofErr w:type="spellEnd"/>
            <w:r w:rsidRPr="009401F7">
              <w:rPr>
                <w:rFonts w:ascii="Arial" w:hAnsi="Arial" w:cs="Arial"/>
                <w:bCs/>
                <w:sz w:val="20"/>
                <w:szCs w:val="20"/>
              </w:rPr>
              <w:t xml:space="preserve"> göre, toplum insanın içgüdüsünden kaynaklanmaktadır.</w:t>
            </w:r>
            <w:r w:rsidRPr="009401F7">
              <w:rPr>
                <w:rFonts w:ascii="Arial" w:hAnsi="Arial" w:cs="Arial"/>
                <w:bCs/>
                <w:color w:val="FF0000"/>
                <w:sz w:val="20"/>
                <w:szCs w:val="20"/>
              </w:rPr>
              <w:t xml:space="preserve"> </w:t>
            </w:r>
            <w:r w:rsidRPr="009401F7">
              <w:rPr>
                <w:rFonts w:ascii="Arial" w:hAnsi="Arial" w:cs="Arial"/>
                <w:b/>
                <w:bCs/>
                <w:color w:val="FF0000"/>
                <w:sz w:val="20"/>
                <w:szCs w:val="20"/>
              </w:rPr>
              <w:t xml:space="preserve">(DS-2015)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A4F05" w:rsidP="009A7966">
            <w:pPr>
              <w:spacing w:before="40" w:after="40" w:line="240" w:lineRule="auto"/>
              <w:jc w:val="both"/>
              <w:rPr>
                <w:rFonts w:ascii="Arial" w:hAnsi="Arial" w:cs="Arial"/>
                <w:bCs/>
                <w:sz w:val="20"/>
                <w:szCs w:val="20"/>
              </w:rPr>
            </w:pPr>
            <w:proofErr w:type="spellStart"/>
            <w:r w:rsidRPr="00262B95">
              <w:rPr>
                <w:rFonts w:ascii="Arial" w:hAnsi="Arial" w:cs="Arial"/>
                <w:b/>
                <w:bCs/>
                <w:sz w:val="20"/>
                <w:szCs w:val="20"/>
              </w:rPr>
              <w:t>Cicero’ya</w:t>
            </w:r>
            <w:proofErr w:type="spellEnd"/>
            <w:r w:rsidRPr="009401F7">
              <w:rPr>
                <w:rFonts w:ascii="Arial" w:hAnsi="Arial" w:cs="Arial"/>
                <w:bCs/>
                <w:sz w:val="20"/>
                <w:szCs w:val="20"/>
              </w:rPr>
              <w:t xml:space="preserve"> göre halk, ortak bir yarar ile uyum hâlinde olan ve hukuksal bağlarla birbirine bağlan</w:t>
            </w:r>
            <w:r w:rsidRPr="009401F7">
              <w:rPr>
                <w:rFonts w:ascii="Arial" w:hAnsi="Arial" w:cs="Arial"/>
                <w:bCs/>
                <w:sz w:val="20"/>
                <w:szCs w:val="20"/>
              </w:rPr>
              <w:softHyphen/>
              <w:t xml:space="preserve">mış büyük sayıdaki insan topluluğudur. Bu aynı zamanda </w:t>
            </w:r>
            <w:proofErr w:type="spellStart"/>
            <w:r w:rsidRPr="009401F7">
              <w:rPr>
                <w:rFonts w:ascii="Arial" w:hAnsi="Arial" w:cs="Arial"/>
                <w:bCs/>
                <w:iCs/>
                <w:sz w:val="20"/>
                <w:szCs w:val="20"/>
              </w:rPr>
              <w:t>res</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publica</w:t>
            </w:r>
            <w:proofErr w:type="spellEnd"/>
            <w:r w:rsidRPr="009401F7">
              <w:rPr>
                <w:rFonts w:ascii="Arial" w:hAnsi="Arial" w:cs="Arial"/>
                <w:bCs/>
                <w:sz w:val="20"/>
                <w:szCs w:val="20"/>
              </w:rPr>
              <w:t xml:space="preserve"> ya da </w:t>
            </w:r>
            <w:proofErr w:type="spellStart"/>
            <w:r w:rsidRPr="009401F7">
              <w:rPr>
                <w:rFonts w:ascii="Arial" w:hAnsi="Arial" w:cs="Arial"/>
                <w:bCs/>
                <w:iCs/>
                <w:sz w:val="20"/>
                <w:szCs w:val="20"/>
              </w:rPr>
              <w:t>res</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po</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puli</w:t>
            </w:r>
            <w:proofErr w:type="spellEnd"/>
            <w:r w:rsidRPr="009401F7">
              <w:rPr>
                <w:rFonts w:ascii="Arial" w:hAnsi="Arial" w:cs="Arial"/>
                <w:bCs/>
                <w:sz w:val="20"/>
                <w:szCs w:val="20"/>
              </w:rPr>
              <w:t xml:space="preserve"> olarak adlandırılan örgütlenmiş halktan, yani devletten başka bir şey değildir.</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(DS-2014) </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A4F05" w:rsidP="00262B95">
            <w:pPr>
              <w:spacing w:before="40" w:after="40" w:line="240" w:lineRule="auto"/>
              <w:jc w:val="both"/>
              <w:rPr>
                <w:rFonts w:ascii="Arial" w:hAnsi="Arial" w:cs="Arial"/>
                <w:bCs/>
                <w:sz w:val="20"/>
                <w:szCs w:val="20"/>
              </w:rPr>
            </w:pPr>
            <w:proofErr w:type="spellStart"/>
            <w:r w:rsidRPr="00262B95">
              <w:rPr>
                <w:rFonts w:ascii="Arial" w:hAnsi="Arial" w:cs="Arial"/>
                <w:b/>
                <w:bCs/>
                <w:sz w:val="20"/>
                <w:szCs w:val="20"/>
              </w:rPr>
              <w:t>Cicero</w:t>
            </w:r>
            <w:proofErr w:type="spellEnd"/>
            <w:r w:rsidRPr="009401F7">
              <w:rPr>
                <w:rFonts w:ascii="Arial" w:hAnsi="Arial" w:cs="Arial"/>
                <w:bCs/>
                <w:sz w:val="20"/>
                <w:szCs w:val="20"/>
              </w:rPr>
              <w:t xml:space="preserve"> bir </w:t>
            </w:r>
            <w:r w:rsidRPr="00262B95">
              <w:rPr>
                <w:rFonts w:ascii="Arial" w:hAnsi="Arial" w:cs="Arial"/>
                <w:b/>
                <w:bCs/>
                <w:sz w:val="20"/>
                <w:szCs w:val="20"/>
              </w:rPr>
              <w:t>Roma düşünürü olmasına karşın Yunan düşüncesinin, özellikle</w:t>
            </w:r>
            <w:r w:rsidR="00262B95">
              <w:rPr>
                <w:rFonts w:ascii="Arial" w:hAnsi="Arial" w:cs="Arial"/>
                <w:bCs/>
                <w:sz w:val="20"/>
                <w:szCs w:val="20"/>
              </w:rPr>
              <w:t xml:space="preserve"> Pla</w:t>
            </w:r>
            <w:r w:rsidRPr="009401F7">
              <w:rPr>
                <w:rFonts w:ascii="Arial" w:hAnsi="Arial" w:cs="Arial"/>
                <w:bCs/>
                <w:sz w:val="20"/>
                <w:szCs w:val="20"/>
              </w:rPr>
              <w:t xml:space="preserve">ton’un etkisi altındadır. Ancak </w:t>
            </w:r>
            <w:proofErr w:type="spellStart"/>
            <w:r w:rsidRPr="009401F7">
              <w:rPr>
                <w:rFonts w:ascii="Arial" w:hAnsi="Arial" w:cs="Arial"/>
                <w:bCs/>
                <w:sz w:val="20"/>
                <w:szCs w:val="20"/>
              </w:rPr>
              <w:t>Cicero</w:t>
            </w:r>
            <w:proofErr w:type="spellEnd"/>
            <w:r w:rsidRPr="009401F7">
              <w:rPr>
                <w:rFonts w:ascii="Arial" w:hAnsi="Arial" w:cs="Arial"/>
                <w:bCs/>
                <w:sz w:val="20"/>
                <w:szCs w:val="20"/>
              </w:rPr>
              <w:t xml:space="preserve"> devleti, doğal yasalarla meşrulaştırmak ko</w:t>
            </w:r>
            <w:r w:rsidRPr="009401F7">
              <w:rPr>
                <w:rFonts w:ascii="Arial" w:hAnsi="Arial" w:cs="Arial"/>
                <w:bCs/>
                <w:sz w:val="20"/>
                <w:szCs w:val="20"/>
              </w:rPr>
              <w:softHyphen/>
              <w:t>nusunda, Platon’u değil, Stoacı düşünceyi izler. Buna göre, hukuk ya da y</w:t>
            </w:r>
            <w:r w:rsidRPr="009401F7">
              <w:rPr>
                <w:rFonts w:ascii="Arial" w:hAnsi="Arial" w:cs="Arial"/>
                <w:bCs/>
                <w:sz w:val="20"/>
                <w:szCs w:val="20"/>
              </w:rPr>
              <w:t>a</w:t>
            </w:r>
            <w:r w:rsidRPr="009401F7">
              <w:rPr>
                <w:rFonts w:ascii="Arial" w:hAnsi="Arial" w:cs="Arial"/>
                <w:bCs/>
                <w:sz w:val="20"/>
                <w:szCs w:val="20"/>
              </w:rPr>
              <w:t>sanın</w:t>
            </w:r>
            <w:r w:rsidRPr="00262B95">
              <w:rPr>
                <w:rFonts w:ascii="Arial" w:eastAsia="Courier New" w:hAnsi="Arial" w:cs="Arial"/>
                <w:color w:val="000000"/>
                <w:sz w:val="24"/>
                <w:szCs w:val="24"/>
                <w:lang w:eastAsia="tr-TR"/>
              </w:rPr>
              <w:t xml:space="preserve"> </w:t>
            </w:r>
            <w:r w:rsidRPr="00262B95">
              <w:rPr>
                <w:rFonts w:ascii="Arial" w:hAnsi="Arial" w:cs="Arial"/>
                <w:bCs/>
                <w:sz w:val="20"/>
                <w:szCs w:val="20"/>
              </w:rPr>
              <w:t>k</w:t>
            </w:r>
            <w:r w:rsidRPr="009401F7">
              <w:rPr>
                <w:rFonts w:ascii="Arial" w:hAnsi="Arial" w:cs="Arial"/>
                <w:bCs/>
                <w:sz w:val="20"/>
                <w:szCs w:val="20"/>
              </w:rPr>
              <w:t>aynağı insan iradesinde değil, doğada aranmalıdır. Bu kaynak Tanrı ve insanın ortak öğesi olan akıldan başka bir şey değildir.</w:t>
            </w:r>
            <w:r w:rsidRPr="009401F7">
              <w:rPr>
                <w:rFonts w:ascii="Arial" w:hAnsi="Arial" w:cs="Arial"/>
                <w:b/>
                <w:bCs/>
                <w:sz w:val="20"/>
                <w:szCs w:val="20"/>
              </w:rPr>
              <w:t xml:space="preserve"> </w:t>
            </w:r>
            <w:r w:rsidRPr="009401F7">
              <w:rPr>
                <w:rFonts w:ascii="Arial" w:hAnsi="Arial" w:cs="Arial"/>
                <w:b/>
                <w:bCs/>
                <w:color w:val="FF0000"/>
                <w:sz w:val="20"/>
                <w:szCs w:val="20"/>
              </w:rPr>
              <w:t xml:space="preserve">(AS-2014), (AS-2015) </w:t>
            </w:r>
            <w:r w:rsidRPr="009401F7">
              <w:rPr>
                <w:rFonts w:ascii="Arial" w:hAnsi="Arial" w:cs="Arial"/>
                <w:bCs/>
                <w:color w:val="FF0000"/>
                <w:sz w:val="20"/>
                <w:szCs w:val="20"/>
              </w:rPr>
              <w:t xml:space="preserve"> </w:t>
            </w:r>
          </w:p>
        </w:tc>
      </w:tr>
      <w:tr w:rsidR="00A01709" w:rsidRPr="009401F7" w:rsidTr="009A3C66">
        <w:trPr>
          <w:trHeight w:val="170"/>
        </w:trPr>
        <w:tc>
          <w:tcPr>
            <w:tcW w:w="5000" w:type="pct"/>
            <w:tcBorders>
              <w:bottom w:val="single" w:sz="6" w:space="0" w:color="000000"/>
            </w:tcBorders>
            <w:vAlign w:val="center"/>
          </w:tcPr>
          <w:p w:rsidR="00A01709" w:rsidRPr="009401F7" w:rsidRDefault="00A01709" w:rsidP="009A7966">
            <w:pPr>
              <w:spacing w:before="40" w:after="40" w:line="240" w:lineRule="auto"/>
              <w:jc w:val="both"/>
              <w:rPr>
                <w:rFonts w:ascii="Arial" w:hAnsi="Arial" w:cs="Arial"/>
                <w:b/>
                <w:bCs/>
                <w:sz w:val="8"/>
                <w:szCs w:val="8"/>
              </w:rPr>
            </w:pPr>
          </w:p>
        </w:tc>
      </w:tr>
      <w:tr w:rsidR="00A01709"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01709" w:rsidRPr="009401F7" w:rsidRDefault="00A01709" w:rsidP="009A7966">
            <w:pPr>
              <w:spacing w:before="40" w:after="40" w:line="240" w:lineRule="auto"/>
              <w:jc w:val="both"/>
              <w:rPr>
                <w:rFonts w:ascii="Arial" w:hAnsi="Arial" w:cs="Arial"/>
                <w:bCs/>
                <w:sz w:val="20"/>
                <w:szCs w:val="20"/>
              </w:rPr>
            </w:pPr>
            <w:proofErr w:type="spellStart"/>
            <w:r w:rsidRPr="00262B95">
              <w:rPr>
                <w:rFonts w:ascii="Arial" w:hAnsi="Arial" w:cs="Arial"/>
                <w:b/>
                <w:bCs/>
                <w:sz w:val="20"/>
                <w:szCs w:val="20"/>
              </w:rPr>
              <w:t>Cicero</w:t>
            </w:r>
            <w:proofErr w:type="spellEnd"/>
            <w:r w:rsidRPr="009401F7">
              <w:rPr>
                <w:rFonts w:ascii="Arial" w:hAnsi="Arial" w:cs="Arial"/>
                <w:bCs/>
                <w:sz w:val="20"/>
                <w:szCs w:val="20"/>
              </w:rPr>
              <w:t xml:space="preserve"> için aristokratik cumhuriyetin yasaları doğal yasaya uygundur ve bunların değiştirilmemesi gerekir. Bu yapılma</w:t>
            </w:r>
            <w:r w:rsidRPr="009401F7">
              <w:rPr>
                <w:rFonts w:ascii="Arial" w:hAnsi="Arial" w:cs="Arial"/>
                <w:bCs/>
                <w:sz w:val="20"/>
                <w:szCs w:val="20"/>
              </w:rPr>
              <w:softHyphen/>
              <w:t xml:space="preserve">ya kalkılırsa ve </w:t>
            </w:r>
            <w:proofErr w:type="spellStart"/>
            <w:r w:rsidRPr="009401F7">
              <w:rPr>
                <w:rFonts w:ascii="Arial" w:hAnsi="Arial" w:cs="Arial"/>
                <w:bCs/>
                <w:sz w:val="20"/>
                <w:szCs w:val="20"/>
              </w:rPr>
              <w:t>Cicero'nun</w:t>
            </w:r>
            <w:proofErr w:type="spellEnd"/>
            <w:r w:rsidRPr="009401F7">
              <w:rPr>
                <w:rFonts w:ascii="Arial" w:hAnsi="Arial" w:cs="Arial"/>
                <w:bCs/>
                <w:sz w:val="20"/>
                <w:szCs w:val="20"/>
              </w:rPr>
              <w:t xml:space="preserve"> Sezar'ın ölümünü onayladığı düşünülürse demek ki yö</w:t>
            </w:r>
            <w:r w:rsidRPr="009401F7">
              <w:rPr>
                <w:rFonts w:ascii="Arial" w:hAnsi="Arial" w:cs="Arial"/>
                <w:bCs/>
                <w:sz w:val="20"/>
                <w:szCs w:val="20"/>
              </w:rPr>
              <w:softHyphen/>
              <w:t>netilenlerin buna direnme hakkı vardır.</w:t>
            </w:r>
          </w:p>
        </w:tc>
      </w:tr>
      <w:tr w:rsidR="00A01709" w:rsidRPr="009401F7" w:rsidTr="009A3C66">
        <w:trPr>
          <w:trHeight w:val="170"/>
        </w:trPr>
        <w:tc>
          <w:tcPr>
            <w:tcW w:w="5000" w:type="pct"/>
            <w:tcBorders>
              <w:bottom w:val="single" w:sz="6" w:space="0" w:color="000000"/>
            </w:tcBorders>
            <w:vAlign w:val="center"/>
          </w:tcPr>
          <w:p w:rsidR="00A01709" w:rsidRPr="009401F7" w:rsidRDefault="00A01709" w:rsidP="009A7966">
            <w:pPr>
              <w:spacing w:before="40" w:after="40" w:line="240" w:lineRule="auto"/>
              <w:jc w:val="both"/>
              <w:rPr>
                <w:rFonts w:ascii="Arial" w:hAnsi="Arial" w:cs="Arial"/>
                <w:b/>
                <w:bCs/>
                <w:sz w:val="8"/>
                <w:szCs w:val="8"/>
              </w:rPr>
            </w:pPr>
          </w:p>
        </w:tc>
      </w:tr>
      <w:tr w:rsidR="00A01709"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01709" w:rsidRPr="009401F7" w:rsidRDefault="00A01709"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Cicero'nun</w:t>
            </w:r>
            <w:proofErr w:type="spellEnd"/>
            <w:r w:rsidRPr="009401F7">
              <w:rPr>
                <w:rFonts w:ascii="Arial" w:hAnsi="Arial" w:cs="Arial"/>
                <w:bCs/>
                <w:sz w:val="20"/>
                <w:szCs w:val="20"/>
              </w:rPr>
              <w:t xml:space="preserve"> doğal hukuk anlayışı, bir yandan devletin varlığını meşrulaştırırken, aslında çok daha önemli bir başka işlev üstlenmektedir: Roma'nın yayılmacı bir devlet olarak varlığı meşrulaştırılmakta, Roma evrenselleştirilmekte, böylece Roma emperyalist ideolojisi doğrulanmış olmaktadır.</w:t>
            </w:r>
          </w:p>
        </w:tc>
      </w:tr>
      <w:tr w:rsidR="00A01709" w:rsidRPr="009401F7" w:rsidTr="009A3C66">
        <w:trPr>
          <w:trHeight w:val="170"/>
        </w:trPr>
        <w:tc>
          <w:tcPr>
            <w:tcW w:w="5000" w:type="pct"/>
            <w:tcBorders>
              <w:bottom w:val="single" w:sz="6" w:space="0" w:color="000000"/>
            </w:tcBorders>
            <w:vAlign w:val="center"/>
          </w:tcPr>
          <w:p w:rsidR="00A01709" w:rsidRPr="009401F7" w:rsidRDefault="00A01709" w:rsidP="009A7966">
            <w:pPr>
              <w:spacing w:before="40" w:after="40" w:line="240" w:lineRule="auto"/>
              <w:jc w:val="both"/>
              <w:rPr>
                <w:rFonts w:ascii="Arial" w:hAnsi="Arial" w:cs="Arial"/>
                <w:b/>
                <w:bCs/>
                <w:sz w:val="8"/>
                <w:szCs w:val="8"/>
              </w:rPr>
            </w:pPr>
          </w:p>
        </w:tc>
      </w:tr>
      <w:tr w:rsidR="00A01709"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01709" w:rsidRPr="009401F7" w:rsidRDefault="00A01709"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Cicero</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Polybios'la</w:t>
            </w:r>
            <w:proofErr w:type="spellEnd"/>
            <w:r w:rsidRPr="009401F7">
              <w:rPr>
                <w:rFonts w:ascii="Arial" w:hAnsi="Arial" w:cs="Arial"/>
                <w:bCs/>
                <w:sz w:val="20"/>
                <w:szCs w:val="20"/>
              </w:rPr>
              <w:t xml:space="preserve"> aynı şeyi savunur gibi gözükse de savunulan şey aynı değildir. </w:t>
            </w:r>
            <w:proofErr w:type="spellStart"/>
            <w:r w:rsidRPr="009401F7">
              <w:rPr>
                <w:rFonts w:ascii="Arial" w:hAnsi="Arial" w:cs="Arial"/>
                <w:bCs/>
                <w:sz w:val="20"/>
                <w:szCs w:val="20"/>
                <w:lang w:val="en-US"/>
              </w:rPr>
              <w:t>Polybi</w:t>
            </w:r>
            <w:r w:rsidRPr="009401F7">
              <w:rPr>
                <w:rFonts w:ascii="Arial" w:hAnsi="Arial" w:cs="Arial"/>
                <w:bCs/>
                <w:sz w:val="20"/>
                <w:szCs w:val="20"/>
                <w:lang w:val="en-US"/>
              </w:rPr>
              <w:softHyphen/>
              <w:t>os</w:t>
            </w:r>
            <w:proofErr w:type="spellEnd"/>
            <w:r w:rsidRPr="009401F7">
              <w:rPr>
                <w:rFonts w:ascii="Arial" w:hAnsi="Arial" w:cs="Arial"/>
                <w:bCs/>
                <w:sz w:val="20"/>
                <w:szCs w:val="20"/>
                <w:lang w:val="en-US"/>
              </w:rPr>
              <w:t>,</w:t>
            </w:r>
            <w:r w:rsidRPr="009401F7">
              <w:rPr>
                <w:rFonts w:ascii="Arial" w:hAnsi="Arial" w:cs="Arial"/>
                <w:bCs/>
                <w:sz w:val="20"/>
                <w:szCs w:val="20"/>
              </w:rPr>
              <w:t xml:space="preserve"> siyasal kurumlar düzeyinde güçleri dengelemek peşindedir. Bu nedenle siyasal kurum</w:t>
            </w:r>
            <w:r w:rsidRPr="009401F7">
              <w:rPr>
                <w:rFonts w:ascii="Arial" w:hAnsi="Arial" w:cs="Arial"/>
                <w:bCs/>
                <w:sz w:val="20"/>
                <w:szCs w:val="20"/>
              </w:rPr>
              <w:softHyphen/>
              <w:t xml:space="preserve">lan önemser. Oysa </w:t>
            </w:r>
            <w:proofErr w:type="spellStart"/>
            <w:r w:rsidRPr="009401F7">
              <w:rPr>
                <w:rFonts w:ascii="Arial" w:hAnsi="Arial" w:cs="Arial"/>
                <w:bCs/>
                <w:sz w:val="20"/>
                <w:szCs w:val="20"/>
              </w:rPr>
              <w:t>Cicero</w:t>
            </w:r>
            <w:proofErr w:type="spellEnd"/>
            <w:r w:rsidRPr="009401F7">
              <w:rPr>
                <w:rFonts w:ascii="Arial" w:hAnsi="Arial" w:cs="Arial"/>
                <w:bCs/>
                <w:sz w:val="20"/>
                <w:szCs w:val="20"/>
              </w:rPr>
              <w:t>, toplumsal kesimleri, aristokrasinin üstünlüğüne halel gelme</w:t>
            </w:r>
            <w:r w:rsidRPr="009401F7">
              <w:rPr>
                <w:rFonts w:ascii="Arial" w:hAnsi="Arial" w:cs="Arial"/>
                <w:bCs/>
                <w:sz w:val="20"/>
                <w:szCs w:val="20"/>
              </w:rPr>
              <w:softHyphen/>
              <w:t>den, dengelemek ister. Yani onun sorunu bir anayasa sorunu değildir aslında.</w:t>
            </w:r>
          </w:p>
        </w:tc>
      </w:tr>
      <w:tr w:rsidR="00A01709" w:rsidRPr="009401F7" w:rsidTr="009A3C66">
        <w:trPr>
          <w:trHeight w:val="170"/>
        </w:trPr>
        <w:tc>
          <w:tcPr>
            <w:tcW w:w="5000" w:type="pct"/>
            <w:tcBorders>
              <w:bottom w:val="single" w:sz="6" w:space="0" w:color="000000"/>
            </w:tcBorders>
            <w:vAlign w:val="center"/>
          </w:tcPr>
          <w:p w:rsidR="00A01709" w:rsidRPr="009401F7" w:rsidRDefault="00A01709" w:rsidP="009A7966">
            <w:pPr>
              <w:spacing w:before="40" w:after="40" w:line="240" w:lineRule="auto"/>
              <w:jc w:val="both"/>
              <w:rPr>
                <w:rFonts w:ascii="Arial" w:hAnsi="Arial" w:cs="Arial"/>
                <w:b/>
                <w:bCs/>
                <w:sz w:val="8"/>
                <w:szCs w:val="8"/>
              </w:rPr>
            </w:pPr>
          </w:p>
        </w:tc>
      </w:tr>
      <w:tr w:rsidR="00A01709"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01709" w:rsidRPr="009401F7" w:rsidRDefault="00A01709"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Cicero</w:t>
            </w:r>
            <w:proofErr w:type="spellEnd"/>
            <w:r w:rsidRPr="009401F7">
              <w:rPr>
                <w:rFonts w:ascii="Arial" w:hAnsi="Arial" w:cs="Arial"/>
                <w:bCs/>
                <w:sz w:val="20"/>
                <w:szCs w:val="20"/>
              </w:rPr>
              <w:t xml:space="preserve">, bu vatanın koruyucusu, baba ve tanrıyı cumhuriyetin hizmetkârı olarak gördüğü için </w:t>
            </w:r>
            <w:proofErr w:type="spellStart"/>
            <w:r w:rsidRPr="009401F7">
              <w:rPr>
                <w:rFonts w:ascii="Arial" w:hAnsi="Arial" w:cs="Arial"/>
                <w:bCs/>
                <w:iCs/>
                <w:sz w:val="20"/>
                <w:szCs w:val="20"/>
              </w:rPr>
              <w:t>princeps</w:t>
            </w:r>
            <w:proofErr w:type="spellEnd"/>
            <w:r w:rsidRPr="009401F7">
              <w:rPr>
                <w:rFonts w:ascii="Arial" w:hAnsi="Arial" w:cs="Arial"/>
                <w:bCs/>
                <w:iCs/>
                <w:sz w:val="20"/>
                <w:szCs w:val="20"/>
              </w:rPr>
              <w:t>,</w:t>
            </w:r>
            <w:r w:rsidRPr="009401F7">
              <w:rPr>
                <w:rFonts w:ascii="Arial" w:hAnsi="Arial" w:cs="Arial"/>
                <w:bCs/>
                <w:sz w:val="20"/>
                <w:szCs w:val="20"/>
              </w:rPr>
              <w:t xml:space="preserve"> yani birinci yurttaş olarak nitelendirmektedir. </w:t>
            </w:r>
            <w:proofErr w:type="spellStart"/>
            <w:r w:rsidRPr="009401F7">
              <w:rPr>
                <w:rFonts w:ascii="Arial" w:hAnsi="Arial" w:cs="Arial"/>
                <w:bCs/>
                <w:iCs/>
                <w:sz w:val="20"/>
                <w:szCs w:val="20"/>
              </w:rPr>
              <w:t>Princeps</w:t>
            </w:r>
            <w:proofErr w:type="spellEnd"/>
            <w:r w:rsidRPr="009401F7">
              <w:rPr>
                <w:rFonts w:ascii="Arial" w:hAnsi="Arial" w:cs="Arial"/>
                <w:bCs/>
                <w:iCs/>
                <w:sz w:val="20"/>
                <w:szCs w:val="20"/>
              </w:rPr>
              <w:t>,</w:t>
            </w:r>
            <w:r w:rsidRPr="009401F7">
              <w:rPr>
                <w:rFonts w:ascii="Arial" w:hAnsi="Arial" w:cs="Arial"/>
                <w:bCs/>
                <w:sz w:val="20"/>
                <w:szCs w:val="20"/>
              </w:rPr>
              <w:t xml:space="preserve"> bir anlamda çatışan tarafları kendi bilgeliği altında bir araya getirerek kaynaştırıp on</w:t>
            </w:r>
            <w:r w:rsidRPr="009401F7">
              <w:rPr>
                <w:rFonts w:ascii="Arial" w:hAnsi="Arial" w:cs="Arial"/>
                <w:bCs/>
                <w:sz w:val="20"/>
                <w:szCs w:val="20"/>
              </w:rPr>
              <w:softHyphen/>
              <w:t xml:space="preserve">lara başkanlık edecek kişidir. Yoksa örneğin Sezar değildir. Ama </w:t>
            </w:r>
            <w:proofErr w:type="spellStart"/>
            <w:r w:rsidRPr="009401F7">
              <w:rPr>
                <w:rFonts w:ascii="Arial" w:hAnsi="Arial" w:cs="Arial"/>
                <w:bCs/>
                <w:sz w:val="20"/>
                <w:szCs w:val="20"/>
              </w:rPr>
              <w:t>Cicero</w:t>
            </w:r>
            <w:proofErr w:type="spellEnd"/>
            <w:r w:rsidRPr="009401F7">
              <w:rPr>
                <w:rFonts w:ascii="Arial" w:hAnsi="Arial" w:cs="Arial"/>
                <w:bCs/>
                <w:sz w:val="20"/>
                <w:szCs w:val="20"/>
              </w:rPr>
              <w:t xml:space="preserve"> birinci yurttaşlığı meşrulaştırırken, bunun imp</w:t>
            </w:r>
            <w:r w:rsidRPr="009401F7">
              <w:rPr>
                <w:rFonts w:ascii="Arial" w:hAnsi="Arial" w:cs="Arial"/>
                <w:bCs/>
                <w:sz w:val="20"/>
                <w:szCs w:val="20"/>
              </w:rPr>
              <w:t>a</w:t>
            </w:r>
            <w:r w:rsidRPr="009401F7">
              <w:rPr>
                <w:rFonts w:ascii="Arial" w:hAnsi="Arial" w:cs="Arial"/>
                <w:bCs/>
                <w:sz w:val="20"/>
                <w:szCs w:val="20"/>
              </w:rPr>
              <w:t>ratorluğun ve imparatorların da meşruluk zemini olarak kullanılacağını hiç öngörememiştir. Onun için birinci yurttaş, e</w:t>
            </w:r>
            <w:r w:rsidRPr="009401F7">
              <w:rPr>
                <w:rFonts w:ascii="Arial" w:hAnsi="Arial" w:cs="Arial"/>
                <w:bCs/>
                <w:sz w:val="20"/>
                <w:szCs w:val="20"/>
              </w:rPr>
              <w:t>r</w:t>
            </w:r>
            <w:r w:rsidRPr="009401F7">
              <w:rPr>
                <w:rFonts w:ascii="Arial" w:hAnsi="Arial" w:cs="Arial"/>
                <w:bCs/>
                <w:sz w:val="20"/>
                <w:szCs w:val="20"/>
              </w:rPr>
              <w:t>dem</w:t>
            </w:r>
            <w:r w:rsidRPr="009401F7">
              <w:rPr>
                <w:rFonts w:ascii="Arial" w:hAnsi="Arial" w:cs="Arial"/>
                <w:bCs/>
                <w:sz w:val="20"/>
                <w:szCs w:val="20"/>
              </w:rPr>
              <w:softHyphen/>
              <w:t>li, bilge, üstün bir manevi otoriteye sahip, seçkin bir kişidir.</w:t>
            </w:r>
            <w:r w:rsidRPr="009401F7">
              <w:rPr>
                <w:rFonts w:ascii="Arial" w:hAnsi="Arial" w:cs="Arial"/>
                <w:b/>
                <w:bCs/>
                <w:color w:val="FF0000"/>
                <w:sz w:val="20"/>
                <w:szCs w:val="20"/>
              </w:rPr>
              <w:t xml:space="preserve"> (AS-2103)</w:t>
            </w:r>
          </w:p>
        </w:tc>
      </w:tr>
      <w:tr w:rsidR="00A01709" w:rsidRPr="009401F7" w:rsidTr="009A3C66">
        <w:trPr>
          <w:trHeight w:val="170"/>
        </w:trPr>
        <w:tc>
          <w:tcPr>
            <w:tcW w:w="5000" w:type="pct"/>
            <w:tcBorders>
              <w:bottom w:val="single" w:sz="6" w:space="0" w:color="000000"/>
            </w:tcBorders>
            <w:vAlign w:val="center"/>
          </w:tcPr>
          <w:p w:rsidR="00A01709" w:rsidRPr="009401F7" w:rsidRDefault="00A01709" w:rsidP="009A7966">
            <w:pPr>
              <w:spacing w:before="40" w:after="40" w:line="240" w:lineRule="auto"/>
              <w:jc w:val="both"/>
              <w:rPr>
                <w:rFonts w:ascii="Arial" w:hAnsi="Arial" w:cs="Arial"/>
                <w:b/>
                <w:bCs/>
                <w:sz w:val="8"/>
                <w:szCs w:val="8"/>
              </w:rPr>
            </w:pPr>
          </w:p>
        </w:tc>
      </w:tr>
      <w:tr w:rsidR="00A01709"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01709" w:rsidRPr="009401F7" w:rsidRDefault="00A01709" w:rsidP="009A7966">
            <w:pPr>
              <w:spacing w:before="40" w:after="40" w:line="240" w:lineRule="auto"/>
              <w:jc w:val="both"/>
              <w:rPr>
                <w:rFonts w:ascii="Arial" w:hAnsi="Arial" w:cs="Arial"/>
                <w:bCs/>
                <w:sz w:val="20"/>
                <w:szCs w:val="20"/>
              </w:rPr>
            </w:pPr>
            <w:r w:rsidRPr="009401F7">
              <w:rPr>
                <w:rFonts w:ascii="Arial" w:hAnsi="Arial" w:cs="Arial"/>
                <w:bCs/>
                <w:sz w:val="20"/>
                <w:szCs w:val="20"/>
                <w:lang w:val="en-US"/>
              </w:rPr>
              <w:t xml:space="preserve">Augustus </w:t>
            </w:r>
            <w:r w:rsidRPr="009401F7">
              <w:rPr>
                <w:rFonts w:ascii="Arial" w:hAnsi="Arial" w:cs="Arial"/>
                <w:bCs/>
                <w:sz w:val="20"/>
                <w:szCs w:val="20"/>
              </w:rPr>
              <w:t xml:space="preserve">ÎÖ 27’den itibaren Roma’yı bir </w:t>
            </w:r>
            <w:r w:rsidRPr="009401F7">
              <w:rPr>
                <w:rFonts w:ascii="Arial" w:hAnsi="Arial" w:cs="Arial"/>
                <w:b/>
                <w:bCs/>
                <w:sz w:val="20"/>
                <w:szCs w:val="20"/>
              </w:rPr>
              <w:t xml:space="preserve">imparatorluğa </w:t>
            </w:r>
            <w:r w:rsidRPr="009401F7">
              <w:rPr>
                <w:rFonts w:ascii="Arial" w:hAnsi="Arial" w:cs="Arial"/>
                <w:bCs/>
                <w:sz w:val="20"/>
                <w:szCs w:val="20"/>
              </w:rPr>
              <w:t xml:space="preserve">dönüştürmüştü. Ancak </w:t>
            </w:r>
            <w:proofErr w:type="spellStart"/>
            <w:r w:rsidRPr="009401F7">
              <w:rPr>
                <w:rFonts w:ascii="Arial" w:hAnsi="Arial" w:cs="Arial"/>
                <w:bCs/>
                <w:sz w:val="20"/>
                <w:szCs w:val="20"/>
              </w:rPr>
              <w:t>Augustus</w:t>
            </w:r>
            <w:proofErr w:type="spellEnd"/>
            <w:r w:rsidRPr="009401F7">
              <w:rPr>
                <w:rFonts w:ascii="Arial" w:hAnsi="Arial" w:cs="Arial"/>
                <w:bCs/>
                <w:sz w:val="20"/>
                <w:szCs w:val="20"/>
              </w:rPr>
              <w:t xml:space="preserve">, kendisini cumhuriyetin krizini </w:t>
            </w:r>
            <w:r w:rsidRPr="009401F7">
              <w:rPr>
                <w:rFonts w:ascii="Arial" w:hAnsi="Arial" w:cs="Arial"/>
                <w:bCs/>
                <w:sz w:val="20"/>
                <w:szCs w:val="20"/>
              </w:rPr>
              <w:lastRenderedPageBreak/>
              <w:t>sona erdiren adam olarak görmektedir.</w:t>
            </w:r>
          </w:p>
        </w:tc>
      </w:tr>
      <w:tr w:rsidR="00A01709" w:rsidRPr="009401F7" w:rsidTr="009A3C66">
        <w:trPr>
          <w:trHeight w:val="170"/>
        </w:trPr>
        <w:tc>
          <w:tcPr>
            <w:tcW w:w="5000" w:type="pct"/>
            <w:tcBorders>
              <w:bottom w:val="single" w:sz="6" w:space="0" w:color="000000"/>
            </w:tcBorders>
            <w:vAlign w:val="center"/>
          </w:tcPr>
          <w:p w:rsidR="00A01709" w:rsidRPr="009401F7" w:rsidRDefault="00A01709" w:rsidP="009A7966">
            <w:pPr>
              <w:spacing w:before="40" w:after="40" w:line="240" w:lineRule="auto"/>
              <w:jc w:val="both"/>
              <w:rPr>
                <w:rFonts w:ascii="Arial" w:hAnsi="Arial" w:cs="Arial"/>
                <w:b/>
                <w:bCs/>
                <w:sz w:val="8"/>
                <w:szCs w:val="8"/>
              </w:rPr>
            </w:pPr>
          </w:p>
        </w:tc>
      </w:tr>
      <w:tr w:rsidR="00A01709"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01709" w:rsidRPr="009401F7" w:rsidRDefault="00A01709" w:rsidP="009A7966">
            <w:pPr>
              <w:spacing w:before="40" w:after="40" w:line="240" w:lineRule="auto"/>
              <w:jc w:val="both"/>
              <w:rPr>
                <w:rFonts w:ascii="Arial" w:hAnsi="Arial" w:cs="Arial"/>
                <w:bCs/>
                <w:sz w:val="20"/>
                <w:szCs w:val="20"/>
              </w:rPr>
            </w:pPr>
            <w:r w:rsidRPr="009401F7">
              <w:rPr>
                <w:rFonts w:ascii="Arial" w:hAnsi="Arial" w:cs="Arial"/>
                <w:bCs/>
                <w:sz w:val="20"/>
                <w:szCs w:val="20"/>
              </w:rPr>
              <w:t>Roma, daha önce sürekli mücadele ettiği Hrist</w:t>
            </w:r>
            <w:r w:rsidR="00262B95">
              <w:rPr>
                <w:rFonts w:ascii="Arial" w:hAnsi="Arial" w:cs="Arial"/>
                <w:bCs/>
                <w:sz w:val="20"/>
                <w:szCs w:val="20"/>
              </w:rPr>
              <w:t>iyanlıkla bile uzlaşır. Hristi</w:t>
            </w:r>
            <w:r w:rsidRPr="009401F7">
              <w:rPr>
                <w:rFonts w:ascii="Arial" w:hAnsi="Arial" w:cs="Arial"/>
                <w:bCs/>
                <w:sz w:val="20"/>
                <w:szCs w:val="20"/>
              </w:rPr>
              <w:t xml:space="preserve">yanlar 313 yılında </w:t>
            </w:r>
            <w:proofErr w:type="spellStart"/>
            <w:r w:rsidRPr="009401F7">
              <w:rPr>
                <w:rFonts w:ascii="Arial" w:hAnsi="Arial" w:cs="Arial"/>
                <w:bCs/>
                <w:sz w:val="20"/>
                <w:szCs w:val="20"/>
              </w:rPr>
              <w:t>Constantinus’un</w:t>
            </w:r>
            <w:proofErr w:type="spellEnd"/>
            <w:r w:rsidRPr="009401F7">
              <w:rPr>
                <w:rFonts w:ascii="Arial" w:hAnsi="Arial" w:cs="Arial"/>
                <w:bCs/>
                <w:sz w:val="20"/>
                <w:szCs w:val="20"/>
              </w:rPr>
              <w:t xml:space="preserve"> Milano fe</w:t>
            </w:r>
            <w:r w:rsidRPr="009401F7">
              <w:rPr>
                <w:rFonts w:ascii="Arial" w:hAnsi="Arial" w:cs="Arial"/>
                <w:bCs/>
                <w:sz w:val="20"/>
                <w:szCs w:val="20"/>
              </w:rPr>
              <w:t>r</w:t>
            </w:r>
            <w:r w:rsidRPr="009401F7">
              <w:rPr>
                <w:rFonts w:ascii="Arial" w:hAnsi="Arial" w:cs="Arial"/>
                <w:bCs/>
                <w:sz w:val="20"/>
                <w:szCs w:val="20"/>
              </w:rPr>
              <w:t>manıyla inanç özgürlüğüne kavuşur</w:t>
            </w:r>
            <w:r w:rsidRPr="009401F7">
              <w:rPr>
                <w:rFonts w:ascii="Arial" w:hAnsi="Arial" w:cs="Arial"/>
                <w:bCs/>
                <w:sz w:val="20"/>
                <w:szCs w:val="20"/>
              </w:rPr>
              <w:softHyphen/>
              <w:t xml:space="preserve">lar. </w:t>
            </w:r>
            <w:proofErr w:type="spellStart"/>
            <w:r w:rsidRPr="009401F7">
              <w:rPr>
                <w:rFonts w:ascii="Arial" w:hAnsi="Arial" w:cs="Arial"/>
                <w:bCs/>
                <w:sz w:val="20"/>
                <w:szCs w:val="20"/>
              </w:rPr>
              <w:t>Constantinus</w:t>
            </w:r>
            <w:proofErr w:type="spellEnd"/>
            <w:r w:rsidRPr="009401F7">
              <w:rPr>
                <w:rFonts w:ascii="Arial" w:hAnsi="Arial" w:cs="Arial"/>
                <w:bCs/>
                <w:sz w:val="20"/>
                <w:szCs w:val="20"/>
              </w:rPr>
              <w:t xml:space="preserve"> da bu yeni dine katılır. Nihayet imparator </w:t>
            </w:r>
            <w:proofErr w:type="spellStart"/>
            <w:r w:rsidRPr="009401F7">
              <w:rPr>
                <w:rFonts w:ascii="Arial" w:hAnsi="Arial" w:cs="Arial"/>
                <w:bCs/>
                <w:sz w:val="20"/>
                <w:szCs w:val="20"/>
              </w:rPr>
              <w:t>Theodosius</w:t>
            </w:r>
            <w:proofErr w:type="spellEnd"/>
            <w:r w:rsidRPr="009401F7">
              <w:rPr>
                <w:rFonts w:ascii="Arial" w:hAnsi="Arial" w:cs="Arial"/>
                <w:bCs/>
                <w:sz w:val="20"/>
                <w:szCs w:val="20"/>
              </w:rPr>
              <w:t xml:space="preserve"> bu dini devlet dini ilan edip bunun dışındaki dinleri yasaklar.</w:t>
            </w:r>
          </w:p>
        </w:tc>
      </w:tr>
      <w:tr w:rsidR="00A01709" w:rsidRPr="009401F7" w:rsidTr="009A3C66">
        <w:trPr>
          <w:trHeight w:val="170"/>
        </w:trPr>
        <w:tc>
          <w:tcPr>
            <w:tcW w:w="5000" w:type="pct"/>
            <w:tcBorders>
              <w:bottom w:val="single" w:sz="6" w:space="0" w:color="000000"/>
            </w:tcBorders>
            <w:vAlign w:val="center"/>
          </w:tcPr>
          <w:p w:rsidR="00A01709" w:rsidRPr="009401F7" w:rsidRDefault="00A01709" w:rsidP="009A7966">
            <w:pPr>
              <w:spacing w:before="40" w:after="40" w:line="240" w:lineRule="auto"/>
              <w:jc w:val="both"/>
              <w:rPr>
                <w:rFonts w:ascii="Arial" w:hAnsi="Arial" w:cs="Arial"/>
                <w:b/>
                <w:bCs/>
                <w:sz w:val="8"/>
                <w:szCs w:val="8"/>
              </w:rPr>
            </w:pPr>
          </w:p>
        </w:tc>
      </w:tr>
      <w:tr w:rsidR="00A01709"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01709" w:rsidRPr="009401F7" w:rsidRDefault="00A01709" w:rsidP="009A7966">
            <w:pPr>
              <w:spacing w:before="40" w:after="40" w:line="240" w:lineRule="auto"/>
              <w:jc w:val="both"/>
              <w:rPr>
                <w:rFonts w:ascii="Arial" w:hAnsi="Arial" w:cs="Arial"/>
                <w:bCs/>
                <w:sz w:val="20"/>
                <w:szCs w:val="20"/>
              </w:rPr>
            </w:pPr>
            <w:r w:rsidRPr="00262B95">
              <w:rPr>
                <w:rFonts w:ascii="Arial" w:hAnsi="Arial" w:cs="Arial"/>
                <w:b/>
                <w:bCs/>
                <w:sz w:val="20"/>
                <w:szCs w:val="20"/>
              </w:rPr>
              <w:t>Seneca diğer Roma düşünürlerinden farklı olarak devleti doğal görmez</w:t>
            </w:r>
            <w:r w:rsidRPr="009401F7">
              <w:rPr>
                <w:rFonts w:ascii="Arial" w:hAnsi="Arial" w:cs="Arial"/>
                <w:bCs/>
                <w:sz w:val="20"/>
                <w:szCs w:val="20"/>
              </w:rPr>
              <w:t>. Bunun için altın çağ mitosuna başvurur. Sahip olma tutkusuyla özel mülkiyet doğunca kölelik de doğmuş ve altın çağ sona ermiştir</w:t>
            </w:r>
            <w:r w:rsidRPr="009401F7">
              <w:rPr>
                <w:rFonts w:ascii="Arial" w:hAnsi="Arial" w:cs="Arial"/>
                <w:b/>
                <w:bCs/>
                <w:sz w:val="20"/>
                <w:szCs w:val="20"/>
              </w:rPr>
              <w:t>.</w:t>
            </w:r>
            <w:r w:rsidRPr="009401F7">
              <w:rPr>
                <w:rFonts w:ascii="Arial" w:hAnsi="Arial" w:cs="Arial"/>
                <w:bCs/>
                <w:sz w:val="20"/>
                <w:szCs w:val="20"/>
              </w:rPr>
              <w:t xml:space="preserve"> </w:t>
            </w:r>
            <w:r w:rsidRPr="009401F7">
              <w:rPr>
                <w:rFonts w:ascii="Arial" w:hAnsi="Arial" w:cs="Arial"/>
                <w:b/>
                <w:bCs/>
                <w:color w:val="FF0000"/>
                <w:sz w:val="20"/>
                <w:szCs w:val="20"/>
              </w:rPr>
              <w:t>(AS-2103)</w:t>
            </w:r>
            <w:r w:rsidRPr="009401F7">
              <w:rPr>
                <w:rFonts w:ascii="Arial" w:hAnsi="Arial" w:cs="Arial"/>
                <w:bCs/>
                <w:color w:val="FF0000"/>
                <w:sz w:val="20"/>
                <w:szCs w:val="20"/>
              </w:rPr>
              <w:t xml:space="preserve">  </w:t>
            </w:r>
          </w:p>
        </w:tc>
      </w:tr>
      <w:tr w:rsidR="00A01709" w:rsidRPr="009401F7" w:rsidTr="009A3C66">
        <w:trPr>
          <w:trHeight w:val="170"/>
        </w:trPr>
        <w:tc>
          <w:tcPr>
            <w:tcW w:w="5000" w:type="pct"/>
            <w:tcBorders>
              <w:bottom w:val="single" w:sz="6" w:space="0" w:color="000000"/>
            </w:tcBorders>
            <w:vAlign w:val="center"/>
          </w:tcPr>
          <w:p w:rsidR="00A01709" w:rsidRPr="009401F7" w:rsidRDefault="00A01709" w:rsidP="009A7966">
            <w:pPr>
              <w:spacing w:before="40" w:after="40" w:line="240" w:lineRule="auto"/>
              <w:jc w:val="both"/>
              <w:rPr>
                <w:rFonts w:ascii="Arial" w:hAnsi="Arial" w:cs="Arial"/>
                <w:b/>
                <w:bCs/>
                <w:sz w:val="8"/>
                <w:szCs w:val="8"/>
              </w:rPr>
            </w:pPr>
          </w:p>
        </w:tc>
      </w:tr>
      <w:tr w:rsidR="00A01709"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01709" w:rsidRPr="009401F7" w:rsidRDefault="00A01709" w:rsidP="009A7966">
            <w:pPr>
              <w:spacing w:before="40" w:after="40" w:line="240" w:lineRule="auto"/>
              <w:jc w:val="both"/>
              <w:rPr>
                <w:rFonts w:ascii="Arial" w:hAnsi="Arial" w:cs="Arial"/>
                <w:bCs/>
                <w:sz w:val="20"/>
                <w:szCs w:val="20"/>
              </w:rPr>
            </w:pPr>
            <w:r w:rsidRPr="00262B95">
              <w:rPr>
                <w:rFonts w:ascii="Arial" w:hAnsi="Arial" w:cs="Arial"/>
                <w:b/>
                <w:bCs/>
                <w:sz w:val="20"/>
                <w:szCs w:val="20"/>
              </w:rPr>
              <w:t>Seneca’nın devlete karşı çıkması beklenir</w:t>
            </w:r>
            <w:r w:rsidRPr="00262B95">
              <w:rPr>
                <w:rFonts w:ascii="Arial" w:hAnsi="Arial" w:cs="Arial"/>
                <w:b/>
                <w:bCs/>
                <w:sz w:val="20"/>
                <w:szCs w:val="20"/>
              </w:rPr>
              <w:softHyphen/>
              <w:t xml:space="preserve">ken, tam aksini yapar: </w:t>
            </w:r>
            <w:r w:rsidRPr="009401F7">
              <w:rPr>
                <w:rFonts w:ascii="Arial" w:hAnsi="Arial" w:cs="Arial"/>
                <w:bCs/>
                <w:sz w:val="20"/>
                <w:szCs w:val="20"/>
              </w:rPr>
              <w:t>Geriye, devlet öncesine dönmek yerine Seneca tüm siyasal kurumları kabul eder ve bu durum içinde doğruluğun sağlanmasını savunur. Bu tutumun bir örneğini kölelik konusunda verir. Bir yandan kölelerin de insan oldu</w:t>
            </w:r>
            <w:r w:rsidRPr="009401F7">
              <w:rPr>
                <w:rFonts w:ascii="Arial" w:hAnsi="Arial" w:cs="Arial"/>
                <w:bCs/>
                <w:sz w:val="20"/>
                <w:szCs w:val="20"/>
              </w:rPr>
              <w:softHyphen/>
              <w:t>ğunu kabul eder ve onlara iyi davranılmasını ister, öte yandan kölelik kurumunu olduğu gibi onaylar. Bunu meşrulaştırabilmek için de içsel özgürlük-dışsal özgür</w:t>
            </w:r>
            <w:r w:rsidRPr="009401F7">
              <w:rPr>
                <w:rFonts w:ascii="Arial" w:hAnsi="Arial" w:cs="Arial"/>
                <w:bCs/>
                <w:sz w:val="20"/>
                <w:szCs w:val="20"/>
              </w:rPr>
              <w:softHyphen/>
              <w:t>lük ayrımına başvurur. Yani, köleler içsel-ruhsal özgürlüğü önemsemeli, bu özgür</w:t>
            </w:r>
            <w:r w:rsidRPr="009401F7">
              <w:rPr>
                <w:rFonts w:ascii="Arial" w:hAnsi="Arial" w:cs="Arial"/>
                <w:bCs/>
                <w:sz w:val="20"/>
                <w:szCs w:val="20"/>
              </w:rPr>
              <w:softHyphen/>
              <w:t>lüğün asla parayla satın alınamayacağını bilmelidirler. İnsan bede</w:t>
            </w:r>
            <w:r w:rsidRPr="009401F7">
              <w:rPr>
                <w:rFonts w:ascii="Arial" w:hAnsi="Arial" w:cs="Arial"/>
                <w:bCs/>
                <w:sz w:val="20"/>
                <w:szCs w:val="20"/>
              </w:rPr>
              <w:t>n</w:t>
            </w:r>
            <w:r w:rsidRPr="009401F7">
              <w:rPr>
                <w:rFonts w:ascii="Arial" w:hAnsi="Arial" w:cs="Arial"/>
                <w:bCs/>
                <w:sz w:val="20"/>
                <w:szCs w:val="20"/>
              </w:rPr>
              <w:t xml:space="preserve">sel olarak alınıp satılabilir ama kimse bir başkasının ruhunu satın alamaz. </w:t>
            </w:r>
            <w:r w:rsidRPr="009401F7">
              <w:rPr>
                <w:rFonts w:ascii="Arial" w:hAnsi="Arial" w:cs="Arial"/>
                <w:b/>
                <w:bCs/>
                <w:color w:val="FF0000"/>
                <w:sz w:val="20"/>
                <w:szCs w:val="20"/>
              </w:rPr>
              <w:t>(DS-2013)</w:t>
            </w:r>
          </w:p>
        </w:tc>
      </w:tr>
      <w:tr w:rsidR="00A01709" w:rsidRPr="009401F7" w:rsidTr="009A3C66">
        <w:trPr>
          <w:trHeight w:val="170"/>
        </w:trPr>
        <w:tc>
          <w:tcPr>
            <w:tcW w:w="5000" w:type="pct"/>
            <w:tcBorders>
              <w:bottom w:val="single" w:sz="6" w:space="0" w:color="000000"/>
            </w:tcBorders>
            <w:vAlign w:val="center"/>
          </w:tcPr>
          <w:p w:rsidR="00A01709" w:rsidRPr="009401F7" w:rsidRDefault="00A01709" w:rsidP="009A7966">
            <w:pPr>
              <w:spacing w:before="40" w:after="40" w:line="240" w:lineRule="auto"/>
              <w:jc w:val="both"/>
              <w:rPr>
                <w:rFonts w:ascii="Arial" w:hAnsi="Arial" w:cs="Arial"/>
                <w:b/>
                <w:bCs/>
                <w:sz w:val="8"/>
                <w:szCs w:val="8"/>
              </w:rPr>
            </w:pPr>
          </w:p>
        </w:tc>
      </w:tr>
      <w:tr w:rsidR="00A01709" w:rsidRPr="009401F7" w:rsidTr="009A3C6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01709" w:rsidRPr="009401F7" w:rsidRDefault="00A01709"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Altın çağ mitosu: </w:t>
            </w:r>
            <w:r w:rsidRPr="009401F7">
              <w:rPr>
                <w:rFonts w:ascii="Arial" w:hAnsi="Arial" w:cs="Arial"/>
                <w:bCs/>
                <w:sz w:val="20"/>
                <w:szCs w:val="20"/>
              </w:rPr>
              <w:t xml:space="preserve">insanların devlet öncesi yaşadıkları kabul edilen, özel mülkiyetin, köleliğin, eşitsizliğin olmadığı doğal- toplumsal durum. Buna göre, bu doğal toplumsal durumdan çıkılması çoğu kötülüğün ana nedenidir. Bu mitosu siyasal düşünce içinde en iyi ifade eden isim </w:t>
            </w:r>
            <w:r w:rsidRPr="009401F7">
              <w:rPr>
                <w:rFonts w:ascii="Arial" w:hAnsi="Arial" w:cs="Arial"/>
                <w:bCs/>
                <w:sz w:val="20"/>
                <w:szCs w:val="20"/>
                <w:lang w:val="de-DE"/>
              </w:rPr>
              <w:t xml:space="preserve">Jean-Jacques </w:t>
            </w:r>
            <w:r w:rsidRPr="009401F7">
              <w:rPr>
                <w:rFonts w:ascii="Arial" w:hAnsi="Arial" w:cs="Arial"/>
                <w:bCs/>
                <w:sz w:val="20"/>
                <w:szCs w:val="20"/>
              </w:rPr>
              <w:t>Rousseau'dur.</w:t>
            </w:r>
          </w:p>
        </w:tc>
      </w:tr>
      <w:tr w:rsidR="00AA43AF" w:rsidRPr="009401F7" w:rsidTr="003371D2">
        <w:trPr>
          <w:trHeight w:val="170"/>
        </w:trPr>
        <w:tc>
          <w:tcPr>
            <w:tcW w:w="5000" w:type="pct"/>
            <w:vAlign w:val="center"/>
          </w:tcPr>
          <w:p w:rsidR="00AA43AF" w:rsidRPr="009401F7" w:rsidRDefault="00AA43AF" w:rsidP="009A7966">
            <w:pPr>
              <w:spacing w:before="40" w:after="40" w:line="240" w:lineRule="auto"/>
              <w:jc w:val="both"/>
              <w:rPr>
                <w:rFonts w:ascii="Arial" w:hAnsi="Arial" w:cs="Arial"/>
                <w:b/>
                <w:bCs/>
                <w:sz w:val="20"/>
                <w:szCs w:val="20"/>
              </w:rPr>
            </w:pPr>
          </w:p>
        </w:tc>
      </w:tr>
      <w:tr w:rsidR="00AA43AF" w:rsidRPr="009401F7" w:rsidTr="003371D2">
        <w:trPr>
          <w:trHeight w:val="20"/>
        </w:trPr>
        <w:tc>
          <w:tcPr>
            <w:tcW w:w="5000" w:type="pct"/>
            <w:shd w:val="clear" w:color="auto" w:fill="99CCFF"/>
            <w:vAlign w:val="center"/>
          </w:tcPr>
          <w:p w:rsidR="00AA43AF" w:rsidRPr="009401F7" w:rsidRDefault="00A01709" w:rsidP="009A7966">
            <w:pPr>
              <w:spacing w:before="40" w:after="40" w:line="240" w:lineRule="auto"/>
              <w:rPr>
                <w:rFonts w:ascii="Arial" w:hAnsi="Arial" w:cs="Arial"/>
                <w:b/>
                <w:bCs/>
                <w:color w:val="0000FF"/>
                <w:sz w:val="20"/>
                <w:szCs w:val="20"/>
              </w:rPr>
            </w:pPr>
            <w:bookmarkStart w:id="1" w:name="bookmark51"/>
            <w:r w:rsidRPr="009401F7">
              <w:rPr>
                <w:rFonts w:ascii="Arial" w:hAnsi="Arial" w:cs="Arial"/>
                <w:b/>
                <w:bCs/>
                <w:color w:val="0000FF"/>
                <w:sz w:val="20"/>
                <w:szCs w:val="20"/>
              </w:rPr>
              <w:t>Hristiyanlık Tarih Sahnesinde</w:t>
            </w:r>
            <w:bookmarkEnd w:id="1"/>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9A7966">
            <w:pPr>
              <w:spacing w:before="40" w:after="40" w:line="240" w:lineRule="auto"/>
              <w:jc w:val="both"/>
              <w:rPr>
                <w:rFonts w:ascii="Arial" w:hAnsi="Arial" w:cs="Arial"/>
                <w:sz w:val="20"/>
                <w:szCs w:val="20"/>
              </w:rPr>
            </w:pPr>
            <w:r w:rsidRPr="009401F7">
              <w:rPr>
                <w:rFonts w:ascii="Arial" w:hAnsi="Arial" w:cs="Arial"/>
                <w:bCs/>
                <w:sz w:val="20"/>
                <w:szCs w:val="20"/>
              </w:rPr>
              <w:t>Hristiyanlığın evrensel bir din hâline gelmesinde ve yayılmasında kuşkusuz en önemli etken Roma İmparatorluğu’nun varlığıdır.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9A7966">
            <w:pPr>
              <w:spacing w:before="40" w:after="40" w:line="240" w:lineRule="auto"/>
              <w:jc w:val="both"/>
              <w:rPr>
                <w:rFonts w:ascii="Arial" w:hAnsi="Arial" w:cs="Arial"/>
                <w:bCs/>
                <w:sz w:val="20"/>
                <w:szCs w:val="20"/>
              </w:rPr>
            </w:pPr>
            <w:r w:rsidRPr="002B078B">
              <w:rPr>
                <w:rFonts w:ascii="Arial" w:hAnsi="Arial" w:cs="Arial"/>
                <w:b/>
                <w:bCs/>
                <w:sz w:val="20"/>
                <w:szCs w:val="20"/>
                <w:u w:val="single"/>
              </w:rPr>
              <w:t>İncil ya da Yeni Ahit:</w:t>
            </w:r>
            <w:r w:rsidRPr="009401F7">
              <w:rPr>
                <w:rFonts w:ascii="Arial" w:hAnsi="Arial" w:cs="Arial"/>
                <w:bCs/>
                <w:sz w:val="20"/>
                <w:szCs w:val="20"/>
              </w:rPr>
              <w:t xml:space="preserve"> Yaygınlıkla Tevrat diye bilinen dinî kitap </w:t>
            </w:r>
            <w:r w:rsidRPr="009401F7">
              <w:rPr>
                <w:rFonts w:ascii="Arial" w:hAnsi="Arial" w:cs="Arial"/>
                <w:bCs/>
                <w:iCs/>
                <w:sz w:val="20"/>
                <w:szCs w:val="20"/>
              </w:rPr>
              <w:t>Eski Ahit'tir. Eski</w:t>
            </w:r>
            <w:r w:rsidRPr="009401F7">
              <w:rPr>
                <w:rFonts w:ascii="Arial" w:hAnsi="Arial" w:cs="Arial"/>
                <w:bCs/>
                <w:sz w:val="20"/>
                <w:szCs w:val="20"/>
              </w:rPr>
              <w:t xml:space="preserve"> ve </w:t>
            </w:r>
            <w:r w:rsidRPr="009401F7">
              <w:rPr>
                <w:rFonts w:ascii="Arial" w:hAnsi="Arial" w:cs="Arial"/>
                <w:bCs/>
                <w:iCs/>
                <w:sz w:val="20"/>
                <w:szCs w:val="20"/>
              </w:rPr>
              <w:t>Yeni Ahit,</w:t>
            </w:r>
            <w:r w:rsidRPr="009401F7">
              <w:rPr>
                <w:rFonts w:ascii="Arial" w:hAnsi="Arial" w:cs="Arial"/>
                <w:bCs/>
                <w:sz w:val="20"/>
                <w:szCs w:val="20"/>
              </w:rPr>
              <w:t xml:space="preserve"> yani </w:t>
            </w:r>
            <w:r w:rsidRPr="009401F7">
              <w:rPr>
                <w:rFonts w:ascii="Arial" w:hAnsi="Arial" w:cs="Arial"/>
                <w:bCs/>
                <w:iCs/>
                <w:sz w:val="20"/>
                <w:szCs w:val="20"/>
              </w:rPr>
              <w:t>Tevrat</w:t>
            </w:r>
            <w:r w:rsidRPr="009401F7">
              <w:rPr>
                <w:rFonts w:ascii="Arial" w:hAnsi="Arial" w:cs="Arial"/>
                <w:bCs/>
                <w:sz w:val="20"/>
                <w:szCs w:val="20"/>
              </w:rPr>
              <w:t xml:space="preserve"> ve </w:t>
            </w:r>
            <w:r w:rsidRPr="009401F7">
              <w:rPr>
                <w:rFonts w:ascii="Arial" w:hAnsi="Arial" w:cs="Arial"/>
                <w:bCs/>
                <w:iCs/>
                <w:sz w:val="20"/>
                <w:szCs w:val="20"/>
              </w:rPr>
              <w:t>İncil</w:t>
            </w:r>
            <w:r w:rsidRPr="009401F7">
              <w:rPr>
                <w:rFonts w:ascii="Arial" w:hAnsi="Arial" w:cs="Arial"/>
                <w:bCs/>
                <w:sz w:val="20"/>
                <w:szCs w:val="20"/>
              </w:rPr>
              <w:t xml:space="preserve"> birlikte </w:t>
            </w:r>
            <w:proofErr w:type="spellStart"/>
            <w:r w:rsidRPr="009401F7">
              <w:rPr>
                <w:rFonts w:ascii="Arial" w:hAnsi="Arial" w:cs="Arial"/>
                <w:bCs/>
                <w:iCs/>
                <w:sz w:val="20"/>
                <w:szCs w:val="20"/>
              </w:rPr>
              <w:t>Kitab</w:t>
            </w:r>
            <w:proofErr w:type="spellEnd"/>
            <w:r w:rsidRPr="009401F7">
              <w:rPr>
                <w:rFonts w:ascii="Arial" w:hAnsi="Arial" w:cs="Arial"/>
                <w:bCs/>
                <w:iCs/>
                <w:sz w:val="20"/>
                <w:szCs w:val="20"/>
              </w:rPr>
              <w:t>-t Mukaddes i</w:t>
            </w:r>
            <w:r w:rsidRPr="009401F7">
              <w:rPr>
                <w:rFonts w:ascii="Arial" w:hAnsi="Arial" w:cs="Arial"/>
                <w:bCs/>
                <w:sz w:val="20"/>
                <w:szCs w:val="20"/>
              </w:rPr>
              <w:t xml:space="preserve"> oluştururlar. </w:t>
            </w:r>
            <w:r w:rsidRPr="009401F7">
              <w:rPr>
                <w:rFonts w:ascii="Arial" w:hAnsi="Arial" w:cs="Arial"/>
                <w:bCs/>
                <w:iCs/>
                <w:sz w:val="20"/>
                <w:szCs w:val="20"/>
              </w:rPr>
              <w:t>İncil</w:t>
            </w:r>
            <w:r w:rsidRPr="009401F7">
              <w:rPr>
                <w:rFonts w:ascii="Arial" w:hAnsi="Arial" w:cs="Arial"/>
                <w:bCs/>
                <w:sz w:val="20"/>
                <w:szCs w:val="20"/>
              </w:rPr>
              <w:t xml:space="preserve"> sözcük olarak müjde anlamına gelir. Kutsal kitap olarak ise Yunanca </w:t>
            </w:r>
            <w:proofErr w:type="spellStart"/>
            <w:r w:rsidRPr="009401F7">
              <w:rPr>
                <w:rFonts w:ascii="Arial" w:hAnsi="Arial" w:cs="Arial"/>
                <w:bCs/>
                <w:iCs/>
                <w:sz w:val="20"/>
                <w:szCs w:val="20"/>
              </w:rPr>
              <w:t>evangelfon</w:t>
            </w:r>
            <w:proofErr w:type="spellEnd"/>
            <w:r w:rsidRPr="009401F7">
              <w:rPr>
                <w:rFonts w:ascii="Arial" w:hAnsi="Arial" w:cs="Arial"/>
                <w:bCs/>
                <w:iCs/>
                <w:sz w:val="20"/>
                <w:szCs w:val="20"/>
              </w:rPr>
              <w:t>,</w:t>
            </w:r>
            <w:r w:rsidRPr="009401F7">
              <w:rPr>
                <w:rFonts w:ascii="Arial" w:hAnsi="Arial" w:cs="Arial"/>
                <w:bCs/>
                <w:sz w:val="20"/>
                <w:szCs w:val="20"/>
              </w:rPr>
              <w:t xml:space="preserve"> “</w:t>
            </w:r>
            <w:r w:rsidRPr="00262B95">
              <w:rPr>
                <w:rFonts w:ascii="Arial" w:hAnsi="Arial" w:cs="Arial"/>
                <w:b/>
                <w:bCs/>
                <w:sz w:val="20"/>
                <w:szCs w:val="20"/>
              </w:rPr>
              <w:t>iyi haber, müjde</w:t>
            </w:r>
            <w:r w:rsidRPr="009401F7">
              <w:rPr>
                <w:rFonts w:ascii="Arial" w:hAnsi="Arial" w:cs="Arial"/>
                <w:bCs/>
                <w:sz w:val="20"/>
                <w:szCs w:val="20"/>
              </w:rPr>
              <w:t>” an</w:t>
            </w:r>
            <w:r w:rsidRPr="009401F7">
              <w:rPr>
                <w:rFonts w:ascii="Arial" w:hAnsi="Arial" w:cs="Arial"/>
                <w:bCs/>
                <w:sz w:val="20"/>
                <w:szCs w:val="20"/>
              </w:rPr>
              <w:softHyphen/>
              <w:t xml:space="preserve">lamına gelen metinler bütününü ifade eder. </w:t>
            </w:r>
            <w:r w:rsidRPr="009401F7">
              <w:rPr>
                <w:rFonts w:ascii="Arial" w:hAnsi="Arial" w:cs="Arial"/>
                <w:bCs/>
                <w:iCs/>
                <w:sz w:val="20"/>
                <w:szCs w:val="20"/>
              </w:rPr>
              <w:t>İncil'in</w:t>
            </w:r>
            <w:r w:rsidRPr="009401F7">
              <w:rPr>
                <w:rFonts w:ascii="Arial" w:hAnsi="Arial" w:cs="Arial"/>
                <w:bCs/>
                <w:sz w:val="20"/>
                <w:szCs w:val="20"/>
              </w:rPr>
              <w:t xml:space="preserve"> iki bölümü, İsa'nın havarileri olan Matta ve </w:t>
            </w:r>
            <w:proofErr w:type="spellStart"/>
            <w:r w:rsidRPr="009401F7">
              <w:rPr>
                <w:rFonts w:ascii="Arial" w:hAnsi="Arial" w:cs="Arial"/>
                <w:bCs/>
                <w:sz w:val="20"/>
                <w:szCs w:val="20"/>
              </w:rPr>
              <w:t>Y</w:t>
            </w:r>
            <w:r w:rsidRPr="009401F7">
              <w:rPr>
                <w:rFonts w:ascii="Arial" w:hAnsi="Arial" w:cs="Arial"/>
                <w:bCs/>
                <w:sz w:val="20"/>
                <w:szCs w:val="20"/>
              </w:rPr>
              <w:t>u</w:t>
            </w:r>
            <w:r w:rsidRPr="009401F7">
              <w:rPr>
                <w:rFonts w:ascii="Arial" w:hAnsi="Arial" w:cs="Arial"/>
                <w:bCs/>
                <w:sz w:val="20"/>
                <w:szCs w:val="20"/>
              </w:rPr>
              <w:t>hanna</w:t>
            </w:r>
            <w:proofErr w:type="spellEnd"/>
            <w:r w:rsidRPr="009401F7">
              <w:rPr>
                <w:rFonts w:ascii="Arial" w:hAnsi="Arial" w:cs="Arial"/>
                <w:bCs/>
                <w:sz w:val="20"/>
                <w:szCs w:val="20"/>
              </w:rPr>
              <w:t xml:space="preserve"> tarafından, Luka ve </w:t>
            </w:r>
            <w:proofErr w:type="spellStart"/>
            <w:r w:rsidRPr="009401F7">
              <w:rPr>
                <w:rFonts w:ascii="Arial" w:hAnsi="Arial" w:cs="Arial"/>
                <w:bCs/>
                <w:sz w:val="20"/>
                <w:szCs w:val="20"/>
              </w:rPr>
              <w:t>Markos</w:t>
            </w:r>
            <w:proofErr w:type="spellEnd"/>
            <w:r w:rsidRPr="009401F7">
              <w:rPr>
                <w:rFonts w:ascii="Arial" w:hAnsi="Arial" w:cs="Arial"/>
                <w:bCs/>
                <w:sz w:val="20"/>
                <w:szCs w:val="20"/>
              </w:rPr>
              <w:t xml:space="preserve"> ismini taşıyan bölümler ise havarilerin ya</w:t>
            </w:r>
            <w:r w:rsidRPr="009401F7">
              <w:rPr>
                <w:rFonts w:ascii="Arial" w:hAnsi="Arial" w:cs="Arial"/>
                <w:bCs/>
                <w:sz w:val="20"/>
                <w:szCs w:val="20"/>
              </w:rPr>
              <w:softHyphen/>
              <w:t>kınları tarafından kaleme alınmıştır.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9A7966">
            <w:pPr>
              <w:spacing w:before="40" w:after="40" w:line="240" w:lineRule="auto"/>
              <w:jc w:val="both"/>
              <w:rPr>
                <w:rFonts w:ascii="Arial" w:hAnsi="Arial" w:cs="Arial"/>
                <w:bCs/>
                <w:sz w:val="20"/>
                <w:szCs w:val="20"/>
              </w:rPr>
            </w:pPr>
            <w:proofErr w:type="spellStart"/>
            <w:r w:rsidRPr="00262B95">
              <w:rPr>
                <w:rFonts w:ascii="Arial" w:hAnsi="Arial" w:cs="Arial"/>
                <w:b/>
                <w:bCs/>
                <w:sz w:val="20"/>
                <w:szCs w:val="20"/>
              </w:rPr>
              <w:t>Pavlus</w:t>
            </w:r>
            <w:proofErr w:type="spellEnd"/>
            <w:r w:rsidRPr="00262B95">
              <w:rPr>
                <w:rFonts w:ascii="Arial" w:hAnsi="Arial" w:cs="Arial"/>
                <w:b/>
                <w:bCs/>
                <w:sz w:val="20"/>
                <w:szCs w:val="20"/>
              </w:rPr>
              <w:t xml:space="preserve"> (ÎÖ 10-ÎS 67?), başlangıçta Hristiyanlara zulmeden Yahudilerin önde ge</w:t>
            </w:r>
            <w:r w:rsidRPr="00262B95">
              <w:rPr>
                <w:rFonts w:ascii="Arial" w:hAnsi="Arial" w:cs="Arial"/>
                <w:b/>
                <w:bCs/>
                <w:sz w:val="20"/>
                <w:szCs w:val="20"/>
              </w:rPr>
              <w:softHyphen/>
              <w:t>lenlerinden biridir ve bu döne</w:t>
            </w:r>
            <w:r w:rsidRPr="00262B95">
              <w:rPr>
                <w:rFonts w:ascii="Arial" w:hAnsi="Arial" w:cs="Arial"/>
                <w:b/>
                <w:bCs/>
                <w:sz w:val="20"/>
                <w:szCs w:val="20"/>
              </w:rPr>
              <w:t>m</w:t>
            </w:r>
            <w:r w:rsidRPr="00262B95">
              <w:rPr>
                <w:rFonts w:ascii="Arial" w:hAnsi="Arial" w:cs="Arial"/>
                <w:b/>
                <w:bCs/>
                <w:sz w:val="20"/>
                <w:szCs w:val="20"/>
              </w:rPr>
              <w:t xml:space="preserve">deki adı da </w:t>
            </w:r>
            <w:proofErr w:type="spellStart"/>
            <w:r w:rsidRPr="00262B95">
              <w:rPr>
                <w:rFonts w:ascii="Arial" w:hAnsi="Arial" w:cs="Arial"/>
                <w:b/>
                <w:bCs/>
                <w:sz w:val="20"/>
                <w:szCs w:val="20"/>
              </w:rPr>
              <w:t>Saul’dur</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Pavlus</w:t>
            </w:r>
            <w:proofErr w:type="spellEnd"/>
            <w:r w:rsidRPr="009401F7">
              <w:rPr>
                <w:rFonts w:ascii="Arial" w:hAnsi="Arial" w:cs="Arial"/>
                <w:bCs/>
                <w:sz w:val="20"/>
                <w:szCs w:val="20"/>
              </w:rPr>
              <w:t>, Hristiyanlığı seçtikten sonra hem bu yeni inancın yaygınlaşması hem de kurumlaşarak bir şeriat oluştur</w:t>
            </w:r>
            <w:r w:rsidRPr="009401F7">
              <w:rPr>
                <w:rFonts w:ascii="Arial" w:hAnsi="Arial" w:cs="Arial"/>
                <w:bCs/>
                <w:sz w:val="20"/>
                <w:szCs w:val="20"/>
              </w:rPr>
              <w:softHyphen/>
              <w:t>ması için en önemli çalışmaları yapan kişidir ve yakalanıp Roma da öldürülünceye değin bu faaliyetini sü</w:t>
            </w:r>
            <w:r w:rsidRPr="009401F7">
              <w:rPr>
                <w:rFonts w:ascii="Arial" w:hAnsi="Arial" w:cs="Arial"/>
                <w:bCs/>
                <w:sz w:val="20"/>
                <w:szCs w:val="20"/>
              </w:rPr>
              <w:t>r</w:t>
            </w:r>
            <w:r w:rsidRPr="009401F7">
              <w:rPr>
                <w:rFonts w:ascii="Arial" w:hAnsi="Arial" w:cs="Arial"/>
                <w:bCs/>
                <w:sz w:val="20"/>
                <w:szCs w:val="20"/>
              </w:rPr>
              <w:t>dürmüştür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Pavlus</w:t>
            </w:r>
            <w:proofErr w:type="spellEnd"/>
            <w:r w:rsidRPr="009401F7">
              <w:rPr>
                <w:rFonts w:ascii="Arial" w:hAnsi="Arial" w:cs="Arial"/>
                <w:bCs/>
                <w:sz w:val="20"/>
                <w:szCs w:val="20"/>
              </w:rPr>
              <w:t>, yeni dini inşa edip yaygınlaştırırken mevcut bütün eşitsizlikleri onayla- ya onaylaya ilerler. Böylece var olan eşi</w:t>
            </w:r>
            <w:r w:rsidRPr="009401F7">
              <w:rPr>
                <w:rFonts w:ascii="Arial" w:hAnsi="Arial" w:cs="Arial"/>
                <w:bCs/>
                <w:sz w:val="20"/>
                <w:szCs w:val="20"/>
              </w:rPr>
              <w:t>t</w:t>
            </w:r>
            <w:r w:rsidRPr="009401F7">
              <w:rPr>
                <w:rFonts w:ascii="Arial" w:hAnsi="Arial" w:cs="Arial"/>
                <w:bCs/>
                <w:sz w:val="20"/>
                <w:szCs w:val="20"/>
              </w:rPr>
              <w:t>sizlik hâlleri, yeni bir dinsel meşruluk ze</w:t>
            </w:r>
            <w:r w:rsidRPr="009401F7">
              <w:rPr>
                <w:rFonts w:ascii="Arial" w:hAnsi="Arial" w:cs="Arial"/>
                <w:bCs/>
                <w:sz w:val="20"/>
                <w:szCs w:val="20"/>
              </w:rPr>
              <w:softHyphen/>
              <w:t xml:space="preserve">minine kavuşturulmuş olur. Bunun en açık örneği, </w:t>
            </w:r>
            <w:proofErr w:type="spellStart"/>
            <w:r w:rsidRPr="009401F7">
              <w:rPr>
                <w:rFonts w:ascii="Arial" w:hAnsi="Arial" w:cs="Arial"/>
                <w:bCs/>
                <w:sz w:val="20"/>
                <w:szCs w:val="20"/>
              </w:rPr>
              <w:t>Pavlus’un</w:t>
            </w:r>
            <w:proofErr w:type="spellEnd"/>
            <w:r w:rsidRPr="009401F7">
              <w:rPr>
                <w:rFonts w:ascii="Arial" w:hAnsi="Arial" w:cs="Arial"/>
                <w:bCs/>
                <w:sz w:val="20"/>
                <w:szCs w:val="20"/>
              </w:rPr>
              <w:t xml:space="preserve"> kadınlar ve kölelere karşı tutumunda gözlenir. Hristiyanlık, </w:t>
            </w:r>
            <w:proofErr w:type="spellStart"/>
            <w:r w:rsidRPr="009401F7">
              <w:rPr>
                <w:rFonts w:ascii="Arial" w:hAnsi="Arial" w:cs="Arial"/>
                <w:bCs/>
                <w:sz w:val="20"/>
                <w:szCs w:val="20"/>
              </w:rPr>
              <w:t>Yahudilik’ten</w:t>
            </w:r>
            <w:proofErr w:type="spellEnd"/>
            <w:r w:rsidRPr="009401F7">
              <w:rPr>
                <w:rFonts w:ascii="Arial" w:hAnsi="Arial" w:cs="Arial"/>
                <w:bCs/>
                <w:sz w:val="20"/>
                <w:szCs w:val="20"/>
              </w:rPr>
              <w:t xml:space="preserve"> farklı olarak, kadınları da din</w:t>
            </w:r>
            <w:r w:rsidRPr="009401F7">
              <w:rPr>
                <w:rFonts w:ascii="Arial" w:hAnsi="Arial" w:cs="Arial"/>
                <w:bCs/>
                <w:sz w:val="20"/>
                <w:szCs w:val="20"/>
              </w:rPr>
              <w:softHyphen/>
              <w:t xml:space="preserve">sel cemaatin bir parçası sayar. Ama </w:t>
            </w:r>
            <w:proofErr w:type="spellStart"/>
            <w:r w:rsidRPr="009401F7">
              <w:rPr>
                <w:rFonts w:ascii="Arial" w:hAnsi="Arial" w:cs="Arial"/>
                <w:bCs/>
                <w:sz w:val="20"/>
                <w:szCs w:val="20"/>
              </w:rPr>
              <w:t>Pavlus’un</w:t>
            </w:r>
            <w:proofErr w:type="spellEnd"/>
            <w:r w:rsidRPr="009401F7">
              <w:rPr>
                <w:rFonts w:ascii="Arial" w:hAnsi="Arial" w:cs="Arial"/>
                <w:bCs/>
                <w:sz w:val="20"/>
                <w:szCs w:val="20"/>
              </w:rPr>
              <w:t xml:space="preserve"> elinde yoğrulan yeni din, kadınları üye olarak kabul etmekle birlikte, çağrıldıkları anda çağrıldıkları konumları</w:t>
            </w:r>
            <w:r w:rsidRPr="009401F7">
              <w:rPr>
                <w:rFonts w:ascii="Arial" w:hAnsi="Arial" w:cs="Arial"/>
                <w:bCs/>
                <w:sz w:val="20"/>
                <w:szCs w:val="20"/>
              </w:rPr>
              <w:t>y</w:t>
            </w:r>
            <w:r w:rsidRPr="009401F7">
              <w:rPr>
                <w:rFonts w:ascii="Arial" w:hAnsi="Arial" w:cs="Arial"/>
                <w:bCs/>
                <w:sz w:val="20"/>
                <w:szCs w:val="20"/>
              </w:rPr>
              <w:t>la sa</w:t>
            </w:r>
            <w:r w:rsidRPr="009401F7">
              <w:rPr>
                <w:rFonts w:ascii="Arial" w:hAnsi="Arial" w:cs="Arial"/>
                <w:bCs/>
                <w:sz w:val="20"/>
                <w:szCs w:val="20"/>
              </w:rPr>
              <w:softHyphen/>
              <w:t xml:space="preserve">bitler ve bu durumu meşrulaştırmak için de </w:t>
            </w:r>
            <w:r w:rsidRPr="009401F7">
              <w:rPr>
                <w:rFonts w:ascii="Arial" w:hAnsi="Arial" w:cs="Arial"/>
                <w:bCs/>
                <w:iCs/>
                <w:sz w:val="20"/>
                <w:szCs w:val="20"/>
              </w:rPr>
              <w:t>Eski Ahit e</w:t>
            </w:r>
            <w:r w:rsidRPr="009401F7">
              <w:rPr>
                <w:rFonts w:ascii="Arial" w:hAnsi="Arial" w:cs="Arial"/>
                <w:bCs/>
                <w:sz w:val="20"/>
                <w:szCs w:val="20"/>
              </w:rPr>
              <w:t xml:space="preserve"> yaslanmaktan geri durmaz</w:t>
            </w:r>
            <w:r w:rsidRPr="009401F7">
              <w:rPr>
                <w:rFonts w:ascii="Arial" w:hAnsi="Arial" w:cs="Arial"/>
                <w:b/>
                <w:bCs/>
                <w:color w:val="FF0000"/>
                <w:sz w:val="20"/>
                <w:szCs w:val="20"/>
              </w:rPr>
              <w:t>(AS-2014)</w:t>
            </w:r>
            <w:r w:rsidRPr="009401F7">
              <w:rPr>
                <w:rFonts w:ascii="Arial" w:hAnsi="Arial" w:cs="Arial"/>
                <w:bCs/>
                <w:color w:val="FF0000"/>
                <w:sz w:val="20"/>
                <w:szCs w:val="20"/>
              </w:rPr>
              <w:t>:</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9A7966">
            <w:pPr>
              <w:spacing w:before="40" w:after="40" w:line="240" w:lineRule="auto"/>
              <w:jc w:val="both"/>
              <w:rPr>
                <w:rFonts w:ascii="Arial" w:hAnsi="Arial" w:cs="Arial"/>
                <w:bCs/>
                <w:sz w:val="20"/>
                <w:szCs w:val="20"/>
              </w:rPr>
            </w:pPr>
            <w:r w:rsidRPr="00262B95">
              <w:rPr>
                <w:rFonts w:ascii="Arial" w:hAnsi="Arial" w:cs="Arial"/>
                <w:b/>
                <w:bCs/>
                <w:sz w:val="20"/>
                <w:szCs w:val="20"/>
                <w:u w:val="single"/>
              </w:rPr>
              <w:t>İlk günah:</w:t>
            </w:r>
            <w:r w:rsidRPr="009401F7">
              <w:rPr>
                <w:rFonts w:ascii="Arial" w:hAnsi="Arial" w:cs="Arial"/>
                <w:b/>
                <w:bCs/>
                <w:sz w:val="20"/>
                <w:szCs w:val="20"/>
              </w:rPr>
              <w:t xml:space="preserve"> </w:t>
            </w:r>
            <w:r w:rsidRPr="009401F7">
              <w:rPr>
                <w:rFonts w:ascii="Arial" w:hAnsi="Arial" w:cs="Arial"/>
                <w:bCs/>
                <w:sz w:val="20"/>
                <w:szCs w:val="20"/>
              </w:rPr>
              <w:t xml:space="preserve">Bu, Eski Ahit kaynaklı </w:t>
            </w:r>
            <w:proofErr w:type="gramStart"/>
            <w:r w:rsidRPr="009401F7">
              <w:rPr>
                <w:rFonts w:ascii="Arial" w:hAnsi="Arial" w:cs="Arial"/>
                <w:bCs/>
                <w:sz w:val="20"/>
                <w:szCs w:val="20"/>
              </w:rPr>
              <w:t>Adem</w:t>
            </w:r>
            <w:proofErr w:type="gramEnd"/>
            <w:r w:rsidRPr="009401F7">
              <w:rPr>
                <w:rFonts w:ascii="Arial" w:hAnsi="Arial" w:cs="Arial"/>
                <w:bCs/>
                <w:sz w:val="20"/>
                <w:szCs w:val="20"/>
              </w:rPr>
              <w:t xml:space="preserve"> ve Havva hikâyesiyle ilgilidir. Önce </w:t>
            </w:r>
            <w:proofErr w:type="gramStart"/>
            <w:r w:rsidRPr="009401F7">
              <w:rPr>
                <w:rFonts w:ascii="Arial" w:hAnsi="Arial" w:cs="Arial"/>
                <w:bCs/>
                <w:sz w:val="20"/>
                <w:szCs w:val="20"/>
              </w:rPr>
              <w:t>Adem</w:t>
            </w:r>
            <w:proofErr w:type="gramEnd"/>
            <w:r w:rsidRPr="009401F7">
              <w:rPr>
                <w:rFonts w:ascii="Arial" w:hAnsi="Arial" w:cs="Arial"/>
                <w:bCs/>
                <w:sz w:val="20"/>
                <w:szCs w:val="20"/>
              </w:rPr>
              <w:t xml:space="preserve"> ve ondan Havva yaratıldıktan sonra Tanrı, onlara cennetteki her şeyi serbest bırakır, bir ağacın meyvesi hariç. Fakat Havva şeytanın aldatmasıyla bu yasak meyveyi kendisi yediği gibi, </w:t>
            </w:r>
            <w:proofErr w:type="gramStart"/>
            <w:r w:rsidRPr="009401F7">
              <w:rPr>
                <w:rFonts w:ascii="Arial" w:hAnsi="Arial" w:cs="Arial"/>
                <w:bCs/>
                <w:sz w:val="20"/>
                <w:szCs w:val="20"/>
              </w:rPr>
              <w:t>Adem'e</w:t>
            </w:r>
            <w:proofErr w:type="gramEnd"/>
            <w:r w:rsidRPr="009401F7">
              <w:rPr>
                <w:rFonts w:ascii="Arial" w:hAnsi="Arial" w:cs="Arial"/>
                <w:bCs/>
                <w:sz w:val="20"/>
                <w:szCs w:val="20"/>
              </w:rPr>
              <w:t xml:space="preserve"> de yedirir. </w:t>
            </w:r>
            <w:proofErr w:type="gramStart"/>
            <w:r w:rsidRPr="009401F7">
              <w:rPr>
                <w:rFonts w:ascii="Arial" w:hAnsi="Arial" w:cs="Arial"/>
                <w:bCs/>
                <w:sz w:val="20"/>
                <w:szCs w:val="20"/>
              </w:rPr>
              <w:t>işte</w:t>
            </w:r>
            <w:proofErr w:type="gramEnd"/>
            <w:r w:rsidRPr="009401F7">
              <w:rPr>
                <w:rFonts w:ascii="Arial" w:hAnsi="Arial" w:cs="Arial"/>
                <w:bCs/>
                <w:sz w:val="20"/>
                <w:szCs w:val="20"/>
              </w:rPr>
              <w:t xml:space="preserve"> bu ilk günahtır. Hikâyeye göre, insan iradesi gereği günaha batmıştır, bu yüzden kendi iradesiyle kurtuluşu mümkün değildir. Buna “</w:t>
            </w:r>
            <w:r w:rsidRPr="00262B95">
              <w:rPr>
                <w:rFonts w:ascii="Arial" w:hAnsi="Arial" w:cs="Arial"/>
                <w:b/>
                <w:bCs/>
                <w:sz w:val="20"/>
                <w:szCs w:val="20"/>
              </w:rPr>
              <w:t>düşüş</w:t>
            </w:r>
            <w:r w:rsidRPr="009401F7">
              <w:rPr>
                <w:rFonts w:ascii="Arial" w:hAnsi="Arial" w:cs="Arial"/>
                <w:bCs/>
                <w:sz w:val="20"/>
                <w:szCs w:val="20"/>
              </w:rPr>
              <w:t>” adı da verilir.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9A7966">
            <w:pPr>
              <w:spacing w:before="40" w:after="40" w:line="240" w:lineRule="auto"/>
              <w:jc w:val="both"/>
              <w:rPr>
                <w:rFonts w:ascii="Arial" w:hAnsi="Arial" w:cs="Arial"/>
                <w:bCs/>
                <w:sz w:val="20"/>
                <w:szCs w:val="20"/>
              </w:rPr>
            </w:pPr>
            <w:r w:rsidRPr="00262B95">
              <w:rPr>
                <w:rFonts w:ascii="Arial" w:hAnsi="Arial" w:cs="Arial"/>
                <w:b/>
                <w:bCs/>
                <w:sz w:val="20"/>
                <w:szCs w:val="20"/>
              </w:rPr>
              <w:t xml:space="preserve">Isa ile </w:t>
            </w:r>
            <w:proofErr w:type="spellStart"/>
            <w:r w:rsidRPr="00262B95">
              <w:rPr>
                <w:rFonts w:ascii="Arial" w:hAnsi="Arial" w:cs="Arial"/>
                <w:b/>
                <w:bCs/>
                <w:sz w:val="20"/>
                <w:szCs w:val="20"/>
              </w:rPr>
              <w:t>Pavlus</w:t>
            </w:r>
            <w:proofErr w:type="spellEnd"/>
            <w:r w:rsidRPr="009401F7">
              <w:rPr>
                <w:rFonts w:ascii="Arial" w:hAnsi="Arial" w:cs="Arial"/>
                <w:bCs/>
                <w:sz w:val="20"/>
                <w:szCs w:val="20"/>
              </w:rPr>
              <w:t xml:space="preserve"> arasındaki siyasal yak</w:t>
            </w:r>
            <w:r w:rsidRPr="009401F7">
              <w:rPr>
                <w:rFonts w:ascii="Arial" w:hAnsi="Arial" w:cs="Arial"/>
                <w:bCs/>
                <w:sz w:val="20"/>
                <w:szCs w:val="20"/>
              </w:rPr>
              <w:softHyphen/>
              <w:t>laşım farkını keskin bir biçimde işaretlemektedir. Isa, edilgen ve dünyadan uzak d</w:t>
            </w:r>
            <w:r w:rsidRPr="009401F7">
              <w:rPr>
                <w:rFonts w:ascii="Arial" w:hAnsi="Arial" w:cs="Arial"/>
                <w:bCs/>
                <w:sz w:val="20"/>
                <w:szCs w:val="20"/>
              </w:rPr>
              <w:t>u</w:t>
            </w:r>
            <w:r w:rsidRPr="009401F7">
              <w:rPr>
                <w:rFonts w:ascii="Arial" w:hAnsi="Arial" w:cs="Arial"/>
                <w:bCs/>
                <w:sz w:val="20"/>
                <w:szCs w:val="20"/>
              </w:rPr>
              <w:t>ran bir tutum içinde, siyasal iradenin kaynağının tanrısal irade olduğunu sapta</w:t>
            </w:r>
            <w:r w:rsidRPr="009401F7">
              <w:rPr>
                <w:rFonts w:ascii="Arial" w:hAnsi="Arial" w:cs="Arial"/>
                <w:bCs/>
                <w:sz w:val="20"/>
                <w:szCs w:val="20"/>
              </w:rPr>
              <w:softHyphen/>
              <w:t xml:space="preserve">makla yetiniyordu. </w:t>
            </w:r>
            <w:proofErr w:type="spellStart"/>
            <w:r w:rsidRPr="009401F7">
              <w:rPr>
                <w:rFonts w:ascii="Arial" w:hAnsi="Arial" w:cs="Arial"/>
                <w:bCs/>
                <w:sz w:val="20"/>
                <w:szCs w:val="20"/>
              </w:rPr>
              <w:t>Pavlus</w:t>
            </w:r>
            <w:proofErr w:type="spellEnd"/>
            <w:r w:rsidRPr="009401F7">
              <w:rPr>
                <w:rFonts w:ascii="Arial" w:hAnsi="Arial" w:cs="Arial"/>
                <w:bCs/>
                <w:sz w:val="20"/>
                <w:szCs w:val="20"/>
              </w:rPr>
              <w:t xml:space="preserve"> ise bununla y</w:t>
            </w:r>
            <w:r w:rsidRPr="009401F7">
              <w:rPr>
                <w:rFonts w:ascii="Arial" w:hAnsi="Arial" w:cs="Arial"/>
                <w:bCs/>
                <w:sz w:val="20"/>
                <w:szCs w:val="20"/>
              </w:rPr>
              <w:t>e</w:t>
            </w:r>
            <w:r w:rsidRPr="009401F7">
              <w:rPr>
                <w:rFonts w:ascii="Arial" w:hAnsi="Arial" w:cs="Arial"/>
                <w:bCs/>
                <w:sz w:val="20"/>
                <w:szCs w:val="20"/>
              </w:rPr>
              <w:t>tinmez. Siyasal iradenin kaynağı tanrısal iradedir ama var olan siyasal düzen de Tanrı tarafından kurulmuştur.</w:t>
            </w:r>
            <w:r w:rsidRPr="009401F7">
              <w:rPr>
                <w:rFonts w:ascii="Arial" w:hAnsi="Arial" w:cs="Arial"/>
                <w:b/>
                <w:bCs/>
                <w:sz w:val="20"/>
                <w:szCs w:val="20"/>
              </w:rPr>
              <w:t xml:space="preserve"> </w:t>
            </w:r>
            <w:r w:rsidRPr="009401F7">
              <w:rPr>
                <w:rFonts w:ascii="Arial" w:hAnsi="Arial" w:cs="Arial"/>
                <w:b/>
                <w:bCs/>
                <w:color w:val="FF0000"/>
                <w:sz w:val="20"/>
                <w:szCs w:val="20"/>
              </w:rPr>
              <w:t>(AS-2014)</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9A7966">
            <w:pPr>
              <w:spacing w:before="40" w:after="40" w:line="240" w:lineRule="auto"/>
              <w:jc w:val="both"/>
              <w:rPr>
                <w:rFonts w:ascii="Arial" w:hAnsi="Arial" w:cs="Arial"/>
                <w:bCs/>
                <w:sz w:val="20"/>
                <w:szCs w:val="20"/>
              </w:rPr>
            </w:pPr>
            <w:proofErr w:type="spellStart"/>
            <w:r w:rsidRPr="009401F7">
              <w:rPr>
                <w:rFonts w:ascii="Arial" w:hAnsi="Arial" w:cs="Arial"/>
                <w:b/>
                <w:bCs/>
                <w:sz w:val="20"/>
                <w:szCs w:val="20"/>
              </w:rPr>
              <w:t>Patristik</w:t>
            </w:r>
            <w:proofErr w:type="spellEnd"/>
            <w:r w:rsidRPr="009401F7">
              <w:rPr>
                <w:rFonts w:ascii="Arial" w:hAnsi="Arial" w:cs="Arial"/>
                <w:b/>
                <w:bCs/>
                <w:sz w:val="20"/>
                <w:szCs w:val="20"/>
              </w:rPr>
              <w:t xml:space="preserve"> </w:t>
            </w:r>
            <w:r w:rsidRPr="009401F7">
              <w:rPr>
                <w:rFonts w:ascii="Arial" w:hAnsi="Arial" w:cs="Arial"/>
                <w:bCs/>
                <w:sz w:val="20"/>
                <w:szCs w:val="20"/>
              </w:rPr>
              <w:t xml:space="preserve">düşüncenin en büyük ismi kabul edilen </w:t>
            </w:r>
            <w:proofErr w:type="spellStart"/>
            <w:r w:rsidRPr="009401F7">
              <w:rPr>
                <w:rFonts w:ascii="Arial" w:hAnsi="Arial" w:cs="Arial"/>
                <w:bCs/>
                <w:sz w:val="20"/>
                <w:szCs w:val="20"/>
              </w:rPr>
              <w:t>Augustinus</w:t>
            </w:r>
            <w:proofErr w:type="spellEnd"/>
            <w:r w:rsidRPr="009401F7">
              <w:rPr>
                <w:rFonts w:ascii="Arial" w:hAnsi="Arial" w:cs="Arial"/>
                <w:bCs/>
                <w:sz w:val="20"/>
                <w:szCs w:val="20"/>
              </w:rPr>
              <w:t xml:space="preserve"> olacaktır. </w:t>
            </w:r>
            <w:proofErr w:type="spellStart"/>
            <w:r w:rsidRPr="009401F7">
              <w:rPr>
                <w:rFonts w:ascii="Arial" w:hAnsi="Arial" w:cs="Arial"/>
                <w:b/>
                <w:bCs/>
                <w:sz w:val="20"/>
                <w:szCs w:val="20"/>
              </w:rPr>
              <w:t>Patristik</w:t>
            </w:r>
            <w:proofErr w:type="spellEnd"/>
            <w:r w:rsidRPr="009401F7">
              <w:rPr>
                <w:rFonts w:ascii="Arial" w:hAnsi="Arial" w:cs="Arial"/>
                <w:b/>
                <w:bCs/>
                <w:sz w:val="20"/>
                <w:szCs w:val="20"/>
              </w:rPr>
              <w:t xml:space="preserve"> düşünce: </w:t>
            </w:r>
            <w:proofErr w:type="spellStart"/>
            <w:r w:rsidRPr="009401F7">
              <w:rPr>
                <w:rFonts w:ascii="Arial" w:hAnsi="Arial" w:cs="Arial"/>
                <w:bCs/>
                <w:sz w:val="20"/>
                <w:szCs w:val="20"/>
              </w:rPr>
              <w:t>Pavlus'un</w:t>
            </w:r>
            <w:proofErr w:type="spellEnd"/>
            <w:r w:rsidRPr="009401F7">
              <w:rPr>
                <w:rFonts w:ascii="Arial" w:hAnsi="Arial" w:cs="Arial"/>
                <w:bCs/>
                <w:sz w:val="20"/>
                <w:szCs w:val="20"/>
              </w:rPr>
              <w:t xml:space="preserve"> ardından, Hristiyan öğretisini Antik felsefenin kavramlarıyla biçimlendirerek sistemli bir dünya görüşü ortaya koymak amacıyla kilisenin o dönemdeki ileri gelenlerinin, daha sonra Roma Kilisesi tarafından aziz sayılmış olanların düşünsel girişimlerinin tümüne verilen addır.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9A7966">
            <w:pPr>
              <w:spacing w:before="40" w:after="40" w:line="240" w:lineRule="auto"/>
              <w:jc w:val="both"/>
              <w:rPr>
                <w:rFonts w:ascii="Arial" w:hAnsi="Arial" w:cs="Arial"/>
                <w:bCs/>
                <w:sz w:val="20"/>
                <w:szCs w:val="20"/>
              </w:rPr>
            </w:pPr>
            <w:proofErr w:type="spellStart"/>
            <w:r w:rsidRPr="00262B95">
              <w:rPr>
                <w:rFonts w:ascii="Arial" w:hAnsi="Arial" w:cs="Arial"/>
                <w:b/>
                <w:bCs/>
                <w:sz w:val="20"/>
                <w:szCs w:val="20"/>
              </w:rPr>
              <w:t>Aurelius</w:t>
            </w:r>
            <w:proofErr w:type="spellEnd"/>
            <w:r w:rsidRPr="00262B95">
              <w:rPr>
                <w:rFonts w:ascii="Arial" w:hAnsi="Arial" w:cs="Arial"/>
                <w:b/>
                <w:bCs/>
                <w:sz w:val="20"/>
                <w:szCs w:val="20"/>
              </w:rPr>
              <w:t xml:space="preserve"> </w:t>
            </w:r>
            <w:proofErr w:type="spellStart"/>
            <w:r w:rsidRPr="00262B95">
              <w:rPr>
                <w:rFonts w:ascii="Arial" w:hAnsi="Arial" w:cs="Arial"/>
                <w:b/>
                <w:bCs/>
                <w:sz w:val="20"/>
                <w:szCs w:val="20"/>
              </w:rPr>
              <w:t>Augustinus</w:t>
            </w:r>
            <w:proofErr w:type="spellEnd"/>
            <w:r w:rsidRPr="009401F7">
              <w:rPr>
                <w:rFonts w:ascii="Arial" w:hAnsi="Arial" w:cs="Arial"/>
                <w:bCs/>
                <w:sz w:val="20"/>
                <w:szCs w:val="20"/>
              </w:rPr>
              <w:t xml:space="preserve"> (354-430) 386’da Hristiyan, 391’de rahip olmuştur. Ölümün</w:t>
            </w:r>
            <w:r w:rsidRPr="009401F7">
              <w:rPr>
                <w:rFonts w:ascii="Arial" w:hAnsi="Arial" w:cs="Arial"/>
                <w:bCs/>
                <w:sz w:val="20"/>
                <w:szCs w:val="20"/>
              </w:rPr>
              <w:softHyphen/>
              <w:t>den kısa bir süre sonra da Kilise tar</w:t>
            </w:r>
            <w:r w:rsidRPr="009401F7">
              <w:rPr>
                <w:rFonts w:ascii="Arial" w:hAnsi="Arial" w:cs="Arial"/>
                <w:bCs/>
                <w:sz w:val="20"/>
                <w:szCs w:val="20"/>
              </w:rPr>
              <w:t>a</w:t>
            </w:r>
            <w:r w:rsidRPr="009401F7">
              <w:rPr>
                <w:rFonts w:ascii="Arial" w:hAnsi="Arial" w:cs="Arial"/>
                <w:bCs/>
                <w:sz w:val="20"/>
                <w:szCs w:val="20"/>
              </w:rPr>
              <w:t>fından aziz, ermiş sayılmıştır. Birden çok ya</w:t>
            </w:r>
            <w:r w:rsidRPr="009401F7">
              <w:rPr>
                <w:rFonts w:ascii="Arial" w:hAnsi="Arial" w:cs="Arial"/>
                <w:bCs/>
                <w:sz w:val="20"/>
                <w:szCs w:val="20"/>
              </w:rPr>
              <w:softHyphen/>
              <w:t xml:space="preserve">pıtı varsa da siyasal düşünce bakımından en önemli yapıtı </w:t>
            </w:r>
            <w:r w:rsidRPr="009401F7">
              <w:rPr>
                <w:rFonts w:ascii="Arial" w:hAnsi="Arial" w:cs="Arial"/>
                <w:bCs/>
                <w:iCs/>
                <w:sz w:val="20"/>
                <w:szCs w:val="20"/>
              </w:rPr>
              <w:t xml:space="preserve">De </w:t>
            </w:r>
            <w:proofErr w:type="spellStart"/>
            <w:r w:rsidRPr="009401F7">
              <w:rPr>
                <w:rFonts w:ascii="Arial" w:hAnsi="Arial" w:cs="Arial"/>
                <w:bCs/>
                <w:iCs/>
                <w:sz w:val="20"/>
                <w:szCs w:val="20"/>
              </w:rPr>
              <w:t>civitate</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dei</w:t>
            </w:r>
            <w:proofErr w:type="spellEnd"/>
            <w:r w:rsidRPr="009401F7">
              <w:rPr>
                <w:rFonts w:ascii="Arial" w:hAnsi="Arial" w:cs="Arial"/>
                <w:bCs/>
                <w:iCs/>
                <w:sz w:val="20"/>
                <w:szCs w:val="20"/>
              </w:rPr>
              <w:t xml:space="preserve"> </w:t>
            </w:r>
            <w:r w:rsidRPr="009401F7">
              <w:rPr>
                <w:rFonts w:ascii="Arial" w:hAnsi="Arial" w:cs="Arial"/>
                <w:bCs/>
                <w:iCs/>
                <w:sz w:val="20"/>
                <w:szCs w:val="20"/>
              </w:rPr>
              <w:lastRenderedPageBreak/>
              <w:t>(Tanrı Devleti</w:t>
            </w:r>
            <w:r w:rsidRPr="009401F7">
              <w:rPr>
                <w:rFonts w:ascii="Arial" w:hAnsi="Arial" w:cs="Arial"/>
                <w:bCs/>
                <w:sz w:val="20"/>
                <w:szCs w:val="20"/>
              </w:rPr>
              <w:t xml:space="preserve"> Üstüne)’</w:t>
            </w:r>
            <w:proofErr w:type="spellStart"/>
            <w:r w:rsidRPr="009401F7">
              <w:rPr>
                <w:rFonts w:ascii="Arial" w:hAnsi="Arial" w:cs="Arial"/>
                <w:bCs/>
                <w:sz w:val="20"/>
                <w:szCs w:val="20"/>
              </w:rPr>
              <w:t>dir</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Augustinus’a</w:t>
            </w:r>
            <w:proofErr w:type="spellEnd"/>
            <w:r w:rsidRPr="009401F7">
              <w:rPr>
                <w:rFonts w:ascii="Arial" w:hAnsi="Arial" w:cs="Arial"/>
                <w:bCs/>
                <w:sz w:val="20"/>
                <w:szCs w:val="20"/>
              </w:rPr>
              <w:t xml:space="preserve"> göre devlet, amacı ve adaleti yönetmesi bakımından iyi ama kö</w:t>
            </w:r>
            <w:r w:rsidRPr="009401F7">
              <w:rPr>
                <w:rFonts w:ascii="Arial" w:hAnsi="Arial" w:cs="Arial"/>
                <w:bCs/>
                <w:sz w:val="20"/>
                <w:szCs w:val="20"/>
              </w:rPr>
              <w:softHyphen/>
              <w:t>keni bakımından kötüdür.</w:t>
            </w:r>
          </w:p>
        </w:tc>
      </w:tr>
      <w:tr w:rsidR="00AA43AF" w:rsidRPr="009401F7" w:rsidTr="003371D2">
        <w:trPr>
          <w:trHeight w:val="170"/>
        </w:trPr>
        <w:tc>
          <w:tcPr>
            <w:tcW w:w="5000" w:type="pct"/>
            <w:vAlign w:val="center"/>
          </w:tcPr>
          <w:p w:rsidR="00AA43AF" w:rsidRPr="009401F7" w:rsidRDefault="00AA43AF" w:rsidP="009A7966">
            <w:pPr>
              <w:spacing w:before="40" w:after="40" w:line="240" w:lineRule="auto"/>
              <w:jc w:val="both"/>
              <w:rPr>
                <w:rFonts w:ascii="Arial" w:hAnsi="Arial" w:cs="Arial"/>
                <w:b/>
                <w:bCs/>
                <w:sz w:val="20"/>
                <w:szCs w:val="20"/>
              </w:rPr>
            </w:pPr>
          </w:p>
        </w:tc>
      </w:tr>
      <w:tr w:rsidR="00AA43AF" w:rsidRPr="009401F7" w:rsidTr="003371D2">
        <w:trPr>
          <w:trHeight w:val="170"/>
        </w:trPr>
        <w:tc>
          <w:tcPr>
            <w:tcW w:w="5000" w:type="pct"/>
            <w:shd w:val="clear" w:color="auto" w:fill="99CCFF"/>
            <w:vAlign w:val="center"/>
          </w:tcPr>
          <w:p w:rsidR="00AA43AF" w:rsidRPr="009401F7" w:rsidRDefault="009A3C66" w:rsidP="009A7966">
            <w:pPr>
              <w:spacing w:before="40" w:after="40" w:line="240" w:lineRule="auto"/>
              <w:rPr>
                <w:rFonts w:ascii="Arial" w:hAnsi="Arial" w:cs="Arial"/>
                <w:b/>
                <w:bCs/>
                <w:color w:val="0000FF"/>
                <w:sz w:val="20"/>
                <w:szCs w:val="20"/>
              </w:rPr>
            </w:pPr>
            <w:bookmarkStart w:id="2" w:name="bookmark54"/>
            <w:r w:rsidRPr="009401F7">
              <w:rPr>
                <w:rFonts w:ascii="Arial" w:hAnsi="Arial" w:cs="Arial"/>
                <w:b/>
                <w:bCs/>
                <w:color w:val="0000FF"/>
                <w:sz w:val="20"/>
                <w:szCs w:val="20"/>
              </w:rPr>
              <w:t>İktidarın Parçalanması: Orta Çağın Doğuşu</w:t>
            </w:r>
            <w:bookmarkEnd w:id="2"/>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262B95">
            <w:pPr>
              <w:spacing w:before="40" w:after="40" w:line="240" w:lineRule="auto"/>
              <w:jc w:val="both"/>
              <w:rPr>
                <w:rFonts w:ascii="Arial" w:hAnsi="Arial" w:cs="Arial"/>
                <w:sz w:val="20"/>
                <w:szCs w:val="20"/>
              </w:rPr>
            </w:pPr>
            <w:r w:rsidRPr="009401F7">
              <w:rPr>
                <w:rFonts w:ascii="Arial" w:hAnsi="Arial" w:cs="Arial"/>
                <w:bCs/>
                <w:sz w:val="20"/>
                <w:szCs w:val="20"/>
              </w:rPr>
              <w:t xml:space="preserve">Batı Roma’nın yıkılışıyla birlikte Doğu Roma </w:t>
            </w:r>
            <w:r w:rsidR="00262B95">
              <w:rPr>
                <w:rFonts w:ascii="Arial" w:hAnsi="Arial" w:cs="Arial"/>
                <w:bCs/>
                <w:sz w:val="20"/>
                <w:szCs w:val="20"/>
              </w:rPr>
              <w:t>İmparatorluğu kendisini Batı Ro</w:t>
            </w:r>
            <w:r w:rsidRPr="009401F7">
              <w:rPr>
                <w:rFonts w:ascii="Arial" w:hAnsi="Arial" w:cs="Arial"/>
                <w:bCs/>
                <w:sz w:val="20"/>
                <w:szCs w:val="20"/>
              </w:rPr>
              <w:t>ma’nın varisi ilan eder ve bu doğrultuda Roma Kilisesi, bu kez özer</w:t>
            </w:r>
            <w:r w:rsidR="00262B95">
              <w:rPr>
                <w:rFonts w:ascii="Arial" w:hAnsi="Arial" w:cs="Arial"/>
                <w:bCs/>
                <w:sz w:val="20"/>
                <w:szCs w:val="20"/>
              </w:rPr>
              <w:t xml:space="preserve">kliğini </w:t>
            </w:r>
            <w:proofErr w:type="spellStart"/>
            <w:r w:rsidR="00262B95">
              <w:rPr>
                <w:rFonts w:ascii="Arial" w:hAnsi="Arial" w:cs="Arial"/>
                <w:bCs/>
                <w:sz w:val="20"/>
                <w:szCs w:val="20"/>
              </w:rPr>
              <w:t>Cons</w:t>
            </w:r>
            <w:r w:rsidRPr="009401F7">
              <w:rPr>
                <w:rFonts w:ascii="Arial" w:hAnsi="Arial" w:cs="Arial"/>
                <w:bCs/>
                <w:sz w:val="20"/>
                <w:szCs w:val="20"/>
              </w:rPr>
              <w:t>tantinopolis’e</w:t>
            </w:r>
            <w:proofErr w:type="spellEnd"/>
            <w:r w:rsidRPr="009401F7">
              <w:rPr>
                <w:rFonts w:ascii="Arial" w:hAnsi="Arial" w:cs="Arial"/>
                <w:bCs/>
                <w:sz w:val="20"/>
                <w:szCs w:val="20"/>
              </w:rPr>
              <w:t xml:space="preserve"> karşı savunmak zorunluluğuyla karşı karşıya gelir. İşte bu zorunlu</w:t>
            </w:r>
            <w:r w:rsidRPr="009401F7">
              <w:rPr>
                <w:rFonts w:ascii="Arial" w:hAnsi="Arial" w:cs="Arial"/>
                <w:bCs/>
                <w:sz w:val="20"/>
                <w:szCs w:val="20"/>
              </w:rPr>
              <w:softHyphen/>
              <w:t xml:space="preserve">lukla yüzleşmek ve </w:t>
            </w:r>
            <w:proofErr w:type="spellStart"/>
            <w:r w:rsidRPr="009401F7">
              <w:rPr>
                <w:rFonts w:ascii="Arial" w:hAnsi="Arial" w:cs="Arial"/>
                <w:bCs/>
                <w:sz w:val="20"/>
                <w:szCs w:val="20"/>
              </w:rPr>
              <w:t>Kilise’yi</w:t>
            </w:r>
            <w:proofErr w:type="spellEnd"/>
            <w:r w:rsidRPr="009401F7">
              <w:rPr>
                <w:rFonts w:ascii="Arial" w:hAnsi="Arial" w:cs="Arial"/>
                <w:bCs/>
                <w:sz w:val="20"/>
                <w:szCs w:val="20"/>
              </w:rPr>
              <w:t xml:space="preserve"> Doğu Roma’ya karşı savunmak zorunda kalan Papa I. </w:t>
            </w:r>
            <w:proofErr w:type="spellStart"/>
            <w:r w:rsidRPr="009401F7">
              <w:rPr>
                <w:rFonts w:ascii="Arial" w:hAnsi="Arial" w:cs="Arial"/>
                <w:bCs/>
                <w:sz w:val="20"/>
                <w:szCs w:val="20"/>
              </w:rPr>
              <w:t>Gelasius</w:t>
            </w:r>
            <w:proofErr w:type="spellEnd"/>
            <w:r w:rsidRPr="009401F7">
              <w:rPr>
                <w:rFonts w:ascii="Arial" w:hAnsi="Arial" w:cs="Arial"/>
                <w:bCs/>
                <w:sz w:val="20"/>
                <w:szCs w:val="20"/>
              </w:rPr>
              <w:t xml:space="preserve"> (Papalık süresi 492-496), bu özerkliği formüle etmeye çalışır.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9A3C66" w:rsidRPr="009401F7" w:rsidRDefault="009A3C66" w:rsidP="009A7966">
            <w:pPr>
              <w:spacing w:before="40" w:after="40" w:line="240" w:lineRule="auto"/>
              <w:jc w:val="both"/>
              <w:rPr>
                <w:rFonts w:ascii="Arial" w:hAnsi="Arial" w:cs="Arial"/>
                <w:bCs/>
                <w:sz w:val="20"/>
                <w:szCs w:val="20"/>
              </w:rPr>
            </w:pPr>
            <w:proofErr w:type="spellStart"/>
            <w:r w:rsidRPr="009401F7">
              <w:rPr>
                <w:rFonts w:ascii="Arial" w:hAnsi="Arial" w:cs="Arial"/>
                <w:b/>
                <w:bCs/>
                <w:sz w:val="20"/>
                <w:szCs w:val="20"/>
              </w:rPr>
              <w:t>Potestas</w:t>
            </w:r>
            <w:proofErr w:type="spellEnd"/>
            <w:r w:rsidRPr="009401F7">
              <w:rPr>
                <w:rFonts w:ascii="Arial" w:hAnsi="Arial" w:cs="Arial"/>
                <w:b/>
                <w:bCs/>
                <w:sz w:val="20"/>
                <w:szCs w:val="20"/>
              </w:rPr>
              <w:t xml:space="preserve">: </w:t>
            </w:r>
            <w:r w:rsidRPr="009401F7">
              <w:rPr>
                <w:rFonts w:ascii="Arial" w:hAnsi="Arial" w:cs="Arial"/>
                <w:bCs/>
                <w:sz w:val="20"/>
                <w:szCs w:val="20"/>
              </w:rPr>
              <w:t xml:space="preserve">Bir uygulama gücü olarak iktidarı işaret eder. </w:t>
            </w:r>
            <w:proofErr w:type="gramStart"/>
            <w:r w:rsidRPr="009401F7">
              <w:rPr>
                <w:rFonts w:ascii="Arial" w:hAnsi="Arial" w:cs="Arial"/>
                <w:bCs/>
                <w:sz w:val="20"/>
                <w:szCs w:val="20"/>
              </w:rPr>
              <w:t>iktidarın</w:t>
            </w:r>
            <w:proofErr w:type="gramEnd"/>
            <w:r w:rsidRPr="009401F7">
              <w:rPr>
                <w:rFonts w:ascii="Arial" w:hAnsi="Arial" w:cs="Arial"/>
                <w:bCs/>
                <w:sz w:val="20"/>
                <w:szCs w:val="20"/>
              </w:rPr>
              <w:t xml:space="preserve"> eylemleri açısından bağlayıcı kurallar koyan, nihai, meşrulaştırıcı, üstün iktidarı ifade eden </w:t>
            </w:r>
            <w:proofErr w:type="spellStart"/>
            <w:r w:rsidRPr="009401F7">
              <w:rPr>
                <w:rFonts w:ascii="Arial" w:hAnsi="Arial" w:cs="Arial"/>
                <w:bCs/>
                <w:iCs/>
                <w:sz w:val="20"/>
                <w:szCs w:val="20"/>
              </w:rPr>
              <w:t>auctoritaStan</w:t>
            </w:r>
            <w:proofErr w:type="spellEnd"/>
            <w:r w:rsidRPr="009401F7">
              <w:rPr>
                <w:rFonts w:ascii="Arial" w:hAnsi="Arial" w:cs="Arial"/>
                <w:bCs/>
                <w:sz w:val="20"/>
                <w:szCs w:val="20"/>
              </w:rPr>
              <w:t xml:space="preserve"> farklı olarak doğrudan iktidarın uygulama gücünü, eylemliliğini, bu gücün kullanılış biçimini kapsar.</w:t>
            </w:r>
          </w:p>
          <w:p w:rsidR="00AA43AF" w:rsidRPr="009401F7" w:rsidRDefault="009A3C66"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Bu bakımdan iktidar, </w:t>
            </w:r>
            <w:proofErr w:type="spellStart"/>
            <w:r w:rsidRPr="009401F7">
              <w:rPr>
                <w:rFonts w:ascii="Arial" w:hAnsi="Arial" w:cs="Arial"/>
                <w:bCs/>
                <w:iCs/>
                <w:sz w:val="20"/>
                <w:szCs w:val="20"/>
              </w:rPr>
              <w:t>potestas</w:t>
            </w:r>
            <w:proofErr w:type="spellEnd"/>
            <w:r w:rsidRPr="009401F7">
              <w:rPr>
                <w:rFonts w:ascii="Arial" w:hAnsi="Arial" w:cs="Arial"/>
                <w:bCs/>
                <w:sz w:val="20"/>
                <w:szCs w:val="20"/>
              </w:rPr>
              <w:t xml:space="preserve"> olarak bölünebilir, farklı ellerde kendisini gösterebilir; örneğin günümüzde yürütme ve ya</w:t>
            </w:r>
            <w:r w:rsidRPr="009401F7">
              <w:rPr>
                <w:rFonts w:ascii="Arial" w:hAnsi="Arial" w:cs="Arial"/>
                <w:bCs/>
                <w:sz w:val="20"/>
                <w:szCs w:val="20"/>
              </w:rPr>
              <w:t>r</w:t>
            </w:r>
            <w:r w:rsidRPr="009401F7">
              <w:rPr>
                <w:rFonts w:ascii="Arial" w:hAnsi="Arial" w:cs="Arial"/>
                <w:bCs/>
                <w:sz w:val="20"/>
                <w:szCs w:val="20"/>
              </w:rPr>
              <w:t xml:space="preserve">gı </w:t>
            </w:r>
            <w:proofErr w:type="spellStart"/>
            <w:r w:rsidRPr="009401F7">
              <w:rPr>
                <w:rFonts w:ascii="Arial" w:hAnsi="Arial" w:cs="Arial"/>
                <w:bCs/>
                <w:iCs/>
                <w:sz w:val="20"/>
                <w:szCs w:val="20"/>
              </w:rPr>
              <w:t>potestaSı</w:t>
            </w:r>
            <w:proofErr w:type="spellEnd"/>
            <w:r w:rsidRPr="009401F7">
              <w:rPr>
                <w:rFonts w:ascii="Arial" w:hAnsi="Arial" w:cs="Arial"/>
                <w:bCs/>
                <w:sz w:val="20"/>
                <w:szCs w:val="20"/>
              </w:rPr>
              <w:t xml:space="preserve"> açıkça ayrı ellerde somut I aştıran kurumlardır. Oysa iktidarın ilkesi yürütme ve yargının eylemlerini mü</w:t>
            </w:r>
            <w:r w:rsidRPr="009401F7">
              <w:rPr>
                <w:rFonts w:ascii="Arial" w:hAnsi="Arial" w:cs="Arial"/>
                <w:bCs/>
                <w:sz w:val="20"/>
                <w:szCs w:val="20"/>
              </w:rPr>
              <w:t>m</w:t>
            </w:r>
            <w:r w:rsidRPr="009401F7">
              <w:rPr>
                <w:rFonts w:ascii="Arial" w:hAnsi="Arial" w:cs="Arial"/>
                <w:bCs/>
                <w:sz w:val="20"/>
                <w:szCs w:val="20"/>
              </w:rPr>
              <w:t xml:space="preserve">kün kılan ulusal egemenler; yani </w:t>
            </w:r>
            <w:proofErr w:type="spellStart"/>
            <w:r w:rsidRPr="009401F7">
              <w:rPr>
                <w:rFonts w:ascii="Arial" w:hAnsi="Arial" w:cs="Arial"/>
                <w:bCs/>
                <w:iCs/>
                <w:sz w:val="20"/>
                <w:szCs w:val="20"/>
              </w:rPr>
              <w:t>auctoritaSın</w:t>
            </w:r>
            <w:proofErr w:type="spellEnd"/>
            <w:r w:rsidRPr="009401F7">
              <w:rPr>
                <w:rFonts w:ascii="Arial" w:hAnsi="Arial" w:cs="Arial"/>
                <w:bCs/>
                <w:sz w:val="20"/>
                <w:szCs w:val="20"/>
              </w:rPr>
              <w:t xml:space="preserve"> sahibi ulustur ve bu kesinlikle bölünemez, parçalanamaz, dağıtılamaz.</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9A7966">
            <w:pPr>
              <w:spacing w:before="40" w:after="40" w:line="240" w:lineRule="auto"/>
              <w:jc w:val="both"/>
              <w:rPr>
                <w:rFonts w:ascii="Arial" w:hAnsi="Arial" w:cs="Arial"/>
                <w:bCs/>
                <w:sz w:val="20"/>
                <w:szCs w:val="20"/>
              </w:rPr>
            </w:pPr>
            <w:r w:rsidRPr="009401F7">
              <w:rPr>
                <w:rFonts w:ascii="Arial" w:hAnsi="Arial" w:cs="Arial"/>
                <w:bCs/>
                <w:sz w:val="20"/>
                <w:szCs w:val="20"/>
              </w:rPr>
              <w:t>Kilisenin yeni arayışlara yönelmesinin nedeni, Doğu Roma İmparatoru’nun hem kutsal otoriteyi, hem dünyevi iktidarı kendi kişiliğinde, imparatorluk maka</w:t>
            </w:r>
            <w:r w:rsidRPr="009401F7">
              <w:rPr>
                <w:rFonts w:ascii="Arial" w:hAnsi="Arial" w:cs="Arial"/>
                <w:bCs/>
                <w:sz w:val="20"/>
                <w:szCs w:val="20"/>
              </w:rPr>
              <w:softHyphen/>
              <w:t>mında temsil etme savından kaynaklanmaktadır.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B53AA6" w:rsidP="00262B95">
            <w:pPr>
              <w:spacing w:before="40" w:after="40" w:line="240" w:lineRule="auto"/>
              <w:jc w:val="both"/>
              <w:rPr>
                <w:rFonts w:ascii="Arial" w:hAnsi="Arial" w:cs="Arial"/>
                <w:bCs/>
                <w:sz w:val="20"/>
                <w:szCs w:val="20"/>
              </w:rPr>
            </w:pPr>
            <w:proofErr w:type="spellStart"/>
            <w:r w:rsidRPr="00262B95">
              <w:rPr>
                <w:rFonts w:ascii="Arial" w:hAnsi="Arial" w:cs="Arial"/>
                <w:b/>
                <w:bCs/>
                <w:sz w:val="20"/>
                <w:szCs w:val="20"/>
              </w:rPr>
              <w:t>Gelasius</w:t>
            </w:r>
            <w:proofErr w:type="spellEnd"/>
            <w:r w:rsidRPr="00262B95">
              <w:rPr>
                <w:rFonts w:ascii="Arial" w:hAnsi="Arial" w:cs="Arial"/>
                <w:b/>
                <w:bCs/>
                <w:sz w:val="20"/>
                <w:szCs w:val="20"/>
              </w:rPr>
              <w:t xml:space="preserve"> iki</w:t>
            </w:r>
            <w:r w:rsidR="009A3C66" w:rsidRPr="00262B95">
              <w:rPr>
                <w:rFonts w:ascii="Arial" w:hAnsi="Arial" w:cs="Arial"/>
                <w:b/>
                <w:bCs/>
                <w:sz w:val="20"/>
                <w:szCs w:val="20"/>
              </w:rPr>
              <w:t xml:space="preserve"> ayrı iktidarın</w:t>
            </w:r>
            <w:r w:rsidR="00262B95">
              <w:rPr>
                <w:rFonts w:ascii="Arial" w:hAnsi="Arial" w:cs="Arial"/>
                <w:bCs/>
                <w:sz w:val="20"/>
                <w:szCs w:val="20"/>
              </w:rPr>
              <w:t xml:space="preserve"> varlığı</w:t>
            </w:r>
            <w:r w:rsidR="00262B95" w:rsidRPr="009401F7">
              <w:rPr>
                <w:rFonts w:ascii="Arial" w:hAnsi="Arial" w:cs="Arial"/>
                <w:bCs/>
                <w:sz w:val="20"/>
                <w:szCs w:val="20"/>
              </w:rPr>
              <w:t>nı</w:t>
            </w:r>
            <w:r w:rsidR="009A3C66" w:rsidRPr="009401F7">
              <w:rPr>
                <w:rFonts w:ascii="Arial" w:hAnsi="Arial" w:cs="Arial"/>
                <w:bCs/>
                <w:sz w:val="20"/>
                <w:szCs w:val="20"/>
              </w:rPr>
              <w:t xml:space="preserve"> işaret ediyor; </w:t>
            </w:r>
            <w:proofErr w:type="spellStart"/>
            <w:r w:rsidR="009A3C66" w:rsidRPr="009401F7">
              <w:rPr>
                <w:rFonts w:ascii="Arial" w:hAnsi="Arial" w:cs="Arial"/>
                <w:bCs/>
                <w:iCs/>
                <w:sz w:val="20"/>
                <w:szCs w:val="20"/>
              </w:rPr>
              <w:t>auctoritas</w:t>
            </w:r>
            <w:proofErr w:type="spellEnd"/>
            <w:r w:rsidR="009A3C66" w:rsidRPr="009401F7">
              <w:rPr>
                <w:rFonts w:ascii="Arial" w:hAnsi="Arial" w:cs="Arial"/>
                <w:bCs/>
                <w:sz w:val="20"/>
                <w:szCs w:val="20"/>
              </w:rPr>
              <w:t xml:space="preserve"> ve </w:t>
            </w:r>
            <w:proofErr w:type="spellStart"/>
            <w:r w:rsidR="009A3C66" w:rsidRPr="009401F7">
              <w:rPr>
                <w:rFonts w:ascii="Arial" w:hAnsi="Arial" w:cs="Arial"/>
                <w:bCs/>
                <w:iCs/>
                <w:sz w:val="20"/>
                <w:szCs w:val="20"/>
              </w:rPr>
              <w:t>potestas</w:t>
            </w:r>
            <w:proofErr w:type="spellEnd"/>
            <w:r w:rsidR="009A3C66" w:rsidRPr="009401F7">
              <w:rPr>
                <w:rFonts w:ascii="Arial" w:hAnsi="Arial" w:cs="Arial"/>
                <w:bCs/>
                <w:sz w:val="20"/>
                <w:szCs w:val="20"/>
              </w:rPr>
              <w:t xml:space="preserve"> ayrımı üzeri</w:t>
            </w:r>
            <w:r w:rsidR="00262B95">
              <w:rPr>
                <w:rFonts w:ascii="Arial" w:hAnsi="Arial" w:cs="Arial"/>
                <w:bCs/>
                <w:sz w:val="20"/>
                <w:szCs w:val="20"/>
              </w:rPr>
              <w:t>nden Kilise’nin devlet karşısın</w:t>
            </w:r>
            <w:r w:rsidR="009A3C66" w:rsidRPr="009401F7">
              <w:rPr>
                <w:rFonts w:ascii="Arial" w:hAnsi="Arial" w:cs="Arial"/>
                <w:bCs/>
                <w:sz w:val="20"/>
                <w:szCs w:val="20"/>
              </w:rPr>
              <w:t xml:space="preserve">da </w:t>
            </w:r>
            <w:r w:rsidR="00262B95" w:rsidRPr="009401F7">
              <w:rPr>
                <w:rFonts w:ascii="Arial" w:hAnsi="Arial" w:cs="Arial"/>
                <w:bCs/>
                <w:sz w:val="20"/>
                <w:szCs w:val="20"/>
              </w:rPr>
              <w:t>özerkliğini</w:t>
            </w:r>
            <w:r w:rsidR="009A3C66" w:rsidRPr="009401F7">
              <w:rPr>
                <w:rFonts w:ascii="Arial" w:hAnsi="Arial" w:cs="Arial"/>
                <w:bCs/>
                <w:sz w:val="20"/>
                <w:szCs w:val="20"/>
              </w:rPr>
              <w:t xml:space="preserve"> savunuyordu.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2B078B">
            <w:pPr>
              <w:spacing w:before="40" w:after="40" w:line="240" w:lineRule="auto"/>
              <w:jc w:val="both"/>
              <w:rPr>
                <w:rFonts w:ascii="Arial" w:hAnsi="Arial" w:cs="Arial"/>
                <w:bCs/>
                <w:sz w:val="20"/>
                <w:szCs w:val="20"/>
              </w:rPr>
            </w:pPr>
            <w:r w:rsidRPr="009401F7">
              <w:rPr>
                <w:rFonts w:ascii="Arial" w:hAnsi="Arial" w:cs="Arial"/>
                <w:bCs/>
                <w:sz w:val="20"/>
                <w:szCs w:val="20"/>
              </w:rPr>
              <w:t>Batı Roma’</w:t>
            </w:r>
            <w:r w:rsidR="002B078B">
              <w:rPr>
                <w:rFonts w:ascii="Arial" w:hAnsi="Arial" w:cs="Arial"/>
                <w:bCs/>
                <w:sz w:val="20"/>
                <w:szCs w:val="20"/>
              </w:rPr>
              <w:t>nı</w:t>
            </w:r>
            <w:r w:rsidRPr="009401F7">
              <w:rPr>
                <w:rFonts w:ascii="Arial" w:hAnsi="Arial" w:cs="Arial"/>
                <w:bCs/>
                <w:sz w:val="20"/>
                <w:szCs w:val="20"/>
              </w:rPr>
              <w:t>n yıkılışıyla artık “Yeni Avrupa’yı şekillendirecek iki önemli aktör ta</w:t>
            </w:r>
            <w:r w:rsidRPr="009401F7">
              <w:rPr>
                <w:rFonts w:ascii="Arial" w:hAnsi="Arial" w:cs="Arial"/>
                <w:bCs/>
                <w:sz w:val="20"/>
                <w:szCs w:val="20"/>
              </w:rPr>
              <w:softHyphen/>
              <w:t>rih sahnesinde karşı karşıyadır: Roma İmparatorluğu’nun yıkılışında önemli bir rol üstlenen Cermen krallıkları ve Roma’</w:t>
            </w:r>
            <w:r w:rsidR="002B078B">
              <w:rPr>
                <w:rFonts w:ascii="Arial" w:hAnsi="Arial" w:cs="Arial"/>
                <w:bCs/>
                <w:sz w:val="20"/>
                <w:szCs w:val="20"/>
              </w:rPr>
              <w:t>nı</w:t>
            </w:r>
            <w:r w:rsidRPr="009401F7">
              <w:rPr>
                <w:rFonts w:ascii="Arial" w:hAnsi="Arial" w:cs="Arial"/>
                <w:bCs/>
                <w:sz w:val="20"/>
                <w:szCs w:val="20"/>
              </w:rPr>
              <w:t>n yıkıntıları arasından merkezî bir güç ola</w:t>
            </w:r>
            <w:r w:rsidRPr="009401F7">
              <w:rPr>
                <w:rFonts w:ascii="Arial" w:hAnsi="Arial" w:cs="Arial"/>
                <w:bCs/>
                <w:sz w:val="20"/>
                <w:szCs w:val="20"/>
              </w:rPr>
              <w:softHyphen/>
              <w:t>rak tek başına öne çıkan Roma Kilisesi.</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Barbarlık: </w:t>
            </w:r>
            <w:r w:rsidRPr="009401F7">
              <w:rPr>
                <w:rFonts w:ascii="Arial" w:hAnsi="Arial" w:cs="Arial"/>
                <w:bCs/>
                <w:sz w:val="20"/>
                <w:szCs w:val="20"/>
              </w:rPr>
              <w:t xml:space="preserve">Bu terimin, yaygın bir biçimde yanlış olarak kullanıldığı üzere kabalık, nezaket yoksunluğu, vahşilik ve şiddet düşkünlüğüyle doğrudan bir İlgisi yoktur. </w:t>
            </w:r>
            <w:proofErr w:type="gramStart"/>
            <w:r w:rsidRPr="009401F7">
              <w:rPr>
                <w:rFonts w:ascii="Arial" w:hAnsi="Arial" w:cs="Arial"/>
                <w:bCs/>
                <w:sz w:val="20"/>
                <w:szCs w:val="20"/>
              </w:rPr>
              <w:t xml:space="preserve">Terim, temel örgütlenme İlkesi olarak kandaşlığı, soy ve kök ortaklığını kabul eden, topluluk İçi </w:t>
            </w:r>
            <w:proofErr w:type="spellStart"/>
            <w:r w:rsidRPr="009401F7">
              <w:rPr>
                <w:rFonts w:ascii="Arial" w:hAnsi="Arial" w:cs="Arial"/>
                <w:bCs/>
                <w:sz w:val="20"/>
                <w:szCs w:val="20"/>
              </w:rPr>
              <w:t>kimI</w:t>
            </w:r>
            <w:proofErr w:type="spellEnd"/>
            <w:r w:rsidRPr="009401F7">
              <w:rPr>
                <w:rFonts w:ascii="Arial" w:hAnsi="Arial" w:cs="Arial"/>
                <w:bCs/>
                <w:sz w:val="20"/>
                <w:szCs w:val="20"/>
              </w:rPr>
              <w:t xml:space="preserve"> farklılıklar İle eşitsizlikler (toplumsal cinsiyet eşitsizliği gibi) belirmiş olsa bile, henüz devlet aşam</w:t>
            </w:r>
            <w:r w:rsidRPr="009401F7">
              <w:rPr>
                <w:rFonts w:ascii="Arial" w:hAnsi="Arial" w:cs="Arial"/>
                <w:bCs/>
                <w:sz w:val="20"/>
                <w:szCs w:val="20"/>
              </w:rPr>
              <w:t>a</w:t>
            </w:r>
            <w:r w:rsidRPr="009401F7">
              <w:rPr>
                <w:rFonts w:ascii="Arial" w:hAnsi="Arial" w:cs="Arial"/>
                <w:bCs/>
                <w:sz w:val="20"/>
                <w:szCs w:val="20"/>
              </w:rPr>
              <w:t>sına sıçramamış bulunan, bir hak ve miras konusu olarak özel mülkiyetin üstünden alt olunan soyun kolektif gölgesinin henüz kalkmadığı kandaş toplulukları İfade etmek İçin kullanılmaktadır.</w:t>
            </w:r>
            <w:proofErr w:type="gramEnd"/>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9A7966">
            <w:pPr>
              <w:spacing w:before="40" w:after="40" w:line="240" w:lineRule="auto"/>
              <w:jc w:val="both"/>
              <w:rPr>
                <w:rFonts w:ascii="Arial" w:hAnsi="Arial" w:cs="Arial"/>
                <w:bCs/>
                <w:sz w:val="20"/>
                <w:szCs w:val="20"/>
              </w:rPr>
            </w:pPr>
            <w:r w:rsidRPr="009401F7">
              <w:rPr>
                <w:rFonts w:ascii="Arial" w:hAnsi="Arial" w:cs="Arial"/>
                <w:bCs/>
                <w:sz w:val="20"/>
                <w:szCs w:val="20"/>
              </w:rPr>
              <w:t>Cermen krallıklarının, hemen çoğu Kilise tarafınd</w:t>
            </w:r>
            <w:r w:rsidR="00262B95">
              <w:rPr>
                <w:rFonts w:ascii="Arial" w:hAnsi="Arial" w:cs="Arial"/>
                <w:bCs/>
                <w:sz w:val="20"/>
                <w:szCs w:val="20"/>
              </w:rPr>
              <w:t xml:space="preserve">an sapkınlık sayılan </w:t>
            </w:r>
            <w:proofErr w:type="spellStart"/>
            <w:r w:rsidR="00262B95">
              <w:rPr>
                <w:rFonts w:ascii="Arial" w:hAnsi="Arial" w:cs="Arial"/>
                <w:bCs/>
                <w:sz w:val="20"/>
                <w:szCs w:val="20"/>
              </w:rPr>
              <w:t>Ariusçulu</w:t>
            </w:r>
            <w:r w:rsidRPr="009401F7">
              <w:rPr>
                <w:rFonts w:ascii="Arial" w:hAnsi="Arial" w:cs="Arial"/>
                <w:bCs/>
                <w:sz w:val="20"/>
                <w:szCs w:val="20"/>
              </w:rPr>
              <w:t>ğu</w:t>
            </w:r>
            <w:proofErr w:type="spellEnd"/>
            <w:r w:rsidRPr="009401F7">
              <w:rPr>
                <w:rFonts w:ascii="Arial" w:hAnsi="Arial" w:cs="Arial"/>
                <w:bCs/>
                <w:sz w:val="20"/>
                <w:szCs w:val="20"/>
              </w:rPr>
              <w:t xml:space="preserve"> benimserken, Frank Krallığı Katolikliği seçmiş ve hatta Roma imparatorlarının unvanlarına sahip çıkmıştı. Bu da onu öncelikle Roma Kilisesi nezdinde tercihe şa</w:t>
            </w:r>
            <w:r w:rsidRPr="009401F7">
              <w:rPr>
                <w:rFonts w:ascii="Arial" w:hAnsi="Arial" w:cs="Arial"/>
                <w:bCs/>
                <w:sz w:val="20"/>
                <w:szCs w:val="20"/>
              </w:rPr>
              <w:softHyphen/>
              <w:t>yan kılıyordu. Zaten iki yüz yıl içinde, Frank Krallığı dışındakiler, tarih sahnesinden silinir. Frank Krallığını Kilise ne</w:t>
            </w:r>
            <w:r w:rsidRPr="009401F7">
              <w:rPr>
                <w:rFonts w:ascii="Arial" w:hAnsi="Arial" w:cs="Arial"/>
                <w:bCs/>
                <w:sz w:val="20"/>
                <w:szCs w:val="20"/>
              </w:rPr>
              <w:t>z</w:t>
            </w:r>
            <w:r w:rsidRPr="009401F7">
              <w:rPr>
                <w:rFonts w:ascii="Arial" w:hAnsi="Arial" w:cs="Arial"/>
                <w:bCs/>
                <w:sz w:val="20"/>
                <w:szCs w:val="20"/>
              </w:rPr>
              <w:t>dinde tercihe şayan kılan bir diğer neden ise bu krallığın küçük Cermen krallıklarını tasfiye ederek genişlemesinin yanı sıra Akde</w:t>
            </w:r>
            <w:r w:rsidRPr="009401F7">
              <w:rPr>
                <w:rFonts w:ascii="Arial" w:hAnsi="Arial" w:cs="Arial"/>
                <w:bCs/>
                <w:sz w:val="20"/>
                <w:szCs w:val="20"/>
              </w:rPr>
              <w:softHyphen/>
              <w:t>niz’in yeni gücü olmaya aday Müslümanları, 732’de, yenerek Müslüman yayılmacı</w:t>
            </w:r>
            <w:r w:rsidRPr="009401F7">
              <w:rPr>
                <w:rFonts w:ascii="Arial" w:hAnsi="Arial" w:cs="Arial"/>
                <w:bCs/>
                <w:sz w:val="20"/>
                <w:szCs w:val="20"/>
              </w:rPr>
              <w:softHyphen/>
              <w:t>lığına karşı bir set oluştu</w:t>
            </w:r>
            <w:r w:rsidRPr="009401F7">
              <w:rPr>
                <w:rFonts w:ascii="Arial" w:hAnsi="Arial" w:cs="Arial"/>
                <w:bCs/>
                <w:sz w:val="20"/>
                <w:szCs w:val="20"/>
              </w:rPr>
              <w:t>r</w:t>
            </w:r>
            <w:r w:rsidRPr="009401F7">
              <w:rPr>
                <w:rFonts w:ascii="Arial" w:hAnsi="Arial" w:cs="Arial"/>
                <w:bCs/>
                <w:sz w:val="20"/>
                <w:szCs w:val="20"/>
              </w:rPr>
              <w:t xml:space="preserve">mayı başarmasıdır. Papalık ve Frank Krallığı arasındaki bu ittifak özellikle </w:t>
            </w:r>
            <w:proofErr w:type="spellStart"/>
            <w:r w:rsidRPr="009401F7">
              <w:rPr>
                <w:rFonts w:ascii="Arial" w:hAnsi="Arial" w:cs="Arial"/>
                <w:bCs/>
                <w:sz w:val="20"/>
                <w:szCs w:val="20"/>
              </w:rPr>
              <w:t>Charlemagne</w:t>
            </w:r>
            <w:proofErr w:type="spellEnd"/>
            <w:r w:rsidRPr="009401F7">
              <w:rPr>
                <w:rFonts w:ascii="Arial" w:hAnsi="Arial" w:cs="Arial"/>
                <w:bCs/>
                <w:sz w:val="20"/>
                <w:szCs w:val="20"/>
              </w:rPr>
              <w:t xml:space="preserve"> (Büyük Charles), döneminde (768-814) doruk nokta</w:t>
            </w:r>
            <w:r w:rsidRPr="009401F7">
              <w:rPr>
                <w:rFonts w:ascii="Arial" w:hAnsi="Arial" w:cs="Arial"/>
                <w:bCs/>
                <w:sz w:val="20"/>
                <w:szCs w:val="20"/>
              </w:rPr>
              <w:softHyphen/>
              <w:t xml:space="preserve">sına ulaşır. 800 yılında Papalık, </w:t>
            </w:r>
            <w:proofErr w:type="spellStart"/>
            <w:r w:rsidRPr="009401F7">
              <w:rPr>
                <w:rFonts w:ascii="Arial" w:hAnsi="Arial" w:cs="Arial"/>
                <w:bCs/>
                <w:sz w:val="20"/>
                <w:szCs w:val="20"/>
              </w:rPr>
              <w:t>Charlemagne’ı</w:t>
            </w:r>
            <w:proofErr w:type="spellEnd"/>
            <w:r w:rsidRPr="009401F7">
              <w:rPr>
                <w:rFonts w:ascii="Arial" w:hAnsi="Arial" w:cs="Arial"/>
                <w:bCs/>
                <w:sz w:val="20"/>
                <w:szCs w:val="20"/>
              </w:rPr>
              <w:t xml:space="preserve"> Roma-Cermen İmparatoru ilan eder. </w:t>
            </w:r>
            <w:r w:rsidRPr="009401F7">
              <w:rPr>
                <w:rFonts w:ascii="Arial" w:hAnsi="Arial" w:cs="Arial"/>
                <w:b/>
                <w:bCs/>
                <w:color w:val="FF0000"/>
                <w:sz w:val="20"/>
                <w:szCs w:val="20"/>
              </w:rPr>
              <w:t xml:space="preserve">(AS-2103)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9A3C66"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Feodal döneme rengini kazandıran feodal üretim tarzının temelini </w:t>
            </w:r>
            <w:proofErr w:type="spellStart"/>
            <w:r w:rsidRPr="009401F7">
              <w:rPr>
                <w:rFonts w:ascii="Arial" w:hAnsi="Arial" w:cs="Arial"/>
                <w:bCs/>
                <w:iCs/>
                <w:sz w:val="20"/>
                <w:szCs w:val="20"/>
              </w:rPr>
              <w:t>manoryal</w:t>
            </w:r>
            <w:proofErr w:type="spellEnd"/>
            <w:r w:rsidRPr="009401F7">
              <w:rPr>
                <w:rFonts w:ascii="Arial" w:hAnsi="Arial" w:cs="Arial"/>
                <w:bCs/>
                <w:sz w:val="20"/>
                <w:szCs w:val="20"/>
              </w:rPr>
              <w:t xml:space="preserve"> ör</w:t>
            </w:r>
            <w:r w:rsidRPr="009401F7">
              <w:rPr>
                <w:rFonts w:ascii="Arial" w:hAnsi="Arial" w:cs="Arial"/>
                <w:bCs/>
                <w:sz w:val="20"/>
                <w:szCs w:val="20"/>
              </w:rPr>
              <w:softHyphen/>
              <w:t>gütlenme adı verilen, özel bir tür köy ö</w:t>
            </w:r>
            <w:r w:rsidRPr="009401F7">
              <w:rPr>
                <w:rFonts w:ascii="Arial" w:hAnsi="Arial" w:cs="Arial"/>
                <w:bCs/>
                <w:sz w:val="20"/>
                <w:szCs w:val="20"/>
              </w:rPr>
              <w:t>r</w:t>
            </w:r>
            <w:r w:rsidRPr="009401F7">
              <w:rPr>
                <w:rFonts w:ascii="Arial" w:hAnsi="Arial" w:cs="Arial"/>
                <w:bCs/>
                <w:sz w:val="20"/>
                <w:szCs w:val="20"/>
              </w:rPr>
              <w:t>gütlenmesi oluşturur. Bu özel örgütlenme</w:t>
            </w:r>
            <w:r w:rsidRPr="009401F7">
              <w:rPr>
                <w:rFonts w:ascii="Arial" w:hAnsi="Arial" w:cs="Arial"/>
                <w:bCs/>
                <w:sz w:val="20"/>
                <w:szCs w:val="20"/>
              </w:rPr>
              <w:softHyphen/>
              <w:t xml:space="preserve">nin en tepesinde </w:t>
            </w:r>
            <w:proofErr w:type="spellStart"/>
            <w:r w:rsidRPr="009401F7">
              <w:rPr>
                <w:rFonts w:ascii="Arial" w:hAnsi="Arial" w:cs="Arial"/>
                <w:bCs/>
                <w:iCs/>
                <w:sz w:val="20"/>
                <w:szCs w:val="20"/>
              </w:rPr>
              <w:t>manor</w:t>
            </w:r>
            <w:proofErr w:type="spellEnd"/>
            <w:r w:rsidRPr="009401F7">
              <w:rPr>
                <w:rFonts w:ascii="Arial" w:hAnsi="Arial" w:cs="Arial"/>
                <w:bCs/>
                <w:sz w:val="20"/>
                <w:szCs w:val="20"/>
              </w:rPr>
              <w:t xml:space="preserve"> lordu ya da senyör denilen feodal bir bey yer alır. To</w:t>
            </w:r>
            <w:r w:rsidRPr="009401F7">
              <w:rPr>
                <w:rFonts w:ascii="Arial" w:hAnsi="Arial" w:cs="Arial"/>
                <w:bCs/>
                <w:sz w:val="20"/>
                <w:szCs w:val="20"/>
              </w:rPr>
              <w:t>p</w:t>
            </w:r>
            <w:r w:rsidRPr="009401F7">
              <w:rPr>
                <w:rFonts w:ascii="Arial" w:hAnsi="Arial" w:cs="Arial"/>
                <w:bCs/>
                <w:sz w:val="20"/>
                <w:szCs w:val="20"/>
              </w:rPr>
              <w:t>ra</w:t>
            </w:r>
            <w:r w:rsidRPr="009401F7">
              <w:rPr>
                <w:rFonts w:ascii="Arial" w:hAnsi="Arial" w:cs="Arial"/>
                <w:bCs/>
                <w:sz w:val="20"/>
                <w:szCs w:val="20"/>
              </w:rPr>
              <w:softHyphen/>
              <w:t>ğı terk etmesi hukuken kesinlikle yasak olan köylüler ya da serflerin, gerek ken</w:t>
            </w:r>
            <w:r w:rsidRPr="009401F7">
              <w:rPr>
                <w:rFonts w:ascii="Arial" w:hAnsi="Arial" w:cs="Arial"/>
                <w:bCs/>
                <w:sz w:val="20"/>
                <w:szCs w:val="20"/>
              </w:rPr>
              <w:softHyphen/>
              <w:t>dilerine tahsis edilmiş olan küçük ölçekli topraklarından elde ettikleri ürünün bü</w:t>
            </w:r>
            <w:r w:rsidRPr="009401F7">
              <w:rPr>
                <w:rFonts w:ascii="Arial" w:hAnsi="Arial" w:cs="Arial"/>
                <w:bCs/>
                <w:sz w:val="20"/>
                <w:szCs w:val="20"/>
              </w:rPr>
              <w:softHyphen/>
              <w:t xml:space="preserve">yük bir bölümü ve gerekse </w:t>
            </w:r>
            <w:proofErr w:type="spellStart"/>
            <w:r w:rsidRPr="009401F7">
              <w:rPr>
                <w:rFonts w:ascii="Arial" w:hAnsi="Arial" w:cs="Arial"/>
                <w:bCs/>
                <w:iCs/>
                <w:sz w:val="20"/>
                <w:szCs w:val="20"/>
              </w:rPr>
              <w:t>manor</w:t>
            </w:r>
            <w:proofErr w:type="spellEnd"/>
            <w:r w:rsidRPr="009401F7">
              <w:rPr>
                <w:rFonts w:ascii="Arial" w:hAnsi="Arial" w:cs="Arial"/>
                <w:bCs/>
                <w:sz w:val="20"/>
                <w:szCs w:val="20"/>
              </w:rPr>
              <w:t xml:space="preserve"> topraklarının belirli bir kısmındaki </w:t>
            </w:r>
            <w:r w:rsidRPr="009401F7">
              <w:rPr>
                <w:rFonts w:ascii="Arial" w:hAnsi="Arial" w:cs="Arial"/>
                <w:bCs/>
                <w:iCs/>
                <w:sz w:val="20"/>
                <w:szCs w:val="20"/>
              </w:rPr>
              <w:t>(</w:t>
            </w:r>
            <w:proofErr w:type="spellStart"/>
            <w:r w:rsidRPr="009401F7">
              <w:rPr>
                <w:rFonts w:ascii="Arial" w:hAnsi="Arial" w:cs="Arial"/>
                <w:bCs/>
                <w:iCs/>
                <w:sz w:val="20"/>
                <w:szCs w:val="20"/>
              </w:rPr>
              <w:t>demesne</w:t>
            </w:r>
            <w:proofErr w:type="spellEnd"/>
            <w:r w:rsidRPr="009401F7">
              <w:rPr>
                <w:rFonts w:ascii="Arial" w:hAnsi="Arial" w:cs="Arial"/>
                <w:bCs/>
                <w:iCs/>
                <w:sz w:val="20"/>
                <w:szCs w:val="20"/>
              </w:rPr>
              <w:t xml:space="preserve">, </w:t>
            </w:r>
            <w:r w:rsidRPr="009401F7">
              <w:rPr>
                <w:rFonts w:ascii="Arial" w:hAnsi="Arial" w:cs="Arial"/>
                <w:bCs/>
                <w:sz w:val="20"/>
                <w:szCs w:val="20"/>
              </w:rPr>
              <w:t>efendi toprağı) karşılıksız emeklerinin (angarya) ürünleri hep bu beye gider.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Serflik: </w:t>
            </w:r>
            <w:r w:rsidRPr="009401F7">
              <w:rPr>
                <w:rFonts w:ascii="Arial" w:hAnsi="Arial" w:cs="Arial"/>
                <w:bCs/>
                <w:sz w:val="20"/>
                <w:szCs w:val="20"/>
              </w:rPr>
              <w:t>Feodal toplumun en önemli bileşenlerinden biri olan serflik, toprağa bağımlı kılınmış, yani hukuken toprağı terk etmesi yasaklanmış köylülüğü ifade eder. “Toprak köleliği” olarak adlandırılsa da kölelikle karıştırılmamalıdır. Serfler, toprağa bağlı kılınmakla birlikte, küçük işletme sermayelerine, toprağın tasarruf hakkına ve küçük üretim araçlarına s</w:t>
            </w:r>
            <w:r w:rsidRPr="009401F7">
              <w:rPr>
                <w:rFonts w:ascii="Arial" w:hAnsi="Arial" w:cs="Arial"/>
                <w:bCs/>
                <w:sz w:val="20"/>
                <w:szCs w:val="20"/>
              </w:rPr>
              <w:t>a</w:t>
            </w:r>
            <w:r w:rsidRPr="009401F7">
              <w:rPr>
                <w:rFonts w:ascii="Arial" w:hAnsi="Arial" w:cs="Arial"/>
                <w:bCs/>
                <w:sz w:val="20"/>
                <w:szCs w:val="20"/>
              </w:rPr>
              <w:t>hiptir.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262B95">
            <w:pPr>
              <w:spacing w:before="40" w:after="40" w:line="240" w:lineRule="auto"/>
              <w:jc w:val="both"/>
              <w:rPr>
                <w:rFonts w:ascii="Arial" w:hAnsi="Arial" w:cs="Arial"/>
                <w:bCs/>
                <w:sz w:val="20"/>
                <w:szCs w:val="20"/>
              </w:rPr>
            </w:pPr>
            <w:r w:rsidRPr="00262B95">
              <w:rPr>
                <w:rFonts w:ascii="Arial" w:hAnsi="Arial" w:cs="Arial"/>
                <w:b/>
                <w:bCs/>
                <w:sz w:val="20"/>
                <w:szCs w:val="20"/>
              </w:rPr>
              <w:t>Senyör-</w:t>
            </w:r>
            <w:proofErr w:type="spellStart"/>
            <w:r w:rsidRPr="00262B95">
              <w:rPr>
                <w:rFonts w:ascii="Arial" w:hAnsi="Arial" w:cs="Arial"/>
                <w:b/>
                <w:bCs/>
                <w:sz w:val="20"/>
                <w:szCs w:val="20"/>
              </w:rPr>
              <w:t>vasal</w:t>
            </w:r>
            <w:proofErr w:type="spellEnd"/>
            <w:r w:rsidRPr="00262B95">
              <w:rPr>
                <w:rFonts w:ascii="Arial" w:hAnsi="Arial" w:cs="Arial"/>
                <w:b/>
                <w:bCs/>
                <w:sz w:val="20"/>
                <w:szCs w:val="20"/>
              </w:rPr>
              <w:t xml:space="preserve"> ilişkisinin ya da anlaşmasının</w:t>
            </w:r>
            <w:r w:rsidRPr="009401F7">
              <w:rPr>
                <w:rFonts w:ascii="Arial" w:hAnsi="Arial" w:cs="Arial"/>
                <w:bCs/>
                <w:sz w:val="20"/>
                <w:szCs w:val="20"/>
              </w:rPr>
              <w:t xml:space="preserve"> esası belirli bir toprak parçası üze</w:t>
            </w:r>
            <w:r w:rsidRPr="009401F7">
              <w:rPr>
                <w:rFonts w:ascii="Arial" w:hAnsi="Arial" w:cs="Arial"/>
                <w:bCs/>
                <w:sz w:val="20"/>
                <w:szCs w:val="20"/>
              </w:rPr>
              <w:softHyphen/>
              <w:t>rinde düzenin ve feodal beyin “egeme</w:t>
            </w:r>
            <w:r w:rsidRPr="009401F7">
              <w:rPr>
                <w:rFonts w:ascii="Arial" w:hAnsi="Arial" w:cs="Arial"/>
                <w:bCs/>
                <w:sz w:val="20"/>
                <w:szCs w:val="20"/>
              </w:rPr>
              <w:t>n</w:t>
            </w:r>
            <w:r w:rsidRPr="009401F7">
              <w:rPr>
                <w:rFonts w:ascii="Arial" w:hAnsi="Arial" w:cs="Arial"/>
                <w:bCs/>
                <w:sz w:val="20"/>
                <w:szCs w:val="20"/>
              </w:rPr>
              <w:t xml:space="preserve">liğinin” güvence altına alınmasıdır. Bu da toprak üzerinde belli hakların senyörden </w:t>
            </w:r>
            <w:proofErr w:type="spellStart"/>
            <w:r w:rsidRPr="009401F7">
              <w:rPr>
                <w:rFonts w:ascii="Arial" w:hAnsi="Arial" w:cs="Arial"/>
                <w:bCs/>
                <w:sz w:val="20"/>
                <w:szCs w:val="20"/>
              </w:rPr>
              <w:t>vasala</w:t>
            </w:r>
            <w:proofErr w:type="spellEnd"/>
            <w:r w:rsidRPr="009401F7">
              <w:rPr>
                <w:rFonts w:ascii="Arial" w:hAnsi="Arial" w:cs="Arial"/>
                <w:bCs/>
                <w:sz w:val="20"/>
                <w:szCs w:val="20"/>
              </w:rPr>
              <w:t xml:space="preserve"> devrini içermektedir ki işte b</w:t>
            </w:r>
            <w:r w:rsidRPr="009401F7">
              <w:rPr>
                <w:rFonts w:ascii="Arial" w:hAnsi="Arial" w:cs="Arial"/>
                <w:bCs/>
                <w:sz w:val="20"/>
                <w:szCs w:val="20"/>
              </w:rPr>
              <w:t>u</w:t>
            </w:r>
            <w:r w:rsidRPr="009401F7">
              <w:rPr>
                <w:rFonts w:ascii="Arial" w:hAnsi="Arial" w:cs="Arial"/>
                <w:bCs/>
                <w:sz w:val="20"/>
                <w:szCs w:val="20"/>
              </w:rPr>
              <w:t xml:space="preserve">na da </w:t>
            </w:r>
            <w:proofErr w:type="spellStart"/>
            <w:r w:rsidRPr="009401F7">
              <w:rPr>
                <w:rFonts w:ascii="Arial" w:hAnsi="Arial" w:cs="Arial"/>
                <w:bCs/>
                <w:iCs/>
                <w:sz w:val="20"/>
                <w:szCs w:val="20"/>
              </w:rPr>
              <w:t>beneficium</w:t>
            </w:r>
            <w:proofErr w:type="spellEnd"/>
            <w:r w:rsidRPr="009401F7">
              <w:rPr>
                <w:rFonts w:ascii="Arial" w:hAnsi="Arial" w:cs="Arial"/>
                <w:bCs/>
                <w:iCs/>
                <w:sz w:val="20"/>
                <w:szCs w:val="20"/>
              </w:rPr>
              <w:t>, feodal</w:t>
            </w:r>
            <w:r w:rsidRPr="009401F7">
              <w:rPr>
                <w:rFonts w:ascii="Arial" w:hAnsi="Arial" w:cs="Arial"/>
                <w:bCs/>
                <w:sz w:val="20"/>
                <w:szCs w:val="20"/>
              </w:rPr>
              <w:t xml:space="preserve"> sözcüğüne de kaynaklık edecek olan </w:t>
            </w:r>
            <w:proofErr w:type="spellStart"/>
            <w:r w:rsidRPr="009401F7">
              <w:rPr>
                <w:rFonts w:ascii="Arial" w:hAnsi="Arial" w:cs="Arial"/>
                <w:bCs/>
                <w:iCs/>
                <w:sz w:val="20"/>
                <w:szCs w:val="20"/>
              </w:rPr>
              <w:t>feudum</w:t>
            </w:r>
            <w:proofErr w:type="spellEnd"/>
            <w:r w:rsidRPr="009401F7">
              <w:rPr>
                <w:rFonts w:ascii="Arial" w:hAnsi="Arial" w:cs="Arial"/>
                <w:bCs/>
                <w:sz w:val="20"/>
                <w:szCs w:val="20"/>
              </w:rPr>
              <w:t xml:space="preserve"> ya da bir di</w:t>
            </w:r>
            <w:r w:rsidRPr="009401F7">
              <w:rPr>
                <w:rFonts w:ascii="Arial" w:hAnsi="Arial" w:cs="Arial"/>
                <w:bCs/>
                <w:sz w:val="20"/>
                <w:szCs w:val="20"/>
              </w:rPr>
              <w:softHyphen/>
              <w:t xml:space="preserve">ğer ifadeyle </w:t>
            </w:r>
            <w:r w:rsidR="00262B95">
              <w:rPr>
                <w:rFonts w:ascii="Arial" w:hAnsi="Arial" w:cs="Arial"/>
                <w:bCs/>
                <w:iCs/>
                <w:sz w:val="20"/>
                <w:szCs w:val="20"/>
              </w:rPr>
              <w:t>Ş</w:t>
            </w:r>
            <w:r w:rsidRPr="009401F7">
              <w:rPr>
                <w:rFonts w:ascii="Arial" w:hAnsi="Arial" w:cs="Arial"/>
                <w:bCs/>
                <w:iCs/>
                <w:sz w:val="20"/>
                <w:szCs w:val="20"/>
              </w:rPr>
              <w:t>ef</w:t>
            </w:r>
            <w:r w:rsidRPr="009401F7">
              <w:rPr>
                <w:rFonts w:ascii="Arial" w:hAnsi="Arial" w:cs="Arial"/>
                <w:bCs/>
                <w:sz w:val="20"/>
                <w:szCs w:val="20"/>
              </w:rPr>
              <w:t xml:space="preserve"> denilmektedir. Dol</w:t>
            </w:r>
            <w:r w:rsidRPr="009401F7">
              <w:rPr>
                <w:rFonts w:ascii="Arial" w:hAnsi="Arial" w:cs="Arial"/>
                <w:bCs/>
                <w:sz w:val="20"/>
                <w:szCs w:val="20"/>
              </w:rPr>
              <w:t>a</w:t>
            </w:r>
            <w:r w:rsidRPr="009401F7">
              <w:rPr>
                <w:rFonts w:ascii="Arial" w:hAnsi="Arial" w:cs="Arial"/>
                <w:bCs/>
                <w:sz w:val="20"/>
                <w:szCs w:val="20"/>
              </w:rPr>
              <w:t>yısıyla toprak üzerindeki belli hakların devri</w:t>
            </w:r>
            <w:r w:rsidRPr="009401F7">
              <w:rPr>
                <w:rFonts w:ascii="Arial" w:hAnsi="Arial" w:cs="Arial"/>
                <w:bCs/>
                <w:sz w:val="20"/>
                <w:szCs w:val="20"/>
              </w:rPr>
              <w:softHyphen/>
              <w:t xml:space="preserve">ni içeren bu anlaşmaya </w:t>
            </w:r>
            <w:r w:rsidR="00262B95">
              <w:rPr>
                <w:rFonts w:ascii="Arial" w:hAnsi="Arial" w:cs="Arial"/>
                <w:bCs/>
                <w:iCs/>
                <w:sz w:val="20"/>
                <w:szCs w:val="20"/>
              </w:rPr>
              <w:t>Ş</w:t>
            </w:r>
            <w:r w:rsidRPr="009401F7">
              <w:rPr>
                <w:rFonts w:ascii="Arial" w:hAnsi="Arial" w:cs="Arial"/>
                <w:bCs/>
                <w:iCs/>
                <w:sz w:val="20"/>
                <w:szCs w:val="20"/>
              </w:rPr>
              <w:t>ef sözleşmesi</w:t>
            </w:r>
            <w:r w:rsidRPr="009401F7">
              <w:rPr>
                <w:rFonts w:ascii="Arial" w:hAnsi="Arial" w:cs="Arial"/>
                <w:bCs/>
                <w:sz w:val="20"/>
                <w:szCs w:val="20"/>
              </w:rPr>
              <w:t xml:space="preserve"> adı verilmektedir,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262B95">
            <w:pPr>
              <w:spacing w:before="40" w:after="40" w:line="240" w:lineRule="auto"/>
              <w:jc w:val="both"/>
              <w:rPr>
                <w:rFonts w:ascii="Arial" w:hAnsi="Arial" w:cs="Arial"/>
                <w:bCs/>
                <w:sz w:val="20"/>
                <w:szCs w:val="20"/>
              </w:rPr>
            </w:pPr>
            <w:r w:rsidRPr="009401F7">
              <w:rPr>
                <w:rFonts w:ascii="Arial" w:hAnsi="Arial" w:cs="Arial"/>
                <w:bCs/>
                <w:sz w:val="20"/>
                <w:szCs w:val="20"/>
              </w:rPr>
              <w:t>Feodal dönemde, özellikle X. yüzyılda Kilise, Bat</w:t>
            </w:r>
            <w:r w:rsidR="00262B95">
              <w:rPr>
                <w:rFonts w:ascii="Arial" w:hAnsi="Arial" w:cs="Arial"/>
                <w:bCs/>
                <w:sz w:val="20"/>
                <w:szCs w:val="20"/>
              </w:rPr>
              <w:t>ı Avrupa’nın en önemli kurumuy</w:t>
            </w:r>
            <w:r w:rsidRPr="009401F7">
              <w:rPr>
                <w:rFonts w:ascii="Arial" w:hAnsi="Arial" w:cs="Arial"/>
                <w:bCs/>
                <w:sz w:val="20"/>
                <w:szCs w:val="20"/>
              </w:rPr>
              <w:t>du. Çünkü Kilise, aynı zamanda en b</w:t>
            </w:r>
            <w:r w:rsidRPr="009401F7">
              <w:rPr>
                <w:rFonts w:ascii="Arial" w:hAnsi="Arial" w:cs="Arial"/>
                <w:bCs/>
                <w:sz w:val="20"/>
                <w:szCs w:val="20"/>
              </w:rPr>
              <w:t>ü</w:t>
            </w:r>
            <w:r w:rsidRPr="009401F7">
              <w:rPr>
                <w:rFonts w:ascii="Arial" w:hAnsi="Arial" w:cs="Arial"/>
                <w:bCs/>
                <w:sz w:val="20"/>
                <w:szCs w:val="20"/>
              </w:rPr>
              <w:lastRenderedPageBreak/>
              <w:t>yük toprak sahibiydi</w:t>
            </w:r>
            <w:r w:rsidRPr="009401F7">
              <w:rPr>
                <w:rFonts w:ascii="Arial" w:hAnsi="Arial" w:cs="Arial"/>
                <w:b/>
                <w:bCs/>
                <w:sz w:val="20"/>
                <w:szCs w:val="20"/>
              </w:rPr>
              <w:t xml:space="preserve">. </w:t>
            </w:r>
            <w:r w:rsidRPr="00262B95">
              <w:rPr>
                <w:rFonts w:ascii="Arial" w:hAnsi="Arial" w:cs="Arial"/>
                <w:b/>
                <w:bCs/>
                <w:sz w:val="20"/>
                <w:szCs w:val="20"/>
              </w:rPr>
              <w:t xml:space="preserve">Papa VII. </w:t>
            </w:r>
            <w:proofErr w:type="spellStart"/>
            <w:r w:rsidRPr="00262B95">
              <w:rPr>
                <w:rFonts w:ascii="Arial" w:hAnsi="Arial" w:cs="Arial"/>
                <w:b/>
                <w:bCs/>
                <w:sz w:val="20"/>
                <w:szCs w:val="20"/>
              </w:rPr>
              <w:t>Gregorius’un</w:t>
            </w:r>
            <w:proofErr w:type="spellEnd"/>
            <w:r w:rsidRPr="009401F7">
              <w:rPr>
                <w:rFonts w:ascii="Arial" w:hAnsi="Arial" w:cs="Arial"/>
                <w:bCs/>
                <w:sz w:val="20"/>
                <w:szCs w:val="20"/>
              </w:rPr>
              <w:t xml:space="preserve"> </w:t>
            </w:r>
            <w:r w:rsidRPr="00262B95">
              <w:rPr>
                <w:rFonts w:ascii="Arial" w:hAnsi="Arial" w:cs="Arial"/>
                <w:b/>
                <w:bCs/>
                <w:sz w:val="20"/>
                <w:szCs w:val="20"/>
              </w:rPr>
              <w:t>attığı en önemli adım</w:t>
            </w:r>
            <w:r w:rsidRPr="009401F7">
              <w:rPr>
                <w:rFonts w:ascii="Arial" w:hAnsi="Arial" w:cs="Arial"/>
                <w:bCs/>
                <w:sz w:val="20"/>
                <w:szCs w:val="20"/>
              </w:rPr>
              <w:t xml:space="preserve">, öncelikle </w:t>
            </w:r>
            <w:proofErr w:type="spellStart"/>
            <w:r w:rsidRPr="009401F7">
              <w:rPr>
                <w:rFonts w:ascii="Arial" w:hAnsi="Arial" w:cs="Arial"/>
                <w:bCs/>
                <w:sz w:val="20"/>
                <w:szCs w:val="20"/>
              </w:rPr>
              <w:t>Kilise’yi</w:t>
            </w:r>
            <w:proofErr w:type="spellEnd"/>
            <w:r w:rsidRPr="009401F7">
              <w:rPr>
                <w:rFonts w:ascii="Arial" w:hAnsi="Arial" w:cs="Arial"/>
                <w:bCs/>
                <w:sz w:val="20"/>
                <w:szCs w:val="20"/>
              </w:rPr>
              <w:t xml:space="preserve"> </w:t>
            </w:r>
            <w:r w:rsidR="00262B95">
              <w:rPr>
                <w:rFonts w:ascii="Arial" w:hAnsi="Arial" w:cs="Arial"/>
                <w:bCs/>
                <w:iCs/>
                <w:sz w:val="20"/>
                <w:szCs w:val="20"/>
              </w:rPr>
              <w:t>Ş</w:t>
            </w:r>
            <w:r w:rsidRPr="009401F7">
              <w:rPr>
                <w:rFonts w:ascii="Arial" w:hAnsi="Arial" w:cs="Arial"/>
                <w:bCs/>
                <w:iCs/>
                <w:sz w:val="20"/>
                <w:szCs w:val="20"/>
              </w:rPr>
              <w:t>ef</w:t>
            </w:r>
            <w:r w:rsidRPr="009401F7">
              <w:rPr>
                <w:rFonts w:ascii="Arial" w:hAnsi="Arial" w:cs="Arial"/>
                <w:bCs/>
                <w:sz w:val="20"/>
                <w:szCs w:val="20"/>
              </w:rPr>
              <w:t xml:space="preserve"> sözleşme sis</w:t>
            </w:r>
            <w:r w:rsidRPr="009401F7">
              <w:rPr>
                <w:rFonts w:ascii="Arial" w:hAnsi="Arial" w:cs="Arial"/>
                <w:bCs/>
                <w:sz w:val="20"/>
                <w:szCs w:val="20"/>
              </w:rPr>
              <w:softHyphen/>
              <w:t>teminin olabi</w:t>
            </w:r>
            <w:r w:rsidRPr="009401F7">
              <w:rPr>
                <w:rFonts w:ascii="Arial" w:hAnsi="Arial" w:cs="Arial"/>
                <w:bCs/>
                <w:sz w:val="20"/>
                <w:szCs w:val="20"/>
              </w:rPr>
              <w:t>l</w:t>
            </w:r>
            <w:r w:rsidRPr="009401F7">
              <w:rPr>
                <w:rFonts w:ascii="Arial" w:hAnsi="Arial" w:cs="Arial"/>
                <w:bCs/>
                <w:sz w:val="20"/>
                <w:szCs w:val="20"/>
              </w:rPr>
              <w:t>diğince dışına çıkarmak olmuştur</w:t>
            </w:r>
            <w:r w:rsidRPr="009401F7">
              <w:rPr>
                <w:rFonts w:ascii="Arial" w:hAnsi="Arial" w:cs="Arial"/>
                <w:b/>
                <w:bCs/>
                <w:sz w:val="20"/>
                <w:szCs w:val="20"/>
              </w:rPr>
              <w:t>.</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9A7966">
            <w:pPr>
              <w:spacing w:before="40" w:after="40" w:line="240" w:lineRule="auto"/>
              <w:jc w:val="both"/>
              <w:rPr>
                <w:rFonts w:ascii="Arial" w:hAnsi="Arial" w:cs="Arial"/>
                <w:bCs/>
                <w:sz w:val="20"/>
                <w:szCs w:val="20"/>
              </w:rPr>
            </w:pPr>
            <w:r w:rsidRPr="009401F7">
              <w:rPr>
                <w:rFonts w:ascii="Arial" w:hAnsi="Arial" w:cs="Arial"/>
                <w:bCs/>
                <w:sz w:val="20"/>
                <w:szCs w:val="20"/>
              </w:rPr>
              <w:t>Haçlı Seferleri’yle birlikte Kilise’nin dünyevi işlerde söz sahibi olduğu, gerekti</w:t>
            </w:r>
            <w:r w:rsidRPr="009401F7">
              <w:rPr>
                <w:rFonts w:ascii="Arial" w:hAnsi="Arial" w:cs="Arial"/>
                <w:bCs/>
                <w:sz w:val="20"/>
                <w:szCs w:val="20"/>
              </w:rPr>
              <w:softHyphen/>
              <w:t>ğinde savaşa girebileceği ve kan dökebil</w:t>
            </w:r>
            <w:r w:rsidRPr="009401F7">
              <w:rPr>
                <w:rFonts w:ascii="Arial" w:hAnsi="Arial" w:cs="Arial"/>
                <w:bCs/>
                <w:sz w:val="20"/>
                <w:szCs w:val="20"/>
              </w:rPr>
              <w:t>e</w:t>
            </w:r>
            <w:r w:rsidRPr="009401F7">
              <w:rPr>
                <w:rFonts w:ascii="Arial" w:hAnsi="Arial" w:cs="Arial"/>
                <w:bCs/>
                <w:sz w:val="20"/>
                <w:szCs w:val="20"/>
              </w:rPr>
              <w:t>ceği açıkça ortaya çıkmıştır. Aynı zaman</w:t>
            </w:r>
            <w:r w:rsidRPr="009401F7">
              <w:rPr>
                <w:rFonts w:ascii="Arial" w:hAnsi="Arial" w:cs="Arial"/>
                <w:bCs/>
                <w:sz w:val="20"/>
                <w:szCs w:val="20"/>
              </w:rPr>
              <w:softHyphen/>
              <w:t>da Haçlı Seferleri, bu seferlere katılan şövalyelerin yani soyluların belirli bir b</w:t>
            </w:r>
            <w:r w:rsidRPr="009401F7">
              <w:rPr>
                <w:rFonts w:ascii="Arial" w:hAnsi="Arial" w:cs="Arial"/>
                <w:bCs/>
                <w:sz w:val="20"/>
                <w:szCs w:val="20"/>
              </w:rPr>
              <w:t>ö</w:t>
            </w:r>
            <w:r w:rsidRPr="009401F7">
              <w:rPr>
                <w:rFonts w:ascii="Arial" w:hAnsi="Arial" w:cs="Arial"/>
                <w:bCs/>
                <w:sz w:val="20"/>
                <w:szCs w:val="20"/>
              </w:rPr>
              <w:t>lü</w:t>
            </w:r>
            <w:r w:rsidRPr="009401F7">
              <w:rPr>
                <w:rFonts w:ascii="Arial" w:hAnsi="Arial" w:cs="Arial"/>
                <w:bCs/>
                <w:sz w:val="20"/>
                <w:szCs w:val="20"/>
              </w:rPr>
              <w:softHyphen/>
              <w:t xml:space="preserve">münün tasfiyesini de beraberinde getirir ve önemli bir tabakayı oldukça zayıflatır. </w:t>
            </w:r>
            <w:r w:rsidRPr="009401F7">
              <w:rPr>
                <w:rFonts w:ascii="Arial" w:hAnsi="Arial" w:cs="Arial"/>
                <w:b/>
                <w:bCs/>
                <w:color w:val="FF0000"/>
                <w:sz w:val="20"/>
                <w:szCs w:val="20"/>
              </w:rPr>
              <w:t>(AS-2014)</w:t>
            </w:r>
          </w:p>
        </w:tc>
      </w:tr>
      <w:tr w:rsidR="008259CD" w:rsidRPr="009401F7" w:rsidTr="003371D2">
        <w:trPr>
          <w:trHeight w:val="170"/>
        </w:trPr>
        <w:tc>
          <w:tcPr>
            <w:tcW w:w="5000" w:type="pct"/>
            <w:vAlign w:val="center"/>
          </w:tcPr>
          <w:p w:rsidR="008259CD" w:rsidRPr="009401F7" w:rsidRDefault="008259CD" w:rsidP="009A7966">
            <w:pPr>
              <w:spacing w:before="40" w:after="40" w:line="240" w:lineRule="auto"/>
              <w:jc w:val="both"/>
              <w:rPr>
                <w:rFonts w:ascii="Arial" w:hAnsi="Arial" w:cs="Arial"/>
                <w:b/>
                <w:bCs/>
                <w:sz w:val="20"/>
                <w:szCs w:val="20"/>
              </w:rPr>
            </w:pPr>
          </w:p>
        </w:tc>
      </w:tr>
      <w:tr w:rsidR="008259CD" w:rsidRPr="009401F7" w:rsidTr="003371D2">
        <w:trPr>
          <w:trHeight w:val="20"/>
        </w:trPr>
        <w:tc>
          <w:tcPr>
            <w:tcW w:w="5000" w:type="pct"/>
            <w:shd w:val="clear" w:color="auto" w:fill="99CCFF"/>
            <w:vAlign w:val="center"/>
          </w:tcPr>
          <w:p w:rsidR="008259CD" w:rsidRPr="009401F7" w:rsidRDefault="000F388C" w:rsidP="009A7966">
            <w:pPr>
              <w:spacing w:before="40" w:after="40" w:line="240" w:lineRule="auto"/>
              <w:rPr>
                <w:rFonts w:ascii="Arial" w:hAnsi="Arial" w:cs="Arial"/>
                <w:b/>
                <w:bCs/>
                <w:color w:val="0000FF"/>
                <w:sz w:val="20"/>
                <w:szCs w:val="20"/>
              </w:rPr>
            </w:pPr>
            <w:r w:rsidRPr="009401F7">
              <w:rPr>
                <w:rFonts w:ascii="Arial" w:hAnsi="Arial" w:cs="Arial"/>
                <w:b/>
                <w:color w:val="0000FF"/>
                <w:sz w:val="20"/>
                <w:szCs w:val="20"/>
              </w:rPr>
              <w:t>Devlet Karşısında Kilise</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2B078B">
            <w:pPr>
              <w:spacing w:before="40" w:after="40" w:line="240" w:lineRule="auto"/>
              <w:jc w:val="both"/>
              <w:rPr>
                <w:rFonts w:ascii="Arial" w:hAnsi="Arial" w:cs="Arial"/>
                <w:sz w:val="20"/>
                <w:szCs w:val="20"/>
              </w:rPr>
            </w:pPr>
            <w:proofErr w:type="spellStart"/>
            <w:r w:rsidRPr="00262B95">
              <w:rPr>
                <w:rFonts w:ascii="Arial" w:hAnsi="Arial" w:cs="Arial"/>
                <w:b/>
                <w:iCs/>
                <w:sz w:val="20"/>
                <w:szCs w:val="20"/>
              </w:rPr>
              <w:t>Plenitudo</w:t>
            </w:r>
            <w:proofErr w:type="spellEnd"/>
            <w:r w:rsidRPr="00262B95">
              <w:rPr>
                <w:rFonts w:ascii="Arial" w:hAnsi="Arial" w:cs="Arial"/>
                <w:b/>
                <w:iCs/>
                <w:sz w:val="20"/>
                <w:szCs w:val="20"/>
              </w:rPr>
              <w:t xml:space="preserve"> </w:t>
            </w:r>
            <w:proofErr w:type="spellStart"/>
            <w:r w:rsidRPr="00262B95">
              <w:rPr>
                <w:rFonts w:ascii="Arial" w:hAnsi="Arial" w:cs="Arial"/>
                <w:b/>
                <w:iCs/>
                <w:sz w:val="20"/>
                <w:szCs w:val="20"/>
              </w:rPr>
              <w:t>potestatis</w:t>
            </w:r>
            <w:proofErr w:type="spellEnd"/>
            <w:r w:rsidRPr="00262B95">
              <w:rPr>
                <w:rFonts w:ascii="Arial" w:hAnsi="Arial" w:cs="Arial"/>
                <w:b/>
                <w:sz w:val="20"/>
                <w:szCs w:val="20"/>
              </w:rPr>
              <w:t xml:space="preserve"> savının</w:t>
            </w:r>
            <w:r w:rsidRPr="009401F7">
              <w:rPr>
                <w:rFonts w:ascii="Arial" w:hAnsi="Arial" w:cs="Arial"/>
                <w:sz w:val="20"/>
                <w:szCs w:val="20"/>
              </w:rPr>
              <w:t xml:space="preserve"> somut içeriği kendini iki kılıç kuramında gösterir. İki kılıç kuramı, her iki iktidarı birbirinden farklı ve ayrı alanlara yerleştirerek Kilise’nin İmparatorluk karşısında özerkliğini amaçlamış olan </w:t>
            </w:r>
            <w:proofErr w:type="spellStart"/>
            <w:r w:rsidRPr="009401F7">
              <w:rPr>
                <w:rFonts w:ascii="Arial" w:hAnsi="Arial" w:cs="Arial"/>
                <w:sz w:val="20"/>
                <w:szCs w:val="20"/>
              </w:rPr>
              <w:t>Gelasius</w:t>
            </w:r>
            <w:proofErr w:type="spellEnd"/>
            <w:r w:rsidRPr="009401F7">
              <w:rPr>
                <w:rFonts w:ascii="Arial" w:hAnsi="Arial" w:cs="Arial"/>
                <w:sz w:val="20"/>
                <w:szCs w:val="20"/>
              </w:rPr>
              <w:t xml:space="preserve"> öğretisinden farklıdır.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Gelasius</w:t>
            </w:r>
            <w:proofErr w:type="spellEnd"/>
            <w:r w:rsidRPr="009401F7">
              <w:rPr>
                <w:rFonts w:ascii="Arial" w:hAnsi="Arial" w:cs="Arial"/>
                <w:bCs/>
                <w:sz w:val="20"/>
                <w:szCs w:val="20"/>
              </w:rPr>
              <w:t xml:space="preserve"> öğretisinde olduğu gibi, bu kuramda da Kilise, yine iki ayrı iktidardan, iki ayrı kılıçtan söz etmekte ve bunu da </w:t>
            </w:r>
            <w:proofErr w:type="spellStart"/>
            <w:r w:rsidRPr="009401F7">
              <w:rPr>
                <w:rFonts w:ascii="Arial" w:hAnsi="Arial" w:cs="Arial"/>
                <w:bCs/>
                <w:iCs/>
                <w:sz w:val="20"/>
                <w:szCs w:val="20"/>
              </w:rPr>
              <w:t>İncille</w:t>
            </w:r>
            <w:proofErr w:type="spellEnd"/>
            <w:r w:rsidRPr="009401F7">
              <w:rPr>
                <w:rFonts w:ascii="Arial" w:hAnsi="Arial" w:cs="Arial"/>
                <w:bCs/>
                <w:sz w:val="20"/>
                <w:szCs w:val="20"/>
              </w:rPr>
              <w:t xml:space="preserve"> temellendirmektedir ama bir fark</w:t>
            </w:r>
            <w:r w:rsidRPr="009401F7">
              <w:rPr>
                <w:rFonts w:ascii="Arial" w:hAnsi="Arial" w:cs="Arial"/>
                <w:bCs/>
                <w:sz w:val="20"/>
                <w:szCs w:val="20"/>
              </w:rPr>
              <w:softHyphen/>
              <w:t xml:space="preserve">la: Her iki kılıç da biri kral tarafından kullanılıyor olsa da </w:t>
            </w:r>
            <w:proofErr w:type="spellStart"/>
            <w:r w:rsidRPr="009401F7">
              <w:rPr>
                <w:rFonts w:ascii="Arial" w:hAnsi="Arial" w:cs="Arial"/>
                <w:bCs/>
                <w:sz w:val="20"/>
                <w:szCs w:val="20"/>
              </w:rPr>
              <w:t>Kilise’ye</w:t>
            </w:r>
            <w:proofErr w:type="spellEnd"/>
            <w:r w:rsidRPr="009401F7">
              <w:rPr>
                <w:rFonts w:ascii="Arial" w:hAnsi="Arial" w:cs="Arial"/>
                <w:bCs/>
                <w:sz w:val="20"/>
                <w:szCs w:val="20"/>
              </w:rPr>
              <w:t xml:space="preserve"> aittir ve </w:t>
            </w:r>
            <w:proofErr w:type="spellStart"/>
            <w:r w:rsidRPr="009401F7">
              <w:rPr>
                <w:rFonts w:ascii="Arial" w:hAnsi="Arial" w:cs="Arial"/>
                <w:bCs/>
                <w:sz w:val="20"/>
                <w:szCs w:val="20"/>
              </w:rPr>
              <w:t>Kilise’ye</w:t>
            </w:r>
            <w:proofErr w:type="spellEnd"/>
            <w:r w:rsidRPr="009401F7">
              <w:rPr>
                <w:rFonts w:ascii="Arial" w:hAnsi="Arial" w:cs="Arial"/>
                <w:bCs/>
                <w:sz w:val="20"/>
                <w:szCs w:val="20"/>
              </w:rPr>
              <w:t xml:space="preserve"> tabi olmalıdır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B53AA6">
            <w:pPr>
              <w:spacing w:before="40" w:after="40" w:line="240" w:lineRule="auto"/>
              <w:jc w:val="both"/>
              <w:rPr>
                <w:rFonts w:ascii="Arial" w:hAnsi="Arial" w:cs="Arial"/>
                <w:bCs/>
                <w:sz w:val="20"/>
                <w:szCs w:val="20"/>
              </w:rPr>
            </w:pPr>
            <w:proofErr w:type="spellStart"/>
            <w:r w:rsidRPr="009401F7">
              <w:rPr>
                <w:rFonts w:ascii="Arial" w:hAnsi="Arial" w:cs="Arial"/>
                <w:b/>
                <w:bCs/>
                <w:sz w:val="20"/>
                <w:szCs w:val="20"/>
              </w:rPr>
              <w:t>Plenitudo</w:t>
            </w:r>
            <w:proofErr w:type="spellEnd"/>
            <w:r w:rsidRPr="009401F7">
              <w:rPr>
                <w:rFonts w:ascii="Arial" w:hAnsi="Arial" w:cs="Arial"/>
                <w:b/>
                <w:bCs/>
                <w:sz w:val="20"/>
                <w:szCs w:val="20"/>
              </w:rPr>
              <w:t xml:space="preserve"> </w:t>
            </w:r>
            <w:proofErr w:type="spellStart"/>
            <w:r w:rsidRPr="009401F7">
              <w:rPr>
                <w:rFonts w:ascii="Arial" w:hAnsi="Arial" w:cs="Arial"/>
                <w:b/>
                <w:bCs/>
                <w:sz w:val="20"/>
                <w:szCs w:val="20"/>
              </w:rPr>
              <w:t>potestatis</w:t>
            </w:r>
            <w:proofErr w:type="spellEnd"/>
            <w:r w:rsidRPr="009401F7">
              <w:rPr>
                <w:rFonts w:ascii="Arial" w:hAnsi="Arial" w:cs="Arial"/>
                <w:b/>
                <w:bCs/>
                <w:sz w:val="20"/>
                <w:szCs w:val="20"/>
              </w:rPr>
              <w:t xml:space="preserve">: </w:t>
            </w:r>
            <w:r w:rsidRPr="009401F7">
              <w:rPr>
                <w:rFonts w:ascii="Arial" w:hAnsi="Arial" w:cs="Arial"/>
                <w:bCs/>
                <w:sz w:val="20"/>
                <w:szCs w:val="20"/>
              </w:rPr>
              <w:t>Dinsel iktidarın, dünyevi iktidardan üstün olduğu kabulünden hareketle dinsel iktidarın sahibi ol</w:t>
            </w:r>
            <w:r w:rsidRPr="009401F7">
              <w:rPr>
                <w:rFonts w:ascii="Arial" w:hAnsi="Arial" w:cs="Arial"/>
                <w:bCs/>
                <w:sz w:val="20"/>
                <w:szCs w:val="20"/>
              </w:rPr>
              <w:t>a</w:t>
            </w:r>
            <w:r w:rsidRPr="009401F7">
              <w:rPr>
                <w:rFonts w:ascii="Arial" w:hAnsi="Arial" w:cs="Arial"/>
                <w:bCs/>
                <w:sz w:val="20"/>
                <w:szCs w:val="20"/>
              </w:rPr>
              <w:t xml:space="preserve">rak Kilise'nin de dünyevi iktidar sahiplerinden üstün olduğu, bu nedenle dünyevi iktidarın da </w:t>
            </w:r>
            <w:r w:rsidR="00B53AA6" w:rsidRPr="009401F7">
              <w:rPr>
                <w:rFonts w:ascii="Arial" w:hAnsi="Arial" w:cs="Arial"/>
                <w:bCs/>
                <w:sz w:val="20"/>
                <w:szCs w:val="20"/>
              </w:rPr>
              <w:t>Kilise’ ye</w:t>
            </w:r>
            <w:r w:rsidRPr="009401F7">
              <w:rPr>
                <w:rFonts w:ascii="Arial" w:hAnsi="Arial" w:cs="Arial"/>
                <w:bCs/>
                <w:sz w:val="20"/>
                <w:szCs w:val="20"/>
              </w:rPr>
              <w:t xml:space="preserve"> ait olması gerektiği savı. Bu bakımdan Kilise, artık </w:t>
            </w:r>
            <w:proofErr w:type="spellStart"/>
            <w:r w:rsidRPr="009401F7">
              <w:rPr>
                <w:rFonts w:ascii="Arial" w:hAnsi="Arial" w:cs="Arial"/>
                <w:bCs/>
                <w:iCs/>
                <w:sz w:val="20"/>
                <w:szCs w:val="20"/>
              </w:rPr>
              <w:t>auctorita</w:t>
            </w:r>
            <w:r w:rsidR="00B53AA6">
              <w:rPr>
                <w:rFonts w:ascii="Arial" w:hAnsi="Arial" w:cs="Arial"/>
                <w:bCs/>
                <w:iCs/>
                <w:sz w:val="20"/>
                <w:szCs w:val="20"/>
              </w:rPr>
              <w:t>s</w:t>
            </w:r>
            <w:r w:rsidRPr="009401F7">
              <w:rPr>
                <w:rFonts w:ascii="Arial" w:hAnsi="Arial" w:cs="Arial"/>
                <w:bCs/>
                <w:iCs/>
                <w:sz w:val="20"/>
                <w:szCs w:val="20"/>
              </w:rPr>
              <w:t>la</w:t>
            </w:r>
            <w:proofErr w:type="spellEnd"/>
            <w:r w:rsidRPr="009401F7">
              <w:rPr>
                <w:rFonts w:ascii="Arial" w:hAnsi="Arial" w:cs="Arial"/>
                <w:bCs/>
                <w:iCs/>
                <w:sz w:val="20"/>
                <w:szCs w:val="20"/>
              </w:rPr>
              <w:t xml:space="preserve"> </w:t>
            </w:r>
            <w:r w:rsidRPr="009401F7">
              <w:rPr>
                <w:rFonts w:ascii="Arial" w:hAnsi="Arial" w:cs="Arial"/>
                <w:bCs/>
                <w:sz w:val="20"/>
                <w:szCs w:val="20"/>
              </w:rPr>
              <w:t xml:space="preserve">yetinmemekte, </w:t>
            </w:r>
            <w:proofErr w:type="spellStart"/>
            <w:r w:rsidRPr="009401F7">
              <w:rPr>
                <w:rFonts w:ascii="Arial" w:hAnsi="Arial" w:cs="Arial"/>
                <w:bCs/>
                <w:iCs/>
                <w:sz w:val="20"/>
                <w:szCs w:val="20"/>
              </w:rPr>
              <w:t>potesta</w:t>
            </w:r>
            <w:r w:rsidR="00B53AA6">
              <w:rPr>
                <w:rFonts w:ascii="Arial" w:hAnsi="Arial" w:cs="Arial"/>
                <w:bCs/>
                <w:iCs/>
                <w:sz w:val="20"/>
                <w:szCs w:val="20"/>
              </w:rPr>
              <w:t>s</w:t>
            </w:r>
            <w:r w:rsidRPr="009401F7">
              <w:rPr>
                <w:rFonts w:ascii="Arial" w:hAnsi="Arial" w:cs="Arial"/>
                <w:bCs/>
                <w:iCs/>
                <w:sz w:val="20"/>
                <w:szCs w:val="20"/>
              </w:rPr>
              <w:t>ı</w:t>
            </w:r>
            <w:proofErr w:type="spellEnd"/>
            <w:r w:rsidRPr="009401F7">
              <w:rPr>
                <w:rFonts w:ascii="Arial" w:hAnsi="Arial" w:cs="Arial"/>
                <w:bCs/>
                <w:sz w:val="20"/>
                <w:szCs w:val="20"/>
              </w:rPr>
              <w:t xml:space="preserve"> da istemektedir.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Salisburyli</w:t>
            </w:r>
            <w:proofErr w:type="spellEnd"/>
            <w:r w:rsidRPr="009401F7">
              <w:rPr>
                <w:rFonts w:ascii="Arial" w:hAnsi="Arial" w:cs="Arial"/>
                <w:bCs/>
                <w:sz w:val="20"/>
                <w:szCs w:val="20"/>
              </w:rPr>
              <w:t xml:space="preserve"> John’a göre de dünyevi ve ruhani iktidarın kaynağı hiç kuşkusuz Tanrı’dır ve Tanrı her iki kılıcı da yine kuşk</w:t>
            </w:r>
            <w:r w:rsidRPr="009401F7">
              <w:rPr>
                <w:rFonts w:ascii="Arial" w:hAnsi="Arial" w:cs="Arial"/>
                <w:bCs/>
                <w:sz w:val="20"/>
                <w:szCs w:val="20"/>
              </w:rPr>
              <w:t>u</w:t>
            </w:r>
            <w:r w:rsidRPr="009401F7">
              <w:rPr>
                <w:rFonts w:ascii="Arial" w:hAnsi="Arial" w:cs="Arial"/>
                <w:bCs/>
                <w:sz w:val="20"/>
                <w:szCs w:val="20"/>
              </w:rPr>
              <w:t xml:space="preserve">suz, </w:t>
            </w:r>
            <w:r w:rsidR="00262B95" w:rsidRPr="009401F7">
              <w:rPr>
                <w:rFonts w:ascii="Arial" w:hAnsi="Arial" w:cs="Arial"/>
                <w:bCs/>
                <w:sz w:val="20"/>
                <w:szCs w:val="20"/>
              </w:rPr>
              <w:t>Kilise ’ye</w:t>
            </w:r>
            <w:r w:rsidRPr="009401F7">
              <w:rPr>
                <w:rFonts w:ascii="Arial" w:hAnsi="Arial" w:cs="Arial"/>
                <w:bCs/>
                <w:sz w:val="20"/>
                <w:szCs w:val="20"/>
              </w:rPr>
              <w:t xml:space="preserve"> vermiştir. Kilise, ise dün</w:t>
            </w:r>
            <w:r w:rsidRPr="009401F7">
              <w:rPr>
                <w:rFonts w:ascii="Arial" w:hAnsi="Arial" w:cs="Arial"/>
                <w:bCs/>
                <w:sz w:val="20"/>
                <w:szCs w:val="20"/>
              </w:rPr>
              <w:softHyphen/>
              <w:t>yevi kılıcı, kendisi kan dökücü olmadığından, prenslerin kullanımına devretmiştir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Görüşleri günümüz Roma Kilisesi’nin resmî görüşü sayılan </w:t>
            </w:r>
            <w:proofErr w:type="spellStart"/>
            <w:r w:rsidRPr="009401F7">
              <w:rPr>
                <w:rFonts w:ascii="Arial" w:hAnsi="Arial" w:cs="Arial"/>
                <w:bCs/>
                <w:sz w:val="20"/>
                <w:szCs w:val="20"/>
                <w:lang w:val="de-DE"/>
              </w:rPr>
              <w:t>Aquinumlu</w:t>
            </w:r>
            <w:proofErr w:type="spellEnd"/>
            <w:r w:rsidRPr="009401F7">
              <w:rPr>
                <w:rFonts w:ascii="Arial" w:hAnsi="Arial" w:cs="Arial"/>
                <w:bCs/>
                <w:sz w:val="20"/>
                <w:szCs w:val="20"/>
                <w:lang w:val="de-DE"/>
              </w:rPr>
              <w:t xml:space="preserve"> Thomas </w:t>
            </w:r>
            <w:r w:rsidRPr="009401F7">
              <w:rPr>
                <w:rFonts w:ascii="Arial" w:hAnsi="Arial" w:cs="Arial"/>
                <w:bCs/>
                <w:sz w:val="20"/>
                <w:szCs w:val="20"/>
              </w:rPr>
              <w:t>(1224-1274) sıradan bir din adamı deği</w:t>
            </w:r>
            <w:r w:rsidRPr="009401F7">
              <w:rPr>
                <w:rFonts w:ascii="Arial" w:hAnsi="Arial" w:cs="Arial"/>
                <w:bCs/>
                <w:sz w:val="20"/>
                <w:szCs w:val="20"/>
              </w:rPr>
              <w:t>l</w:t>
            </w:r>
            <w:r w:rsidRPr="009401F7">
              <w:rPr>
                <w:rFonts w:ascii="Arial" w:hAnsi="Arial" w:cs="Arial"/>
                <w:bCs/>
                <w:sz w:val="20"/>
                <w:szCs w:val="20"/>
              </w:rPr>
              <w:t xml:space="preserve">dir. 1322’de, </w:t>
            </w:r>
            <w:r w:rsidRPr="009401F7">
              <w:rPr>
                <w:rFonts w:ascii="Arial" w:hAnsi="Arial" w:cs="Arial"/>
                <w:bCs/>
                <w:sz w:val="20"/>
                <w:szCs w:val="20"/>
                <w:lang w:val="es-ES"/>
              </w:rPr>
              <w:t xml:space="preserve">Papa </w:t>
            </w:r>
            <w:r w:rsidRPr="009401F7">
              <w:rPr>
                <w:rFonts w:ascii="Arial" w:hAnsi="Arial" w:cs="Arial"/>
                <w:bCs/>
                <w:sz w:val="20"/>
                <w:szCs w:val="20"/>
              </w:rPr>
              <w:t xml:space="preserve">XXII. </w:t>
            </w:r>
            <w:proofErr w:type="spellStart"/>
            <w:r w:rsidRPr="009401F7">
              <w:rPr>
                <w:rFonts w:ascii="Arial" w:hAnsi="Arial" w:cs="Arial"/>
                <w:bCs/>
                <w:sz w:val="20"/>
                <w:szCs w:val="20"/>
              </w:rPr>
              <w:t>Ionnes</w:t>
            </w:r>
            <w:proofErr w:type="spellEnd"/>
            <w:r w:rsidRPr="009401F7">
              <w:rPr>
                <w:rFonts w:ascii="Arial" w:hAnsi="Arial" w:cs="Arial"/>
                <w:bCs/>
                <w:sz w:val="20"/>
                <w:szCs w:val="20"/>
              </w:rPr>
              <w:t xml:space="preserve"> tarafından Aziz </w:t>
            </w:r>
            <w:r w:rsidRPr="009401F7">
              <w:rPr>
                <w:rFonts w:ascii="Arial" w:hAnsi="Arial" w:cs="Arial"/>
                <w:bCs/>
                <w:iCs/>
                <w:sz w:val="20"/>
                <w:szCs w:val="20"/>
                <w:lang w:val="fr-FR"/>
              </w:rPr>
              <w:t>(Saint)</w:t>
            </w:r>
            <w:r w:rsidRPr="009401F7">
              <w:rPr>
                <w:rFonts w:ascii="Arial" w:hAnsi="Arial" w:cs="Arial"/>
                <w:bCs/>
                <w:sz w:val="20"/>
                <w:szCs w:val="20"/>
                <w:lang w:val="fr-FR"/>
              </w:rPr>
              <w:t xml:space="preserve"> </w:t>
            </w:r>
            <w:r w:rsidRPr="009401F7">
              <w:rPr>
                <w:rFonts w:ascii="Arial" w:hAnsi="Arial" w:cs="Arial"/>
                <w:bCs/>
                <w:sz w:val="20"/>
                <w:szCs w:val="20"/>
              </w:rPr>
              <w:t xml:space="preserve">ilan edilmiş, 1879’da </w:t>
            </w:r>
            <w:r w:rsidRPr="009401F7">
              <w:rPr>
                <w:rFonts w:ascii="Arial" w:hAnsi="Arial" w:cs="Arial"/>
                <w:bCs/>
                <w:sz w:val="20"/>
                <w:szCs w:val="20"/>
                <w:lang w:val="es-ES"/>
              </w:rPr>
              <w:t xml:space="preserve">Papa </w:t>
            </w:r>
            <w:r w:rsidRPr="009401F7">
              <w:rPr>
                <w:rFonts w:ascii="Arial" w:hAnsi="Arial" w:cs="Arial"/>
                <w:bCs/>
                <w:sz w:val="20"/>
                <w:szCs w:val="20"/>
              </w:rPr>
              <w:t xml:space="preserve">XIII. </w:t>
            </w:r>
            <w:r w:rsidRPr="009401F7">
              <w:rPr>
                <w:rFonts w:ascii="Arial" w:hAnsi="Arial" w:cs="Arial"/>
                <w:bCs/>
                <w:sz w:val="20"/>
                <w:szCs w:val="20"/>
                <w:lang w:val="de-DE"/>
              </w:rPr>
              <w:t xml:space="preserve">Leo </w:t>
            </w:r>
            <w:r w:rsidRPr="009401F7">
              <w:rPr>
                <w:rFonts w:ascii="Arial" w:hAnsi="Arial" w:cs="Arial"/>
                <w:bCs/>
                <w:sz w:val="20"/>
                <w:szCs w:val="20"/>
              </w:rPr>
              <w:t>tarafından görüşleri teolojinin ger</w:t>
            </w:r>
            <w:r w:rsidRPr="009401F7">
              <w:rPr>
                <w:rFonts w:ascii="Arial" w:hAnsi="Arial" w:cs="Arial"/>
                <w:bCs/>
                <w:sz w:val="20"/>
                <w:szCs w:val="20"/>
              </w:rPr>
              <w:softHyphen/>
              <w:t xml:space="preserve">çek temeli olarak nitelenmiş ve nihayet, 1914’ten, </w:t>
            </w:r>
            <w:r w:rsidRPr="009401F7">
              <w:rPr>
                <w:rFonts w:ascii="Arial" w:hAnsi="Arial" w:cs="Arial"/>
                <w:bCs/>
                <w:sz w:val="20"/>
                <w:szCs w:val="20"/>
                <w:lang w:val="es-ES"/>
              </w:rPr>
              <w:t xml:space="preserve">Papa </w:t>
            </w:r>
            <w:r w:rsidRPr="009401F7">
              <w:rPr>
                <w:rFonts w:ascii="Arial" w:hAnsi="Arial" w:cs="Arial"/>
                <w:bCs/>
                <w:sz w:val="20"/>
                <w:szCs w:val="20"/>
              </w:rPr>
              <w:t xml:space="preserve">X. </w:t>
            </w:r>
            <w:proofErr w:type="spellStart"/>
            <w:r w:rsidRPr="009401F7">
              <w:rPr>
                <w:rFonts w:ascii="Arial" w:hAnsi="Arial" w:cs="Arial"/>
                <w:bCs/>
                <w:sz w:val="20"/>
                <w:szCs w:val="20"/>
              </w:rPr>
              <w:t>Pius’tan</w:t>
            </w:r>
            <w:proofErr w:type="spellEnd"/>
            <w:r w:rsidRPr="009401F7">
              <w:rPr>
                <w:rFonts w:ascii="Arial" w:hAnsi="Arial" w:cs="Arial"/>
                <w:bCs/>
                <w:sz w:val="20"/>
                <w:szCs w:val="20"/>
              </w:rPr>
              <w:t xml:space="preserve"> sonra görüşle</w:t>
            </w:r>
            <w:r w:rsidRPr="009401F7">
              <w:rPr>
                <w:rFonts w:ascii="Arial" w:hAnsi="Arial" w:cs="Arial"/>
                <w:bCs/>
                <w:sz w:val="20"/>
                <w:szCs w:val="20"/>
              </w:rPr>
              <w:softHyphen/>
              <w:t xml:space="preserve">rini tartışmak günaha girmekle eş değer sayılmıştır. </w:t>
            </w:r>
            <w:r w:rsidRPr="009401F7">
              <w:rPr>
                <w:rFonts w:ascii="Arial" w:hAnsi="Arial" w:cs="Arial"/>
                <w:bCs/>
                <w:sz w:val="20"/>
                <w:szCs w:val="20"/>
                <w:lang w:val="de-DE"/>
              </w:rPr>
              <w:t xml:space="preserve">Thomas </w:t>
            </w:r>
            <w:r w:rsidRPr="009401F7">
              <w:rPr>
                <w:rFonts w:ascii="Arial" w:hAnsi="Arial" w:cs="Arial"/>
                <w:bCs/>
                <w:sz w:val="20"/>
                <w:szCs w:val="20"/>
              </w:rPr>
              <w:t xml:space="preserve">siyasal görüşlerini 1265’te yazmaya başladığı </w:t>
            </w:r>
            <w:r w:rsidRPr="009401F7">
              <w:rPr>
                <w:rFonts w:ascii="Arial" w:hAnsi="Arial" w:cs="Arial"/>
                <w:bCs/>
                <w:iCs/>
                <w:sz w:val="20"/>
                <w:szCs w:val="20"/>
              </w:rPr>
              <w:t xml:space="preserve">De </w:t>
            </w:r>
            <w:proofErr w:type="spellStart"/>
            <w:r w:rsidRPr="009401F7">
              <w:rPr>
                <w:rFonts w:ascii="Arial" w:hAnsi="Arial" w:cs="Arial"/>
                <w:bCs/>
                <w:iCs/>
                <w:sz w:val="20"/>
                <w:szCs w:val="20"/>
              </w:rPr>
              <w:t>Regimine</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Principum</w:t>
            </w:r>
            <w:proofErr w:type="spellEnd"/>
            <w:r w:rsidRPr="009401F7">
              <w:rPr>
                <w:rFonts w:ascii="Arial" w:hAnsi="Arial" w:cs="Arial"/>
                <w:bCs/>
                <w:iCs/>
                <w:sz w:val="20"/>
                <w:szCs w:val="20"/>
              </w:rPr>
              <w:t xml:space="preserve"> (Prenslik Yönetim D</w:t>
            </w:r>
            <w:r w:rsidRPr="009401F7">
              <w:rPr>
                <w:rFonts w:ascii="Arial" w:hAnsi="Arial" w:cs="Arial"/>
                <w:bCs/>
                <w:iCs/>
                <w:sz w:val="20"/>
                <w:szCs w:val="20"/>
              </w:rPr>
              <w:t>ü</w:t>
            </w:r>
            <w:r w:rsidRPr="009401F7">
              <w:rPr>
                <w:rFonts w:ascii="Arial" w:hAnsi="Arial" w:cs="Arial"/>
                <w:bCs/>
                <w:iCs/>
                <w:sz w:val="20"/>
                <w:szCs w:val="20"/>
              </w:rPr>
              <w:t>zeni Üs</w:t>
            </w:r>
            <w:r w:rsidRPr="009401F7">
              <w:rPr>
                <w:rFonts w:ascii="Arial" w:hAnsi="Arial" w:cs="Arial"/>
                <w:bCs/>
                <w:iCs/>
                <w:sz w:val="20"/>
                <w:szCs w:val="20"/>
              </w:rPr>
              <w:softHyphen/>
              <w:t>tüne)</w:t>
            </w:r>
            <w:r w:rsidRPr="009401F7">
              <w:rPr>
                <w:rFonts w:ascii="Arial" w:hAnsi="Arial" w:cs="Arial"/>
                <w:bCs/>
                <w:sz w:val="20"/>
                <w:szCs w:val="20"/>
              </w:rPr>
              <w:t xml:space="preserve"> toplamaya başlar ama ömrü yetmez.</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9A7966">
            <w:pPr>
              <w:spacing w:before="40" w:after="40" w:line="240" w:lineRule="auto"/>
              <w:jc w:val="both"/>
              <w:rPr>
                <w:rFonts w:ascii="Arial" w:hAnsi="Arial" w:cs="Arial"/>
                <w:bCs/>
                <w:sz w:val="20"/>
                <w:szCs w:val="20"/>
              </w:rPr>
            </w:pPr>
            <w:proofErr w:type="spellStart"/>
            <w:r w:rsidRPr="009401F7">
              <w:rPr>
                <w:rFonts w:ascii="Arial" w:hAnsi="Arial" w:cs="Arial"/>
                <w:b/>
                <w:bCs/>
                <w:sz w:val="20"/>
                <w:szCs w:val="20"/>
              </w:rPr>
              <w:t>Magna</w:t>
            </w:r>
            <w:proofErr w:type="spellEnd"/>
            <w:r w:rsidRPr="009401F7">
              <w:rPr>
                <w:rFonts w:ascii="Arial" w:hAnsi="Arial" w:cs="Arial"/>
                <w:b/>
                <w:bCs/>
                <w:sz w:val="20"/>
                <w:szCs w:val="20"/>
              </w:rPr>
              <w:t xml:space="preserve"> </w:t>
            </w:r>
            <w:proofErr w:type="gramStart"/>
            <w:r w:rsidRPr="009401F7">
              <w:rPr>
                <w:rFonts w:ascii="Arial" w:hAnsi="Arial" w:cs="Arial"/>
                <w:b/>
                <w:bCs/>
                <w:sz w:val="20"/>
                <w:szCs w:val="20"/>
              </w:rPr>
              <w:t>Carta</w:t>
            </w:r>
            <w:proofErr w:type="gramEnd"/>
            <w:r w:rsidRPr="009401F7">
              <w:rPr>
                <w:rFonts w:ascii="Arial" w:hAnsi="Arial" w:cs="Arial"/>
                <w:b/>
                <w:bCs/>
                <w:sz w:val="20"/>
                <w:szCs w:val="20"/>
              </w:rPr>
              <w:t xml:space="preserve">: </w:t>
            </w:r>
            <w:r w:rsidRPr="009401F7">
              <w:rPr>
                <w:rFonts w:ascii="Arial" w:hAnsi="Arial" w:cs="Arial"/>
                <w:bCs/>
                <w:sz w:val="20"/>
                <w:szCs w:val="20"/>
              </w:rPr>
              <w:t xml:space="preserve">İngiltere kralı Yurtsuz John ve soylular arasında imzalanan, İngilizce karşılığıyla </w:t>
            </w:r>
            <w:r w:rsidRPr="009401F7">
              <w:rPr>
                <w:rFonts w:ascii="Arial" w:hAnsi="Arial" w:cs="Arial"/>
                <w:bCs/>
                <w:iCs/>
                <w:sz w:val="20"/>
                <w:szCs w:val="20"/>
              </w:rPr>
              <w:t>Great Charter</w:t>
            </w:r>
            <w:r w:rsidRPr="009401F7">
              <w:rPr>
                <w:rFonts w:ascii="Arial" w:hAnsi="Arial" w:cs="Arial"/>
                <w:bCs/>
                <w:sz w:val="20"/>
                <w:szCs w:val="20"/>
              </w:rPr>
              <w:t xml:space="preserve"> (Büyük Berat) belgesi. Bu belgeyle kralın soylular ve Kilise üzerindeki yetkileri kısıtlanmıştır. Beratın en önemli özelliği artık kral iradesinin tek başına belirleyici olmaktan çıkmasıdır. Ayrıca bu berat, krallık iradesinin üstünde, toplumsal olarak deste</w:t>
            </w:r>
            <w:r w:rsidRPr="009401F7">
              <w:rPr>
                <w:rFonts w:ascii="Arial" w:hAnsi="Arial" w:cs="Arial"/>
                <w:bCs/>
                <w:sz w:val="20"/>
                <w:szCs w:val="20"/>
              </w:rPr>
              <w:t>k</w:t>
            </w:r>
            <w:r w:rsidRPr="009401F7">
              <w:rPr>
                <w:rFonts w:ascii="Arial" w:hAnsi="Arial" w:cs="Arial"/>
                <w:bCs/>
                <w:sz w:val="20"/>
                <w:szCs w:val="20"/>
              </w:rPr>
              <w:t>lenen soyut bir hukuka atıf yapan ilk belgelerdendir.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9A7966">
            <w:pPr>
              <w:spacing w:before="40" w:after="40" w:line="240" w:lineRule="auto"/>
              <w:jc w:val="both"/>
              <w:rPr>
                <w:rFonts w:ascii="Arial" w:hAnsi="Arial" w:cs="Arial"/>
                <w:bCs/>
                <w:sz w:val="20"/>
                <w:szCs w:val="20"/>
              </w:rPr>
            </w:pPr>
            <w:r w:rsidRPr="009401F7">
              <w:rPr>
                <w:rFonts w:ascii="Arial" w:hAnsi="Arial" w:cs="Arial"/>
                <w:bCs/>
                <w:sz w:val="20"/>
                <w:szCs w:val="20"/>
                <w:lang w:val="es-ES"/>
              </w:rPr>
              <w:t xml:space="preserve">Aquinumlu </w:t>
            </w:r>
            <w:r w:rsidRPr="009401F7">
              <w:rPr>
                <w:rFonts w:ascii="Arial" w:hAnsi="Arial" w:cs="Arial"/>
                <w:bCs/>
                <w:sz w:val="20"/>
                <w:szCs w:val="20"/>
                <w:lang w:val="de-DE"/>
              </w:rPr>
              <w:t xml:space="preserve">Thomas, </w:t>
            </w:r>
            <w:r w:rsidRPr="009401F7">
              <w:rPr>
                <w:rFonts w:ascii="Arial" w:hAnsi="Arial" w:cs="Arial"/>
                <w:bCs/>
                <w:sz w:val="20"/>
                <w:szCs w:val="20"/>
              </w:rPr>
              <w:t xml:space="preserve">kendi döneminde </w:t>
            </w:r>
            <w:proofErr w:type="spellStart"/>
            <w:r w:rsidRPr="009401F7">
              <w:rPr>
                <w:rFonts w:ascii="Arial" w:hAnsi="Arial" w:cs="Arial"/>
                <w:bCs/>
                <w:sz w:val="20"/>
                <w:szCs w:val="20"/>
              </w:rPr>
              <w:t>Latince’ye</w:t>
            </w:r>
            <w:proofErr w:type="spellEnd"/>
            <w:r w:rsidRPr="009401F7">
              <w:rPr>
                <w:rFonts w:ascii="Arial" w:hAnsi="Arial" w:cs="Arial"/>
                <w:bCs/>
                <w:sz w:val="20"/>
                <w:szCs w:val="20"/>
              </w:rPr>
              <w:t xml:space="preserve"> çevrilmiş olan Aristoteles’in </w:t>
            </w:r>
            <w:r w:rsidRPr="009401F7">
              <w:rPr>
                <w:rFonts w:ascii="Arial" w:hAnsi="Arial" w:cs="Arial"/>
                <w:bCs/>
                <w:iCs/>
                <w:sz w:val="20"/>
                <w:szCs w:val="20"/>
              </w:rPr>
              <w:t xml:space="preserve">Po- </w:t>
            </w:r>
            <w:proofErr w:type="spellStart"/>
            <w:r w:rsidRPr="009401F7">
              <w:rPr>
                <w:rFonts w:ascii="Arial" w:hAnsi="Arial" w:cs="Arial"/>
                <w:bCs/>
                <w:iCs/>
                <w:sz w:val="20"/>
                <w:szCs w:val="20"/>
              </w:rPr>
              <w:t>litika’smı</w:t>
            </w:r>
            <w:proofErr w:type="spellEnd"/>
            <w:r w:rsidRPr="009401F7">
              <w:rPr>
                <w:rFonts w:ascii="Arial" w:hAnsi="Arial" w:cs="Arial"/>
                <w:bCs/>
                <w:sz w:val="20"/>
                <w:szCs w:val="20"/>
              </w:rPr>
              <w:t xml:space="preserve"> okuyup değerlendiren ilk Sk</w:t>
            </w:r>
            <w:r w:rsidRPr="009401F7">
              <w:rPr>
                <w:rFonts w:ascii="Arial" w:hAnsi="Arial" w:cs="Arial"/>
                <w:bCs/>
                <w:sz w:val="20"/>
                <w:szCs w:val="20"/>
              </w:rPr>
              <w:t>o</w:t>
            </w:r>
            <w:r w:rsidRPr="009401F7">
              <w:rPr>
                <w:rFonts w:ascii="Arial" w:hAnsi="Arial" w:cs="Arial"/>
                <w:bCs/>
                <w:sz w:val="20"/>
                <w:szCs w:val="20"/>
              </w:rPr>
              <w:t>lastik düşünürdür.</w:t>
            </w:r>
            <w:r w:rsidRPr="009401F7">
              <w:rPr>
                <w:rFonts w:ascii="Arial" w:hAnsi="Arial" w:cs="Arial"/>
                <w:bCs/>
                <w:sz w:val="20"/>
                <w:szCs w:val="20"/>
                <w:lang w:val="fr-FR"/>
              </w:rPr>
              <w:t xml:space="preserve"> Thomas, </w:t>
            </w:r>
            <w:r w:rsidRPr="009401F7">
              <w:rPr>
                <w:rFonts w:ascii="Arial" w:hAnsi="Arial" w:cs="Arial"/>
                <w:bCs/>
                <w:sz w:val="20"/>
                <w:szCs w:val="20"/>
              </w:rPr>
              <w:t>siyaset anlayışını, Aristotelesçi bu çıkış noktasından hareketle kurma</w:t>
            </w:r>
            <w:r w:rsidRPr="009401F7">
              <w:rPr>
                <w:rFonts w:ascii="Arial" w:hAnsi="Arial" w:cs="Arial"/>
                <w:bCs/>
                <w:sz w:val="20"/>
                <w:szCs w:val="20"/>
              </w:rPr>
              <w:softHyphen/>
              <w:t>ya başlar. Thomas’a göre yasa, insana bir şeyi yapmasını ya da yapmamasını buyurur. Bunu buyuran yasa ise öncelikle aklidir.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9A7966">
            <w:pPr>
              <w:spacing w:before="40" w:after="40" w:line="240" w:lineRule="auto"/>
              <w:jc w:val="both"/>
              <w:rPr>
                <w:rFonts w:ascii="Arial" w:hAnsi="Arial" w:cs="Arial"/>
                <w:bCs/>
                <w:sz w:val="20"/>
                <w:szCs w:val="20"/>
              </w:rPr>
            </w:pPr>
            <w:r w:rsidRPr="00262B95">
              <w:rPr>
                <w:rFonts w:ascii="Arial" w:hAnsi="Arial" w:cs="Arial"/>
                <w:b/>
                <w:bCs/>
                <w:sz w:val="20"/>
                <w:szCs w:val="20"/>
                <w:lang w:val="fr-FR"/>
              </w:rPr>
              <w:t xml:space="preserve">Thomas </w:t>
            </w:r>
            <w:r w:rsidRPr="00262B95">
              <w:rPr>
                <w:rFonts w:ascii="Arial" w:hAnsi="Arial" w:cs="Arial"/>
                <w:b/>
                <w:bCs/>
                <w:sz w:val="20"/>
                <w:szCs w:val="20"/>
              </w:rPr>
              <w:t>için başlıca dört tür yasa vardır.</w:t>
            </w:r>
            <w:r w:rsidRPr="009401F7">
              <w:rPr>
                <w:rFonts w:ascii="Arial" w:hAnsi="Arial" w:cs="Arial"/>
                <w:bCs/>
                <w:sz w:val="20"/>
                <w:szCs w:val="20"/>
              </w:rPr>
              <w:t xml:space="preserve"> Bunlardan ilki, sonsuz yasadır </w:t>
            </w:r>
            <w:r w:rsidRPr="009401F7">
              <w:rPr>
                <w:rFonts w:ascii="Arial" w:hAnsi="Arial" w:cs="Arial"/>
                <w:bCs/>
                <w:iCs/>
                <w:sz w:val="20"/>
                <w:szCs w:val="20"/>
                <w:lang w:val="fr-FR"/>
              </w:rPr>
              <w:t>(</w:t>
            </w:r>
            <w:proofErr w:type="spellStart"/>
            <w:r w:rsidRPr="009401F7">
              <w:rPr>
                <w:rFonts w:ascii="Arial" w:hAnsi="Arial" w:cs="Arial"/>
                <w:bCs/>
                <w:iCs/>
                <w:sz w:val="20"/>
                <w:szCs w:val="20"/>
                <w:lang w:val="fr-FR"/>
              </w:rPr>
              <w:t>lex</w:t>
            </w:r>
            <w:proofErr w:type="spellEnd"/>
            <w:r w:rsidRPr="009401F7">
              <w:rPr>
                <w:rFonts w:ascii="Arial" w:hAnsi="Arial" w:cs="Arial"/>
                <w:bCs/>
                <w:iCs/>
                <w:sz w:val="20"/>
                <w:szCs w:val="20"/>
                <w:lang w:val="fr-FR"/>
              </w:rPr>
              <w:t xml:space="preserve"> </w:t>
            </w:r>
            <w:proofErr w:type="spellStart"/>
            <w:r w:rsidRPr="009401F7">
              <w:rPr>
                <w:rFonts w:ascii="Arial" w:hAnsi="Arial" w:cs="Arial"/>
                <w:bCs/>
                <w:iCs/>
                <w:sz w:val="20"/>
                <w:szCs w:val="20"/>
              </w:rPr>
              <w:t>ae</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terna</w:t>
            </w:r>
            <w:proofErr w:type="spellEnd"/>
            <w:r w:rsidRPr="009401F7">
              <w:rPr>
                <w:rFonts w:ascii="Arial" w:hAnsi="Arial" w:cs="Arial"/>
                <w:bCs/>
                <w:iCs/>
                <w:sz w:val="20"/>
                <w:szCs w:val="20"/>
              </w:rPr>
              <w:t>),</w:t>
            </w:r>
            <w:r w:rsidRPr="009401F7">
              <w:rPr>
                <w:rFonts w:ascii="Arial" w:hAnsi="Arial" w:cs="Arial"/>
                <w:bCs/>
                <w:sz w:val="20"/>
                <w:szCs w:val="20"/>
              </w:rPr>
              <w:t xml:space="preserve"> ikincisi doğal yasa </w:t>
            </w:r>
            <w:r w:rsidRPr="009401F7">
              <w:rPr>
                <w:rFonts w:ascii="Arial" w:hAnsi="Arial" w:cs="Arial"/>
                <w:bCs/>
                <w:iCs/>
                <w:sz w:val="20"/>
                <w:szCs w:val="20"/>
              </w:rPr>
              <w:t>(</w:t>
            </w:r>
            <w:proofErr w:type="spellStart"/>
            <w:r w:rsidRPr="009401F7">
              <w:rPr>
                <w:rFonts w:ascii="Arial" w:hAnsi="Arial" w:cs="Arial"/>
                <w:bCs/>
                <w:iCs/>
                <w:sz w:val="20"/>
                <w:szCs w:val="20"/>
              </w:rPr>
              <w:t>lex</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natur</w:t>
            </w:r>
            <w:r w:rsidRPr="009401F7">
              <w:rPr>
                <w:rFonts w:ascii="Arial" w:hAnsi="Arial" w:cs="Arial"/>
                <w:bCs/>
                <w:iCs/>
                <w:sz w:val="20"/>
                <w:szCs w:val="20"/>
              </w:rPr>
              <w:t>a</w:t>
            </w:r>
            <w:r w:rsidRPr="009401F7">
              <w:rPr>
                <w:rFonts w:ascii="Arial" w:hAnsi="Arial" w:cs="Arial"/>
                <w:bCs/>
                <w:iCs/>
                <w:sz w:val="20"/>
                <w:szCs w:val="20"/>
              </w:rPr>
              <w:t>lis</w:t>
            </w:r>
            <w:proofErr w:type="spellEnd"/>
            <w:r w:rsidRPr="009401F7">
              <w:rPr>
                <w:rFonts w:ascii="Arial" w:hAnsi="Arial" w:cs="Arial"/>
                <w:bCs/>
                <w:iCs/>
                <w:sz w:val="20"/>
                <w:szCs w:val="20"/>
              </w:rPr>
              <w:t>),</w:t>
            </w:r>
            <w:r w:rsidRPr="009401F7">
              <w:rPr>
                <w:rFonts w:ascii="Arial" w:hAnsi="Arial" w:cs="Arial"/>
                <w:bCs/>
                <w:sz w:val="20"/>
                <w:szCs w:val="20"/>
              </w:rPr>
              <w:t xml:space="preserve"> üçüncüsü insani yasa </w:t>
            </w:r>
            <w:r w:rsidRPr="009401F7">
              <w:rPr>
                <w:rFonts w:ascii="Arial" w:hAnsi="Arial" w:cs="Arial"/>
                <w:bCs/>
                <w:iCs/>
                <w:sz w:val="20"/>
                <w:szCs w:val="20"/>
              </w:rPr>
              <w:t>(</w:t>
            </w:r>
            <w:proofErr w:type="spellStart"/>
            <w:r w:rsidRPr="009401F7">
              <w:rPr>
                <w:rFonts w:ascii="Arial" w:hAnsi="Arial" w:cs="Arial"/>
                <w:bCs/>
                <w:iCs/>
                <w:sz w:val="20"/>
                <w:szCs w:val="20"/>
              </w:rPr>
              <w:t>lex</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humana</w:t>
            </w:r>
            <w:proofErr w:type="spellEnd"/>
            <w:r w:rsidRPr="009401F7">
              <w:rPr>
                <w:rFonts w:ascii="Arial" w:hAnsi="Arial" w:cs="Arial"/>
                <w:bCs/>
                <w:iCs/>
                <w:sz w:val="20"/>
                <w:szCs w:val="20"/>
              </w:rPr>
              <w:t>)</w:t>
            </w:r>
            <w:r w:rsidRPr="009401F7">
              <w:rPr>
                <w:rFonts w:ascii="Arial" w:hAnsi="Arial" w:cs="Arial"/>
                <w:bCs/>
                <w:sz w:val="20"/>
                <w:szCs w:val="20"/>
              </w:rPr>
              <w:t xml:space="preserve"> ve nihayet sonuncusu tanrısal yasadır </w:t>
            </w:r>
            <w:r w:rsidRPr="009401F7">
              <w:rPr>
                <w:rFonts w:ascii="Arial" w:hAnsi="Arial" w:cs="Arial"/>
                <w:bCs/>
                <w:iCs/>
                <w:sz w:val="20"/>
                <w:szCs w:val="20"/>
              </w:rPr>
              <w:t>(</w:t>
            </w:r>
            <w:proofErr w:type="spellStart"/>
            <w:r w:rsidRPr="009401F7">
              <w:rPr>
                <w:rFonts w:ascii="Arial" w:hAnsi="Arial" w:cs="Arial"/>
                <w:bCs/>
                <w:iCs/>
                <w:sz w:val="20"/>
                <w:szCs w:val="20"/>
              </w:rPr>
              <w:t>lex</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divina</w:t>
            </w:r>
            <w:proofErr w:type="spellEnd"/>
            <w:r w:rsidRPr="009401F7">
              <w:rPr>
                <w:rFonts w:ascii="Arial" w:hAnsi="Arial" w:cs="Arial"/>
                <w:bCs/>
                <w:iCs/>
                <w:sz w:val="20"/>
                <w:szCs w:val="20"/>
              </w:rPr>
              <w:t>).</w:t>
            </w:r>
            <w:r w:rsidRPr="009401F7">
              <w:rPr>
                <w:rFonts w:ascii="Arial" w:hAnsi="Arial" w:cs="Arial"/>
                <w:bCs/>
                <w:sz w:val="20"/>
                <w:szCs w:val="20"/>
              </w:rPr>
              <w:t xml:space="preserve"> Sonsuz yasa, bir anlamda tanrısal aklı ifade eder ve evrendeki tüm varlıklara uygulanır; her varlığın kendine has ere</w:t>
            </w:r>
            <w:r w:rsidRPr="009401F7">
              <w:rPr>
                <w:rFonts w:ascii="Arial" w:hAnsi="Arial" w:cs="Arial"/>
                <w:bCs/>
                <w:sz w:val="20"/>
                <w:szCs w:val="20"/>
              </w:rPr>
              <w:softHyphen/>
              <w:t>ği doğrultusunda ilerlemesini sağlar.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9A7966">
            <w:pPr>
              <w:spacing w:before="40" w:after="40" w:line="240" w:lineRule="auto"/>
              <w:jc w:val="both"/>
              <w:rPr>
                <w:rFonts w:ascii="Arial" w:hAnsi="Arial" w:cs="Arial"/>
                <w:bCs/>
                <w:sz w:val="20"/>
                <w:szCs w:val="20"/>
              </w:rPr>
            </w:pPr>
            <w:r w:rsidRPr="009401F7">
              <w:rPr>
                <w:rFonts w:ascii="Arial" w:hAnsi="Arial" w:cs="Arial"/>
                <w:bCs/>
                <w:sz w:val="20"/>
                <w:szCs w:val="20"/>
              </w:rPr>
              <w:t>Roma örneği, hayatına bir kent devleti olarak başlayan bir siyasal birimin nasıl bir imparatorlu</w:t>
            </w:r>
            <w:r w:rsidRPr="009401F7">
              <w:rPr>
                <w:rFonts w:ascii="Arial" w:hAnsi="Arial" w:cs="Arial"/>
                <w:bCs/>
                <w:sz w:val="20"/>
                <w:szCs w:val="20"/>
              </w:rPr>
              <w:softHyphen/>
              <w:t>ğa dönüştüğünü ve bu d</w:t>
            </w:r>
            <w:r w:rsidRPr="009401F7">
              <w:rPr>
                <w:rFonts w:ascii="Arial" w:hAnsi="Arial" w:cs="Arial"/>
                <w:bCs/>
                <w:sz w:val="20"/>
                <w:szCs w:val="20"/>
              </w:rPr>
              <w:t>ö</w:t>
            </w:r>
            <w:r w:rsidRPr="009401F7">
              <w:rPr>
                <w:rFonts w:ascii="Arial" w:hAnsi="Arial" w:cs="Arial"/>
                <w:bCs/>
                <w:sz w:val="20"/>
                <w:szCs w:val="20"/>
              </w:rPr>
              <w:t>nüşüm içinde siyasal düşüncenin gelişimini anlamak bakımından önemli bir örnektir.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0F388C"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Dünyevi ve dinsel iktidar arasında mücadelenin sertleştiğini gören </w:t>
            </w:r>
            <w:proofErr w:type="spellStart"/>
            <w:r w:rsidRPr="009401F7">
              <w:rPr>
                <w:rFonts w:ascii="Arial" w:hAnsi="Arial" w:cs="Arial"/>
                <w:bCs/>
                <w:sz w:val="20"/>
                <w:szCs w:val="20"/>
                <w:lang w:val="fr-FR"/>
              </w:rPr>
              <w:t>Aquinumlu</w:t>
            </w:r>
            <w:proofErr w:type="spellEnd"/>
            <w:r w:rsidRPr="009401F7">
              <w:rPr>
                <w:rFonts w:ascii="Arial" w:hAnsi="Arial" w:cs="Arial"/>
                <w:bCs/>
                <w:sz w:val="20"/>
                <w:szCs w:val="20"/>
                <w:lang w:val="fr-FR"/>
              </w:rPr>
              <w:t xml:space="preserve"> Tho</w:t>
            </w:r>
            <w:r w:rsidRPr="009401F7">
              <w:rPr>
                <w:rFonts w:ascii="Arial" w:hAnsi="Arial" w:cs="Arial"/>
                <w:bCs/>
                <w:sz w:val="20"/>
                <w:szCs w:val="20"/>
                <w:lang w:val="fr-FR"/>
              </w:rPr>
              <w:softHyphen/>
              <w:t xml:space="preserve">mas </w:t>
            </w:r>
            <w:r w:rsidRPr="009401F7">
              <w:rPr>
                <w:rFonts w:ascii="Arial" w:hAnsi="Arial" w:cs="Arial"/>
                <w:bCs/>
                <w:sz w:val="20"/>
                <w:szCs w:val="20"/>
              </w:rPr>
              <w:t>ise, Aristotelesçi etkiler altında bir “</w:t>
            </w:r>
            <w:r w:rsidRPr="00262B95">
              <w:rPr>
                <w:rFonts w:ascii="Arial" w:hAnsi="Arial" w:cs="Arial"/>
                <w:b/>
                <w:bCs/>
                <w:sz w:val="20"/>
                <w:szCs w:val="20"/>
              </w:rPr>
              <w:t xml:space="preserve">orta yol” </w:t>
            </w:r>
            <w:r w:rsidRPr="009401F7">
              <w:rPr>
                <w:rFonts w:ascii="Arial" w:hAnsi="Arial" w:cs="Arial"/>
                <w:bCs/>
                <w:sz w:val="20"/>
                <w:szCs w:val="20"/>
              </w:rPr>
              <w:t>ve karma bir çözüm üretmeye yönelir. Kilise ılımlı bir üstünlükle yetinmeli, devletin kendi</w:t>
            </w:r>
            <w:r w:rsidRPr="009401F7">
              <w:rPr>
                <w:rFonts w:ascii="Arial" w:hAnsi="Arial" w:cs="Arial"/>
                <w:bCs/>
                <w:sz w:val="20"/>
                <w:szCs w:val="20"/>
              </w:rPr>
              <w:softHyphen/>
              <w:t>sinden özerk bir va</w:t>
            </w:r>
            <w:r w:rsidRPr="009401F7">
              <w:rPr>
                <w:rFonts w:ascii="Arial" w:hAnsi="Arial" w:cs="Arial"/>
                <w:bCs/>
                <w:sz w:val="20"/>
                <w:szCs w:val="20"/>
              </w:rPr>
              <w:t>r</w:t>
            </w:r>
            <w:r w:rsidRPr="009401F7">
              <w:rPr>
                <w:rFonts w:ascii="Arial" w:hAnsi="Arial" w:cs="Arial"/>
                <w:bCs/>
                <w:sz w:val="20"/>
                <w:szCs w:val="20"/>
              </w:rPr>
              <w:t>lığı olduğunu kabul etmeli</w:t>
            </w:r>
            <w:r w:rsidRPr="009401F7">
              <w:rPr>
                <w:rFonts w:ascii="Arial" w:hAnsi="Arial" w:cs="Arial"/>
                <w:bCs/>
                <w:sz w:val="20"/>
                <w:szCs w:val="20"/>
              </w:rPr>
              <w:softHyphen/>
              <w:t xml:space="preserve">dir. Çünkü devlet, </w:t>
            </w:r>
            <w:proofErr w:type="spellStart"/>
            <w:r w:rsidRPr="009401F7">
              <w:rPr>
                <w:rFonts w:ascii="Arial" w:hAnsi="Arial" w:cs="Arial"/>
                <w:bCs/>
                <w:sz w:val="20"/>
                <w:szCs w:val="20"/>
              </w:rPr>
              <w:t>Kilise’den</w:t>
            </w:r>
            <w:proofErr w:type="spellEnd"/>
            <w:r w:rsidRPr="009401F7">
              <w:rPr>
                <w:rFonts w:ascii="Arial" w:hAnsi="Arial" w:cs="Arial"/>
                <w:bCs/>
                <w:sz w:val="20"/>
                <w:szCs w:val="20"/>
              </w:rPr>
              <w:t xml:space="preserve"> önce ve onun amaç</w:t>
            </w:r>
            <w:r w:rsidRPr="009401F7">
              <w:rPr>
                <w:rFonts w:ascii="Arial" w:hAnsi="Arial" w:cs="Arial"/>
                <w:bCs/>
                <w:sz w:val="20"/>
                <w:szCs w:val="20"/>
              </w:rPr>
              <w:softHyphen/>
              <w:t>larından farklı amaçlarla vardır ve onu bağl</w:t>
            </w:r>
            <w:r w:rsidRPr="009401F7">
              <w:rPr>
                <w:rFonts w:ascii="Arial" w:hAnsi="Arial" w:cs="Arial"/>
                <w:bCs/>
                <w:sz w:val="20"/>
                <w:szCs w:val="20"/>
              </w:rPr>
              <w:t>a</w:t>
            </w:r>
            <w:r w:rsidRPr="009401F7">
              <w:rPr>
                <w:rFonts w:ascii="Arial" w:hAnsi="Arial" w:cs="Arial"/>
                <w:bCs/>
                <w:sz w:val="20"/>
                <w:szCs w:val="20"/>
              </w:rPr>
              <w:t>yan asıl şey, Kilise değil, topluluğun ortak çıkarları</w:t>
            </w:r>
            <w:r w:rsidRPr="009401F7">
              <w:rPr>
                <w:rFonts w:ascii="Arial" w:hAnsi="Arial" w:cs="Arial"/>
                <w:bCs/>
                <w:sz w:val="20"/>
                <w:szCs w:val="20"/>
              </w:rPr>
              <w:softHyphen/>
              <w:t>dır. Ama yine de elbette Kilise, topluluğun ruhu olarak dünyevi iktida</w:t>
            </w:r>
            <w:r w:rsidRPr="009401F7">
              <w:rPr>
                <w:rFonts w:ascii="Arial" w:hAnsi="Arial" w:cs="Arial"/>
                <w:bCs/>
                <w:sz w:val="20"/>
                <w:szCs w:val="20"/>
              </w:rPr>
              <w:t>r</w:t>
            </w:r>
            <w:r w:rsidRPr="009401F7">
              <w:rPr>
                <w:rFonts w:ascii="Arial" w:hAnsi="Arial" w:cs="Arial"/>
                <w:bCs/>
                <w:sz w:val="20"/>
                <w:szCs w:val="20"/>
              </w:rPr>
              <w:t>dan üstündür ve devletin yasaları nihai olarak Kilise’nin amaçlarıyla uyum</w:t>
            </w:r>
            <w:r w:rsidRPr="009401F7">
              <w:rPr>
                <w:rFonts w:ascii="Arial" w:hAnsi="Arial" w:cs="Arial"/>
                <w:bCs/>
                <w:sz w:val="20"/>
                <w:szCs w:val="20"/>
              </w:rPr>
              <w:softHyphen/>
              <w:t>lu olmalıdır.</w:t>
            </w:r>
            <w:r w:rsidRPr="009401F7">
              <w:rPr>
                <w:rFonts w:ascii="Arial" w:hAnsi="Arial" w:cs="Arial"/>
                <w:b/>
                <w:bCs/>
                <w:sz w:val="20"/>
                <w:szCs w:val="20"/>
              </w:rPr>
              <w:t xml:space="preserve"> </w:t>
            </w:r>
            <w:r w:rsidRPr="009401F7">
              <w:rPr>
                <w:rFonts w:ascii="Arial" w:hAnsi="Arial" w:cs="Arial"/>
                <w:b/>
                <w:bCs/>
                <w:color w:val="FF0000"/>
                <w:sz w:val="20"/>
                <w:szCs w:val="20"/>
              </w:rPr>
              <w:t>(AS-2014)</w:t>
            </w:r>
          </w:p>
        </w:tc>
      </w:tr>
    </w:tbl>
    <w:p w:rsidR="000F388C" w:rsidRPr="009401F7" w:rsidRDefault="000F388C" w:rsidP="009A7966">
      <w:pPr>
        <w:spacing w:after="0" w:line="240" w:lineRule="auto"/>
        <w:jc w:val="right"/>
        <w:rPr>
          <w:rFonts w:ascii="Arial" w:hAnsi="Arial" w:cs="Arial"/>
          <w:b/>
          <w:bCs/>
          <w:color w:val="FF0000"/>
        </w:rPr>
      </w:pPr>
    </w:p>
    <w:p w:rsidR="000F388C" w:rsidRPr="009401F7" w:rsidRDefault="000F388C" w:rsidP="009A7966">
      <w:pPr>
        <w:spacing w:after="0" w:line="240" w:lineRule="auto"/>
        <w:rPr>
          <w:rFonts w:ascii="Arial" w:hAnsi="Arial" w:cs="Arial"/>
          <w:b/>
          <w:bCs/>
          <w:color w:val="FF0000"/>
        </w:rPr>
      </w:pPr>
      <w:r w:rsidRPr="009401F7">
        <w:rPr>
          <w:rFonts w:ascii="Arial" w:hAnsi="Arial" w:cs="Arial"/>
          <w:b/>
          <w:bCs/>
          <w:color w:val="FF0000"/>
        </w:rPr>
        <w:br w:type="page"/>
      </w:r>
    </w:p>
    <w:p w:rsidR="008259CD" w:rsidRPr="009401F7" w:rsidRDefault="008259CD" w:rsidP="009A7966">
      <w:pPr>
        <w:spacing w:after="0" w:line="240" w:lineRule="auto"/>
        <w:jc w:val="right"/>
        <w:rPr>
          <w:rFonts w:ascii="Arial" w:hAnsi="Arial" w:cs="Arial"/>
          <w:b/>
          <w:bCs/>
          <w:color w:val="FF0000"/>
        </w:rPr>
      </w:pPr>
      <w:r w:rsidRPr="009401F7">
        <w:rPr>
          <w:rFonts w:ascii="Arial" w:hAnsi="Arial" w:cs="Arial"/>
          <w:b/>
          <w:bCs/>
          <w:color w:val="FF0000"/>
        </w:rPr>
        <w:lastRenderedPageBreak/>
        <w:t>ÜNİTE-3</w:t>
      </w:r>
    </w:p>
    <w:p w:rsidR="008259CD" w:rsidRPr="009401F7" w:rsidRDefault="00217313" w:rsidP="009A7966">
      <w:pPr>
        <w:tabs>
          <w:tab w:val="left" w:pos="294"/>
        </w:tabs>
        <w:spacing w:before="40" w:after="40" w:line="240" w:lineRule="auto"/>
        <w:jc w:val="center"/>
        <w:rPr>
          <w:rFonts w:ascii="Arial" w:hAnsi="Arial" w:cs="Arial"/>
          <w:b/>
          <w:bCs/>
          <w:sz w:val="28"/>
          <w:szCs w:val="28"/>
        </w:rPr>
      </w:pPr>
      <w:bookmarkStart w:id="3" w:name="bookmark79"/>
      <w:r w:rsidRPr="009401F7">
        <w:rPr>
          <w:rFonts w:ascii="Arial" w:hAnsi="Arial" w:cs="Arial"/>
          <w:b/>
          <w:bCs/>
          <w:sz w:val="28"/>
          <w:szCs w:val="28"/>
        </w:rPr>
        <w:t>SORGULANAN DİNSEL İKTİDAR VE PRENS</w:t>
      </w:r>
      <w:bookmarkEnd w:id="3"/>
    </w:p>
    <w:tbl>
      <w:tblPr>
        <w:tblW w:w="4947" w:type="pct"/>
        <w:tblLook w:val="00A0" w:firstRow="1" w:lastRow="0" w:firstColumn="1" w:lastColumn="0" w:noHBand="0" w:noVBand="0"/>
      </w:tblPr>
      <w:tblGrid>
        <w:gridCol w:w="10873"/>
      </w:tblGrid>
      <w:tr w:rsidR="008259CD" w:rsidRPr="009401F7" w:rsidTr="003371D2">
        <w:trPr>
          <w:trHeight w:val="20"/>
        </w:trPr>
        <w:tc>
          <w:tcPr>
            <w:tcW w:w="5000" w:type="pct"/>
            <w:shd w:val="clear" w:color="auto" w:fill="99CCFF"/>
            <w:vAlign w:val="center"/>
          </w:tcPr>
          <w:p w:rsidR="008259CD" w:rsidRPr="009401F7" w:rsidRDefault="00217313" w:rsidP="009A7966">
            <w:pPr>
              <w:spacing w:before="40" w:after="40" w:line="240" w:lineRule="auto"/>
              <w:rPr>
                <w:rFonts w:ascii="Arial" w:hAnsi="Arial" w:cs="Arial"/>
                <w:b/>
                <w:bCs/>
                <w:color w:val="0000FF"/>
                <w:sz w:val="20"/>
                <w:szCs w:val="20"/>
              </w:rPr>
            </w:pPr>
            <w:bookmarkStart w:id="4" w:name="bookmark80"/>
            <w:r w:rsidRPr="009401F7">
              <w:rPr>
                <w:rFonts w:ascii="Arial" w:hAnsi="Arial" w:cs="Arial"/>
                <w:b/>
                <w:bCs/>
                <w:color w:val="0000FF"/>
                <w:sz w:val="20"/>
                <w:szCs w:val="20"/>
              </w:rPr>
              <w:t>Krallıklar Ve Kilise Arasında İktidar Savaşları</w:t>
            </w:r>
            <w:bookmarkEnd w:id="4"/>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62B95" w:rsidP="009A7966">
            <w:pPr>
              <w:spacing w:before="40" w:after="40" w:line="240" w:lineRule="auto"/>
              <w:jc w:val="both"/>
              <w:rPr>
                <w:rFonts w:ascii="Arial" w:hAnsi="Arial" w:cs="Arial"/>
                <w:sz w:val="20"/>
                <w:szCs w:val="20"/>
              </w:rPr>
            </w:pPr>
            <w:r w:rsidRPr="009401F7">
              <w:rPr>
                <w:rFonts w:ascii="Arial" w:hAnsi="Arial" w:cs="Arial"/>
                <w:sz w:val="20"/>
                <w:szCs w:val="20"/>
              </w:rPr>
              <w:t>Kralların</w:t>
            </w:r>
            <w:r w:rsidR="00EA373C" w:rsidRPr="009401F7">
              <w:rPr>
                <w:rFonts w:ascii="Arial" w:hAnsi="Arial" w:cs="Arial"/>
                <w:sz w:val="20"/>
                <w:szCs w:val="20"/>
              </w:rPr>
              <w:t xml:space="preserve"> belirli bir toprak par</w:t>
            </w:r>
            <w:r w:rsidR="00EA373C" w:rsidRPr="009401F7">
              <w:rPr>
                <w:rFonts w:ascii="Arial" w:hAnsi="Arial" w:cs="Arial"/>
                <w:sz w:val="20"/>
                <w:szCs w:val="20"/>
              </w:rPr>
              <w:softHyphen/>
              <w:t xml:space="preserve">çasında tam </w:t>
            </w:r>
            <w:r w:rsidR="00A210A2" w:rsidRPr="009401F7">
              <w:rPr>
                <w:rFonts w:ascii="Arial" w:hAnsi="Arial" w:cs="Arial"/>
                <w:sz w:val="20"/>
                <w:szCs w:val="20"/>
              </w:rPr>
              <w:t>hâkimiyetlerini</w:t>
            </w:r>
            <w:r w:rsidR="00EA373C" w:rsidRPr="009401F7">
              <w:rPr>
                <w:rFonts w:ascii="Arial" w:hAnsi="Arial" w:cs="Arial"/>
                <w:sz w:val="20"/>
                <w:szCs w:val="20"/>
              </w:rPr>
              <w:t xml:space="preserve"> kabul ettirebilmeleri için öncelikle kendilerinin papa</w:t>
            </w:r>
            <w:r w:rsidR="00EA373C" w:rsidRPr="009401F7">
              <w:rPr>
                <w:rFonts w:ascii="Arial" w:hAnsi="Arial" w:cs="Arial"/>
                <w:sz w:val="20"/>
                <w:szCs w:val="20"/>
              </w:rPr>
              <w:softHyphen/>
              <w:t xml:space="preserve">lık karşısında bağımsız olması, </w:t>
            </w:r>
            <w:proofErr w:type="spellStart"/>
            <w:r w:rsidR="00EA373C" w:rsidRPr="009401F7">
              <w:rPr>
                <w:rFonts w:ascii="Arial" w:hAnsi="Arial" w:cs="Arial"/>
                <w:sz w:val="20"/>
                <w:szCs w:val="20"/>
              </w:rPr>
              <w:t>Papalık’ın</w:t>
            </w:r>
            <w:proofErr w:type="spellEnd"/>
            <w:r w:rsidR="00EA373C" w:rsidRPr="009401F7">
              <w:rPr>
                <w:rFonts w:ascii="Arial" w:hAnsi="Arial" w:cs="Arial"/>
                <w:sz w:val="20"/>
                <w:szCs w:val="20"/>
              </w:rPr>
              <w:t xml:space="preserve"> otoritesine tabi olmaması gerekmektedir. Papalık otoritesi kralın üstünde yer aldıkça kralın güçlerini ortadan kaldırmaya ça</w:t>
            </w:r>
            <w:r w:rsidR="00EA373C" w:rsidRPr="009401F7">
              <w:rPr>
                <w:rFonts w:ascii="Arial" w:hAnsi="Arial" w:cs="Arial"/>
                <w:sz w:val="20"/>
                <w:szCs w:val="20"/>
              </w:rPr>
              <w:softHyphen/>
              <w:t>lıştığı kesimler krala karşı papalıkla işbirliğine yöneliyorlardı. Bu bakımdan krallık</w:t>
            </w:r>
            <w:r w:rsidR="00EA373C" w:rsidRPr="009401F7">
              <w:rPr>
                <w:rFonts w:ascii="Arial" w:hAnsi="Arial" w:cs="Arial"/>
                <w:sz w:val="20"/>
                <w:szCs w:val="20"/>
              </w:rPr>
              <w:softHyphen/>
              <w:t>lar aç</w:t>
            </w:r>
            <w:r w:rsidR="00EA373C" w:rsidRPr="009401F7">
              <w:rPr>
                <w:rFonts w:ascii="Arial" w:hAnsi="Arial" w:cs="Arial"/>
                <w:sz w:val="20"/>
                <w:szCs w:val="20"/>
              </w:rPr>
              <w:t>ı</w:t>
            </w:r>
            <w:r w:rsidR="00EA373C" w:rsidRPr="009401F7">
              <w:rPr>
                <w:rFonts w:ascii="Arial" w:hAnsi="Arial" w:cs="Arial"/>
                <w:sz w:val="20"/>
                <w:szCs w:val="20"/>
              </w:rPr>
              <w:t xml:space="preserve">sından en önemli engel aslında </w:t>
            </w:r>
            <w:proofErr w:type="spellStart"/>
            <w:r w:rsidR="00EA373C" w:rsidRPr="009401F7">
              <w:rPr>
                <w:rFonts w:ascii="Arial" w:hAnsi="Arial" w:cs="Arial"/>
                <w:sz w:val="20"/>
                <w:szCs w:val="20"/>
              </w:rPr>
              <w:t>Papalık’ın</w:t>
            </w:r>
            <w:proofErr w:type="spellEnd"/>
            <w:r w:rsidR="00EA373C" w:rsidRPr="009401F7">
              <w:rPr>
                <w:rFonts w:ascii="Arial" w:hAnsi="Arial" w:cs="Arial"/>
                <w:sz w:val="20"/>
                <w:szCs w:val="20"/>
              </w:rPr>
              <w:t xml:space="preserve"> ta kendisiydi. Papalar, aynı za</w:t>
            </w:r>
            <w:r w:rsidR="00EA373C" w:rsidRPr="009401F7">
              <w:rPr>
                <w:rFonts w:ascii="Arial" w:hAnsi="Arial" w:cs="Arial"/>
                <w:sz w:val="20"/>
                <w:szCs w:val="20"/>
              </w:rPr>
              <w:softHyphen/>
              <w:t>manda en büyük feodal senyörler durumunda</w:t>
            </w:r>
            <w:r w:rsidR="00EA373C" w:rsidRPr="009401F7">
              <w:rPr>
                <w:rFonts w:ascii="Arial" w:hAnsi="Arial" w:cs="Arial"/>
                <w:sz w:val="20"/>
                <w:szCs w:val="20"/>
              </w:rPr>
              <w:t>y</w:t>
            </w:r>
            <w:r w:rsidR="00EA373C" w:rsidRPr="009401F7">
              <w:rPr>
                <w:rFonts w:ascii="Arial" w:hAnsi="Arial" w:cs="Arial"/>
                <w:sz w:val="20"/>
                <w:szCs w:val="20"/>
              </w:rPr>
              <w:t>dı. Hem yüzyılların birikimi sonu</w:t>
            </w:r>
            <w:r w:rsidR="00EA373C" w:rsidRPr="009401F7">
              <w:rPr>
                <w:rFonts w:ascii="Arial" w:hAnsi="Arial" w:cs="Arial"/>
                <w:sz w:val="20"/>
                <w:szCs w:val="20"/>
              </w:rPr>
              <w:softHyphen/>
              <w:t>cunda Hristiyan halklar üzerinde manevi bir otorite kurmuşlar hem de feodal söz</w:t>
            </w:r>
            <w:r w:rsidR="00EA373C" w:rsidRPr="009401F7">
              <w:rPr>
                <w:rFonts w:ascii="Arial" w:hAnsi="Arial" w:cs="Arial"/>
                <w:sz w:val="20"/>
                <w:szCs w:val="20"/>
              </w:rPr>
              <w:softHyphen/>
              <w:t xml:space="preserve">leşmeler yoluyla da ekonomik ve siyasal bir güce ulaşmışlardı ayrıca son derece güçlü, </w:t>
            </w:r>
            <w:r w:rsidR="00EA373C" w:rsidRPr="009401F7">
              <w:rPr>
                <w:rFonts w:ascii="Arial" w:hAnsi="Arial" w:cs="Arial"/>
                <w:iCs/>
                <w:sz w:val="20"/>
                <w:szCs w:val="20"/>
              </w:rPr>
              <w:t>aforoz</w:t>
            </w:r>
            <w:r w:rsidR="00EA373C" w:rsidRPr="009401F7">
              <w:rPr>
                <w:rFonts w:ascii="Arial" w:hAnsi="Arial" w:cs="Arial"/>
                <w:sz w:val="20"/>
                <w:szCs w:val="20"/>
              </w:rPr>
              <w:t xml:space="preserve"> gibi bir silaha sahiptiler</w:t>
            </w:r>
            <w:r w:rsidR="00EA373C" w:rsidRPr="009401F7">
              <w:rPr>
                <w:rFonts w:ascii="Arial" w:hAnsi="Arial" w:cs="Arial"/>
                <w:b/>
                <w:color w:val="FF0000"/>
                <w:sz w:val="20"/>
                <w:szCs w:val="20"/>
              </w:rPr>
              <w:t>(AS-2015)</w:t>
            </w:r>
            <w:r w:rsidR="00EA373C" w:rsidRPr="009401F7">
              <w:rPr>
                <w:rFonts w:ascii="Arial" w:hAnsi="Arial" w:cs="Arial"/>
                <w:color w:val="FF0000"/>
                <w:sz w:val="20"/>
                <w:szCs w:val="20"/>
              </w:rPr>
              <w:t>.</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A373C"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Aforoz: </w:t>
            </w:r>
            <w:r w:rsidRPr="009401F7">
              <w:rPr>
                <w:rFonts w:ascii="Arial" w:hAnsi="Arial" w:cs="Arial"/>
                <w:bCs/>
                <w:sz w:val="20"/>
                <w:szCs w:val="20"/>
              </w:rPr>
              <w:t>Terim Yunanca kaynaklı olup sınırlamak, belirlemek, tanımlamak, sürgün etmek, dışlamak gibi anlamlara ge</w:t>
            </w:r>
            <w:r w:rsidRPr="009401F7">
              <w:rPr>
                <w:rFonts w:ascii="Arial" w:hAnsi="Arial" w:cs="Arial"/>
                <w:bCs/>
                <w:sz w:val="20"/>
                <w:szCs w:val="20"/>
              </w:rPr>
              <w:t>l</w:t>
            </w:r>
            <w:r w:rsidRPr="009401F7">
              <w:rPr>
                <w:rFonts w:ascii="Arial" w:hAnsi="Arial" w:cs="Arial"/>
                <w:bCs/>
                <w:sz w:val="20"/>
                <w:szCs w:val="20"/>
              </w:rPr>
              <w:t xml:space="preserve">mektedir. </w:t>
            </w:r>
            <w:proofErr w:type="spellStart"/>
            <w:r w:rsidRPr="009401F7">
              <w:rPr>
                <w:rFonts w:ascii="Arial" w:hAnsi="Arial" w:cs="Arial"/>
                <w:bCs/>
                <w:sz w:val="20"/>
                <w:szCs w:val="20"/>
              </w:rPr>
              <w:t>Afororozun</w:t>
            </w:r>
            <w:proofErr w:type="spellEnd"/>
            <w:r w:rsidRPr="009401F7">
              <w:rPr>
                <w:rFonts w:ascii="Arial" w:hAnsi="Arial" w:cs="Arial"/>
                <w:bCs/>
                <w:sz w:val="20"/>
                <w:szCs w:val="20"/>
              </w:rPr>
              <w:t xml:space="preserve"> İngilizce ve Fransızca karşılığı ise </w:t>
            </w:r>
            <w:proofErr w:type="spellStart"/>
            <w:r w:rsidRPr="009401F7">
              <w:rPr>
                <w:rFonts w:ascii="Arial" w:hAnsi="Arial" w:cs="Arial"/>
                <w:bCs/>
                <w:sz w:val="20"/>
                <w:szCs w:val="20"/>
                <w:lang w:val="de-DE"/>
              </w:rPr>
              <w:t>excommunication</w:t>
            </w:r>
            <w:proofErr w:type="spellEnd"/>
            <w:r w:rsidRPr="009401F7">
              <w:rPr>
                <w:rFonts w:ascii="Arial" w:hAnsi="Arial" w:cs="Arial"/>
                <w:bCs/>
                <w:sz w:val="20"/>
                <w:szCs w:val="20"/>
                <w:lang w:val="de-DE"/>
              </w:rPr>
              <w:t xml:space="preserve">, </w:t>
            </w:r>
            <w:r w:rsidRPr="009401F7">
              <w:rPr>
                <w:rFonts w:ascii="Arial" w:hAnsi="Arial" w:cs="Arial"/>
                <w:bCs/>
                <w:sz w:val="20"/>
                <w:szCs w:val="20"/>
              </w:rPr>
              <w:t xml:space="preserve">yani birini bir çevrenin dışında bırakma ya da dışarı atmadır. Hıristiyanlığın tarihi boyunca aforoza uğratılan kimi ünlü isimler şunlardır: imparator |V. </w:t>
            </w:r>
            <w:r w:rsidRPr="009401F7">
              <w:rPr>
                <w:rFonts w:ascii="Arial" w:hAnsi="Arial" w:cs="Arial"/>
                <w:bCs/>
                <w:sz w:val="20"/>
                <w:szCs w:val="20"/>
                <w:lang w:val="de-DE"/>
              </w:rPr>
              <w:t xml:space="preserve">Heinrich </w:t>
            </w:r>
            <w:r w:rsidRPr="009401F7">
              <w:rPr>
                <w:rFonts w:ascii="Arial" w:hAnsi="Arial" w:cs="Arial"/>
                <w:bCs/>
                <w:sz w:val="20"/>
                <w:szCs w:val="20"/>
              </w:rPr>
              <w:t xml:space="preserve">(1076), imparator I. </w:t>
            </w:r>
            <w:r w:rsidRPr="009401F7">
              <w:rPr>
                <w:rFonts w:ascii="Arial" w:hAnsi="Arial" w:cs="Arial"/>
                <w:bCs/>
                <w:sz w:val="20"/>
                <w:szCs w:val="20"/>
                <w:lang w:val="de-DE"/>
              </w:rPr>
              <w:t xml:space="preserve">Friedrich Barbarossa </w:t>
            </w:r>
            <w:r w:rsidRPr="009401F7">
              <w:rPr>
                <w:rFonts w:ascii="Arial" w:hAnsi="Arial" w:cs="Arial"/>
                <w:bCs/>
                <w:sz w:val="20"/>
                <w:szCs w:val="20"/>
              </w:rPr>
              <w:t xml:space="preserve">(1160), İngiltere kralı Yurtsuz John (1209), Fransa kralı IV. </w:t>
            </w:r>
            <w:r w:rsidRPr="009401F7">
              <w:rPr>
                <w:rFonts w:ascii="Arial" w:hAnsi="Arial" w:cs="Arial"/>
                <w:bCs/>
                <w:sz w:val="20"/>
                <w:szCs w:val="20"/>
                <w:lang w:val="de-DE"/>
              </w:rPr>
              <w:t xml:space="preserve">Philippe </w:t>
            </w:r>
            <w:r w:rsidRPr="009401F7">
              <w:rPr>
                <w:rFonts w:ascii="Arial" w:hAnsi="Arial" w:cs="Arial"/>
                <w:bCs/>
                <w:sz w:val="20"/>
                <w:szCs w:val="20"/>
              </w:rPr>
              <w:t xml:space="preserve">(1303), </w:t>
            </w:r>
            <w:proofErr w:type="spellStart"/>
            <w:r w:rsidRPr="009401F7">
              <w:rPr>
                <w:rFonts w:ascii="Arial" w:hAnsi="Arial" w:cs="Arial"/>
                <w:bCs/>
                <w:sz w:val="20"/>
                <w:szCs w:val="20"/>
              </w:rPr>
              <w:t>Jeanne</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d'Arc</w:t>
            </w:r>
            <w:proofErr w:type="spellEnd"/>
            <w:r w:rsidRPr="009401F7">
              <w:rPr>
                <w:rFonts w:ascii="Arial" w:hAnsi="Arial" w:cs="Arial"/>
                <w:bCs/>
                <w:sz w:val="20"/>
                <w:szCs w:val="20"/>
              </w:rPr>
              <w:t xml:space="preserve"> (1431), İngiltere kraliçesi I. </w:t>
            </w:r>
            <w:r w:rsidRPr="009401F7">
              <w:rPr>
                <w:rFonts w:ascii="Arial" w:hAnsi="Arial" w:cs="Arial"/>
                <w:bCs/>
                <w:sz w:val="20"/>
                <w:szCs w:val="20"/>
                <w:lang w:val="de-DE"/>
              </w:rPr>
              <w:t xml:space="preserve">Elizabeth </w:t>
            </w:r>
            <w:r w:rsidRPr="009401F7">
              <w:rPr>
                <w:rFonts w:ascii="Arial" w:hAnsi="Arial" w:cs="Arial"/>
                <w:bCs/>
                <w:sz w:val="20"/>
                <w:szCs w:val="20"/>
              </w:rPr>
              <w:t xml:space="preserve">(1570), Napolyon </w:t>
            </w:r>
            <w:proofErr w:type="spellStart"/>
            <w:r w:rsidRPr="009401F7">
              <w:rPr>
                <w:rFonts w:ascii="Arial" w:hAnsi="Arial" w:cs="Arial"/>
                <w:bCs/>
                <w:sz w:val="20"/>
                <w:szCs w:val="20"/>
              </w:rPr>
              <w:t>Bonapart</w:t>
            </w:r>
            <w:proofErr w:type="spellEnd"/>
            <w:r w:rsidRPr="009401F7">
              <w:rPr>
                <w:rFonts w:ascii="Arial" w:hAnsi="Arial" w:cs="Arial"/>
                <w:bCs/>
                <w:sz w:val="20"/>
                <w:szCs w:val="20"/>
              </w:rPr>
              <w:t xml:space="preserve"> (1809), Fidel </w:t>
            </w:r>
            <w:r w:rsidRPr="009401F7">
              <w:rPr>
                <w:rFonts w:ascii="Arial" w:hAnsi="Arial" w:cs="Arial"/>
                <w:bCs/>
                <w:sz w:val="20"/>
                <w:szCs w:val="20"/>
                <w:lang w:val="de-DE"/>
              </w:rPr>
              <w:t xml:space="preserve">Castro </w:t>
            </w:r>
            <w:r w:rsidRPr="009401F7">
              <w:rPr>
                <w:rFonts w:ascii="Arial" w:hAnsi="Arial" w:cs="Arial"/>
                <w:bCs/>
                <w:sz w:val="20"/>
                <w:szCs w:val="20"/>
              </w:rPr>
              <w:t>(1962).</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A373C" w:rsidP="009A7966">
            <w:pPr>
              <w:spacing w:before="40" w:after="40" w:line="240" w:lineRule="auto"/>
              <w:jc w:val="both"/>
              <w:rPr>
                <w:rFonts w:ascii="Arial" w:hAnsi="Arial" w:cs="Arial"/>
                <w:bCs/>
                <w:sz w:val="20"/>
                <w:szCs w:val="20"/>
              </w:rPr>
            </w:pPr>
            <w:r w:rsidRPr="00262B95">
              <w:rPr>
                <w:rFonts w:ascii="Arial" w:hAnsi="Arial" w:cs="Arial"/>
                <w:b/>
                <w:bCs/>
                <w:sz w:val="20"/>
                <w:szCs w:val="20"/>
                <w:u w:val="single"/>
              </w:rPr>
              <w:t>Laiklik:</w:t>
            </w:r>
            <w:r w:rsidRPr="009401F7">
              <w:rPr>
                <w:rFonts w:ascii="Arial" w:hAnsi="Arial" w:cs="Arial"/>
                <w:bCs/>
                <w:sz w:val="20"/>
                <w:szCs w:val="20"/>
              </w:rPr>
              <w:t xml:space="preserve"> Latincede </w:t>
            </w:r>
            <w:proofErr w:type="spellStart"/>
            <w:r w:rsidRPr="009401F7">
              <w:rPr>
                <w:rFonts w:ascii="Arial" w:hAnsi="Arial" w:cs="Arial"/>
                <w:bCs/>
                <w:iCs/>
                <w:sz w:val="20"/>
                <w:szCs w:val="20"/>
              </w:rPr>
              <w:t>clerici</w:t>
            </w:r>
            <w:proofErr w:type="spellEnd"/>
            <w:r w:rsidRPr="009401F7">
              <w:rPr>
                <w:rFonts w:ascii="Arial" w:hAnsi="Arial" w:cs="Arial"/>
                <w:bCs/>
                <w:sz w:val="20"/>
                <w:szCs w:val="20"/>
              </w:rPr>
              <w:t xml:space="preserve"> din adamlarını, ruhbanı ifade ederken din adamı olmayan, ruh</w:t>
            </w:r>
            <w:r w:rsidRPr="009401F7">
              <w:rPr>
                <w:rFonts w:ascii="Arial" w:hAnsi="Arial" w:cs="Arial"/>
                <w:bCs/>
                <w:sz w:val="20"/>
                <w:szCs w:val="20"/>
              </w:rPr>
              <w:softHyphen/>
              <w:t xml:space="preserve">bana </w:t>
            </w:r>
            <w:proofErr w:type="gramStart"/>
            <w:r w:rsidRPr="009401F7">
              <w:rPr>
                <w:rFonts w:ascii="Arial" w:hAnsi="Arial" w:cs="Arial"/>
                <w:bCs/>
                <w:sz w:val="20"/>
                <w:szCs w:val="20"/>
              </w:rPr>
              <w:t>dahil</w:t>
            </w:r>
            <w:proofErr w:type="gramEnd"/>
            <w:r w:rsidRPr="009401F7">
              <w:rPr>
                <w:rFonts w:ascii="Arial" w:hAnsi="Arial" w:cs="Arial"/>
                <w:bCs/>
                <w:sz w:val="20"/>
                <w:szCs w:val="20"/>
              </w:rPr>
              <w:t xml:space="preserve"> olmayan halktan kiş</w:t>
            </w:r>
            <w:r w:rsidRPr="009401F7">
              <w:rPr>
                <w:rFonts w:ascii="Arial" w:hAnsi="Arial" w:cs="Arial"/>
                <w:bCs/>
                <w:sz w:val="20"/>
                <w:szCs w:val="20"/>
              </w:rPr>
              <w:t>i</w:t>
            </w:r>
            <w:r w:rsidRPr="009401F7">
              <w:rPr>
                <w:rFonts w:ascii="Arial" w:hAnsi="Arial" w:cs="Arial"/>
                <w:bCs/>
                <w:sz w:val="20"/>
                <w:szCs w:val="20"/>
              </w:rPr>
              <w:t xml:space="preserve">leri nitelemek için </w:t>
            </w:r>
            <w:proofErr w:type="spellStart"/>
            <w:r w:rsidRPr="009401F7">
              <w:rPr>
                <w:rFonts w:ascii="Arial" w:hAnsi="Arial" w:cs="Arial"/>
                <w:bCs/>
                <w:iCs/>
                <w:sz w:val="20"/>
                <w:szCs w:val="20"/>
              </w:rPr>
              <w:t>laici</w:t>
            </w:r>
            <w:proofErr w:type="spellEnd"/>
            <w:r w:rsidRPr="009401F7">
              <w:rPr>
                <w:rFonts w:ascii="Arial" w:hAnsi="Arial" w:cs="Arial"/>
                <w:bCs/>
                <w:sz w:val="20"/>
                <w:szCs w:val="20"/>
              </w:rPr>
              <w:t xml:space="preserve"> terimi kullanılmıştır. Laiklik sö</w:t>
            </w:r>
            <w:r w:rsidRPr="009401F7">
              <w:rPr>
                <w:rFonts w:ascii="Arial" w:hAnsi="Arial" w:cs="Arial"/>
                <w:bCs/>
                <w:sz w:val="20"/>
                <w:szCs w:val="20"/>
              </w:rPr>
              <w:softHyphen/>
              <w:t xml:space="preserve">zü buradan gelir; ruhbana ait ve </w:t>
            </w:r>
            <w:proofErr w:type="gramStart"/>
            <w:r w:rsidRPr="009401F7">
              <w:rPr>
                <w:rFonts w:ascii="Arial" w:hAnsi="Arial" w:cs="Arial"/>
                <w:bCs/>
                <w:sz w:val="20"/>
                <w:szCs w:val="20"/>
              </w:rPr>
              <w:t>dahil</w:t>
            </w:r>
            <w:proofErr w:type="gramEnd"/>
            <w:r w:rsidRPr="009401F7">
              <w:rPr>
                <w:rFonts w:ascii="Arial" w:hAnsi="Arial" w:cs="Arial"/>
                <w:bCs/>
                <w:sz w:val="20"/>
                <w:szCs w:val="20"/>
              </w:rPr>
              <w:t xml:space="preserve"> olmayan, halka ait olan anl</w:t>
            </w:r>
            <w:r w:rsidRPr="009401F7">
              <w:rPr>
                <w:rFonts w:ascii="Arial" w:hAnsi="Arial" w:cs="Arial"/>
                <w:bCs/>
                <w:sz w:val="20"/>
                <w:szCs w:val="20"/>
              </w:rPr>
              <w:t>a</w:t>
            </w:r>
            <w:r w:rsidRPr="009401F7">
              <w:rPr>
                <w:rFonts w:ascii="Arial" w:hAnsi="Arial" w:cs="Arial"/>
                <w:bCs/>
                <w:sz w:val="20"/>
                <w:szCs w:val="20"/>
              </w:rPr>
              <w:t>mında bir sıfattır. Siyasal iktidarın dinden bağımsızlaşması olarak laiklik ya da iktidarın dünyevileşmesi, yani siyasal ikt</w:t>
            </w:r>
            <w:r w:rsidRPr="009401F7">
              <w:rPr>
                <w:rFonts w:ascii="Arial" w:hAnsi="Arial" w:cs="Arial"/>
                <w:bCs/>
                <w:sz w:val="20"/>
                <w:szCs w:val="20"/>
              </w:rPr>
              <w:t>i</w:t>
            </w:r>
            <w:r w:rsidRPr="009401F7">
              <w:rPr>
                <w:rFonts w:ascii="Arial" w:hAnsi="Arial" w:cs="Arial"/>
                <w:bCs/>
                <w:sz w:val="20"/>
                <w:szCs w:val="20"/>
              </w:rPr>
              <w:t>da</w:t>
            </w:r>
            <w:r w:rsidRPr="009401F7">
              <w:rPr>
                <w:rFonts w:ascii="Arial" w:hAnsi="Arial" w:cs="Arial"/>
                <w:bCs/>
                <w:sz w:val="20"/>
                <w:szCs w:val="20"/>
              </w:rPr>
              <w:softHyphen/>
              <w:t>rın kendi kararlarında, dinsel olan yerine dünyevi olanı amaç, kaynak ve ölçüt olarak ka</w:t>
            </w:r>
            <w:r w:rsidRPr="009401F7">
              <w:rPr>
                <w:rFonts w:ascii="Arial" w:hAnsi="Arial" w:cs="Arial"/>
                <w:bCs/>
                <w:sz w:val="20"/>
                <w:szCs w:val="20"/>
              </w:rPr>
              <w:softHyphen/>
              <w:t xml:space="preserve">bul etmesi olarak </w:t>
            </w:r>
            <w:proofErr w:type="spellStart"/>
            <w:r w:rsidRPr="009401F7">
              <w:rPr>
                <w:rFonts w:ascii="Arial" w:hAnsi="Arial" w:cs="Arial"/>
                <w:bCs/>
                <w:sz w:val="20"/>
                <w:szCs w:val="20"/>
              </w:rPr>
              <w:t>sekülarizm</w:t>
            </w:r>
            <w:proofErr w:type="spellEnd"/>
            <w:r w:rsidRPr="009401F7">
              <w:rPr>
                <w:rFonts w:ascii="Arial" w:hAnsi="Arial" w:cs="Arial"/>
                <w:bCs/>
                <w:sz w:val="20"/>
                <w:szCs w:val="20"/>
              </w:rPr>
              <w:t>, farklı tarihsel koşullarda, farklı coğrafya ve toplumlarda, farklı biçimlerde kendini gösteren bir tecrübenin adıdır.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A373C" w:rsidP="009A7966">
            <w:pPr>
              <w:spacing w:before="40" w:after="40" w:line="240" w:lineRule="auto"/>
              <w:jc w:val="both"/>
              <w:rPr>
                <w:rFonts w:ascii="Arial" w:hAnsi="Arial" w:cs="Arial"/>
                <w:bCs/>
                <w:sz w:val="20"/>
                <w:szCs w:val="20"/>
              </w:rPr>
            </w:pPr>
            <w:r w:rsidRPr="00262B95">
              <w:rPr>
                <w:rFonts w:ascii="Arial" w:hAnsi="Arial" w:cs="Arial"/>
                <w:b/>
                <w:bCs/>
                <w:sz w:val="20"/>
                <w:szCs w:val="20"/>
              </w:rPr>
              <w:t>Papalık ile dünyevi yönetimlerin çatışması</w:t>
            </w:r>
            <w:r w:rsidRPr="009401F7">
              <w:rPr>
                <w:rFonts w:ascii="Arial" w:hAnsi="Arial" w:cs="Arial"/>
                <w:bCs/>
                <w:sz w:val="20"/>
                <w:szCs w:val="20"/>
              </w:rPr>
              <w:t>, XII. yüzyılın ikinci yarısından itiba</w:t>
            </w:r>
            <w:r w:rsidRPr="009401F7">
              <w:rPr>
                <w:rFonts w:ascii="Arial" w:hAnsi="Arial" w:cs="Arial"/>
                <w:bCs/>
                <w:sz w:val="20"/>
                <w:szCs w:val="20"/>
              </w:rPr>
              <w:softHyphen/>
              <w:t xml:space="preserve">ren imparatorlar üzerinden başladı. Üç güçlü Roma-Germen imparatoru, I. </w:t>
            </w:r>
            <w:r w:rsidRPr="009401F7">
              <w:rPr>
                <w:rFonts w:ascii="Arial" w:hAnsi="Arial" w:cs="Arial"/>
                <w:bCs/>
                <w:sz w:val="20"/>
                <w:szCs w:val="20"/>
                <w:lang w:val="de-DE"/>
              </w:rPr>
              <w:t>Fried</w:t>
            </w:r>
            <w:r w:rsidRPr="009401F7">
              <w:rPr>
                <w:rFonts w:ascii="Arial" w:hAnsi="Arial" w:cs="Arial"/>
                <w:bCs/>
                <w:sz w:val="20"/>
                <w:szCs w:val="20"/>
                <w:lang w:val="de-DE"/>
              </w:rPr>
              <w:softHyphen/>
              <w:t xml:space="preserve">rich Barbarossa </w:t>
            </w:r>
            <w:r w:rsidRPr="009401F7">
              <w:rPr>
                <w:rFonts w:ascii="Arial" w:hAnsi="Arial" w:cs="Arial"/>
                <w:bCs/>
                <w:sz w:val="20"/>
                <w:szCs w:val="20"/>
              </w:rPr>
              <w:t xml:space="preserve">(imparatorluk dönemi 1155-1190), VI. </w:t>
            </w:r>
            <w:r w:rsidRPr="009401F7">
              <w:rPr>
                <w:rFonts w:ascii="Arial" w:hAnsi="Arial" w:cs="Arial"/>
                <w:bCs/>
                <w:sz w:val="20"/>
                <w:szCs w:val="20"/>
                <w:lang w:val="de-DE"/>
              </w:rPr>
              <w:t xml:space="preserve">Heinrich </w:t>
            </w:r>
            <w:r w:rsidRPr="009401F7">
              <w:rPr>
                <w:rFonts w:ascii="Arial" w:hAnsi="Arial" w:cs="Arial"/>
                <w:bCs/>
                <w:sz w:val="20"/>
                <w:szCs w:val="20"/>
              </w:rPr>
              <w:t xml:space="preserve">(i. d. 1190-1211) ve II. </w:t>
            </w:r>
            <w:r w:rsidRPr="009401F7">
              <w:rPr>
                <w:rFonts w:ascii="Arial" w:hAnsi="Arial" w:cs="Arial"/>
                <w:bCs/>
                <w:sz w:val="20"/>
                <w:szCs w:val="20"/>
                <w:lang w:val="de-DE"/>
              </w:rPr>
              <w:t xml:space="preserve">Friedrich </w:t>
            </w:r>
            <w:r w:rsidRPr="009401F7">
              <w:rPr>
                <w:rFonts w:ascii="Arial" w:hAnsi="Arial" w:cs="Arial"/>
                <w:bCs/>
                <w:sz w:val="20"/>
                <w:szCs w:val="20"/>
              </w:rPr>
              <w:t>(i. d. 1211-1250), Papalık ile sürekli bir çatışma içine girdiler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A373C"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1301 yılında, Fransa Kralı’nın </w:t>
            </w:r>
            <w:proofErr w:type="spellStart"/>
            <w:r w:rsidRPr="00262B95">
              <w:rPr>
                <w:rFonts w:ascii="Arial" w:hAnsi="Arial" w:cs="Arial"/>
                <w:b/>
                <w:bCs/>
                <w:sz w:val="20"/>
                <w:szCs w:val="20"/>
              </w:rPr>
              <w:t>Pamiers</w:t>
            </w:r>
            <w:proofErr w:type="spellEnd"/>
            <w:r w:rsidRPr="00262B95">
              <w:rPr>
                <w:rFonts w:ascii="Arial" w:hAnsi="Arial" w:cs="Arial"/>
                <w:b/>
                <w:bCs/>
                <w:sz w:val="20"/>
                <w:szCs w:val="20"/>
              </w:rPr>
              <w:t xml:space="preserve"> </w:t>
            </w:r>
            <w:proofErr w:type="spellStart"/>
            <w:r w:rsidRPr="00262B95">
              <w:rPr>
                <w:rFonts w:ascii="Arial" w:hAnsi="Arial" w:cs="Arial"/>
                <w:b/>
                <w:bCs/>
                <w:sz w:val="20"/>
                <w:szCs w:val="20"/>
              </w:rPr>
              <w:t>Piskoposu’nu</w:t>
            </w:r>
            <w:proofErr w:type="spellEnd"/>
            <w:r w:rsidRPr="00262B95">
              <w:rPr>
                <w:rFonts w:ascii="Arial" w:hAnsi="Arial" w:cs="Arial"/>
                <w:b/>
                <w:bCs/>
                <w:sz w:val="20"/>
                <w:szCs w:val="20"/>
              </w:rPr>
              <w:t xml:space="preserve"> İngiltere ile işbirliği yaptı</w:t>
            </w:r>
            <w:r w:rsidRPr="00262B95">
              <w:rPr>
                <w:rFonts w:ascii="Arial" w:hAnsi="Arial" w:cs="Arial"/>
                <w:b/>
                <w:bCs/>
                <w:sz w:val="20"/>
                <w:szCs w:val="20"/>
              </w:rPr>
              <w:softHyphen/>
              <w:t>ğı gerekçesiyle</w:t>
            </w:r>
            <w:r w:rsidRPr="009401F7">
              <w:rPr>
                <w:rFonts w:ascii="Arial" w:hAnsi="Arial" w:cs="Arial"/>
                <w:bCs/>
                <w:sz w:val="20"/>
                <w:szCs w:val="20"/>
              </w:rPr>
              <w:t xml:space="preserve"> tutuklatıp yargılam</w:t>
            </w:r>
            <w:r w:rsidRPr="009401F7">
              <w:rPr>
                <w:rFonts w:ascii="Arial" w:hAnsi="Arial" w:cs="Arial"/>
                <w:bCs/>
                <w:sz w:val="20"/>
                <w:szCs w:val="20"/>
              </w:rPr>
              <w:t>a</w:t>
            </w:r>
            <w:r w:rsidRPr="009401F7">
              <w:rPr>
                <w:rFonts w:ascii="Arial" w:hAnsi="Arial" w:cs="Arial"/>
                <w:bCs/>
                <w:sz w:val="20"/>
                <w:szCs w:val="20"/>
              </w:rPr>
              <w:t xml:space="preserve">sı, papa tarafından </w:t>
            </w:r>
            <w:r w:rsidR="00262B95" w:rsidRPr="009401F7">
              <w:rPr>
                <w:rFonts w:ascii="Arial" w:hAnsi="Arial" w:cs="Arial"/>
                <w:bCs/>
                <w:sz w:val="20"/>
                <w:szCs w:val="20"/>
              </w:rPr>
              <w:t>mahkûm</w:t>
            </w:r>
            <w:r w:rsidRPr="009401F7">
              <w:rPr>
                <w:rFonts w:ascii="Arial" w:hAnsi="Arial" w:cs="Arial"/>
                <w:bCs/>
                <w:sz w:val="20"/>
                <w:szCs w:val="20"/>
              </w:rPr>
              <w:t xml:space="preserve"> edildi.</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EA373C" w:rsidRPr="009401F7" w:rsidRDefault="00EA373C" w:rsidP="009A7966">
            <w:pPr>
              <w:spacing w:before="40" w:after="40" w:line="240" w:lineRule="auto"/>
              <w:jc w:val="both"/>
              <w:rPr>
                <w:rFonts w:ascii="Arial" w:hAnsi="Arial" w:cs="Arial"/>
                <w:bCs/>
                <w:sz w:val="20"/>
                <w:szCs w:val="20"/>
              </w:rPr>
            </w:pPr>
            <w:r w:rsidRPr="009401F7">
              <w:rPr>
                <w:rFonts w:ascii="Arial" w:hAnsi="Arial" w:cs="Arial"/>
                <w:b/>
                <w:bCs/>
                <w:sz w:val="20"/>
                <w:szCs w:val="20"/>
                <w:lang w:val="fr-FR"/>
              </w:rPr>
              <w:t xml:space="preserve">États Généraux: </w:t>
            </w:r>
            <w:r w:rsidRPr="009401F7">
              <w:rPr>
                <w:rFonts w:ascii="Arial" w:hAnsi="Arial" w:cs="Arial"/>
                <w:bCs/>
                <w:sz w:val="20"/>
                <w:szCs w:val="20"/>
              </w:rPr>
              <w:t>Genel Tabakalar Meclisi olarak bu kurum başlangıçta iki temel feodal tabakanın, soylular ile din ada</w:t>
            </w:r>
            <w:r w:rsidRPr="009401F7">
              <w:rPr>
                <w:rFonts w:ascii="Arial" w:hAnsi="Arial" w:cs="Arial"/>
                <w:bCs/>
                <w:sz w:val="20"/>
                <w:szCs w:val="20"/>
              </w:rPr>
              <w:t>m</w:t>
            </w:r>
            <w:r w:rsidRPr="009401F7">
              <w:rPr>
                <w:rFonts w:ascii="Arial" w:hAnsi="Arial" w:cs="Arial"/>
                <w:bCs/>
                <w:sz w:val="20"/>
                <w:szCs w:val="20"/>
              </w:rPr>
              <w:t xml:space="preserve">larının temsilcilerinden oluşuyordu. </w:t>
            </w:r>
            <w:proofErr w:type="gramStart"/>
            <w:r w:rsidRPr="009401F7">
              <w:rPr>
                <w:rFonts w:ascii="Arial" w:hAnsi="Arial" w:cs="Arial"/>
                <w:bCs/>
                <w:sz w:val="20"/>
                <w:szCs w:val="20"/>
              </w:rPr>
              <w:t>ilk</w:t>
            </w:r>
            <w:proofErr w:type="gramEnd"/>
            <w:r w:rsidRPr="009401F7">
              <w:rPr>
                <w:rFonts w:ascii="Arial" w:hAnsi="Arial" w:cs="Arial"/>
                <w:bCs/>
                <w:sz w:val="20"/>
                <w:szCs w:val="20"/>
              </w:rPr>
              <w:t xml:space="preserve"> kez Güzel </w:t>
            </w:r>
            <w:r w:rsidRPr="009401F7">
              <w:rPr>
                <w:rFonts w:ascii="Arial" w:hAnsi="Arial" w:cs="Arial"/>
                <w:bCs/>
                <w:sz w:val="20"/>
                <w:szCs w:val="20"/>
                <w:lang w:val="fr-FR"/>
              </w:rPr>
              <w:t xml:space="preserve">Philippe, </w:t>
            </w:r>
            <w:r w:rsidRPr="009401F7">
              <w:rPr>
                <w:rFonts w:ascii="Arial" w:hAnsi="Arial" w:cs="Arial"/>
                <w:bCs/>
                <w:sz w:val="20"/>
                <w:szCs w:val="20"/>
              </w:rPr>
              <w:t xml:space="preserve">1302'de, ilk iki toplumsal tabakanın yanında (halkı ifade eden ama temsilcileri genellikle burjuvalar arasından seçilen) üçüncü tabakayı, yani </w:t>
            </w:r>
            <w:r w:rsidRPr="009401F7">
              <w:rPr>
                <w:rFonts w:ascii="Arial" w:hAnsi="Arial" w:cs="Arial"/>
                <w:bCs/>
                <w:iCs/>
                <w:sz w:val="20"/>
                <w:szCs w:val="20"/>
                <w:lang w:val="fr-FR"/>
              </w:rPr>
              <w:t xml:space="preserve">tiers </w:t>
            </w:r>
            <w:proofErr w:type="spellStart"/>
            <w:r w:rsidRPr="009401F7">
              <w:rPr>
                <w:rFonts w:ascii="Arial" w:hAnsi="Arial" w:cs="Arial"/>
                <w:bCs/>
                <w:iCs/>
                <w:sz w:val="20"/>
                <w:szCs w:val="20"/>
                <w:lang w:val="fr-FR"/>
              </w:rPr>
              <w:t>étaty</w:t>
            </w:r>
            <w:proofErr w:type="spellEnd"/>
            <w:r w:rsidRPr="009401F7">
              <w:rPr>
                <w:rFonts w:ascii="Arial" w:hAnsi="Arial" w:cs="Arial"/>
                <w:bCs/>
                <w:iCs/>
                <w:sz w:val="20"/>
                <w:szCs w:val="20"/>
                <w:lang w:val="fr-FR"/>
              </w:rPr>
              <w:t xml:space="preserve">\ </w:t>
            </w:r>
            <w:r w:rsidRPr="009401F7">
              <w:rPr>
                <w:rFonts w:ascii="Arial" w:hAnsi="Arial" w:cs="Arial"/>
                <w:bCs/>
                <w:sz w:val="20"/>
                <w:szCs w:val="20"/>
              </w:rPr>
              <w:t>da toplantıya çağırdı.</w:t>
            </w:r>
          </w:p>
          <w:p w:rsidR="008259CD" w:rsidRPr="009401F7" w:rsidRDefault="00EA373C"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Böylece her üç tabaka temsilcilerinin genellikle ayrı oturumlarının olduğu </w:t>
            </w:r>
            <w:r w:rsidRPr="009401F7">
              <w:rPr>
                <w:rFonts w:ascii="Arial" w:hAnsi="Arial" w:cs="Arial"/>
                <w:bCs/>
                <w:iCs/>
                <w:sz w:val="20"/>
                <w:szCs w:val="20"/>
                <w:lang w:val="fr-FR"/>
              </w:rPr>
              <w:t>États Généraux</w:t>
            </w:r>
            <w:r w:rsidRPr="009401F7">
              <w:rPr>
                <w:rFonts w:ascii="Arial" w:hAnsi="Arial" w:cs="Arial"/>
                <w:bCs/>
                <w:sz w:val="20"/>
                <w:szCs w:val="20"/>
                <w:lang w:val="fr-FR"/>
              </w:rPr>
              <w:t xml:space="preserve"> </w:t>
            </w:r>
            <w:r w:rsidRPr="009401F7">
              <w:rPr>
                <w:rFonts w:ascii="Arial" w:hAnsi="Arial" w:cs="Arial"/>
                <w:bCs/>
                <w:sz w:val="20"/>
                <w:szCs w:val="20"/>
              </w:rPr>
              <w:t xml:space="preserve">ortaya çıkmış oldu. Kral XIII. </w:t>
            </w:r>
            <w:proofErr w:type="spellStart"/>
            <w:r w:rsidRPr="009401F7">
              <w:rPr>
                <w:rFonts w:ascii="Arial" w:hAnsi="Arial" w:cs="Arial"/>
                <w:bCs/>
                <w:sz w:val="20"/>
                <w:szCs w:val="20"/>
              </w:rPr>
              <w:t>Louis'nin</w:t>
            </w:r>
            <w:proofErr w:type="spellEnd"/>
            <w:r w:rsidRPr="009401F7">
              <w:rPr>
                <w:rFonts w:ascii="Arial" w:hAnsi="Arial" w:cs="Arial"/>
                <w:bCs/>
                <w:sz w:val="20"/>
                <w:szCs w:val="20"/>
              </w:rPr>
              <w:t xml:space="preserve"> gençlik dönemindeki 1614 yılı </w:t>
            </w:r>
            <w:r w:rsidRPr="009401F7">
              <w:rPr>
                <w:rFonts w:ascii="Arial" w:hAnsi="Arial" w:cs="Arial"/>
                <w:bCs/>
                <w:iCs/>
                <w:sz w:val="20"/>
                <w:szCs w:val="20"/>
                <w:lang w:val="fr-FR"/>
              </w:rPr>
              <w:t xml:space="preserve">États </w:t>
            </w:r>
            <w:proofErr w:type="spellStart"/>
            <w:r w:rsidRPr="009401F7">
              <w:rPr>
                <w:rFonts w:ascii="Arial" w:hAnsi="Arial" w:cs="Arial"/>
                <w:bCs/>
                <w:iCs/>
                <w:sz w:val="20"/>
                <w:szCs w:val="20"/>
                <w:lang w:val="fr-FR"/>
              </w:rPr>
              <w:t>Généraux’sunun</w:t>
            </w:r>
            <w:proofErr w:type="spellEnd"/>
            <w:r w:rsidRPr="009401F7">
              <w:rPr>
                <w:rFonts w:ascii="Arial" w:hAnsi="Arial" w:cs="Arial"/>
                <w:bCs/>
                <w:sz w:val="20"/>
                <w:szCs w:val="20"/>
                <w:lang w:val="fr-FR"/>
              </w:rPr>
              <w:t xml:space="preserve"> </w:t>
            </w:r>
            <w:r w:rsidRPr="009401F7">
              <w:rPr>
                <w:rFonts w:ascii="Arial" w:hAnsi="Arial" w:cs="Arial"/>
                <w:bCs/>
                <w:sz w:val="20"/>
                <w:szCs w:val="20"/>
              </w:rPr>
              <w:t xml:space="preserve">ardından 175 yıl boyunca toplantıya çağrılmamıştır. 1789'da XVI. </w:t>
            </w:r>
            <w:proofErr w:type="spellStart"/>
            <w:r w:rsidRPr="009401F7">
              <w:rPr>
                <w:rFonts w:ascii="Arial" w:hAnsi="Arial" w:cs="Arial"/>
                <w:bCs/>
                <w:sz w:val="20"/>
                <w:szCs w:val="20"/>
              </w:rPr>
              <w:t>Louis'nin</w:t>
            </w:r>
            <w:proofErr w:type="spellEnd"/>
            <w:r w:rsidRPr="009401F7">
              <w:rPr>
                <w:rFonts w:ascii="Arial" w:hAnsi="Arial" w:cs="Arial"/>
                <w:bCs/>
                <w:sz w:val="20"/>
                <w:szCs w:val="20"/>
              </w:rPr>
              <w:t xml:space="preserve"> buyruğuyla toplanan tarihin </w:t>
            </w:r>
            <w:r w:rsidRPr="009401F7">
              <w:rPr>
                <w:rFonts w:ascii="Arial" w:hAnsi="Arial" w:cs="Arial"/>
                <w:bCs/>
                <w:sz w:val="20"/>
                <w:szCs w:val="20"/>
                <w:lang w:val="fr-FR"/>
              </w:rPr>
              <w:t xml:space="preserve">son </w:t>
            </w:r>
            <w:r w:rsidRPr="009401F7">
              <w:rPr>
                <w:rFonts w:ascii="Arial" w:hAnsi="Arial" w:cs="Arial"/>
                <w:bCs/>
                <w:iCs/>
                <w:sz w:val="20"/>
                <w:szCs w:val="20"/>
                <w:lang w:val="fr-FR"/>
              </w:rPr>
              <w:t xml:space="preserve">États </w:t>
            </w:r>
            <w:proofErr w:type="spellStart"/>
            <w:r w:rsidRPr="009401F7">
              <w:rPr>
                <w:rFonts w:ascii="Arial" w:hAnsi="Arial" w:cs="Arial"/>
                <w:bCs/>
                <w:iCs/>
                <w:sz w:val="20"/>
                <w:szCs w:val="20"/>
                <w:lang w:val="fr-FR"/>
              </w:rPr>
              <w:t>Généraux’su</w:t>
            </w:r>
            <w:proofErr w:type="spellEnd"/>
            <w:r w:rsidRPr="009401F7">
              <w:rPr>
                <w:rFonts w:ascii="Arial" w:hAnsi="Arial" w:cs="Arial"/>
                <w:bCs/>
                <w:sz w:val="20"/>
                <w:szCs w:val="20"/>
                <w:lang w:val="fr-FR"/>
              </w:rPr>
              <w:t xml:space="preserve"> </w:t>
            </w:r>
            <w:r w:rsidRPr="009401F7">
              <w:rPr>
                <w:rFonts w:ascii="Arial" w:hAnsi="Arial" w:cs="Arial"/>
                <w:bCs/>
                <w:sz w:val="20"/>
                <w:szCs w:val="20"/>
              </w:rPr>
              <w:t>ise Fransız Devrimi'ni başlatan meclistir.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A373C" w:rsidP="009A7966">
            <w:pPr>
              <w:spacing w:before="40" w:after="40" w:line="240" w:lineRule="auto"/>
              <w:jc w:val="both"/>
              <w:rPr>
                <w:rFonts w:ascii="Arial" w:hAnsi="Arial" w:cs="Arial"/>
                <w:bCs/>
                <w:sz w:val="20"/>
                <w:szCs w:val="20"/>
              </w:rPr>
            </w:pPr>
            <w:r w:rsidRPr="009401F7">
              <w:rPr>
                <w:rFonts w:ascii="Arial" w:hAnsi="Arial" w:cs="Arial"/>
                <w:bCs/>
                <w:iCs/>
                <w:sz w:val="20"/>
                <w:szCs w:val="20"/>
              </w:rPr>
              <w:t xml:space="preserve">Roma Kilisesi, iki kılıç kuramını </w:t>
            </w:r>
            <w:proofErr w:type="spellStart"/>
            <w:r w:rsidRPr="00262B95">
              <w:rPr>
                <w:rFonts w:ascii="Arial" w:hAnsi="Arial" w:cs="Arial"/>
                <w:b/>
                <w:bCs/>
                <w:sz w:val="20"/>
                <w:szCs w:val="20"/>
              </w:rPr>
              <w:t>plenitudo</w:t>
            </w:r>
            <w:proofErr w:type="spellEnd"/>
            <w:r w:rsidRPr="00262B95">
              <w:rPr>
                <w:rFonts w:ascii="Arial" w:hAnsi="Arial" w:cs="Arial"/>
                <w:b/>
                <w:bCs/>
                <w:sz w:val="20"/>
                <w:szCs w:val="20"/>
              </w:rPr>
              <w:t xml:space="preserve"> </w:t>
            </w:r>
            <w:proofErr w:type="spellStart"/>
            <w:r w:rsidRPr="00262B95">
              <w:rPr>
                <w:rFonts w:ascii="Arial" w:hAnsi="Arial" w:cs="Arial"/>
                <w:b/>
                <w:bCs/>
                <w:sz w:val="20"/>
                <w:szCs w:val="20"/>
              </w:rPr>
              <w:t>potestatis</w:t>
            </w:r>
            <w:proofErr w:type="spellEnd"/>
            <w:r w:rsidRPr="009401F7">
              <w:rPr>
                <w:rFonts w:ascii="Arial" w:hAnsi="Arial" w:cs="Arial"/>
                <w:bCs/>
                <w:iCs/>
                <w:sz w:val="20"/>
                <w:szCs w:val="20"/>
              </w:rPr>
              <w:t xml:space="preserve"> savını doğrulamak yönünde kullanmayı sürdürüyordu.</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A373C"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VIII. </w:t>
            </w:r>
            <w:proofErr w:type="spellStart"/>
            <w:r w:rsidRPr="009401F7">
              <w:rPr>
                <w:rFonts w:ascii="Arial" w:hAnsi="Arial" w:cs="Arial"/>
                <w:bCs/>
                <w:sz w:val="20"/>
                <w:szCs w:val="20"/>
              </w:rPr>
              <w:t>Bonifacius’un</w:t>
            </w:r>
            <w:proofErr w:type="spellEnd"/>
            <w:r w:rsidRPr="009401F7">
              <w:rPr>
                <w:rFonts w:ascii="Arial" w:hAnsi="Arial" w:cs="Arial"/>
                <w:bCs/>
                <w:sz w:val="20"/>
                <w:szCs w:val="20"/>
              </w:rPr>
              <w:t xml:space="preserve"> en önemli savunucusu, 1295’te </w:t>
            </w:r>
            <w:proofErr w:type="spellStart"/>
            <w:r w:rsidRPr="009401F7">
              <w:rPr>
                <w:rFonts w:ascii="Arial" w:hAnsi="Arial" w:cs="Arial"/>
                <w:bCs/>
                <w:sz w:val="20"/>
                <w:szCs w:val="20"/>
              </w:rPr>
              <w:t>Bourges</w:t>
            </w:r>
            <w:proofErr w:type="spellEnd"/>
            <w:r w:rsidRPr="009401F7">
              <w:rPr>
                <w:rFonts w:ascii="Arial" w:hAnsi="Arial" w:cs="Arial"/>
                <w:bCs/>
                <w:sz w:val="20"/>
                <w:szCs w:val="20"/>
              </w:rPr>
              <w:t xml:space="preserve"> piskoposluğuna atanan </w:t>
            </w:r>
            <w:proofErr w:type="spellStart"/>
            <w:r w:rsidRPr="009401F7">
              <w:rPr>
                <w:rFonts w:ascii="Arial" w:hAnsi="Arial" w:cs="Arial"/>
                <w:bCs/>
                <w:sz w:val="20"/>
                <w:szCs w:val="20"/>
              </w:rPr>
              <w:t>Aegidius</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Colonna</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Romanus’tur</w:t>
            </w:r>
            <w:proofErr w:type="spellEnd"/>
            <w:r w:rsidRPr="009401F7">
              <w:rPr>
                <w:rFonts w:ascii="Arial" w:hAnsi="Arial" w:cs="Arial"/>
                <w:bCs/>
                <w:sz w:val="20"/>
                <w:szCs w:val="20"/>
              </w:rPr>
              <w:t xml:space="preserve">. 1301’de kaleme aldığı </w:t>
            </w:r>
            <w:r w:rsidRPr="009401F7">
              <w:rPr>
                <w:rFonts w:ascii="Arial" w:hAnsi="Arial" w:cs="Arial"/>
                <w:bCs/>
                <w:iCs/>
                <w:sz w:val="20"/>
                <w:szCs w:val="20"/>
              </w:rPr>
              <w:t xml:space="preserve">De </w:t>
            </w:r>
            <w:proofErr w:type="spellStart"/>
            <w:r w:rsidRPr="009401F7">
              <w:rPr>
                <w:rFonts w:ascii="Arial" w:hAnsi="Arial" w:cs="Arial"/>
                <w:bCs/>
                <w:iCs/>
                <w:sz w:val="20"/>
                <w:szCs w:val="20"/>
              </w:rPr>
              <w:t>potestate</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ecclesastica</w:t>
            </w:r>
            <w:proofErr w:type="spellEnd"/>
            <w:r w:rsidRPr="009401F7">
              <w:rPr>
                <w:rFonts w:ascii="Arial" w:hAnsi="Arial" w:cs="Arial"/>
                <w:bCs/>
                <w:iCs/>
                <w:sz w:val="20"/>
                <w:szCs w:val="20"/>
              </w:rPr>
              <w:t xml:space="preserve"> (Kilise İktidarı Üzerine)</w:t>
            </w:r>
            <w:r w:rsidRPr="009401F7">
              <w:rPr>
                <w:rFonts w:ascii="Arial" w:hAnsi="Arial" w:cs="Arial"/>
                <w:bCs/>
                <w:sz w:val="20"/>
                <w:szCs w:val="20"/>
              </w:rPr>
              <w:t xml:space="preserve"> adlı yapıtına göre bu yeryüzündeki her şey Ta</w:t>
            </w:r>
            <w:r w:rsidRPr="009401F7">
              <w:rPr>
                <w:rFonts w:ascii="Arial" w:hAnsi="Arial" w:cs="Arial"/>
                <w:bCs/>
                <w:sz w:val="20"/>
                <w:szCs w:val="20"/>
              </w:rPr>
              <w:t>n</w:t>
            </w:r>
            <w:r w:rsidRPr="009401F7">
              <w:rPr>
                <w:rFonts w:ascii="Arial" w:hAnsi="Arial" w:cs="Arial"/>
                <w:bCs/>
                <w:sz w:val="20"/>
                <w:szCs w:val="20"/>
              </w:rPr>
              <w:t>rı’dan gelmektedir;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EA373C" w:rsidRPr="009401F7" w:rsidRDefault="00EA373C" w:rsidP="009A7966">
            <w:pPr>
              <w:spacing w:before="40" w:after="40" w:line="240" w:lineRule="auto"/>
              <w:jc w:val="both"/>
              <w:rPr>
                <w:rFonts w:ascii="Arial" w:hAnsi="Arial" w:cs="Arial"/>
                <w:bCs/>
                <w:sz w:val="20"/>
                <w:szCs w:val="20"/>
              </w:rPr>
            </w:pPr>
            <w:r w:rsidRPr="00262B95">
              <w:rPr>
                <w:rFonts w:ascii="Arial" w:hAnsi="Arial" w:cs="Arial"/>
                <w:b/>
                <w:bCs/>
                <w:sz w:val="20"/>
                <w:szCs w:val="20"/>
              </w:rPr>
              <w:t>Parisli Jean’ın ortaya koyduğu düşünceleri birkaç maddede özetlemek mümkündür.</w:t>
            </w:r>
            <w:r w:rsidRPr="009401F7">
              <w:rPr>
                <w:rFonts w:ascii="Arial" w:hAnsi="Arial" w:cs="Arial"/>
                <w:b/>
                <w:bCs/>
                <w:sz w:val="20"/>
                <w:szCs w:val="20"/>
              </w:rPr>
              <w:t xml:space="preserve"> </w:t>
            </w:r>
            <w:r w:rsidRPr="009401F7">
              <w:rPr>
                <w:rFonts w:ascii="Arial" w:hAnsi="Arial" w:cs="Arial"/>
                <w:b/>
                <w:bCs/>
                <w:color w:val="FF0000"/>
                <w:sz w:val="20"/>
                <w:szCs w:val="20"/>
              </w:rPr>
              <w:t xml:space="preserve">(AS-2103) </w:t>
            </w:r>
            <w:r w:rsidRPr="009401F7">
              <w:rPr>
                <w:rFonts w:ascii="Arial" w:hAnsi="Arial" w:cs="Arial"/>
                <w:bCs/>
                <w:color w:val="FF0000"/>
                <w:sz w:val="20"/>
                <w:szCs w:val="20"/>
              </w:rPr>
              <w:t xml:space="preserve">  </w:t>
            </w:r>
          </w:p>
          <w:p w:rsidR="00EA373C" w:rsidRPr="009401F7" w:rsidRDefault="00EA373C" w:rsidP="009A7966">
            <w:pPr>
              <w:pStyle w:val="ListeParagraf"/>
              <w:numPr>
                <w:ilvl w:val="0"/>
                <w:numId w:val="16"/>
              </w:numPr>
              <w:spacing w:before="40" w:after="40" w:line="240" w:lineRule="auto"/>
              <w:jc w:val="both"/>
              <w:rPr>
                <w:rFonts w:ascii="Arial" w:hAnsi="Arial" w:cs="Arial"/>
                <w:bCs/>
                <w:sz w:val="20"/>
                <w:szCs w:val="20"/>
              </w:rPr>
            </w:pPr>
            <w:r w:rsidRPr="009401F7">
              <w:rPr>
                <w:rFonts w:ascii="Arial" w:hAnsi="Arial" w:cs="Arial"/>
                <w:bCs/>
                <w:sz w:val="20"/>
                <w:szCs w:val="20"/>
              </w:rPr>
              <w:t>Kilise’nin başındaki papanın dünyevi iktidarlar ve mülkler üzerinde hakkı</w:t>
            </w:r>
            <w:r w:rsidRPr="009401F7">
              <w:rPr>
                <w:rFonts w:ascii="Arial" w:hAnsi="Arial" w:cs="Arial"/>
                <w:bCs/>
                <w:sz w:val="20"/>
                <w:szCs w:val="20"/>
              </w:rPr>
              <w:softHyphen/>
              <w:t xml:space="preserve">nın bulunduğunu </w:t>
            </w:r>
            <w:proofErr w:type="spellStart"/>
            <w:r w:rsidRPr="009401F7">
              <w:rPr>
                <w:rFonts w:ascii="Arial" w:hAnsi="Arial" w:cs="Arial"/>
                <w:bCs/>
                <w:sz w:val="20"/>
                <w:szCs w:val="20"/>
              </w:rPr>
              <w:t>Isa’ya</w:t>
            </w:r>
            <w:proofErr w:type="spellEnd"/>
            <w:r w:rsidRPr="009401F7">
              <w:rPr>
                <w:rFonts w:ascii="Arial" w:hAnsi="Arial" w:cs="Arial"/>
                <w:bCs/>
                <w:sz w:val="20"/>
                <w:szCs w:val="20"/>
              </w:rPr>
              <w:t xml:space="preserve"> dayandıran g</w:t>
            </w:r>
            <w:r w:rsidRPr="009401F7">
              <w:rPr>
                <w:rFonts w:ascii="Arial" w:hAnsi="Arial" w:cs="Arial"/>
                <w:bCs/>
                <w:sz w:val="20"/>
                <w:szCs w:val="20"/>
              </w:rPr>
              <w:t>ö</w:t>
            </w:r>
            <w:r w:rsidRPr="009401F7">
              <w:rPr>
                <w:rFonts w:ascii="Arial" w:hAnsi="Arial" w:cs="Arial"/>
                <w:bCs/>
                <w:sz w:val="20"/>
                <w:szCs w:val="20"/>
              </w:rPr>
              <w:t>rüşler, kutsal yazılarla bağdaşma</w:t>
            </w:r>
            <w:r w:rsidRPr="009401F7">
              <w:rPr>
                <w:rFonts w:ascii="Arial" w:hAnsi="Arial" w:cs="Arial"/>
                <w:bCs/>
                <w:sz w:val="20"/>
                <w:szCs w:val="20"/>
              </w:rPr>
              <w:softHyphen/>
              <w:t xml:space="preserve">maktadır. </w:t>
            </w:r>
          </w:p>
          <w:p w:rsidR="00EA373C" w:rsidRPr="009401F7" w:rsidRDefault="00EA373C" w:rsidP="009A7966">
            <w:pPr>
              <w:pStyle w:val="ListeParagraf"/>
              <w:numPr>
                <w:ilvl w:val="0"/>
                <w:numId w:val="16"/>
              </w:numPr>
              <w:spacing w:before="40" w:after="40" w:line="240" w:lineRule="auto"/>
              <w:jc w:val="both"/>
              <w:rPr>
                <w:rFonts w:ascii="Arial" w:hAnsi="Arial" w:cs="Arial"/>
                <w:bCs/>
                <w:sz w:val="20"/>
                <w:szCs w:val="20"/>
              </w:rPr>
            </w:pPr>
            <w:r w:rsidRPr="009401F7">
              <w:rPr>
                <w:rFonts w:ascii="Arial" w:hAnsi="Arial" w:cs="Arial"/>
                <w:bCs/>
                <w:sz w:val="20"/>
                <w:szCs w:val="20"/>
              </w:rPr>
              <w:t>İmparatorun ya da kralın iktidarı Tanrı tarafından geliyorsa da burada bir aracı vardır. Bu aracı, Kilise değil, hal</w:t>
            </w:r>
            <w:r w:rsidRPr="009401F7">
              <w:rPr>
                <w:rFonts w:ascii="Arial" w:hAnsi="Arial" w:cs="Arial"/>
                <w:bCs/>
                <w:sz w:val="20"/>
                <w:szCs w:val="20"/>
              </w:rPr>
              <w:t>k</w:t>
            </w:r>
            <w:r w:rsidRPr="009401F7">
              <w:rPr>
                <w:rFonts w:ascii="Arial" w:hAnsi="Arial" w:cs="Arial"/>
                <w:bCs/>
                <w:sz w:val="20"/>
                <w:szCs w:val="20"/>
              </w:rPr>
              <w:t>tır</w:t>
            </w:r>
          </w:p>
          <w:p w:rsidR="00EA373C" w:rsidRPr="009401F7" w:rsidRDefault="00EA373C" w:rsidP="009A7966">
            <w:pPr>
              <w:pStyle w:val="ListeParagraf"/>
              <w:numPr>
                <w:ilvl w:val="0"/>
                <w:numId w:val="16"/>
              </w:numPr>
              <w:spacing w:before="40" w:after="40" w:line="240" w:lineRule="auto"/>
              <w:jc w:val="both"/>
              <w:rPr>
                <w:rFonts w:ascii="Arial" w:hAnsi="Arial" w:cs="Arial"/>
                <w:bCs/>
                <w:sz w:val="20"/>
                <w:szCs w:val="20"/>
              </w:rPr>
            </w:pPr>
            <w:r w:rsidRPr="009401F7">
              <w:rPr>
                <w:rFonts w:ascii="Arial" w:hAnsi="Arial" w:cs="Arial"/>
                <w:bCs/>
                <w:sz w:val="20"/>
                <w:szCs w:val="20"/>
              </w:rPr>
              <w:t xml:space="preserve">Bu bağlamda, Kilise’nin ruhani görevlerini yerine getirebilmek için dünyevi alanda sahip olduğu mal ve mülkleri, tabii ki kralın güvencesi altındadır. </w:t>
            </w:r>
          </w:p>
          <w:p w:rsidR="00EA373C" w:rsidRPr="009401F7" w:rsidRDefault="00EA373C" w:rsidP="009A7966">
            <w:pPr>
              <w:pStyle w:val="ListeParagraf"/>
              <w:numPr>
                <w:ilvl w:val="0"/>
                <w:numId w:val="16"/>
              </w:numPr>
              <w:spacing w:before="40" w:after="40" w:line="240" w:lineRule="auto"/>
              <w:jc w:val="both"/>
              <w:rPr>
                <w:rFonts w:ascii="Arial" w:hAnsi="Arial" w:cs="Arial"/>
                <w:bCs/>
                <w:sz w:val="20"/>
                <w:szCs w:val="20"/>
              </w:rPr>
            </w:pPr>
            <w:r w:rsidRPr="009401F7">
              <w:rPr>
                <w:rFonts w:ascii="Arial" w:hAnsi="Arial" w:cs="Arial"/>
                <w:bCs/>
                <w:sz w:val="20"/>
                <w:szCs w:val="20"/>
              </w:rPr>
              <w:t xml:space="preserve">Papa, tıpkı kral gibi kendi yetki alanı içinde sınırlıdır. </w:t>
            </w:r>
          </w:p>
          <w:p w:rsidR="008259CD" w:rsidRPr="009401F7" w:rsidRDefault="00EA373C" w:rsidP="009A7966">
            <w:pPr>
              <w:pStyle w:val="ListeParagraf"/>
              <w:numPr>
                <w:ilvl w:val="0"/>
                <w:numId w:val="16"/>
              </w:numPr>
              <w:spacing w:before="40" w:after="40" w:line="240" w:lineRule="auto"/>
              <w:jc w:val="both"/>
              <w:rPr>
                <w:rFonts w:ascii="Arial" w:hAnsi="Arial" w:cs="Arial"/>
                <w:bCs/>
                <w:sz w:val="20"/>
                <w:szCs w:val="20"/>
              </w:rPr>
            </w:pPr>
            <w:r w:rsidRPr="009401F7">
              <w:rPr>
                <w:rFonts w:ascii="Arial" w:hAnsi="Arial" w:cs="Arial"/>
                <w:bCs/>
                <w:sz w:val="20"/>
                <w:szCs w:val="20"/>
              </w:rPr>
              <w:t>Gerek papa, gerek kral, kendi alanlarında mutlak egemen değillerse de her biri diğerine karşı kendi alanı içinde üstün konumdadır. Bir başka deyişle, pa</w:t>
            </w:r>
            <w:r w:rsidRPr="009401F7">
              <w:rPr>
                <w:rFonts w:ascii="Arial" w:hAnsi="Arial" w:cs="Arial"/>
                <w:bCs/>
                <w:sz w:val="20"/>
                <w:szCs w:val="20"/>
              </w:rPr>
              <w:softHyphen/>
              <w:t>pa ruhani konularda kraldan, kral da dünyevi konularda papadan üstü</w:t>
            </w:r>
            <w:r w:rsidRPr="009401F7">
              <w:rPr>
                <w:rFonts w:ascii="Arial" w:hAnsi="Arial" w:cs="Arial"/>
                <w:bCs/>
                <w:sz w:val="20"/>
                <w:szCs w:val="20"/>
              </w:rPr>
              <w:t>n</w:t>
            </w:r>
            <w:r w:rsidRPr="009401F7">
              <w:rPr>
                <w:rFonts w:ascii="Arial" w:hAnsi="Arial" w:cs="Arial"/>
                <w:bCs/>
                <w:sz w:val="20"/>
                <w:szCs w:val="20"/>
              </w:rPr>
              <w:t xml:space="preserve">dür. </w:t>
            </w:r>
            <w:r w:rsidRPr="009401F7">
              <w:rPr>
                <w:rFonts w:ascii="Arial" w:hAnsi="Arial" w:cs="Arial"/>
                <w:b/>
                <w:bCs/>
                <w:color w:val="FF0000"/>
                <w:sz w:val="20"/>
                <w:szCs w:val="20"/>
              </w:rPr>
              <w:t>(AS-2015)</w:t>
            </w:r>
          </w:p>
        </w:tc>
      </w:tr>
      <w:tr w:rsidR="00AA43AF" w:rsidRPr="009401F7" w:rsidTr="003371D2">
        <w:trPr>
          <w:trHeight w:val="170"/>
        </w:trPr>
        <w:tc>
          <w:tcPr>
            <w:tcW w:w="5000" w:type="pct"/>
            <w:vAlign w:val="center"/>
          </w:tcPr>
          <w:p w:rsidR="00AA43AF" w:rsidRPr="009401F7" w:rsidRDefault="00AA43AF" w:rsidP="009A7966">
            <w:pPr>
              <w:spacing w:before="40" w:after="40" w:line="240" w:lineRule="auto"/>
              <w:jc w:val="both"/>
              <w:rPr>
                <w:rFonts w:ascii="Arial" w:hAnsi="Arial" w:cs="Arial"/>
                <w:b/>
                <w:bCs/>
                <w:sz w:val="20"/>
                <w:szCs w:val="20"/>
              </w:rPr>
            </w:pPr>
          </w:p>
        </w:tc>
      </w:tr>
      <w:tr w:rsidR="00AA43AF" w:rsidRPr="009401F7" w:rsidTr="003371D2">
        <w:trPr>
          <w:trHeight w:val="20"/>
        </w:trPr>
        <w:tc>
          <w:tcPr>
            <w:tcW w:w="5000" w:type="pct"/>
            <w:shd w:val="clear" w:color="auto" w:fill="99CCFF"/>
            <w:vAlign w:val="center"/>
          </w:tcPr>
          <w:p w:rsidR="00AA43AF" w:rsidRPr="009401F7" w:rsidRDefault="00EA373C" w:rsidP="009A7966">
            <w:pPr>
              <w:spacing w:before="40" w:after="40" w:line="240" w:lineRule="auto"/>
              <w:rPr>
                <w:rFonts w:ascii="Arial" w:hAnsi="Arial" w:cs="Arial"/>
                <w:b/>
                <w:bCs/>
                <w:color w:val="0000FF"/>
                <w:sz w:val="20"/>
                <w:szCs w:val="20"/>
              </w:rPr>
            </w:pPr>
            <w:bookmarkStart w:id="5" w:name="bookmark85"/>
            <w:r w:rsidRPr="009401F7">
              <w:rPr>
                <w:rFonts w:ascii="Arial" w:hAnsi="Arial" w:cs="Arial"/>
                <w:b/>
                <w:bCs/>
                <w:color w:val="0000FF"/>
                <w:sz w:val="20"/>
                <w:szCs w:val="20"/>
              </w:rPr>
              <w:t>Krallık İktidarının Bağımsızlığı ve Üstünlüğü</w:t>
            </w:r>
            <w:bookmarkEnd w:id="5"/>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A373C" w:rsidP="009A7966">
            <w:pPr>
              <w:spacing w:before="40" w:after="40" w:line="240" w:lineRule="auto"/>
              <w:jc w:val="both"/>
              <w:rPr>
                <w:rFonts w:ascii="Arial" w:hAnsi="Arial" w:cs="Arial"/>
                <w:sz w:val="20"/>
                <w:szCs w:val="20"/>
              </w:rPr>
            </w:pPr>
            <w:r w:rsidRPr="00262B95">
              <w:rPr>
                <w:rFonts w:ascii="Arial" w:hAnsi="Arial" w:cs="Arial"/>
                <w:b/>
                <w:sz w:val="20"/>
                <w:szCs w:val="20"/>
                <w:lang w:val="fr-FR"/>
              </w:rPr>
              <w:lastRenderedPageBreak/>
              <w:t xml:space="preserve">Dante </w:t>
            </w:r>
            <w:r w:rsidRPr="00262B95">
              <w:rPr>
                <w:rFonts w:ascii="Arial" w:hAnsi="Arial" w:cs="Arial"/>
                <w:b/>
                <w:sz w:val="20"/>
                <w:szCs w:val="20"/>
              </w:rPr>
              <w:t xml:space="preserve">ile </w:t>
            </w:r>
            <w:proofErr w:type="spellStart"/>
            <w:r w:rsidRPr="00262B95">
              <w:rPr>
                <w:rFonts w:ascii="Arial" w:hAnsi="Arial" w:cs="Arial"/>
                <w:b/>
                <w:sz w:val="20"/>
                <w:szCs w:val="20"/>
              </w:rPr>
              <w:t>Ockhamlı</w:t>
            </w:r>
            <w:proofErr w:type="spellEnd"/>
            <w:r w:rsidRPr="00262B95">
              <w:rPr>
                <w:rFonts w:ascii="Arial" w:hAnsi="Arial" w:cs="Arial"/>
                <w:b/>
                <w:sz w:val="20"/>
                <w:szCs w:val="20"/>
              </w:rPr>
              <w:t xml:space="preserve"> </w:t>
            </w:r>
            <w:r w:rsidRPr="00262B95">
              <w:rPr>
                <w:rFonts w:ascii="Arial" w:hAnsi="Arial" w:cs="Arial"/>
                <w:b/>
                <w:sz w:val="20"/>
                <w:szCs w:val="20"/>
                <w:lang w:val="fr-FR"/>
              </w:rPr>
              <w:t>William</w:t>
            </w:r>
            <w:r w:rsidRPr="009401F7">
              <w:rPr>
                <w:rFonts w:ascii="Arial" w:hAnsi="Arial" w:cs="Arial"/>
                <w:sz w:val="20"/>
                <w:szCs w:val="20"/>
                <w:lang w:val="fr-FR"/>
              </w:rPr>
              <w:t xml:space="preserve">, </w:t>
            </w:r>
            <w:r w:rsidRPr="009401F7">
              <w:rPr>
                <w:rFonts w:ascii="Arial" w:hAnsi="Arial" w:cs="Arial"/>
                <w:sz w:val="20"/>
                <w:szCs w:val="20"/>
              </w:rPr>
              <w:t>dünyevi iktidar ile ruhani iktidar arasındaki iliş</w:t>
            </w:r>
            <w:r w:rsidRPr="009401F7">
              <w:rPr>
                <w:rFonts w:ascii="Arial" w:hAnsi="Arial" w:cs="Arial"/>
                <w:sz w:val="20"/>
                <w:szCs w:val="20"/>
              </w:rPr>
              <w:softHyphen/>
              <w:t>kileri düzenlerlerken “</w:t>
            </w:r>
            <w:r w:rsidRPr="00262B95">
              <w:rPr>
                <w:rFonts w:ascii="Arial" w:hAnsi="Arial" w:cs="Arial"/>
                <w:b/>
                <w:sz w:val="20"/>
                <w:szCs w:val="20"/>
              </w:rPr>
              <w:t>karşılıklı bağımsızlık</w:t>
            </w:r>
            <w:r w:rsidRPr="009401F7">
              <w:rPr>
                <w:rFonts w:ascii="Arial" w:hAnsi="Arial" w:cs="Arial"/>
                <w:sz w:val="20"/>
                <w:szCs w:val="20"/>
              </w:rPr>
              <w:t xml:space="preserve">” savını benimserler. </w:t>
            </w:r>
            <w:proofErr w:type="spellStart"/>
            <w:r w:rsidRPr="009401F7">
              <w:rPr>
                <w:rFonts w:ascii="Arial" w:hAnsi="Arial" w:cs="Arial"/>
                <w:sz w:val="20"/>
                <w:szCs w:val="20"/>
              </w:rPr>
              <w:t>Padovalı</w:t>
            </w:r>
            <w:proofErr w:type="spellEnd"/>
            <w:r w:rsidRPr="009401F7">
              <w:rPr>
                <w:rFonts w:ascii="Arial" w:hAnsi="Arial" w:cs="Arial"/>
                <w:sz w:val="20"/>
                <w:szCs w:val="20"/>
              </w:rPr>
              <w:t xml:space="preserve"> </w:t>
            </w:r>
            <w:proofErr w:type="spellStart"/>
            <w:r w:rsidRPr="009401F7">
              <w:rPr>
                <w:rFonts w:ascii="Arial" w:hAnsi="Arial" w:cs="Arial"/>
                <w:sz w:val="20"/>
                <w:szCs w:val="20"/>
              </w:rPr>
              <w:t>Marsilius</w:t>
            </w:r>
            <w:proofErr w:type="spellEnd"/>
            <w:r w:rsidRPr="009401F7">
              <w:rPr>
                <w:rFonts w:ascii="Arial" w:hAnsi="Arial" w:cs="Arial"/>
                <w:sz w:val="20"/>
                <w:szCs w:val="20"/>
              </w:rPr>
              <w:t xml:space="preserve"> ise onlardan daha ileri giderek devletin Kilise üzerindeki üstünlüğü savını açıkça dile getiren ilk düşünür olacaktır.</w:t>
            </w:r>
            <w:r w:rsidRPr="009401F7">
              <w:rPr>
                <w:rFonts w:ascii="Arial" w:hAnsi="Arial" w:cs="Arial"/>
                <w:b/>
                <w:sz w:val="20"/>
                <w:szCs w:val="20"/>
              </w:rPr>
              <w:t xml:space="preserve"> </w:t>
            </w:r>
            <w:r w:rsidRPr="009401F7">
              <w:rPr>
                <w:rFonts w:ascii="Arial" w:hAnsi="Arial" w:cs="Arial"/>
                <w:b/>
                <w:color w:val="FF0000"/>
                <w:sz w:val="20"/>
                <w:szCs w:val="20"/>
              </w:rPr>
              <w:t xml:space="preserve">(AS-2103), (AS-2015)  </w:t>
            </w:r>
            <w:r w:rsidRPr="009401F7">
              <w:rPr>
                <w:rFonts w:ascii="Arial" w:hAnsi="Arial" w:cs="Arial"/>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A373C"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Dante’nin</w:t>
            </w:r>
            <w:proofErr w:type="spellEnd"/>
            <w:r w:rsidRPr="009401F7">
              <w:rPr>
                <w:rFonts w:ascii="Arial" w:hAnsi="Arial" w:cs="Arial"/>
                <w:bCs/>
                <w:sz w:val="20"/>
                <w:szCs w:val="20"/>
              </w:rPr>
              <w:t xml:space="preserve"> adı, daha çok başyapıtı olan </w:t>
            </w:r>
            <w:r w:rsidRPr="00262B95">
              <w:rPr>
                <w:rFonts w:ascii="Arial" w:hAnsi="Arial" w:cs="Arial"/>
                <w:b/>
                <w:bCs/>
                <w:iCs/>
                <w:sz w:val="20"/>
                <w:szCs w:val="20"/>
                <w:lang w:val="es-ES"/>
              </w:rPr>
              <w:t xml:space="preserve">Divina </w:t>
            </w:r>
            <w:proofErr w:type="spellStart"/>
            <w:r w:rsidRPr="00262B95">
              <w:rPr>
                <w:rFonts w:ascii="Arial" w:hAnsi="Arial" w:cs="Arial"/>
                <w:b/>
                <w:bCs/>
                <w:iCs/>
                <w:sz w:val="20"/>
                <w:szCs w:val="20"/>
              </w:rPr>
              <w:t>Commedia</w:t>
            </w:r>
            <w:proofErr w:type="spellEnd"/>
            <w:r w:rsidRPr="009401F7">
              <w:rPr>
                <w:rFonts w:ascii="Arial" w:hAnsi="Arial" w:cs="Arial"/>
                <w:bCs/>
                <w:iCs/>
                <w:sz w:val="20"/>
                <w:szCs w:val="20"/>
              </w:rPr>
              <w:t xml:space="preserve"> (İlahi Komedya)</w:t>
            </w:r>
            <w:r w:rsidRPr="009401F7">
              <w:rPr>
                <w:rFonts w:ascii="Arial" w:hAnsi="Arial" w:cs="Arial"/>
                <w:bCs/>
                <w:sz w:val="20"/>
                <w:szCs w:val="20"/>
              </w:rPr>
              <w:t xml:space="preserve"> ile anı</w:t>
            </w:r>
            <w:r w:rsidRPr="009401F7">
              <w:rPr>
                <w:rFonts w:ascii="Arial" w:hAnsi="Arial" w:cs="Arial"/>
                <w:bCs/>
                <w:sz w:val="20"/>
                <w:szCs w:val="20"/>
              </w:rPr>
              <w:softHyphen/>
              <w:t xml:space="preserve">lırsa da, siyasal düşünce bakımından önem taşıyan </w:t>
            </w:r>
            <w:r w:rsidRPr="00262B95">
              <w:rPr>
                <w:rFonts w:ascii="Arial" w:hAnsi="Arial" w:cs="Arial"/>
                <w:b/>
                <w:bCs/>
                <w:iCs/>
                <w:sz w:val="20"/>
                <w:szCs w:val="20"/>
              </w:rPr>
              <w:t xml:space="preserve">De </w:t>
            </w:r>
            <w:proofErr w:type="spellStart"/>
            <w:r w:rsidRPr="00262B95">
              <w:rPr>
                <w:rFonts w:ascii="Arial" w:hAnsi="Arial" w:cs="Arial"/>
                <w:b/>
                <w:bCs/>
                <w:iCs/>
                <w:sz w:val="20"/>
                <w:szCs w:val="20"/>
              </w:rPr>
              <w:t>Monarchia</w:t>
            </w:r>
            <w:proofErr w:type="spellEnd"/>
            <w:r w:rsidRPr="00262B95">
              <w:rPr>
                <w:rFonts w:ascii="Arial" w:hAnsi="Arial" w:cs="Arial"/>
                <w:b/>
                <w:bCs/>
                <w:iCs/>
                <w:sz w:val="20"/>
                <w:szCs w:val="20"/>
              </w:rPr>
              <w:t xml:space="preserve"> (Monarşi Üzeri</w:t>
            </w:r>
            <w:r w:rsidRPr="00262B95">
              <w:rPr>
                <w:rFonts w:ascii="Arial" w:hAnsi="Arial" w:cs="Arial"/>
                <w:b/>
                <w:bCs/>
                <w:iCs/>
                <w:sz w:val="20"/>
                <w:szCs w:val="20"/>
              </w:rPr>
              <w:softHyphen/>
              <w:t>ne)</w:t>
            </w:r>
            <w:r w:rsidRPr="00262B95">
              <w:rPr>
                <w:rFonts w:ascii="Arial" w:hAnsi="Arial" w:cs="Arial"/>
                <w:b/>
                <w:bCs/>
                <w:sz w:val="20"/>
                <w:szCs w:val="20"/>
              </w:rPr>
              <w:t xml:space="preserve"> </w:t>
            </w:r>
            <w:r w:rsidRPr="009401F7">
              <w:rPr>
                <w:rFonts w:ascii="Arial" w:hAnsi="Arial" w:cs="Arial"/>
                <w:bCs/>
                <w:sz w:val="20"/>
                <w:szCs w:val="20"/>
              </w:rPr>
              <w:t>adlı bir kitap da kaleme almıştı.</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EA373C" w:rsidRPr="009401F7" w:rsidRDefault="00EA373C" w:rsidP="009A7966">
            <w:pPr>
              <w:spacing w:before="40" w:after="40" w:line="240" w:lineRule="auto"/>
              <w:jc w:val="both"/>
              <w:rPr>
                <w:rFonts w:ascii="Arial" w:hAnsi="Arial" w:cs="Arial"/>
                <w:bCs/>
                <w:sz w:val="20"/>
                <w:szCs w:val="20"/>
              </w:rPr>
            </w:pPr>
            <w:r w:rsidRPr="009401F7">
              <w:rPr>
                <w:rFonts w:ascii="Arial" w:hAnsi="Arial" w:cs="Arial"/>
                <w:bCs/>
                <w:sz w:val="20"/>
                <w:szCs w:val="20"/>
                <w:lang w:val="en-US"/>
              </w:rPr>
              <w:t xml:space="preserve">William </w:t>
            </w:r>
            <w:proofErr w:type="spellStart"/>
            <w:proofErr w:type="gramStart"/>
            <w:r w:rsidRPr="009401F7">
              <w:rPr>
                <w:rFonts w:ascii="Arial" w:hAnsi="Arial" w:cs="Arial"/>
                <w:bCs/>
                <w:sz w:val="20"/>
                <w:szCs w:val="20"/>
              </w:rPr>
              <w:t>Papalık’a</w:t>
            </w:r>
            <w:proofErr w:type="spellEnd"/>
            <w:proofErr w:type="gramEnd"/>
            <w:r w:rsidRPr="009401F7">
              <w:rPr>
                <w:rFonts w:ascii="Arial" w:hAnsi="Arial" w:cs="Arial"/>
                <w:bCs/>
                <w:sz w:val="20"/>
                <w:szCs w:val="20"/>
              </w:rPr>
              <w:t xml:space="preserve"> aykırı görüşleri nedeniyle aforoz edilmiştir. </w:t>
            </w:r>
            <w:proofErr w:type="spellStart"/>
            <w:r w:rsidRPr="009401F7">
              <w:rPr>
                <w:rFonts w:ascii="Arial" w:hAnsi="Arial" w:cs="Arial"/>
                <w:bCs/>
                <w:sz w:val="20"/>
                <w:szCs w:val="20"/>
              </w:rPr>
              <w:t>Ockhamlı</w:t>
            </w:r>
            <w:proofErr w:type="spellEnd"/>
            <w:r w:rsidRPr="009401F7">
              <w:rPr>
                <w:rFonts w:ascii="Arial" w:hAnsi="Arial" w:cs="Arial"/>
                <w:bCs/>
                <w:sz w:val="20"/>
                <w:szCs w:val="20"/>
              </w:rPr>
              <w:t xml:space="preserve"> </w:t>
            </w:r>
            <w:proofErr w:type="spellStart"/>
            <w:r w:rsidRPr="009401F7">
              <w:rPr>
                <w:rFonts w:ascii="Arial" w:hAnsi="Arial" w:cs="Arial"/>
                <w:bCs/>
                <w:sz w:val="20"/>
                <w:szCs w:val="20"/>
                <w:lang w:val="en-US"/>
              </w:rPr>
              <w:t>William’a</w:t>
            </w:r>
            <w:proofErr w:type="spellEnd"/>
            <w:r w:rsidRPr="009401F7">
              <w:rPr>
                <w:rFonts w:ascii="Arial" w:hAnsi="Arial" w:cs="Arial"/>
                <w:bCs/>
                <w:sz w:val="20"/>
                <w:szCs w:val="20"/>
                <w:lang w:val="en-US"/>
              </w:rPr>
              <w:t xml:space="preserve"> </w:t>
            </w:r>
            <w:r w:rsidRPr="009401F7">
              <w:rPr>
                <w:rFonts w:ascii="Arial" w:hAnsi="Arial" w:cs="Arial"/>
                <w:bCs/>
                <w:sz w:val="20"/>
                <w:szCs w:val="20"/>
              </w:rPr>
              <w:t>göre devlet, insanlar tarafından ve i</w:t>
            </w:r>
            <w:r w:rsidRPr="009401F7">
              <w:rPr>
                <w:rFonts w:ascii="Arial" w:hAnsi="Arial" w:cs="Arial"/>
                <w:bCs/>
                <w:sz w:val="20"/>
                <w:szCs w:val="20"/>
              </w:rPr>
              <w:t>n</w:t>
            </w:r>
            <w:r w:rsidRPr="009401F7">
              <w:rPr>
                <w:rFonts w:ascii="Arial" w:hAnsi="Arial" w:cs="Arial"/>
                <w:bCs/>
                <w:sz w:val="20"/>
                <w:szCs w:val="20"/>
              </w:rPr>
              <w:t xml:space="preserve">sanlar için yaratılmıştır. </w:t>
            </w:r>
          </w:p>
          <w:p w:rsidR="00AA43AF" w:rsidRPr="009401F7" w:rsidRDefault="00EA373C"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Sonuçta </w:t>
            </w:r>
            <w:proofErr w:type="spellStart"/>
            <w:r w:rsidRPr="009401F7">
              <w:rPr>
                <w:rFonts w:ascii="Arial" w:hAnsi="Arial" w:cs="Arial"/>
                <w:bCs/>
                <w:sz w:val="20"/>
                <w:szCs w:val="20"/>
              </w:rPr>
              <w:t>Ockhamlı</w:t>
            </w:r>
            <w:proofErr w:type="spellEnd"/>
            <w:r w:rsidRPr="009401F7">
              <w:rPr>
                <w:rFonts w:ascii="Arial" w:hAnsi="Arial" w:cs="Arial"/>
                <w:bCs/>
                <w:sz w:val="20"/>
                <w:szCs w:val="20"/>
              </w:rPr>
              <w:t xml:space="preserve"> </w:t>
            </w:r>
            <w:r w:rsidRPr="009401F7">
              <w:rPr>
                <w:rFonts w:ascii="Arial" w:hAnsi="Arial" w:cs="Arial"/>
                <w:bCs/>
                <w:sz w:val="20"/>
                <w:szCs w:val="20"/>
                <w:lang w:val="en-US"/>
              </w:rPr>
              <w:t xml:space="preserve">William, </w:t>
            </w:r>
            <w:r w:rsidRPr="009401F7">
              <w:rPr>
                <w:rFonts w:ascii="Arial" w:hAnsi="Arial" w:cs="Arial"/>
                <w:bCs/>
                <w:sz w:val="20"/>
                <w:szCs w:val="20"/>
              </w:rPr>
              <w:t>siyasal iktidarın kökenine halkı yerleştirerek bir yan</w:t>
            </w:r>
            <w:r w:rsidRPr="009401F7">
              <w:rPr>
                <w:rFonts w:ascii="Arial" w:hAnsi="Arial" w:cs="Arial"/>
                <w:bCs/>
                <w:sz w:val="20"/>
                <w:szCs w:val="20"/>
              </w:rPr>
              <w:softHyphen/>
              <w:t>da çeşitli iktidar düzeyindeki otoritelerin özerkliğini güvence altına almayı, öte yan</w:t>
            </w:r>
            <w:r w:rsidRPr="009401F7">
              <w:rPr>
                <w:rFonts w:ascii="Arial" w:hAnsi="Arial" w:cs="Arial"/>
                <w:bCs/>
                <w:sz w:val="20"/>
                <w:szCs w:val="20"/>
              </w:rPr>
              <w:softHyphen/>
              <w:t>da bu otoritelerin aşırıya kaçmalarını önlemeyi amaçlamaktadır. Ama bunların dışın</w:t>
            </w:r>
            <w:r w:rsidRPr="009401F7">
              <w:rPr>
                <w:rFonts w:ascii="Arial" w:hAnsi="Arial" w:cs="Arial"/>
                <w:bCs/>
                <w:sz w:val="20"/>
                <w:szCs w:val="20"/>
              </w:rPr>
              <w:softHyphen/>
              <w:t xml:space="preserve">da güttüğü bir başka amaç daha vardır: Papanın </w:t>
            </w:r>
            <w:proofErr w:type="spellStart"/>
            <w:r w:rsidRPr="009401F7">
              <w:rPr>
                <w:rFonts w:ascii="Arial" w:hAnsi="Arial" w:cs="Arial"/>
                <w:bCs/>
                <w:iCs/>
                <w:sz w:val="20"/>
                <w:szCs w:val="20"/>
              </w:rPr>
              <w:t>plenitudo</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potestatis</w:t>
            </w:r>
            <w:proofErr w:type="spellEnd"/>
            <w:r w:rsidRPr="009401F7">
              <w:rPr>
                <w:rFonts w:ascii="Arial" w:hAnsi="Arial" w:cs="Arial"/>
                <w:bCs/>
                <w:sz w:val="20"/>
                <w:szCs w:val="20"/>
              </w:rPr>
              <w:t xml:space="preserve"> savını çürütmek.</w:t>
            </w:r>
            <w:r w:rsidRPr="009401F7">
              <w:rPr>
                <w:rFonts w:ascii="Arial" w:hAnsi="Arial" w:cs="Arial"/>
                <w:b/>
                <w:bCs/>
                <w:sz w:val="20"/>
                <w:szCs w:val="20"/>
              </w:rPr>
              <w:t xml:space="preserve"> </w:t>
            </w:r>
            <w:r w:rsidRPr="009401F7">
              <w:rPr>
                <w:rFonts w:ascii="Arial" w:hAnsi="Arial" w:cs="Arial"/>
                <w:b/>
                <w:bCs/>
                <w:color w:val="FF0000"/>
                <w:sz w:val="20"/>
                <w:szCs w:val="20"/>
              </w:rPr>
              <w:t>(AS-2014)</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A373C" w:rsidP="009A7966">
            <w:pPr>
              <w:spacing w:before="40" w:after="40" w:line="240" w:lineRule="auto"/>
              <w:jc w:val="both"/>
              <w:rPr>
                <w:rFonts w:ascii="Arial" w:hAnsi="Arial" w:cs="Arial"/>
                <w:bCs/>
                <w:sz w:val="20"/>
                <w:szCs w:val="20"/>
              </w:rPr>
            </w:pPr>
            <w:r w:rsidRPr="009401F7">
              <w:rPr>
                <w:rFonts w:ascii="Arial" w:hAnsi="Arial" w:cs="Arial"/>
                <w:bCs/>
                <w:sz w:val="20"/>
                <w:szCs w:val="20"/>
                <w:lang w:val="es-ES"/>
              </w:rPr>
              <w:t xml:space="preserve">Dante </w:t>
            </w:r>
            <w:r w:rsidRPr="009401F7">
              <w:rPr>
                <w:rFonts w:ascii="Arial" w:hAnsi="Arial" w:cs="Arial"/>
                <w:bCs/>
                <w:sz w:val="20"/>
                <w:szCs w:val="20"/>
              </w:rPr>
              <w:t xml:space="preserve">ile </w:t>
            </w:r>
            <w:proofErr w:type="spellStart"/>
            <w:r w:rsidRPr="009401F7">
              <w:rPr>
                <w:rFonts w:ascii="Arial" w:hAnsi="Arial" w:cs="Arial"/>
                <w:bCs/>
                <w:sz w:val="20"/>
                <w:szCs w:val="20"/>
              </w:rPr>
              <w:t>Ockhamlı</w:t>
            </w:r>
            <w:proofErr w:type="spellEnd"/>
            <w:r w:rsidRPr="009401F7">
              <w:rPr>
                <w:rFonts w:ascii="Arial" w:hAnsi="Arial" w:cs="Arial"/>
                <w:bCs/>
                <w:sz w:val="20"/>
                <w:szCs w:val="20"/>
              </w:rPr>
              <w:t xml:space="preserve"> </w:t>
            </w:r>
            <w:r w:rsidRPr="009401F7">
              <w:rPr>
                <w:rFonts w:ascii="Arial" w:hAnsi="Arial" w:cs="Arial"/>
                <w:bCs/>
                <w:sz w:val="20"/>
                <w:szCs w:val="20"/>
                <w:lang w:val="fr-FR"/>
              </w:rPr>
              <w:t xml:space="preserve">William, </w:t>
            </w:r>
            <w:r w:rsidRPr="009401F7">
              <w:rPr>
                <w:rFonts w:ascii="Arial" w:hAnsi="Arial" w:cs="Arial"/>
                <w:bCs/>
                <w:sz w:val="20"/>
                <w:szCs w:val="20"/>
              </w:rPr>
              <w:t xml:space="preserve">siyasal iktidarın </w:t>
            </w:r>
            <w:proofErr w:type="spellStart"/>
            <w:r w:rsidRPr="009401F7">
              <w:rPr>
                <w:rFonts w:ascii="Arial" w:hAnsi="Arial" w:cs="Arial"/>
                <w:bCs/>
                <w:sz w:val="20"/>
                <w:szCs w:val="20"/>
              </w:rPr>
              <w:t>Kilise’den</w:t>
            </w:r>
            <w:proofErr w:type="spellEnd"/>
            <w:r w:rsidRPr="009401F7">
              <w:rPr>
                <w:rFonts w:ascii="Arial" w:hAnsi="Arial" w:cs="Arial"/>
                <w:bCs/>
                <w:sz w:val="20"/>
                <w:szCs w:val="20"/>
              </w:rPr>
              <w:t xml:space="preserve"> bağımsız olduğu konusun</w:t>
            </w:r>
            <w:r w:rsidRPr="009401F7">
              <w:rPr>
                <w:rFonts w:ascii="Arial" w:hAnsi="Arial" w:cs="Arial"/>
                <w:bCs/>
                <w:sz w:val="20"/>
                <w:szCs w:val="20"/>
              </w:rPr>
              <w:softHyphen/>
              <w:t>da hemfikirdirler. Her iki düşünür, siy</w:t>
            </w:r>
            <w:r w:rsidRPr="009401F7">
              <w:rPr>
                <w:rFonts w:ascii="Arial" w:hAnsi="Arial" w:cs="Arial"/>
                <w:bCs/>
                <w:sz w:val="20"/>
                <w:szCs w:val="20"/>
              </w:rPr>
              <w:t>a</w:t>
            </w:r>
            <w:r w:rsidRPr="009401F7">
              <w:rPr>
                <w:rFonts w:ascii="Arial" w:hAnsi="Arial" w:cs="Arial"/>
                <w:bCs/>
                <w:sz w:val="20"/>
                <w:szCs w:val="20"/>
              </w:rPr>
              <w:t>sal iktidarın dünyevi alanda, dinsel iktida</w:t>
            </w:r>
            <w:r w:rsidRPr="009401F7">
              <w:rPr>
                <w:rFonts w:ascii="Arial" w:hAnsi="Arial" w:cs="Arial"/>
                <w:bCs/>
                <w:sz w:val="20"/>
                <w:szCs w:val="20"/>
              </w:rPr>
              <w:softHyphen/>
              <w:t xml:space="preserve">rın da ruhani alanda hüküm sürdüğünü kabul ederler.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A373C" w:rsidP="00557663">
            <w:pPr>
              <w:spacing w:before="40" w:after="40" w:line="240" w:lineRule="auto"/>
              <w:jc w:val="both"/>
              <w:rPr>
                <w:rFonts w:ascii="Arial" w:hAnsi="Arial" w:cs="Arial"/>
                <w:bCs/>
                <w:sz w:val="20"/>
                <w:szCs w:val="20"/>
              </w:rPr>
            </w:pPr>
            <w:r w:rsidRPr="009401F7">
              <w:rPr>
                <w:rFonts w:ascii="Arial" w:hAnsi="Arial" w:cs="Arial"/>
                <w:bCs/>
                <w:sz w:val="20"/>
                <w:szCs w:val="20"/>
              </w:rPr>
              <w:t>İşte bu dö</w:t>
            </w:r>
            <w:r w:rsidRPr="009401F7">
              <w:rPr>
                <w:rFonts w:ascii="Arial" w:hAnsi="Arial" w:cs="Arial"/>
                <w:bCs/>
                <w:sz w:val="20"/>
                <w:szCs w:val="20"/>
              </w:rPr>
              <w:softHyphen/>
              <w:t>nemde, Hristiyan dünyası için öngörülen “</w:t>
            </w:r>
            <w:r w:rsidRPr="00262B95">
              <w:rPr>
                <w:rFonts w:ascii="Arial" w:hAnsi="Arial" w:cs="Arial"/>
                <w:b/>
                <w:bCs/>
                <w:sz w:val="20"/>
                <w:szCs w:val="20"/>
              </w:rPr>
              <w:t>çift baş-çift bağımsızlık</w:t>
            </w:r>
            <w:r w:rsidRPr="009401F7">
              <w:rPr>
                <w:rFonts w:ascii="Arial" w:hAnsi="Arial" w:cs="Arial"/>
                <w:bCs/>
                <w:sz w:val="20"/>
                <w:szCs w:val="20"/>
              </w:rPr>
              <w:t>” düşüncesini ka</w:t>
            </w:r>
            <w:r w:rsidRPr="009401F7">
              <w:rPr>
                <w:rFonts w:ascii="Arial" w:hAnsi="Arial" w:cs="Arial"/>
                <w:bCs/>
                <w:sz w:val="20"/>
                <w:szCs w:val="20"/>
              </w:rPr>
              <w:softHyphen/>
              <w:t xml:space="preserve">bul etmeyen ve </w:t>
            </w:r>
            <w:proofErr w:type="spellStart"/>
            <w:r w:rsidRPr="009401F7">
              <w:rPr>
                <w:rFonts w:ascii="Arial" w:hAnsi="Arial" w:cs="Arial"/>
                <w:bCs/>
                <w:iCs/>
                <w:sz w:val="20"/>
                <w:szCs w:val="20"/>
              </w:rPr>
              <w:t>plenitudo</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potestati</w:t>
            </w:r>
            <w:r w:rsidR="00557663">
              <w:rPr>
                <w:rFonts w:ascii="Arial" w:hAnsi="Arial" w:cs="Arial"/>
                <w:bCs/>
                <w:iCs/>
                <w:sz w:val="20"/>
                <w:szCs w:val="20"/>
              </w:rPr>
              <w:t>s</w:t>
            </w:r>
            <w:r w:rsidRPr="009401F7">
              <w:rPr>
                <w:rFonts w:ascii="Arial" w:hAnsi="Arial" w:cs="Arial"/>
                <w:bCs/>
                <w:iCs/>
                <w:sz w:val="20"/>
                <w:szCs w:val="20"/>
              </w:rPr>
              <w:t>i</w:t>
            </w:r>
            <w:proofErr w:type="spellEnd"/>
            <w:r w:rsidRPr="009401F7">
              <w:rPr>
                <w:rFonts w:ascii="Arial" w:hAnsi="Arial" w:cs="Arial"/>
                <w:bCs/>
                <w:sz w:val="20"/>
                <w:szCs w:val="20"/>
              </w:rPr>
              <w:t xml:space="preserve"> tersine çevirip devletin eline veren bir düşü</w:t>
            </w:r>
            <w:r w:rsidRPr="009401F7">
              <w:rPr>
                <w:rFonts w:ascii="Arial" w:hAnsi="Arial" w:cs="Arial"/>
                <w:bCs/>
                <w:sz w:val="20"/>
                <w:szCs w:val="20"/>
              </w:rPr>
              <w:softHyphen/>
              <w:t xml:space="preserve">nür ortaya çıkar: </w:t>
            </w:r>
            <w:proofErr w:type="spellStart"/>
            <w:r w:rsidRPr="009401F7">
              <w:rPr>
                <w:rFonts w:ascii="Arial" w:hAnsi="Arial" w:cs="Arial"/>
                <w:bCs/>
                <w:sz w:val="20"/>
                <w:szCs w:val="20"/>
              </w:rPr>
              <w:t>Padovalı</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Marsilius</w:t>
            </w:r>
            <w:proofErr w:type="spellEnd"/>
            <w:r w:rsidRPr="009401F7">
              <w:rPr>
                <w:rFonts w:ascii="Arial" w:hAnsi="Arial" w:cs="Arial"/>
                <w:bCs/>
                <w:sz w:val="20"/>
                <w:szCs w:val="20"/>
              </w:rPr>
              <w:t>.</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A373C" w:rsidP="00262B95">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Padovalı</w:t>
            </w:r>
            <w:proofErr w:type="spellEnd"/>
            <w:r w:rsidRPr="009401F7">
              <w:rPr>
                <w:rFonts w:ascii="Arial" w:hAnsi="Arial" w:cs="Arial"/>
                <w:bCs/>
                <w:sz w:val="20"/>
                <w:szCs w:val="20"/>
              </w:rPr>
              <w:t xml:space="preserve">, </w:t>
            </w:r>
            <w:proofErr w:type="spellStart"/>
            <w:r w:rsidRPr="009401F7">
              <w:rPr>
                <w:rFonts w:ascii="Arial" w:hAnsi="Arial" w:cs="Arial"/>
                <w:bCs/>
                <w:iCs/>
                <w:sz w:val="20"/>
                <w:szCs w:val="20"/>
              </w:rPr>
              <w:t>civita</w:t>
            </w:r>
            <w:r w:rsidR="00262B95">
              <w:rPr>
                <w:rFonts w:ascii="Arial" w:hAnsi="Arial" w:cs="Arial"/>
                <w:bCs/>
                <w:iCs/>
                <w:sz w:val="20"/>
                <w:szCs w:val="20"/>
              </w:rPr>
              <w:t>sı</w:t>
            </w:r>
            <w:proofErr w:type="spellEnd"/>
            <w:r w:rsidRPr="009401F7">
              <w:rPr>
                <w:rFonts w:ascii="Arial" w:hAnsi="Arial" w:cs="Arial"/>
                <w:bCs/>
                <w:sz w:val="20"/>
                <w:szCs w:val="20"/>
              </w:rPr>
              <w:t xml:space="preserve"> canlı bir organizmaya benzetir</w:t>
            </w:r>
            <w:r w:rsidRPr="00262B95">
              <w:rPr>
                <w:rFonts w:ascii="Arial" w:hAnsi="Arial" w:cs="Arial"/>
                <w:b/>
                <w:bCs/>
                <w:sz w:val="20"/>
                <w:szCs w:val="20"/>
              </w:rPr>
              <w:t xml:space="preserve">: </w:t>
            </w:r>
            <w:r w:rsidRPr="00262B95">
              <w:rPr>
                <w:rFonts w:ascii="Arial" w:hAnsi="Arial" w:cs="Arial"/>
                <w:b/>
                <w:bCs/>
                <w:iCs/>
                <w:sz w:val="20"/>
                <w:szCs w:val="20"/>
              </w:rPr>
              <w:t>“</w:t>
            </w:r>
            <w:proofErr w:type="spellStart"/>
            <w:r w:rsidRPr="00262B95">
              <w:rPr>
                <w:rFonts w:ascii="Arial" w:hAnsi="Arial" w:cs="Arial"/>
                <w:b/>
                <w:bCs/>
                <w:iCs/>
                <w:sz w:val="20"/>
                <w:szCs w:val="20"/>
              </w:rPr>
              <w:t>Civitas</w:t>
            </w:r>
            <w:proofErr w:type="spellEnd"/>
            <w:r w:rsidRPr="00262B95">
              <w:rPr>
                <w:rFonts w:ascii="Arial" w:hAnsi="Arial" w:cs="Arial"/>
                <w:b/>
                <w:bCs/>
                <w:iCs/>
                <w:sz w:val="20"/>
                <w:szCs w:val="20"/>
              </w:rPr>
              <w:t>, yaşayan ya da can</w:t>
            </w:r>
            <w:r w:rsidRPr="00262B95">
              <w:rPr>
                <w:rFonts w:ascii="Arial" w:hAnsi="Arial" w:cs="Arial"/>
                <w:b/>
                <w:bCs/>
                <w:iCs/>
                <w:sz w:val="20"/>
                <w:szCs w:val="20"/>
              </w:rPr>
              <w:softHyphen/>
              <w:t>lı olan bir doğal varlık gibidir.</w:t>
            </w:r>
            <w:r w:rsidRPr="009401F7">
              <w:rPr>
                <w:rFonts w:ascii="Arial" w:hAnsi="Arial" w:cs="Arial"/>
                <w:bCs/>
                <w:iCs/>
                <w:sz w:val="20"/>
                <w:szCs w:val="20"/>
              </w:rPr>
              <w:t xml:space="preserve"> (...) Akla uygun olarak kurulan </w:t>
            </w:r>
            <w:proofErr w:type="spellStart"/>
            <w:r w:rsidRPr="009401F7">
              <w:rPr>
                <w:rFonts w:ascii="Arial" w:hAnsi="Arial" w:cs="Arial"/>
                <w:bCs/>
                <w:iCs/>
                <w:sz w:val="20"/>
                <w:szCs w:val="20"/>
              </w:rPr>
              <w:t>civitas</w:t>
            </w:r>
            <w:proofErr w:type="spellEnd"/>
            <w:r w:rsidRPr="009401F7">
              <w:rPr>
                <w:rFonts w:ascii="Arial" w:hAnsi="Arial" w:cs="Arial"/>
                <w:bCs/>
                <w:iCs/>
                <w:sz w:val="20"/>
                <w:szCs w:val="20"/>
              </w:rPr>
              <w:t xml:space="preserve"> ile bölümle</w:t>
            </w:r>
            <w:r w:rsidRPr="009401F7">
              <w:rPr>
                <w:rFonts w:ascii="Arial" w:hAnsi="Arial" w:cs="Arial"/>
                <w:bCs/>
                <w:iCs/>
                <w:sz w:val="20"/>
                <w:szCs w:val="20"/>
              </w:rPr>
              <w:softHyphen/>
              <w:t>ri, doğa tarafından yetkince oluşturulan canlı beden ile bölümlerini andırır. ”</w:t>
            </w:r>
            <w:r w:rsidRPr="009401F7">
              <w:rPr>
                <w:rFonts w:ascii="Arial" w:hAnsi="Arial" w:cs="Arial"/>
                <w:bCs/>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A373C" w:rsidP="009A7966">
            <w:pPr>
              <w:spacing w:before="40" w:after="40" w:line="240" w:lineRule="auto"/>
              <w:jc w:val="both"/>
              <w:rPr>
                <w:rFonts w:ascii="Arial" w:hAnsi="Arial" w:cs="Arial"/>
                <w:bCs/>
                <w:sz w:val="20"/>
                <w:szCs w:val="20"/>
              </w:rPr>
            </w:pPr>
            <w:proofErr w:type="spellStart"/>
            <w:r w:rsidRPr="00262B95">
              <w:rPr>
                <w:rFonts w:ascii="Arial" w:hAnsi="Arial" w:cs="Arial"/>
                <w:b/>
                <w:bCs/>
                <w:sz w:val="20"/>
                <w:szCs w:val="20"/>
                <w:u w:val="single"/>
              </w:rPr>
              <w:t>Civitas</w:t>
            </w:r>
            <w:proofErr w:type="spellEnd"/>
            <w:r w:rsidRPr="00262B95">
              <w:rPr>
                <w:rFonts w:ascii="Arial" w:hAnsi="Arial" w:cs="Arial"/>
                <w:b/>
                <w:bCs/>
                <w:sz w:val="20"/>
                <w:szCs w:val="20"/>
                <w:u w:val="single"/>
              </w:rPr>
              <w:t xml:space="preserve"> ya da Siyasal Toplum:</w:t>
            </w:r>
            <w:r w:rsidRPr="009401F7">
              <w:rPr>
                <w:rFonts w:ascii="Arial" w:hAnsi="Arial" w:cs="Arial"/>
                <w:bCs/>
                <w:sz w:val="20"/>
                <w:szCs w:val="20"/>
              </w:rPr>
              <w:t xml:space="preserve"> </w:t>
            </w:r>
            <w:proofErr w:type="spellStart"/>
            <w:r w:rsidRPr="009401F7">
              <w:rPr>
                <w:rFonts w:ascii="Arial" w:hAnsi="Arial" w:cs="Arial"/>
                <w:bCs/>
                <w:sz w:val="20"/>
                <w:szCs w:val="20"/>
              </w:rPr>
              <w:t>Marsillus’a</w:t>
            </w:r>
            <w:proofErr w:type="spellEnd"/>
            <w:r w:rsidRPr="009401F7">
              <w:rPr>
                <w:rFonts w:ascii="Arial" w:hAnsi="Arial" w:cs="Arial"/>
                <w:bCs/>
                <w:sz w:val="20"/>
                <w:szCs w:val="20"/>
              </w:rPr>
              <w:t xml:space="preserve"> göre, İnsanların kendi gereksinimlerini karşılayarak yeterlilik içinde yaşam</w:t>
            </w:r>
            <w:r w:rsidRPr="009401F7">
              <w:rPr>
                <w:rFonts w:ascii="Arial" w:hAnsi="Arial" w:cs="Arial"/>
                <w:bCs/>
                <w:sz w:val="20"/>
                <w:szCs w:val="20"/>
              </w:rPr>
              <w:t>a</w:t>
            </w:r>
            <w:r w:rsidRPr="009401F7">
              <w:rPr>
                <w:rFonts w:ascii="Arial" w:hAnsi="Arial" w:cs="Arial"/>
                <w:bCs/>
                <w:sz w:val="20"/>
                <w:szCs w:val="20"/>
              </w:rPr>
              <w:t>larının yanı sıra, iyi yaşamalarını da mümkün kılan, yeterli yaşam için gerekli olan her şeyin üretilip mübadele edildiği, bu bakımdan tümüyle dünyevi olan mükemmel toplum.</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A373C"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Marsilius’a</w:t>
            </w:r>
            <w:proofErr w:type="spellEnd"/>
            <w:r w:rsidRPr="009401F7">
              <w:rPr>
                <w:rFonts w:ascii="Arial" w:hAnsi="Arial" w:cs="Arial"/>
                <w:bCs/>
                <w:sz w:val="20"/>
                <w:szCs w:val="20"/>
              </w:rPr>
              <w:t xml:space="preserve"> göre, siyasal toplumun kendisini oluşturan bölümlerden bağımsız bir bütün olmasını sağlayan ilke yasadır.</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(DS-2013) </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A373C" w:rsidP="009A7966">
            <w:pPr>
              <w:spacing w:before="40" w:after="40" w:line="240" w:lineRule="auto"/>
              <w:jc w:val="both"/>
              <w:rPr>
                <w:rFonts w:ascii="Arial" w:hAnsi="Arial" w:cs="Arial"/>
                <w:bCs/>
                <w:sz w:val="20"/>
                <w:szCs w:val="20"/>
              </w:rPr>
            </w:pPr>
            <w:proofErr w:type="spellStart"/>
            <w:r w:rsidRPr="00262B95">
              <w:rPr>
                <w:rFonts w:ascii="Arial" w:hAnsi="Arial" w:cs="Arial"/>
                <w:b/>
                <w:bCs/>
                <w:sz w:val="20"/>
                <w:szCs w:val="20"/>
              </w:rPr>
              <w:t>Padovalı</w:t>
            </w:r>
            <w:proofErr w:type="spellEnd"/>
            <w:r w:rsidRPr="009401F7">
              <w:rPr>
                <w:rFonts w:ascii="Arial" w:hAnsi="Arial" w:cs="Arial"/>
                <w:bCs/>
                <w:sz w:val="20"/>
                <w:szCs w:val="20"/>
              </w:rPr>
              <w:t>, döneminin çok ilerisinde bir görüşü savunarak yasa</w:t>
            </w:r>
            <w:r w:rsidRPr="009401F7">
              <w:rPr>
                <w:rFonts w:ascii="Arial" w:hAnsi="Arial" w:cs="Arial"/>
                <w:bCs/>
                <w:sz w:val="20"/>
                <w:szCs w:val="20"/>
              </w:rPr>
              <w:softHyphen/>
              <w:t>ma erkinin halka ait olduğunu açıklar:</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(DS-2015)  </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A373C" w:rsidP="009A7966">
            <w:pPr>
              <w:spacing w:before="40" w:after="40" w:line="240" w:lineRule="auto"/>
              <w:jc w:val="both"/>
              <w:rPr>
                <w:rFonts w:ascii="Arial" w:hAnsi="Arial" w:cs="Arial"/>
                <w:bCs/>
                <w:sz w:val="20"/>
                <w:szCs w:val="20"/>
              </w:rPr>
            </w:pPr>
            <w:r w:rsidRPr="009401F7">
              <w:rPr>
                <w:rFonts w:ascii="Arial" w:hAnsi="Arial" w:cs="Arial"/>
                <w:bCs/>
                <w:sz w:val="20"/>
                <w:szCs w:val="20"/>
              </w:rPr>
              <w:t>Halkın yasa yapma işini bir ya da birkaç kişiye vermesi, bu kişi ya da kişilerin ya</w:t>
            </w:r>
            <w:r w:rsidRPr="009401F7">
              <w:rPr>
                <w:rFonts w:ascii="Arial" w:hAnsi="Arial" w:cs="Arial"/>
                <w:bCs/>
                <w:sz w:val="20"/>
                <w:szCs w:val="20"/>
              </w:rPr>
              <w:softHyphen/>
              <w:t xml:space="preserve">sama erkine sahip olmaları anlamına gelmez. Bu kişiler, bu işi (hatta görevi) belli bir süre içinde ve gerçek </w:t>
            </w:r>
            <w:proofErr w:type="spellStart"/>
            <w:r w:rsidRPr="009401F7">
              <w:rPr>
                <w:rFonts w:ascii="Arial" w:hAnsi="Arial" w:cs="Arial"/>
                <w:bCs/>
                <w:sz w:val="20"/>
                <w:szCs w:val="20"/>
              </w:rPr>
              <w:t>yasamacınm</w:t>
            </w:r>
            <w:proofErr w:type="spellEnd"/>
            <w:r w:rsidRPr="009401F7">
              <w:rPr>
                <w:rFonts w:ascii="Arial" w:hAnsi="Arial" w:cs="Arial"/>
                <w:bCs/>
                <w:sz w:val="20"/>
                <w:szCs w:val="20"/>
              </w:rPr>
              <w:t xml:space="preserve"> otoritesi altında yerine getirirler.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A373C"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Marsilius’un</w:t>
            </w:r>
            <w:proofErr w:type="spellEnd"/>
            <w:r w:rsidRPr="009401F7">
              <w:rPr>
                <w:rFonts w:ascii="Arial" w:hAnsi="Arial" w:cs="Arial"/>
                <w:bCs/>
                <w:sz w:val="20"/>
                <w:szCs w:val="20"/>
              </w:rPr>
              <w:t xml:space="preserve"> kuramında halkın bu kadar vurgulanması iki işlev üstlenmektedir: İlk olarak yasanın halktan kaynaklandırılıp yalnız bu dünyadaki insan işleriyle sı</w:t>
            </w:r>
            <w:r w:rsidRPr="009401F7">
              <w:rPr>
                <w:rFonts w:ascii="Arial" w:hAnsi="Arial" w:cs="Arial"/>
                <w:bCs/>
                <w:sz w:val="20"/>
                <w:szCs w:val="20"/>
              </w:rPr>
              <w:softHyphen/>
              <w:t>nırlandırmasıyla Kilise’nin yasama hakkı ortadan kaldırılmaktadır. İkinci olarak prensin iktidarı hiçbir dinsel temele dayandırılmadan meşrulaştırmaktadır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670519" w:rsidP="009A7966">
            <w:pPr>
              <w:spacing w:before="40" w:after="40" w:line="240" w:lineRule="auto"/>
              <w:jc w:val="both"/>
              <w:rPr>
                <w:rFonts w:ascii="Arial" w:hAnsi="Arial" w:cs="Arial"/>
                <w:bCs/>
                <w:sz w:val="20"/>
                <w:szCs w:val="20"/>
              </w:rPr>
            </w:pPr>
            <w:proofErr w:type="spellStart"/>
            <w:r w:rsidRPr="00262B95">
              <w:rPr>
                <w:rFonts w:ascii="Arial" w:hAnsi="Arial" w:cs="Arial"/>
                <w:b/>
                <w:bCs/>
                <w:sz w:val="20"/>
                <w:szCs w:val="20"/>
              </w:rPr>
              <w:t>Marsilius’un</w:t>
            </w:r>
            <w:proofErr w:type="spellEnd"/>
            <w:r w:rsidRPr="00262B95">
              <w:rPr>
                <w:rFonts w:ascii="Arial" w:hAnsi="Arial" w:cs="Arial"/>
                <w:b/>
                <w:bCs/>
                <w:sz w:val="20"/>
                <w:szCs w:val="20"/>
              </w:rPr>
              <w:t xml:space="preserve"> kuramında döneminin koşullarını aşan çok radikal düşünceler var</w:t>
            </w:r>
            <w:r w:rsidRPr="00262B95">
              <w:rPr>
                <w:rFonts w:ascii="Arial" w:hAnsi="Arial" w:cs="Arial"/>
                <w:b/>
                <w:bCs/>
                <w:sz w:val="20"/>
                <w:szCs w:val="20"/>
              </w:rPr>
              <w:softHyphen/>
              <w:t>dır.</w:t>
            </w:r>
            <w:r w:rsidRPr="009401F7">
              <w:rPr>
                <w:rFonts w:ascii="Arial" w:hAnsi="Arial" w:cs="Arial"/>
                <w:bCs/>
                <w:sz w:val="20"/>
                <w:szCs w:val="20"/>
              </w:rPr>
              <w:t xml:space="preserve"> Teorik de olsa siyasal yönetic</w:t>
            </w:r>
            <w:r w:rsidRPr="009401F7">
              <w:rPr>
                <w:rFonts w:ascii="Arial" w:hAnsi="Arial" w:cs="Arial"/>
                <w:bCs/>
                <w:sz w:val="20"/>
                <w:szCs w:val="20"/>
              </w:rPr>
              <w:t>i</w:t>
            </w:r>
            <w:r w:rsidRPr="009401F7">
              <w:rPr>
                <w:rFonts w:ascii="Arial" w:hAnsi="Arial" w:cs="Arial"/>
                <w:bCs/>
                <w:sz w:val="20"/>
                <w:szCs w:val="20"/>
              </w:rPr>
              <w:t>nin iktidarını halktan kaynaklandırıp onu halka karşı sorumlu hâle getirmesi, dönemin prenslerinin ya da krallarının hiç de hoşla</w:t>
            </w:r>
            <w:r w:rsidRPr="009401F7">
              <w:rPr>
                <w:rFonts w:ascii="Arial" w:hAnsi="Arial" w:cs="Arial"/>
                <w:bCs/>
                <w:sz w:val="20"/>
                <w:szCs w:val="20"/>
              </w:rPr>
              <w:softHyphen/>
              <w:t xml:space="preserve">nacakları düşünceler değildir. </w:t>
            </w:r>
            <w:proofErr w:type="spellStart"/>
            <w:r w:rsidRPr="009401F7">
              <w:rPr>
                <w:rFonts w:ascii="Arial" w:hAnsi="Arial" w:cs="Arial"/>
                <w:bCs/>
                <w:sz w:val="20"/>
                <w:szCs w:val="20"/>
              </w:rPr>
              <w:t>Kilise’yi</w:t>
            </w:r>
            <w:proofErr w:type="spellEnd"/>
            <w:r w:rsidRPr="009401F7">
              <w:rPr>
                <w:rFonts w:ascii="Arial" w:hAnsi="Arial" w:cs="Arial"/>
                <w:bCs/>
                <w:sz w:val="20"/>
                <w:szCs w:val="20"/>
              </w:rPr>
              <w:t xml:space="preserve"> devletin boyunduruğu altına sokan öğretisi ise o sıralarda var olan güçler dengesini yansıtmaktan uzaktır. Çünkü ne Kilise bu öğretiyi sineye çekecek kadar güçsüz ne de siyasal iktidar bunu u</w:t>
            </w:r>
            <w:r w:rsidRPr="009401F7">
              <w:rPr>
                <w:rFonts w:ascii="Arial" w:hAnsi="Arial" w:cs="Arial"/>
                <w:bCs/>
                <w:sz w:val="20"/>
                <w:szCs w:val="20"/>
              </w:rPr>
              <w:t>y</w:t>
            </w:r>
            <w:r w:rsidRPr="009401F7">
              <w:rPr>
                <w:rFonts w:ascii="Arial" w:hAnsi="Arial" w:cs="Arial"/>
                <w:bCs/>
                <w:sz w:val="20"/>
                <w:szCs w:val="20"/>
              </w:rPr>
              <w:t>gulayacak ka</w:t>
            </w:r>
            <w:r w:rsidRPr="009401F7">
              <w:rPr>
                <w:rFonts w:ascii="Arial" w:hAnsi="Arial" w:cs="Arial"/>
                <w:bCs/>
                <w:sz w:val="20"/>
                <w:szCs w:val="20"/>
              </w:rPr>
              <w:softHyphen/>
              <w:t xml:space="preserve">dar güçlüdür. Ancak, egemenlik yolunda yürüyen prensler ile kralların güçlerinin artmasıyla </w:t>
            </w:r>
            <w:proofErr w:type="spellStart"/>
            <w:r w:rsidRPr="009401F7">
              <w:rPr>
                <w:rFonts w:ascii="Arial" w:hAnsi="Arial" w:cs="Arial"/>
                <w:bCs/>
                <w:sz w:val="20"/>
                <w:szCs w:val="20"/>
              </w:rPr>
              <w:t>Marsilius’un</w:t>
            </w:r>
            <w:proofErr w:type="spellEnd"/>
            <w:r w:rsidRPr="009401F7">
              <w:rPr>
                <w:rFonts w:ascii="Arial" w:hAnsi="Arial" w:cs="Arial"/>
                <w:bCs/>
                <w:sz w:val="20"/>
                <w:szCs w:val="20"/>
              </w:rPr>
              <w:t xml:space="preserve"> k</w:t>
            </w:r>
            <w:r w:rsidRPr="009401F7">
              <w:rPr>
                <w:rFonts w:ascii="Arial" w:hAnsi="Arial" w:cs="Arial"/>
                <w:bCs/>
                <w:sz w:val="20"/>
                <w:szCs w:val="20"/>
              </w:rPr>
              <w:t>u</w:t>
            </w:r>
            <w:r w:rsidRPr="009401F7">
              <w:rPr>
                <w:rFonts w:ascii="Arial" w:hAnsi="Arial" w:cs="Arial"/>
                <w:bCs/>
                <w:sz w:val="20"/>
                <w:szCs w:val="20"/>
              </w:rPr>
              <w:t xml:space="preserve">ramının geçerliliği gündeme gelecek, hatta bu kuramın mantıksal sonucu olmasına karşın </w:t>
            </w:r>
            <w:proofErr w:type="spellStart"/>
            <w:r w:rsidRPr="009401F7">
              <w:rPr>
                <w:rFonts w:ascii="Arial" w:hAnsi="Arial" w:cs="Arial"/>
                <w:bCs/>
                <w:sz w:val="20"/>
                <w:szCs w:val="20"/>
              </w:rPr>
              <w:t>Marsilius’un</w:t>
            </w:r>
            <w:proofErr w:type="spellEnd"/>
            <w:r w:rsidRPr="009401F7">
              <w:rPr>
                <w:rFonts w:ascii="Arial" w:hAnsi="Arial" w:cs="Arial"/>
                <w:bCs/>
                <w:sz w:val="20"/>
                <w:szCs w:val="20"/>
              </w:rPr>
              <w:t xml:space="preserve"> dile getirmediği ulusal kiliseler an</w:t>
            </w:r>
            <w:r w:rsidRPr="009401F7">
              <w:rPr>
                <w:rFonts w:ascii="Arial" w:hAnsi="Arial" w:cs="Arial"/>
                <w:bCs/>
                <w:sz w:val="20"/>
                <w:szCs w:val="20"/>
              </w:rPr>
              <w:softHyphen/>
              <w:t>layışının hayata geçirildiğine tanık olunacaktır.</w:t>
            </w:r>
            <w:r w:rsidRPr="009401F7">
              <w:rPr>
                <w:rFonts w:ascii="Arial" w:hAnsi="Arial" w:cs="Arial"/>
                <w:b/>
                <w:bCs/>
                <w:sz w:val="20"/>
                <w:szCs w:val="20"/>
              </w:rPr>
              <w:t xml:space="preserve"> </w:t>
            </w:r>
            <w:r w:rsidRPr="009401F7">
              <w:rPr>
                <w:rFonts w:ascii="Arial" w:hAnsi="Arial" w:cs="Arial"/>
                <w:b/>
                <w:bCs/>
                <w:color w:val="FF0000"/>
                <w:sz w:val="20"/>
                <w:szCs w:val="20"/>
              </w:rPr>
              <w:t>(AS-2014)</w:t>
            </w:r>
          </w:p>
        </w:tc>
      </w:tr>
      <w:tr w:rsidR="00AA43AF" w:rsidRPr="009401F7" w:rsidTr="003371D2">
        <w:trPr>
          <w:trHeight w:val="170"/>
        </w:trPr>
        <w:tc>
          <w:tcPr>
            <w:tcW w:w="5000" w:type="pct"/>
            <w:vAlign w:val="center"/>
          </w:tcPr>
          <w:p w:rsidR="00AA43AF" w:rsidRPr="009401F7" w:rsidRDefault="00AA43AF" w:rsidP="009A7966">
            <w:pPr>
              <w:spacing w:before="40" w:after="40" w:line="240" w:lineRule="auto"/>
              <w:jc w:val="both"/>
              <w:rPr>
                <w:rFonts w:ascii="Arial" w:hAnsi="Arial" w:cs="Arial"/>
                <w:b/>
                <w:bCs/>
                <w:sz w:val="20"/>
                <w:szCs w:val="20"/>
              </w:rPr>
            </w:pPr>
          </w:p>
        </w:tc>
      </w:tr>
      <w:tr w:rsidR="00AA43AF" w:rsidRPr="009401F7" w:rsidTr="003371D2">
        <w:trPr>
          <w:trHeight w:val="170"/>
        </w:trPr>
        <w:tc>
          <w:tcPr>
            <w:tcW w:w="5000" w:type="pct"/>
            <w:shd w:val="clear" w:color="auto" w:fill="99CCFF"/>
            <w:vAlign w:val="center"/>
          </w:tcPr>
          <w:p w:rsidR="00AA43AF" w:rsidRPr="009401F7" w:rsidRDefault="00670519" w:rsidP="009A7966">
            <w:pPr>
              <w:spacing w:before="40" w:after="40" w:line="240" w:lineRule="auto"/>
              <w:rPr>
                <w:rFonts w:ascii="Arial" w:hAnsi="Arial" w:cs="Arial"/>
                <w:b/>
                <w:bCs/>
                <w:color w:val="0000FF"/>
                <w:sz w:val="20"/>
                <w:szCs w:val="20"/>
              </w:rPr>
            </w:pPr>
            <w:bookmarkStart w:id="6" w:name="bookmark96"/>
            <w:r w:rsidRPr="009401F7">
              <w:rPr>
                <w:rFonts w:ascii="Arial" w:hAnsi="Arial" w:cs="Arial"/>
                <w:b/>
                <w:bCs/>
                <w:color w:val="0000FF"/>
                <w:sz w:val="20"/>
                <w:szCs w:val="20"/>
              </w:rPr>
              <w:t xml:space="preserve">Yeni Avrupa’ya Doğru: Rönesans </w:t>
            </w:r>
            <w:r w:rsidR="00F318DF" w:rsidRPr="009401F7">
              <w:rPr>
                <w:rFonts w:ascii="Arial" w:hAnsi="Arial" w:cs="Arial"/>
                <w:b/>
                <w:bCs/>
                <w:color w:val="0000FF"/>
                <w:sz w:val="20"/>
                <w:szCs w:val="20"/>
              </w:rPr>
              <w:t>v</w:t>
            </w:r>
            <w:r w:rsidRPr="009401F7">
              <w:rPr>
                <w:rFonts w:ascii="Arial" w:hAnsi="Arial" w:cs="Arial"/>
                <w:b/>
                <w:bCs/>
                <w:color w:val="0000FF"/>
                <w:sz w:val="20"/>
                <w:szCs w:val="20"/>
              </w:rPr>
              <w:t>e Reform</w:t>
            </w:r>
            <w:bookmarkEnd w:id="6"/>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F318DF" w:rsidRPr="009401F7" w:rsidRDefault="00F318DF" w:rsidP="009A7966">
            <w:pPr>
              <w:spacing w:before="40" w:after="40" w:line="240" w:lineRule="auto"/>
              <w:jc w:val="both"/>
              <w:rPr>
                <w:rFonts w:ascii="Arial" w:hAnsi="Arial" w:cs="Arial"/>
                <w:b/>
                <w:bCs/>
                <w:sz w:val="20"/>
                <w:szCs w:val="20"/>
              </w:rPr>
            </w:pPr>
            <w:r w:rsidRPr="009401F7">
              <w:rPr>
                <w:rFonts w:ascii="Arial" w:hAnsi="Arial" w:cs="Arial"/>
                <w:b/>
                <w:bCs/>
                <w:sz w:val="20"/>
                <w:szCs w:val="20"/>
              </w:rPr>
              <w:t>Rönesans ve Reform:</w:t>
            </w:r>
          </w:p>
          <w:p w:rsidR="00AA43AF" w:rsidRPr="009401F7" w:rsidRDefault="00F318DF" w:rsidP="009A7966">
            <w:pPr>
              <w:spacing w:before="40" w:after="40" w:line="240" w:lineRule="auto"/>
              <w:jc w:val="both"/>
              <w:rPr>
                <w:rFonts w:ascii="Arial" w:hAnsi="Arial" w:cs="Arial"/>
                <w:sz w:val="20"/>
                <w:szCs w:val="20"/>
              </w:rPr>
            </w:pPr>
            <w:r w:rsidRPr="009401F7">
              <w:rPr>
                <w:rFonts w:ascii="Arial" w:hAnsi="Arial" w:cs="Arial"/>
                <w:sz w:val="20"/>
                <w:szCs w:val="20"/>
              </w:rPr>
              <w:t>“</w:t>
            </w:r>
            <w:r w:rsidRPr="00262B95">
              <w:rPr>
                <w:rFonts w:ascii="Arial" w:hAnsi="Arial" w:cs="Arial"/>
                <w:b/>
                <w:sz w:val="20"/>
                <w:szCs w:val="20"/>
              </w:rPr>
              <w:t>Reform” ve Rönesans</w:t>
            </w:r>
            <w:r w:rsidRPr="009401F7">
              <w:rPr>
                <w:rFonts w:ascii="Arial" w:hAnsi="Arial" w:cs="Arial"/>
                <w:sz w:val="20"/>
                <w:szCs w:val="20"/>
              </w:rPr>
              <w:t>” sözcükleri yalın olarak “</w:t>
            </w:r>
            <w:proofErr w:type="spellStart"/>
            <w:r w:rsidRPr="009401F7">
              <w:rPr>
                <w:rFonts w:ascii="Arial" w:hAnsi="Arial" w:cs="Arial"/>
                <w:sz w:val="20"/>
                <w:szCs w:val="20"/>
              </w:rPr>
              <w:t>yenidenliği</w:t>
            </w:r>
            <w:proofErr w:type="spellEnd"/>
            <w:r w:rsidRPr="009401F7">
              <w:rPr>
                <w:rFonts w:ascii="Arial" w:hAnsi="Arial" w:cs="Arial"/>
                <w:sz w:val="20"/>
                <w:szCs w:val="20"/>
              </w:rPr>
              <w:t xml:space="preserve">”, bu anlamda bir “yenilenmeyi” içerir. Rönesans sözcüğü Latince “yeniden doğmak” anlamındaki </w:t>
            </w:r>
            <w:proofErr w:type="spellStart"/>
            <w:r w:rsidRPr="009401F7">
              <w:rPr>
                <w:rFonts w:ascii="Arial" w:hAnsi="Arial" w:cs="Arial"/>
                <w:iCs/>
                <w:sz w:val="20"/>
                <w:szCs w:val="20"/>
              </w:rPr>
              <w:t>renasci</w:t>
            </w:r>
            <w:proofErr w:type="spellEnd"/>
            <w:r w:rsidRPr="009401F7">
              <w:rPr>
                <w:rFonts w:ascii="Arial" w:hAnsi="Arial" w:cs="Arial"/>
                <w:iCs/>
                <w:sz w:val="20"/>
                <w:szCs w:val="20"/>
              </w:rPr>
              <w:t xml:space="preserve"> </w:t>
            </w:r>
            <w:r w:rsidRPr="009401F7">
              <w:rPr>
                <w:rFonts w:ascii="Arial" w:hAnsi="Arial" w:cs="Arial"/>
                <w:sz w:val="20"/>
                <w:szCs w:val="20"/>
              </w:rPr>
              <w:t xml:space="preserve">sözcüğünden gelmektedir. Ancak Türkçeye Fransızca üzerinden </w:t>
            </w:r>
            <w:r w:rsidRPr="009401F7">
              <w:rPr>
                <w:rFonts w:ascii="Arial" w:hAnsi="Arial" w:cs="Arial"/>
                <w:iCs/>
                <w:sz w:val="20"/>
                <w:szCs w:val="20"/>
              </w:rPr>
              <w:t>-</w:t>
            </w:r>
            <w:proofErr w:type="spellStart"/>
            <w:r w:rsidRPr="009401F7">
              <w:rPr>
                <w:rFonts w:ascii="Arial" w:hAnsi="Arial" w:cs="Arial"/>
                <w:iCs/>
                <w:sz w:val="20"/>
                <w:szCs w:val="20"/>
              </w:rPr>
              <w:t>Renaissance</w:t>
            </w:r>
            <w:proofErr w:type="spellEnd"/>
            <w:r w:rsidRPr="009401F7">
              <w:rPr>
                <w:rFonts w:ascii="Arial" w:hAnsi="Arial" w:cs="Arial"/>
                <w:iCs/>
                <w:sz w:val="20"/>
                <w:szCs w:val="20"/>
              </w:rPr>
              <w:t xml:space="preserve">- </w:t>
            </w:r>
            <w:r w:rsidRPr="009401F7">
              <w:rPr>
                <w:rFonts w:ascii="Arial" w:hAnsi="Arial" w:cs="Arial"/>
                <w:sz w:val="20"/>
                <w:szCs w:val="20"/>
              </w:rPr>
              <w:t>geldiği için, Fransızca okunuşuyla yerleşmiştir. Reform, din alanında yeniden biçimlenmeyi, Rönesans ise, özellikle kültürel bir varlık olarak insanın yeniden doğuşunu ifade etmektedir.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62B95" w:rsidP="009A7966">
            <w:pPr>
              <w:spacing w:before="40" w:after="40" w:line="240" w:lineRule="auto"/>
              <w:jc w:val="both"/>
              <w:rPr>
                <w:rFonts w:ascii="Arial" w:hAnsi="Arial" w:cs="Arial"/>
                <w:bCs/>
                <w:sz w:val="20"/>
                <w:szCs w:val="20"/>
              </w:rPr>
            </w:pPr>
            <w:proofErr w:type="spellStart"/>
            <w:r>
              <w:rPr>
                <w:rFonts w:ascii="Arial" w:hAnsi="Arial" w:cs="Arial"/>
                <w:bCs/>
                <w:sz w:val="20"/>
                <w:szCs w:val="20"/>
              </w:rPr>
              <w:t>Pa</w:t>
            </w:r>
            <w:r w:rsidR="00F318DF" w:rsidRPr="009401F7">
              <w:rPr>
                <w:rFonts w:ascii="Arial" w:hAnsi="Arial" w:cs="Arial"/>
                <w:bCs/>
                <w:sz w:val="20"/>
                <w:szCs w:val="20"/>
              </w:rPr>
              <w:t>palık’ın</w:t>
            </w:r>
            <w:proofErr w:type="spellEnd"/>
            <w:r w:rsidR="00F318DF" w:rsidRPr="009401F7">
              <w:rPr>
                <w:rFonts w:ascii="Arial" w:hAnsi="Arial" w:cs="Arial"/>
                <w:bCs/>
                <w:sz w:val="20"/>
                <w:szCs w:val="20"/>
              </w:rPr>
              <w:t xml:space="preserve"> Roma’ya geri dönmesinden bir yıl sonra da bu kez tarihte “</w:t>
            </w:r>
            <w:r w:rsidR="00F318DF" w:rsidRPr="00262B95">
              <w:rPr>
                <w:rFonts w:ascii="Arial" w:hAnsi="Arial" w:cs="Arial"/>
                <w:b/>
                <w:bCs/>
                <w:sz w:val="20"/>
                <w:szCs w:val="20"/>
              </w:rPr>
              <w:t>Büyük Ayrım” ya</w:t>
            </w:r>
            <w:r w:rsidR="00F318DF" w:rsidRPr="009401F7">
              <w:rPr>
                <w:rFonts w:ascii="Arial" w:hAnsi="Arial" w:cs="Arial"/>
                <w:bCs/>
                <w:sz w:val="20"/>
                <w:szCs w:val="20"/>
              </w:rPr>
              <w:t xml:space="preserve"> da “</w:t>
            </w:r>
            <w:r w:rsidR="00F318DF" w:rsidRPr="00262B95">
              <w:rPr>
                <w:rFonts w:ascii="Arial" w:hAnsi="Arial" w:cs="Arial"/>
                <w:b/>
                <w:bCs/>
                <w:sz w:val="20"/>
                <w:szCs w:val="20"/>
              </w:rPr>
              <w:t>Büyük Bölünme</w:t>
            </w:r>
            <w:r w:rsidR="00F318DF" w:rsidRPr="009401F7">
              <w:rPr>
                <w:rFonts w:ascii="Arial" w:hAnsi="Arial" w:cs="Arial"/>
                <w:bCs/>
                <w:sz w:val="20"/>
                <w:szCs w:val="20"/>
              </w:rPr>
              <w:t>” adıyla b</w:t>
            </w:r>
            <w:r w:rsidR="00F318DF" w:rsidRPr="009401F7">
              <w:rPr>
                <w:rFonts w:ascii="Arial" w:hAnsi="Arial" w:cs="Arial"/>
                <w:bCs/>
                <w:sz w:val="20"/>
                <w:szCs w:val="20"/>
              </w:rPr>
              <w:t>i</w:t>
            </w:r>
            <w:r w:rsidR="00F318DF" w:rsidRPr="009401F7">
              <w:rPr>
                <w:rFonts w:ascii="Arial" w:hAnsi="Arial" w:cs="Arial"/>
                <w:bCs/>
                <w:sz w:val="20"/>
                <w:szCs w:val="20"/>
              </w:rPr>
              <w:t>linen büyük kriz patlak verdi.</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F318DF" w:rsidP="009A7966">
            <w:pPr>
              <w:spacing w:before="40" w:after="40" w:line="240" w:lineRule="auto"/>
              <w:jc w:val="both"/>
              <w:rPr>
                <w:rFonts w:ascii="Arial" w:hAnsi="Arial" w:cs="Arial"/>
                <w:bCs/>
                <w:sz w:val="20"/>
                <w:szCs w:val="20"/>
              </w:rPr>
            </w:pPr>
            <w:proofErr w:type="spellStart"/>
            <w:r w:rsidRPr="00262B95">
              <w:rPr>
                <w:rFonts w:ascii="Arial" w:hAnsi="Arial" w:cs="Arial"/>
                <w:b/>
                <w:bCs/>
                <w:sz w:val="20"/>
                <w:szCs w:val="20"/>
              </w:rPr>
              <w:lastRenderedPageBreak/>
              <w:t>Ingiltere’de</w:t>
            </w:r>
            <w:proofErr w:type="spellEnd"/>
            <w:r w:rsidRPr="00262B95">
              <w:rPr>
                <w:rFonts w:ascii="Arial" w:hAnsi="Arial" w:cs="Arial"/>
                <w:b/>
                <w:bCs/>
                <w:sz w:val="20"/>
                <w:szCs w:val="20"/>
              </w:rPr>
              <w:t xml:space="preserve"> John </w:t>
            </w:r>
            <w:proofErr w:type="spellStart"/>
            <w:r w:rsidRPr="00262B95">
              <w:rPr>
                <w:rFonts w:ascii="Arial" w:hAnsi="Arial" w:cs="Arial"/>
                <w:b/>
                <w:bCs/>
                <w:sz w:val="20"/>
                <w:szCs w:val="20"/>
              </w:rPr>
              <w:t>Wycliffe</w:t>
            </w:r>
            <w:proofErr w:type="spellEnd"/>
            <w:r w:rsidRPr="009401F7">
              <w:rPr>
                <w:rFonts w:ascii="Arial" w:hAnsi="Arial" w:cs="Arial"/>
                <w:bCs/>
                <w:sz w:val="20"/>
                <w:szCs w:val="20"/>
              </w:rPr>
              <w:t xml:space="preserve"> (1320-1384) ile Bohemya’da Jan </w:t>
            </w:r>
            <w:proofErr w:type="spellStart"/>
            <w:r w:rsidRPr="009401F7">
              <w:rPr>
                <w:rFonts w:ascii="Arial" w:hAnsi="Arial" w:cs="Arial"/>
                <w:bCs/>
                <w:sz w:val="20"/>
                <w:szCs w:val="20"/>
              </w:rPr>
              <w:t>Hus</w:t>
            </w:r>
            <w:proofErr w:type="spellEnd"/>
            <w:r w:rsidRPr="009401F7">
              <w:rPr>
                <w:rFonts w:ascii="Arial" w:hAnsi="Arial" w:cs="Arial"/>
                <w:bCs/>
                <w:sz w:val="20"/>
                <w:szCs w:val="20"/>
              </w:rPr>
              <w:t xml:space="preserve"> (1373-1415), or</w:t>
            </w:r>
            <w:r w:rsidRPr="009401F7">
              <w:rPr>
                <w:rFonts w:ascii="Arial" w:hAnsi="Arial" w:cs="Arial"/>
                <w:bCs/>
                <w:sz w:val="20"/>
                <w:szCs w:val="20"/>
              </w:rPr>
              <w:softHyphen/>
              <w:t>taya attıkları düşüncelerle Avrupa’yı geri dönülemez bir süreç içine sokmuşlardı. Her iki düşünürün reform tasarılarında kendi ülkelerine özgü “ulusal” çıkarl</w:t>
            </w:r>
            <w:r w:rsidRPr="009401F7">
              <w:rPr>
                <w:rFonts w:ascii="Arial" w:hAnsi="Arial" w:cs="Arial"/>
                <w:bCs/>
                <w:sz w:val="20"/>
                <w:szCs w:val="20"/>
              </w:rPr>
              <w:t>a</w:t>
            </w:r>
            <w:r w:rsidRPr="009401F7">
              <w:rPr>
                <w:rFonts w:ascii="Arial" w:hAnsi="Arial" w:cs="Arial"/>
                <w:bCs/>
                <w:sz w:val="20"/>
                <w:szCs w:val="20"/>
              </w:rPr>
              <w:t xml:space="preserve">rın gözetilmesi önemli bir yer tutuyordu fakat aynı zamanda birçok konuda tam bir görüş birliği içindeydiler. </w:t>
            </w:r>
            <w:proofErr w:type="spellStart"/>
            <w:r w:rsidRPr="009401F7">
              <w:rPr>
                <w:rFonts w:ascii="Arial" w:hAnsi="Arial" w:cs="Arial"/>
                <w:bCs/>
                <w:sz w:val="20"/>
                <w:szCs w:val="20"/>
              </w:rPr>
              <w:t>Wycliffe</w:t>
            </w:r>
            <w:proofErr w:type="spellEnd"/>
            <w:r w:rsidRPr="009401F7">
              <w:rPr>
                <w:rFonts w:ascii="Arial" w:hAnsi="Arial" w:cs="Arial"/>
                <w:bCs/>
                <w:sz w:val="20"/>
                <w:szCs w:val="20"/>
              </w:rPr>
              <w:t xml:space="preserve"> ile </w:t>
            </w:r>
            <w:proofErr w:type="spellStart"/>
            <w:r w:rsidRPr="009401F7">
              <w:rPr>
                <w:rFonts w:ascii="Arial" w:hAnsi="Arial" w:cs="Arial"/>
                <w:bCs/>
                <w:sz w:val="20"/>
                <w:szCs w:val="20"/>
              </w:rPr>
              <w:t>Hus</w:t>
            </w:r>
            <w:proofErr w:type="spellEnd"/>
            <w:r w:rsidRPr="009401F7">
              <w:rPr>
                <w:rFonts w:ascii="Arial" w:hAnsi="Arial" w:cs="Arial"/>
                <w:bCs/>
                <w:sz w:val="20"/>
                <w:szCs w:val="20"/>
              </w:rPr>
              <w:t>, bir yanda papanın Kilise içindeki mut</w:t>
            </w:r>
            <w:r w:rsidRPr="009401F7">
              <w:rPr>
                <w:rFonts w:ascii="Arial" w:hAnsi="Arial" w:cs="Arial"/>
                <w:bCs/>
                <w:sz w:val="20"/>
                <w:szCs w:val="20"/>
              </w:rPr>
              <w:softHyphen/>
              <w:t>lak egemenliğine karşı çıkıyorlar, öte yanda Kilise’nin servet edinmesini eleşt</w:t>
            </w:r>
            <w:r w:rsidRPr="009401F7">
              <w:rPr>
                <w:rFonts w:ascii="Arial" w:hAnsi="Arial" w:cs="Arial"/>
                <w:bCs/>
                <w:sz w:val="20"/>
                <w:szCs w:val="20"/>
              </w:rPr>
              <w:t>i</w:t>
            </w:r>
            <w:r w:rsidRPr="009401F7">
              <w:rPr>
                <w:rFonts w:ascii="Arial" w:hAnsi="Arial" w:cs="Arial"/>
                <w:bCs/>
                <w:sz w:val="20"/>
                <w:szCs w:val="20"/>
              </w:rPr>
              <w:t xml:space="preserve">rip Kilise mallarından vergi alınmasını, </w:t>
            </w:r>
            <w:proofErr w:type="spellStart"/>
            <w:r w:rsidRPr="009401F7">
              <w:rPr>
                <w:rFonts w:ascii="Arial" w:hAnsi="Arial" w:cs="Arial"/>
                <w:bCs/>
                <w:sz w:val="20"/>
                <w:szCs w:val="20"/>
              </w:rPr>
              <w:t>Kilise’ye</w:t>
            </w:r>
            <w:proofErr w:type="spellEnd"/>
            <w:r w:rsidRPr="009401F7">
              <w:rPr>
                <w:rFonts w:ascii="Arial" w:hAnsi="Arial" w:cs="Arial"/>
                <w:bCs/>
                <w:sz w:val="20"/>
                <w:szCs w:val="20"/>
              </w:rPr>
              <w:t xml:space="preserve"> ödenen vergilerin kısıtlanmasını ya da kaldırılmasını ve </w:t>
            </w:r>
            <w:proofErr w:type="spellStart"/>
            <w:r w:rsidRPr="009401F7">
              <w:rPr>
                <w:rFonts w:ascii="Arial" w:hAnsi="Arial" w:cs="Arial"/>
                <w:bCs/>
                <w:sz w:val="20"/>
                <w:szCs w:val="20"/>
              </w:rPr>
              <w:t>endüljans</w:t>
            </w:r>
            <w:proofErr w:type="spellEnd"/>
            <w:r w:rsidRPr="009401F7">
              <w:rPr>
                <w:rFonts w:ascii="Arial" w:hAnsi="Arial" w:cs="Arial"/>
                <w:bCs/>
                <w:sz w:val="20"/>
                <w:szCs w:val="20"/>
              </w:rPr>
              <w:t xml:space="preserve"> satı</w:t>
            </w:r>
            <w:r w:rsidRPr="009401F7">
              <w:rPr>
                <w:rFonts w:ascii="Arial" w:hAnsi="Arial" w:cs="Arial"/>
                <w:bCs/>
                <w:sz w:val="20"/>
                <w:szCs w:val="20"/>
              </w:rPr>
              <w:t>ş</w:t>
            </w:r>
            <w:r w:rsidRPr="009401F7">
              <w:rPr>
                <w:rFonts w:ascii="Arial" w:hAnsi="Arial" w:cs="Arial"/>
                <w:bCs/>
                <w:sz w:val="20"/>
                <w:szCs w:val="20"/>
              </w:rPr>
              <w:t>larının yasaklanmasını savunuyorlardı</w:t>
            </w:r>
            <w:r w:rsidRPr="009401F7">
              <w:rPr>
                <w:rFonts w:ascii="Arial" w:hAnsi="Arial" w:cs="Arial"/>
                <w:b/>
                <w:bCs/>
                <w:color w:val="FF0000"/>
                <w:sz w:val="20"/>
                <w:szCs w:val="20"/>
              </w:rPr>
              <w:t>(AS-2015)</w:t>
            </w:r>
            <w:r w:rsidRPr="009401F7">
              <w:rPr>
                <w:rFonts w:ascii="Arial" w:hAnsi="Arial" w:cs="Arial"/>
                <w:bCs/>
                <w:color w:val="FF0000"/>
                <w:sz w:val="20"/>
                <w:szCs w:val="20"/>
              </w:rPr>
              <w:t>.</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F318DF" w:rsidP="0053354B">
            <w:pPr>
              <w:spacing w:before="40" w:after="40" w:line="240" w:lineRule="auto"/>
              <w:jc w:val="both"/>
              <w:rPr>
                <w:rFonts w:ascii="Arial" w:hAnsi="Arial" w:cs="Arial"/>
                <w:bCs/>
                <w:sz w:val="20"/>
                <w:szCs w:val="20"/>
              </w:rPr>
            </w:pPr>
            <w:r w:rsidRPr="0053354B">
              <w:rPr>
                <w:rFonts w:ascii="Arial" w:hAnsi="Arial" w:cs="Arial"/>
                <w:b/>
                <w:bCs/>
                <w:iCs/>
                <w:sz w:val="20"/>
                <w:szCs w:val="20"/>
              </w:rPr>
              <w:t>Kutsal Kitap’</w:t>
            </w:r>
            <w:r w:rsidR="0053354B" w:rsidRPr="0053354B">
              <w:rPr>
                <w:rFonts w:ascii="Arial" w:hAnsi="Arial" w:cs="Arial"/>
                <w:b/>
                <w:bCs/>
                <w:iCs/>
                <w:sz w:val="20"/>
                <w:szCs w:val="20"/>
              </w:rPr>
              <w:t>ın</w:t>
            </w:r>
            <w:r w:rsidRPr="0053354B">
              <w:rPr>
                <w:rFonts w:ascii="Arial" w:hAnsi="Arial" w:cs="Arial"/>
                <w:b/>
                <w:bCs/>
                <w:sz w:val="20"/>
                <w:szCs w:val="20"/>
              </w:rPr>
              <w:t xml:space="preserve"> ilk İngilizce çevirisini yapan </w:t>
            </w:r>
            <w:r w:rsidRPr="0053354B">
              <w:rPr>
                <w:rFonts w:ascii="Arial" w:hAnsi="Arial" w:cs="Arial"/>
                <w:b/>
                <w:bCs/>
                <w:sz w:val="20"/>
                <w:szCs w:val="20"/>
                <w:lang w:val="fr-FR"/>
              </w:rPr>
              <w:t>Wycliffe</w:t>
            </w:r>
            <w:r w:rsidRPr="009401F7">
              <w:rPr>
                <w:rFonts w:ascii="Arial" w:hAnsi="Arial" w:cs="Arial"/>
                <w:bCs/>
                <w:sz w:val="20"/>
                <w:szCs w:val="20"/>
                <w:lang w:val="fr-FR"/>
              </w:rPr>
              <w:t xml:space="preserve">, </w:t>
            </w:r>
            <w:r w:rsidRPr="009401F7">
              <w:rPr>
                <w:rFonts w:ascii="Arial" w:hAnsi="Arial" w:cs="Arial"/>
                <w:bCs/>
                <w:sz w:val="20"/>
                <w:szCs w:val="20"/>
              </w:rPr>
              <w:t xml:space="preserve">Papalık kurumunun </w:t>
            </w:r>
            <w:r w:rsidRPr="009401F7">
              <w:rPr>
                <w:rFonts w:ascii="Arial" w:hAnsi="Arial" w:cs="Arial"/>
                <w:bCs/>
                <w:iCs/>
                <w:sz w:val="20"/>
                <w:szCs w:val="20"/>
              </w:rPr>
              <w:t>Kut</w:t>
            </w:r>
            <w:r w:rsidRPr="009401F7">
              <w:rPr>
                <w:rFonts w:ascii="Arial" w:hAnsi="Arial" w:cs="Arial"/>
                <w:bCs/>
                <w:iCs/>
                <w:sz w:val="20"/>
                <w:szCs w:val="20"/>
              </w:rPr>
              <w:softHyphen/>
              <w:t>sal Kitapta</w:t>
            </w:r>
            <w:r w:rsidRPr="009401F7">
              <w:rPr>
                <w:rFonts w:ascii="Arial" w:hAnsi="Arial" w:cs="Arial"/>
                <w:bCs/>
                <w:sz w:val="20"/>
                <w:szCs w:val="20"/>
              </w:rPr>
              <w:t xml:space="preserve"> hiçbir dayanağı olmadığını ileri sürerek papayı Deccal ile özdeşleştir</w:t>
            </w:r>
            <w:r w:rsidRPr="009401F7">
              <w:rPr>
                <w:rFonts w:ascii="Arial" w:hAnsi="Arial" w:cs="Arial"/>
                <w:bCs/>
                <w:sz w:val="20"/>
                <w:szCs w:val="20"/>
              </w:rPr>
              <w:softHyphen/>
              <w:t xml:space="preserve">di.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F318DF"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Fransa, </w:t>
            </w:r>
            <w:proofErr w:type="spellStart"/>
            <w:r w:rsidRPr="009401F7">
              <w:rPr>
                <w:rFonts w:ascii="Arial" w:hAnsi="Arial" w:cs="Arial"/>
                <w:bCs/>
                <w:sz w:val="20"/>
                <w:szCs w:val="20"/>
              </w:rPr>
              <w:t>Gallikanizm</w:t>
            </w:r>
            <w:proofErr w:type="spellEnd"/>
            <w:r w:rsidRPr="009401F7">
              <w:rPr>
                <w:rFonts w:ascii="Arial" w:hAnsi="Arial" w:cs="Arial"/>
                <w:bCs/>
                <w:sz w:val="20"/>
                <w:szCs w:val="20"/>
              </w:rPr>
              <w:t xml:space="preserve"> sayesinde Roma Kilisesi’nden tümüyle kopmadan kendi “</w:t>
            </w:r>
            <w:proofErr w:type="spellStart"/>
            <w:r w:rsidRPr="009401F7">
              <w:rPr>
                <w:rFonts w:ascii="Arial" w:hAnsi="Arial" w:cs="Arial"/>
                <w:bCs/>
                <w:sz w:val="20"/>
                <w:szCs w:val="20"/>
              </w:rPr>
              <w:t>reform”unu</w:t>
            </w:r>
            <w:proofErr w:type="spellEnd"/>
            <w:r w:rsidRPr="009401F7">
              <w:rPr>
                <w:rFonts w:ascii="Arial" w:hAnsi="Arial" w:cs="Arial"/>
                <w:bCs/>
                <w:sz w:val="20"/>
                <w:szCs w:val="20"/>
              </w:rPr>
              <w:t xml:space="preserve"> gerçekleştirip bir bakıma ul</w:t>
            </w:r>
            <w:r w:rsidRPr="009401F7">
              <w:rPr>
                <w:rFonts w:ascii="Arial" w:hAnsi="Arial" w:cs="Arial"/>
                <w:bCs/>
                <w:sz w:val="20"/>
                <w:szCs w:val="20"/>
              </w:rPr>
              <w:t>u</w:t>
            </w:r>
            <w:r w:rsidRPr="009401F7">
              <w:rPr>
                <w:rFonts w:ascii="Arial" w:hAnsi="Arial" w:cs="Arial"/>
                <w:bCs/>
                <w:sz w:val="20"/>
                <w:szCs w:val="20"/>
              </w:rPr>
              <w:t>sal Katolik Kilisesi’ni kurmuş oldu. Oysa diğer ülkelerdeki ulusal hareketler dinsel ve siyasal parçalanmalara yol açaca</w:t>
            </w:r>
            <w:r w:rsidRPr="009401F7">
              <w:rPr>
                <w:rFonts w:ascii="Arial" w:hAnsi="Arial" w:cs="Arial"/>
                <w:bCs/>
                <w:sz w:val="20"/>
                <w:szCs w:val="20"/>
              </w:rPr>
              <w:t>k</w:t>
            </w:r>
            <w:r w:rsidRPr="009401F7">
              <w:rPr>
                <w:rFonts w:ascii="Arial" w:hAnsi="Arial" w:cs="Arial"/>
                <w:bCs/>
                <w:sz w:val="20"/>
                <w:szCs w:val="20"/>
              </w:rPr>
              <w:t>lar</w:t>
            </w:r>
            <w:r w:rsidRPr="009401F7">
              <w:rPr>
                <w:rFonts w:ascii="Arial" w:hAnsi="Arial" w:cs="Arial"/>
                <w:bCs/>
                <w:sz w:val="20"/>
                <w:szCs w:val="20"/>
              </w:rPr>
              <w:softHyphen/>
              <w:t xml:space="preserve">dır: XVI. yüzyılın başlarında, İngiltere Kralı VIII. Henry’nin Papalık ile çatışması Anglikan Kilisesi’ni Roma Kilisesi’nden ayıracak; </w:t>
            </w:r>
            <w:r w:rsidRPr="009401F7">
              <w:rPr>
                <w:rFonts w:ascii="Arial" w:hAnsi="Arial" w:cs="Arial"/>
                <w:bCs/>
                <w:sz w:val="20"/>
                <w:szCs w:val="20"/>
                <w:lang w:val="fr-FR"/>
              </w:rPr>
              <w:t xml:space="preserve">Luther </w:t>
            </w:r>
            <w:r w:rsidRPr="009401F7">
              <w:rPr>
                <w:rFonts w:ascii="Arial" w:hAnsi="Arial" w:cs="Arial"/>
                <w:bCs/>
                <w:sz w:val="20"/>
                <w:szCs w:val="20"/>
              </w:rPr>
              <w:t xml:space="preserve">ile </w:t>
            </w:r>
            <w:proofErr w:type="spellStart"/>
            <w:r w:rsidRPr="009401F7">
              <w:rPr>
                <w:rFonts w:ascii="Arial" w:hAnsi="Arial" w:cs="Arial"/>
                <w:bCs/>
                <w:sz w:val="20"/>
                <w:szCs w:val="20"/>
              </w:rPr>
              <w:t>Calvin’in</w:t>
            </w:r>
            <w:proofErr w:type="spellEnd"/>
            <w:r w:rsidRPr="009401F7">
              <w:rPr>
                <w:rFonts w:ascii="Arial" w:hAnsi="Arial" w:cs="Arial"/>
                <w:bCs/>
                <w:sz w:val="20"/>
                <w:szCs w:val="20"/>
              </w:rPr>
              <w:t xml:space="preserve"> başını çek</w:t>
            </w:r>
            <w:r w:rsidRPr="009401F7">
              <w:rPr>
                <w:rFonts w:ascii="Arial" w:hAnsi="Arial" w:cs="Arial"/>
                <w:bCs/>
                <w:sz w:val="20"/>
                <w:szCs w:val="20"/>
              </w:rPr>
              <w:softHyphen/>
              <w:t>tiği Reform Hareketi ise Avrupa’yı baştan aşağı Katolikler-Protestanlar şeklinde bir bölünmüşlük içine sokacaktır.</w:t>
            </w:r>
            <w:r w:rsidRPr="009401F7">
              <w:rPr>
                <w:rFonts w:ascii="Arial" w:hAnsi="Arial" w:cs="Arial"/>
                <w:b/>
                <w:bCs/>
                <w:sz w:val="20"/>
                <w:szCs w:val="20"/>
              </w:rPr>
              <w:t xml:space="preserve"> </w:t>
            </w:r>
            <w:r w:rsidRPr="009401F7">
              <w:rPr>
                <w:rFonts w:ascii="Arial" w:hAnsi="Arial" w:cs="Arial"/>
                <w:b/>
                <w:bCs/>
                <w:color w:val="FF0000"/>
                <w:sz w:val="20"/>
                <w:szCs w:val="20"/>
              </w:rPr>
              <w:t>(AS-2015)</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0F0B0F" w:rsidP="009A7966">
            <w:pPr>
              <w:spacing w:before="40" w:after="40" w:line="240" w:lineRule="auto"/>
              <w:jc w:val="both"/>
              <w:rPr>
                <w:rFonts w:ascii="Arial" w:hAnsi="Arial" w:cs="Arial"/>
                <w:bCs/>
                <w:sz w:val="20"/>
                <w:szCs w:val="20"/>
              </w:rPr>
            </w:pPr>
            <w:r w:rsidRPr="009401F7">
              <w:rPr>
                <w:rFonts w:ascii="Arial" w:hAnsi="Arial" w:cs="Arial"/>
                <w:bCs/>
                <w:iCs/>
                <w:sz w:val="20"/>
                <w:szCs w:val="20"/>
              </w:rPr>
              <w:t xml:space="preserve">Matbaa teknolojisiyle giderek yayılan bu ateşin ortasında ise Kilise kalmıştır. </w:t>
            </w:r>
            <w:proofErr w:type="spellStart"/>
            <w:r w:rsidRPr="009401F7">
              <w:rPr>
                <w:rFonts w:ascii="Arial" w:hAnsi="Arial" w:cs="Arial"/>
                <w:bCs/>
                <w:iCs/>
                <w:sz w:val="20"/>
                <w:szCs w:val="20"/>
              </w:rPr>
              <w:t>Rönesansın</w:t>
            </w:r>
            <w:proofErr w:type="spellEnd"/>
            <w:r w:rsidRPr="009401F7">
              <w:rPr>
                <w:rFonts w:ascii="Arial" w:hAnsi="Arial" w:cs="Arial"/>
                <w:bCs/>
                <w:iCs/>
                <w:sz w:val="20"/>
                <w:szCs w:val="20"/>
              </w:rPr>
              <w:t xml:space="preserve"> en tipik temsilcilerinden biri olan </w:t>
            </w:r>
            <w:proofErr w:type="spellStart"/>
            <w:r w:rsidRPr="009401F7">
              <w:rPr>
                <w:rFonts w:ascii="Arial" w:hAnsi="Arial" w:cs="Arial"/>
                <w:bCs/>
                <w:iCs/>
                <w:sz w:val="20"/>
                <w:szCs w:val="20"/>
              </w:rPr>
              <w:t>Machiavelli</w:t>
            </w:r>
            <w:proofErr w:type="spellEnd"/>
            <w:r w:rsidRPr="009401F7">
              <w:rPr>
                <w:rFonts w:ascii="Arial" w:hAnsi="Arial" w:cs="Arial"/>
                <w:bCs/>
                <w:iCs/>
                <w:sz w:val="20"/>
                <w:szCs w:val="20"/>
              </w:rPr>
              <w:t xml:space="preserve"> </w:t>
            </w:r>
            <w:r w:rsidRPr="0053354B">
              <w:rPr>
                <w:rFonts w:ascii="Arial" w:hAnsi="Arial" w:cs="Arial"/>
                <w:b/>
                <w:bCs/>
                <w:sz w:val="20"/>
                <w:szCs w:val="20"/>
              </w:rPr>
              <w:t>''dinsizliğimizi Roma Kilisesine borçlu olduğumuzu''</w:t>
            </w:r>
            <w:r w:rsidRPr="009401F7">
              <w:rPr>
                <w:rFonts w:ascii="Arial" w:hAnsi="Arial" w:cs="Arial"/>
                <w:bCs/>
                <w:iCs/>
                <w:sz w:val="20"/>
                <w:szCs w:val="20"/>
              </w:rPr>
              <w:t xml:space="preserve"> yazıyor, bununla yetinmeyen bir diğer Rön</w:t>
            </w:r>
            <w:r w:rsidRPr="009401F7">
              <w:rPr>
                <w:rFonts w:ascii="Arial" w:hAnsi="Arial" w:cs="Arial"/>
                <w:bCs/>
                <w:iCs/>
                <w:sz w:val="20"/>
                <w:szCs w:val="20"/>
              </w:rPr>
              <w:t>e</w:t>
            </w:r>
            <w:r w:rsidRPr="009401F7">
              <w:rPr>
                <w:rFonts w:ascii="Arial" w:hAnsi="Arial" w:cs="Arial"/>
                <w:bCs/>
                <w:iCs/>
                <w:sz w:val="20"/>
                <w:szCs w:val="20"/>
              </w:rPr>
              <w:t xml:space="preserve">sans düşünürü </w:t>
            </w:r>
            <w:proofErr w:type="spellStart"/>
            <w:r w:rsidRPr="009401F7">
              <w:rPr>
                <w:rFonts w:ascii="Arial" w:hAnsi="Arial" w:cs="Arial"/>
                <w:bCs/>
                <w:iCs/>
                <w:sz w:val="20"/>
                <w:szCs w:val="20"/>
              </w:rPr>
              <w:t>Erasmus</w:t>
            </w:r>
            <w:proofErr w:type="spellEnd"/>
            <w:r w:rsidRPr="009401F7">
              <w:rPr>
                <w:rFonts w:ascii="Arial" w:hAnsi="Arial" w:cs="Arial"/>
                <w:bCs/>
                <w:iCs/>
                <w:sz w:val="20"/>
                <w:szCs w:val="20"/>
              </w:rPr>
              <w:t xml:space="preserve"> ise </w:t>
            </w:r>
            <w:proofErr w:type="spellStart"/>
            <w:r w:rsidRPr="009401F7">
              <w:rPr>
                <w:rFonts w:ascii="Arial" w:hAnsi="Arial" w:cs="Arial"/>
                <w:bCs/>
                <w:iCs/>
                <w:sz w:val="20"/>
                <w:szCs w:val="20"/>
              </w:rPr>
              <w:t>Kilise’yi</w:t>
            </w:r>
            <w:proofErr w:type="spellEnd"/>
            <w:r w:rsidRPr="009401F7">
              <w:rPr>
                <w:rFonts w:ascii="Arial" w:hAnsi="Arial" w:cs="Arial"/>
                <w:bCs/>
                <w:iCs/>
                <w:sz w:val="20"/>
                <w:szCs w:val="20"/>
              </w:rPr>
              <w:t xml:space="preserve"> açıkça küçük düşürüyordu: </w:t>
            </w:r>
            <w:r w:rsidRPr="009401F7">
              <w:rPr>
                <w:rFonts w:ascii="Arial" w:hAnsi="Arial" w:cs="Arial"/>
                <w:bCs/>
                <w:sz w:val="20"/>
                <w:szCs w:val="20"/>
              </w:rPr>
              <w:t xml:space="preserve">Reform ve </w:t>
            </w:r>
            <w:proofErr w:type="spellStart"/>
            <w:r w:rsidRPr="009401F7">
              <w:rPr>
                <w:rFonts w:ascii="Arial" w:hAnsi="Arial" w:cs="Arial"/>
                <w:bCs/>
                <w:sz w:val="20"/>
                <w:szCs w:val="20"/>
              </w:rPr>
              <w:t>Rönesansın</w:t>
            </w:r>
            <w:proofErr w:type="spellEnd"/>
            <w:r w:rsidRPr="009401F7">
              <w:rPr>
                <w:rFonts w:ascii="Arial" w:hAnsi="Arial" w:cs="Arial"/>
                <w:bCs/>
                <w:sz w:val="20"/>
                <w:szCs w:val="20"/>
              </w:rPr>
              <w:t xml:space="preserve"> merkezi daha çok kentlerdir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0F0B0F"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Paranın yeni merkezî olarak kentlerin belirmesi ve bu </w:t>
            </w:r>
            <w:proofErr w:type="gramStart"/>
            <w:r w:rsidRPr="009401F7">
              <w:rPr>
                <w:rFonts w:ascii="Arial" w:hAnsi="Arial" w:cs="Arial"/>
                <w:bCs/>
                <w:sz w:val="20"/>
                <w:szCs w:val="20"/>
              </w:rPr>
              <w:t>mekanlarda</w:t>
            </w:r>
            <w:proofErr w:type="gramEnd"/>
            <w:r w:rsidRPr="009401F7">
              <w:rPr>
                <w:rFonts w:ascii="Arial" w:hAnsi="Arial" w:cs="Arial"/>
                <w:bCs/>
                <w:sz w:val="20"/>
                <w:szCs w:val="20"/>
              </w:rPr>
              <w:t xml:space="preserve"> paranın kon</w:t>
            </w:r>
            <w:r w:rsidRPr="009401F7">
              <w:rPr>
                <w:rFonts w:ascii="Arial" w:hAnsi="Arial" w:cs="Arial"/>
                <w:bCs/>
                <w:sz w:val="20"/>
                <w:szCs w:val="20"/>
              </w:rPr>
              <w:softHyphen/>
              <w:t>trolünün bankerler ve tefecilerde yoğu</w:t>
            </w:r>
            <w:r w:rsidRPr="009401F7">
              <w:rPr>
                <w:rFonts w:ascii="Arial" w:hAnsi="Arial" w:cs="Arial"/>
                <w:bCs/>
                <w:sz w:val="20"/>
                <w:szCs w:val="20"/>
              </w:rPr>
              <w:t>n</w:t>
            </w:r>
            <w:r w:rsidRPr="009401F7">
              <w:rPr>
                <w:rFonts w:ascii="Arial" w:hAnsi="Arial" w:cs="Arial"/>
                <w:bCs/>
                <w:sz w:val="20"/>
                <w:szCs w:val="20"/>
              </w:rPr>
              <w:t>laşması, ister istemez prenslerle, impara</w:t>
            </w:r>
            <w:r w:rsidRPr="009401F7">
              <w:rPr>
                <w:rFonts w:ascii="Arial" w:hAnsi="Arial" w:cs="Arial"/>
                <w:bCs/>
                <w:sz w:val="20"/>
                <w:szCs w:val="20"/>
              </w:rPr>
              <w:softHyphen/>
              <w:t>torlarla kentsel tabakaları da karşı karşıya getirecektir. Gelişen teknolojiyle bi</w:t>
            </w:r>
            <w:r w:rsidRPr="009401F7">
              <w:rPr>
                <w:rFonts w:ascii="Arial" w:hAnsi="Arial" w:cs="Arial"/>
                <w:bCs/>
                <w:sz w:val="20"/>
                <w:szCs w:val="20"/>
              </w:rPr>
              <w:t>r</w:t>
            </w:r>
            <w:r w:rsidRPr="009401F7">
              <w:rPr>
                <w:rFonts w:ascii="Arial" w:hAnsi="Arial" w:cs="Arial"/>
                <w:bCs/>
                <w:sz w:val="20"/>
                <w:szCs w:val="20"/>
              </w:rPr>
              <w:t>likte savaş işi büyük ve yeni bir örgütlenmeyi gerektiren, (“kışın saraylı, yazın asker”) şövalyelik kurumuyla yürütülemez hâle gelmişti ve bu da artık profesyonel bir or</w:t>
            </w:r>
            <w:r w:rsidRPr="009401F7">
              <w:rPr>
                <w:rFonts w:ascii="Arial" w:hAnsi="Arial" w:cs="Arial"/>
                <w:bCs/>
                <w:sz w:val="20"/>
                <w:szCs w:val="20"/>
              </w:rPr>
              <w:softHyphen/>
              <w:t>du gereksinimini işaret ediyordu ki Türkler, İstanbul’u ele geçirerek bunun mü</w:t>
            </w:r>
            <w:r w:rsidRPr="009401F7">
              <w:rPr>
                <w:rFonts w:ascii="Arial" w:hAnsi="Arial" w:cs="Arial"/>
                <w:bCs/>
                <w:sz w:val="20"/>
                <w:szCs w:val="20"/>
              </w:rPr>
              <w:softHyphen/>
              <w:t xml:space="preserve">kemmel bir örneğini vermişlerdi.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0F0B0F" w:rsidP="009A7966">
            <w:pPr>
              <w:spacing w:before="40" w:after="40" w:line="240" w:lineRule="auto"/>
              <w:jc w:val="both"/>
              <w:rPr>
                <w:rFonts w:ascii="Arial" w:hAnsi="Arial" w:cs="Arial"/>
                <w:bCs/>
                <w:sz w:val="20"/>
                <w:szCs w:val="20"/>
              </w:rPr>
            </w:pPr>
            <w:r w:rsidRPr="0053354B">
              <w:rPr>
                <w:rFonts w:ascii="Arial" w:hAnsi="Arial" w:cs="Arial"/>
                <w:b/>
                <w:bCs/>
                <w:sz w:val="20"/>
                <w:szCs w:val="20"/>
                <w:u w:val="single"/>
              </w:rPr>
              <w:t>Karşı-reform</w:t>
            </w:r>
            <w:r w:rsidRPr="009401F7">
              <w:rPr>
                <w:rFonts w:ascii="Arial" w:hAnsi="Arial" w:cs="Arial"/>
                <w:bCs/>
                <w:sz w:val="20"/>
                <w:szCs w:val="20"/>
              </w:rPr>
              <w:t xml:space="preserve">: Reformcu hareketi durdurmak için Katolik Kilisesi'nin, özellikle Aziz </w:t>
            </w:r>
            <w:proofErr w:type="spellStart"/>
            <w:r w:rsidRPr="009401F7">
              <w:rPr>
                <w:rFonts w:ascii="Arial" w:hAnsi="Arial" w:cs="Arial"/>
                <w:bCs/>
                <w:sz w:val="20"/>
                <w:szCs w:val="20"/>
              </w:rPr>
              <w:t>ignatius</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Loyola</w:t>
            </w:r>
            <w:proofErr w:type="spellEnd"/>
            <w:r w:rsidRPr="009401F7">
              <w:rPr>
                <w:rFonts w:ascii="Arial" w:hAnsi="Arial" w:cs="Arial"/>
                <w:bCs/>
                <w:sz w:val="20"/>
                <w:szCs w:val="20"/>
              </w:rPr>
              <w:t xml:space="preserve"> </w:t>
            </w:r>
            <w:r w:rsidRPr="009401F7">
              <w:rPr>
                <w:rFonts w:ascii="Arial" w:hAnsi="Arial" w:cs="Arial"/>
                <w:bCs/>
                <w:sz w:val="20"/>
                <w:szCs w:val="20"/>
                <w:lang w:val="en-US"/>
              </w:rPr>
              <w:t>(1491</w:t>
            </w:r>
            <w:r w:rsidRPr="009401F7">
              <w:rPr>
                <w:rFonts w:ascii="Arial" w:hAnsi="Arial" w:cs="Arial"/>
                <w:bCs/>
                <w:sz w:val="20"/>
                <w:szCs w:val="20"/>
                <w:lang w:val="en-US"/>
              </w:rPr>
              <w:softHyphen/>
              <w:t>1556)</w:t>
            </w:r>
            <w:r w:rsidRPr="009401F7">
              <w:rPr>
                <w:rFonts w:ascii="Arial" w:hAnsi="Arial" w:cs="Arial"/>
                <w:bCs/>
                <w:sz w:val="20"/>
                <w:szCs w:val="20"/>
              </w:rPr>
              <w:t xml:space="preserve"> eliyle ö</w:t>
            </w:r>
            <w:r w:rsidRPr="009401F7">
              <w:rPr>
                <w:rFonts w:ascii="Arial" w:hAnsi="Arial" w:cs="Arial"/>
                <w:bCs/>
                <w:sz w:val="20"/>
                <w:szCs w:val="20"/>
              </w:rPr>
              <w:t>r</w:t>
            </w:r>
            <w:r w:rsidRPr="009401F7">
              <w:rPr>
                <w:rFonts w:ascii="Arial" w:hAnsi="Arial" w:cs="Arial"/>
                <w:bCs/>
                <w:sz w:val="20"/>
                <w:szCs w:val="20"/>
              </w:rPr>
              <w:t>gütlediği Cizvit (</w:t>
            </w:r>
            <w:proofErr w:type="spellStart"/>
            <w:r w:rsidRPr="009401F7">
              <w:rPr>
                <w:rFonts w:ascii="Arial" w:hAnsi="Arial" w:cs="Arial"/>
                <w:bCs/>
                <w:sz w:val="20"/>
                <w:szCs w:val="20"/>
              </w:rPr>
              <w:t>Jesuit</w:t>
            </w:r>
            <w:proofErr w:type="spellEnd"/>
            <w:r w:rsidRPr="009401F7">
              <w:rPr>
                <w:rFonts w:ascii="Arial" w:hAnsi="Arial" w:cs="Arial"/>
                <w:bCs/>
                <w:sz w:val="20"/>
                <w:szCs w:val="20"/>
              </w:rPr>
              <w:t xml:space="preserve">) tarikatı nezdinde geçirdiği değişim süreci. Cizvitler papaya bağlılıktan asla taviz vermeden, rahat hareket edebilmek ve koşullara uyum sağlayabilmek için birörnek giysi ve korolu ayin gibi Katolik uygulamaları esnettiler. Cizvitlerin en önemli özelliği tarikat liderine ve papaya kesin bir teslimiyeti öngören örgütlenmeleri ile eğitime verdikleri önemdir. Cizvitler, Katolikliği yaygınlaştırmak için toplumun hem en altta yer alan fahişeler, gençler, hastalar, </w:t>
            </w:r>
            <w:proofErr w:type="gramStart"/>
            <w:r w:rsidRPr="009401F7">
              <w:rPr>
                <w:rFonts w:ascii="Arial" w:hAnsi="Arial" w:cs="Arial"/>
                <w:bCs/>
                <w:sz w:val="20"/>
                <w:szCs w:val="20"/>
              </w:rPr>
              <w:t>mahkumlar</w:t>
            </w:r>
            <w:proofErr w:type="gramEnd"/>
            <w:r w:rsidRPr="009401F7">
              <w:rPr>
                <w:rFonts w:ascii="Arial" w:hAnsi="Arial" w:cs="Arial"/>
                <w:bCs/>
                <w:sz w:val="20"/>
                <w:szCs w:val="20"/>
              </w:rPr>
              <w:t xml:space="preserve"> gibi kesimlerine, hem de en üst tabakadaki soylulara aynı anda yöneldiler. Bunun için de Reformcuların kullandığı ara</w:t>
            </w:r>
            <w:r w:rsidRPr="009401F7">
              <w:rPr>
                <w:rFonts w:ascii="Arial" w:hAnsi="Arial" w:cs="Arial"/>
                <w:bCs/>
                <w:sz w:val="20"/>
                <w:szCs w:val="20"/>
              </w:rPr>
              <w:t>ç</w:t>
            </w:r>
            <w:r w:rsidRPr="009401F7">
              <w:rPr>
                <w:rFonts w:ascii="Arial" w:hAnsi="Arial" w:cs="Arial"/>
                <w:bCs/>
                <w:sz w:val="20"/>
                <w:szCs w:val="20"/>
              </w:rPr>
              <w:t>ları kullanmaktan çekinmediler.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Reform hareketi dinde yenileşme ve zenginleşmeye paralel olarak üç ayrı dinsel ve buna bağlı olarak üç ayrı toplumsal ve siyasal anlayışın taşıyıcısı olan, üç ayrı isimle temsil edilebilir. Bu isimler: Martin </w:t>
            </w:r>
            <w:r w:rsidRPr="009401F7">
              <w:rPr>
                <w:rFonts w:ascii="Arial" w:hAnsi="Arial" w:cs="Arial"/>
                <w:bCs/>
                <w:sz w:val="20"/>
                <w:szCs w:val="20"/>
                <w:lang w:val="en-US"/>
              </w:rPr>
              <w:t xml:space="preserve">Luther, Thomas </w:t>
            </w:r>
            <w:proofErr w:type="spellStart"/>
            <w:r w:rsidRPr="009401F7">
              <w:rPr>
                <w:rFonts w:ascii="Arial" w:hAnsi="Arial" w:cs="Arial"/>
                <w:bCs/>
                <w:sz w:val="20"/>
                <w:szCs w:val="20"/>
              </w:rPr>
              <w:t>Münzer</w:t>
            </w:r>
            <w:proofErr w:type="spellEnd"/>
            <w:r w:rsidRPr="009401F7">
              <w:rPr>
                <w:rFonts w:ascii="Arial" w:hAnsi="Arial" w:cs="Arial"/>
                <w:bCs/>
                <w:sz w:val="20"/>
                <w:szCs w:val="20"/>
              </w:rPr>
              <w:t xml:space="preserve"> ve </w:t>
            </w:r>
            <w:r w:rsidRPr="009401F7">
              <w:rPr>
                <w:rFonts w:ascii="Arial" w:hAnsi="Arial" w:cs="Arial"/>
                <w:bCs/>
                <w:sz w:val="20"/>
                <w:szCs w:val="20"/>
                <w:lang w:val="en-US"/>
              </w:rPr>
              <w:t xml:space="preserve">Jean </w:t>
            </w:r>
            <w:proofErr w:type="spellStart"/>
            <w:r w:rsidRPr="009401F7">
              <w:rPr>
                <w:rFonts w:ascii="Arial" w:hAnsi="Arial" w:cs="Arial"/>
                <w:bCs/>
                <w:sz w:val="20"/>
                <w:szCs w:val="20"/>
              </w:rPr>
              <w:t>Calvin</w:t>
            </w:r>
            <w:proofErr w:type="spellEnd"/>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Luther’in yaklaşımında özgün olan yan, öncelikle dinsel işlevi ve anlamıyla Katolik </w:t>
            </w:r>
            <w:r w:rsidR="002E0A54">
              <w:rPr>
                <w:rFonts w:ascii="Arial" w:hAnsi="Arial" w:cs="Arial"/>
                <w:bCs/>
                <w:sz w:val="20"/>
                <w:szCs w:val="20"/>
              </w:rPr>
              <w:t>Kilisesi’ni devre dışı bırakma</w:t>
            </w:r>
            <w:r w:rsidRPr="009401F7">
              <w:rPr>
                <w:rFonts w:ascii="Arial" w:hAnsi="Arial" w:cs="Arial"/>
                <w:bCs/>
                <w:sz w:val="20"/>
                <w:szCs w:val="20"/>
              </w:rPr>
              <w:t>sıydı. İ</w:t>
            </w:r>
            <w:r w:rsidRPr="009401F7">
              <w:rPr>
                <w:rFonts w:ascii="Arial" w:hAnsi="Arial" w:cs="Arial"/>
                <w:bCs/>
                <w:sz w:val="20"/>
                <w:szCs w:val="20"/>
              </w:rPr>
              <w:t>n</w:t>
            </w:r>
            <w:r w:rsidRPr="009401F7">
              <w:rPr>
                <w:rFonts w:ascii="Arial" w:hAnsi="Arial" w:cs="Arial"/>
                <w:bCs/>
                <w:sz w:val="20"/>
                <w:szCs w:val="20"/>
              </w:rPr>
              <w:t>sanlar istedikleri gibi davransın, istedikleri gibi iman etsin, nihayetinde ki</w:t>
            </w:r>
            <w:r w:rsidRPr="009401F7">
              <w:rPr>
                <w:rFonts w:ascii="Arial" w:hAnsi="Arial" w:cs="Arial"/>
                <w:bCs/>
                <w:sz w:val="20"/>
                <w:szCs w:val="20"/>
              </w:rPr>
              <w:softHyphen/>
              <w:t xml:space="preserve">min kurtuluşa erip ermeyeceği yalnızca Tanrı’nın bileceği bir şeydi. Bu durumda insana düşen şey kutsal söze, </w:t>
            </w:r>
            <w:proofErr w:type="spellStart"/>
            <w:r w:rsidRPr="009401F7">
              <w:rPr>
                <w:rFonts w:ascii="Arial" w:hAnsi="Arial" w:cs="Arial"/>
                <w:bCs/>
                <w:iCs/>
                <w:sz w:val="20"/>
                <w:szCs w:val="20"/>
              </w:rPr>
              <w:t>Incil’e</w:t>
            </w:r>
            <w:proofErr w:type="spellEnd"/>
            <w:r w:rsidRPr="009401F7">
              <w:rPr>
                <w:rFonts w:ascii="Arial" w:hAnsi="Arial" w:cs="Arial"/>
                <w:bCs/>
                <w:sz w:val="20"/>
                <w:szCs w:val="20"/>
              </w:rPr>
              <w:t xml:space="preserve"> iman etmekten başka bir şey değildi:</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(DS-2014) </w:t>
            </w:r>
            <w:r w:rsidRPr="009401F7">
              <w:rPr>
                <w:rFonts w:ascii="Arial" w:hAnsi="Arial" w:cs="Arial"/>
                <w:bCs/>
                <w:color w:val="FF0000"/>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Luther’in kiliseye ilişkin görüşleri </w:t>
            </w:r>
            <w:r w:rsidRPr="0053354B">
              <w:rPr>
                <w:rFonts w:ascii="Arial" w:hAnsi="Arial" w:cs="Arial"/>
                <w:b/>
                <w:bCs/>
                <w:sz w:val="20"/>
                <w:szCs w:val="20"/>
              </w:rPr>
              <w:t>Alman prenslerinin çıkarlarını</w:t>
            </w:r>
            <w:r w:rsidRPr="009401F7">
              <w:rPr>
                <w:rFonts w:ascii="Arial" w:hAnsi="Arial" w:cs="Arial"/>
                <w:bCs/>
                <w:sz w:val="20"/>
                <w:szCs w:val="20"/>
              </w:rPr>
              <w:t xml:space="preserve"> yansıtıyordu. Buna göre, iki ayrı kilise vardı.</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3354B" w:rsidP="009A7966">
            <w:pPr>
              <w:spacing w:before="40" w:after="40" w:line="240" w:lineRule="auto"/>
              <w:jc w:val="both"/>
              <w:rPr>
                <w:rFonts w:ascii="Arial" w:hAnsi="Arial" w:cs="Arial"/>
                <w:bCs/>
                <w:sz w:val="20"/>
                <w:szCs w:val="20"/>
              </w:rPr>
            </w:pPr>
            <w:r w:rsidRPr="009401F7">
              <w:rPr>
                <w:rFonts w:ascii="Arial" w:hAnsi="Arial" w:cs="Arial"/>
                <w:bCs/>
                <w:sz w:val="20"/>
                <w:szCs w:val="20"/>
              </w:rPr>
              <w:t>Bir</w:t>
            </w:r>
            <w:r w:rsidR="00CE1A37" w:rsidRPr="009401F7">
              <w:rPr>
                <w:rFonts w:ascii="Arial" w:hAnsi="Arial" w:cs="Arial"/>
                <w:bCs/>
                <w:sz w:val="20"/>
                <w:szCs w:val="20"/>
              </w:rPr>
              <w:t xml:space="preserve"> başka ge</w:t>
            </w:r>
            <w:r w:rsidR="00CE1A37" w:rsidRPr="009401F7">
              <w:rPr>
                <w:rFonts w:ascii="Arial" w:hAnsi="Arial" w:cs="Arial"/>
                <w:bCs/>
                <w:sz w:val="20"/>
                <w:szCs w:val="20"/>
              </w:rPr>
              <w:softHyphen/>
              <w:t>lişme Luther’in görüşlerinin daha da radikalleşerek yaygınlaşmasının önünü açtı: 1524 dolaylarında uç ve</w:t>
            </w:r>
            <w:r w:rsidR="00CE1A37" w:rsidRPr="009401F7">
              <w:rPr>
                <w:rFonts w:ascii="Arial" w:hAnsi="Arial" w:cs="Arial"/>
                <w:bCs/>
                <w:sz w:val="20"/>
                <w:szCs w:val="20"/>
              </w:rPr>
              <w:t>r</w:t>
            </w:r>
            <w:r w:rsidR="00CE1A37" w:rsidRPr="009401F7">
              <w:rPr>
                <w:rFonts w:ascii="Arial" w:hAnsi="Arial" w:cs="Arial"/>
                <w:bCs/>
                <w:sz w:val="20"/>
                <w:szCs w:val="20"/>
              </w:rPr>
              <w:t>meye başlayan Köylü Ayaklanmaları.</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Köylüler özetle kilisenin demokratik yönetimini, ruhbanın keyfi davranışlarının sona ermesini, </w:t>
            </w:r>
            <w:r w:rsidRPr="009401F7">
              <w:rPr>
                <w:rFonts w:ascii="Arial" w:hAnsi="Arial" w:cs="Arial"/>
                <w:bCs/>
                <w:iCs/>
                <w:sz w:val="20"/>
                <w:szCs w:val="20"/>
              </w:rPr>
              <w:t>Kutsal Kitapla</w:t>
            </w:r>
            <w:r w:rsidRPr="009401F7">
              <w:rPr>
                <w:rFonts w:ascii="Arial" w:hAnsi="Arial" w:cs="Arial"/>
                <w:bCs/>
                <w:sz w:val="20"/>
                <w:szCs w:val="20"/>
              </w:rPr>
              <w:t xml:space="preserve"> temellenm</w:t>
            </w:r>
            <w:r w:rsidRPr="009401F7">
              <w:rPr>
                <w:rFonts w:ascii="Arial" w:hAnsi="Arial" w:cs="Arial"/>
                <w:bCs/>
                <w:sz w:val="20"/>
                <w:szCs w:val="20"/>
              </w:rPr>
              <w:t>e</w:t>
            </w:r>
            <w:r w:rsidRPr="009401F7">
              <w:rPr>
                <w:rFonts w:ascii="Arial" w:hAnsi="Arial" w:cs="Arial"/>
                <w:bCs/>
                <w:sz w:val="20"/>
                <w:szCs w:val="20"/>
              </w:rPr>
              <w:t>yen bütün vergilerin kalkmasını, toprak köleliğinin lağvedilmesini, senyörlerin haksız gaspıyla kaybedilen toprakların top</w:t>
            </w:r>
            <w:r w:rsidRPr="009401F7">
              <w:rPr>
                <w:rFonts w:ascii="Arial" w:hAnsi="Arial" w:cs="Arial"/>
                <w:bCs/>
                <w:sz w:val="20"/>
                <w:szCs w:val="20"/>
              </w:rPr>
              <w:softHyphen/>
              <w:t>luluklara iadesini, makul bir vergilendirmeyi ve makul bir yargı düzenini talep edi</w:t>
            </w:r>
            <w:r w:rsidRPr="009401F7">
              <w:rPr>
                <w:rFonts w:ascii="Arial" w:hAnsi="Arial" w:cs="Arial"/>
                <w:bCs/>
                <w:sz w:val="20"/>
                <w:szCs w:val="20"/>
              </w:rPr>
              <w:softHyphen/>
              <w:t xml:space="preserve">yorlardı.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1524’te </w:t>
            </w:r>
            <w:proofErr w:type="spellStart"/>
            <w:r w:rsidRPr="009401F7">
              <w:rPr>
                <w:rFonts w:ascii="Arial" w:hAnsi="Arial" w:cs="Arial"/>
                <w:bCs/>
                <w:sz w:val="20"/>
                <w:szCs w:val="20"/>
              </w:rPr>
              <w:t>Mülhausen’e</w:t>
            </w:r>
            <w:proofErr w:type="spellEnd"/>
            <w:r w:rsidRPr="009401F7">
              <w:rPr>
                <w:rFonts w:ascii="Arial" w:hAnsi="Arial" w:cs="Arial"/>
                <w:bCs/>
                <w:sz w:val="20"/>
                <w:szCs w:val="20"/>
              </w:rPr>
              <w:t xml:space="preserve"> yerleşen ve kentte mal ortaklığına, herkesin eşit iş yüküm</w:t>
            </w:r>
            <w:r w:rsidRPr="009401F7">
              <w:rPr>
                <w:rFonts w:ascii="Arial" w:hAnsi="Arial" w:cs="Arial"/>
                <w:bCs/>
                <w:sz w:val="20"/>
                <w:szCs w:val="20"/>
              </w:rPr>
              <w:softHyphen/>
              <w:t>lülüğüne dayanan ve topluluğun üstünde ve dışında her tür otoritenin ortadan kal</w:t>
            </w:r>
            <w:r w:rsidRPr="009401F7">
              <w:rPr>
                <w:rFonts w:ascii="Arial" w:hAnsi="Arial" w:cs="Arial"/>
                <w:bCs/>
                <w:sz w:val="20"/>
                <w:szCs w:val="20"/>
              </w:rPr>
              <w:softHyphen/>
              <w:t xml:space="preserve">dırıldığı bir düzen kurma çabasına girişen </w:t>
            </w:r>
            <w:proofErr w:type="spellStart"/>
            <w:r w:rsidRPr="009401F7">
              <w:rPr>
                <w:rFonts w:ascii="Arial" w:hAnsi="Arial" w:cs="Arial"/>
                <w:bCs/>
                <w:sz w:val="20"/>
                <w:szCs w:val="20"/>
              </w:rPr>
              <w:t>Münzer</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Mülhausen’in</w:t>
            </w:r>
            <w:proofErr w:type="spellEnd"/>
            <w:r w:rsidRPr="009401F7">
              <w:rPr>
                <w:rFonts w:ascii="Arial" w:hAnsi="Arial" w:cs="Arial"/>
                <w:bCs/>
                <w:sz w:val="20"/>
                <w:szCs w:val="20"/>
              </w:rPr>
              <w:t xml:space="preserve"> çehresini değiş</w:t>
            </w:r>
            <w:r w:rsidRPr="009401F7">
              <w:rPr>
                <w:rFonts w:ascii="Arial" w:hAnsi="Arial" w:cs="Arial"/>
                <w:bCs/>
                <w:sz w:val="20"/>
                <w:szCs w:val="20"/>
              </w:rPr>
              <w:softHyphen/>
              <w:t>tirse de kendisini yakalamak isteyenlerden daha fazla kaçamaz.</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Kilise’nin dinsel rolü konusunda Luther’le </w:t>
            </w:r>
            <w:proofErr w:type="spellStart"/>
            <w:r w:rsidRPr="009401F7">
              <w:rPr>
                <w:rFonts w:ascii="Arial" w:hAnsi="Arial" w:cs="Arial"/>
                <w:bCs/>
                <w:sz w:val="20"/>
                <w:szCs w:val="20"/>
              </w:rPr>
              <w:t>Calvin</w:t>
            </w:r>
            <w:proofErr w:type="spellEnd"/>
            <w:r w:rsidRPr="009401F7">
              <w:rPr>
                <w:rFonts w:ascii="Arial" w:hAnsi="Arial" w:cs="Arial"/>
                <w:bCs/>
                <w:sz w:val="20"/>
                <w:szCs w:val="20"/>
              </w:rPr>
              <w:t xml:space="preserve"> arasında belirgin bir farklılık göze çarpmaktadır. </w:t>
            </w:r>
            <w:proofErr w:type="spellStart"/>
            <w:r w:rsidRPr="009401F7">
              <w:rPr>
                <w:rFonts w:ascii="Arial" w:hAnsi="Arial" w:cs="Arial"/>
                <w:bCs/>
                <w:sz w:val="20"/>
                <w:szCs w:val="20"/>
              </w:rPr>
              <w:t>Calvin</w:t>
            </w:r>
            <w:proofErr w:type="spellEnd"/>
            <w:r w:rsidRPr="009401F7">
              <w:rPr>
                <w:rFonts w:ascii="Arial" w:hAnsi="Arial" w:cs="Arial"/>
                <w:bCs/>
                <w:sz w:val="20"/>
                <w:szCs w:val="20"/>
              </w:rPr>
              <w:t xml:space="preserve"> de Luther gibi başlangıçta Kurumsal </w:t>
            </w:r>
            <w:proofErr w:type="spellStart"/>
            <w:r w:rsidRPr="009401F7">
              <w:rPr>
                <w:rFonts w:ascii="Arial" w:hAnsi="Arial" w:cs="Arial"/>
                <w:bCs/>
                <w:sz w:val="20"/>
                <w:szCs w:val="20"/>
              </w:rPr>
              <w:t>Kilise’ye</w:t>
            </w:r>
            <w:proofErr w:type="spellEnd"/>
            <w:r w:rsidRPr="009401F7">
              <w:rPr>
                <w:rFonts w:ascii="Arial" w:hAnsi="Arial" w:cs="Arial"/>
                <w:bCs/>
                <w:sz w:val="20"/>
                <w:szCs w:val="20"/>
              </w:rPr>
              <w:t xml:space="preserve"> karşı çık</w:t>
            </w:r>
            <w:r w:rsidRPr="009401F7">
              <w:rPr>
                <w:rFonts w:ascii="Arial" w:hAnsi="Arial" w:cs="Arial"/>
                <w:bCs/>
                <w:sz w:val="20"/>
                <w:szCs w:val="20"/>
              </w:rPr>
              <w:softHyphen/>
              <w:t>maktadır.</w:t>
            </w:r>
            <w:r w:rsidRPr="009401F7">
              <w:rPr>
                <w:rFonts w:ascii="Arial" w:hAnsi="Arial" w:cs="Arial"/>
                <w:b/>
                <w:bCs/>
                <w:sz w:val="20"/>
                <w:szCs w:val="20"/>
              </w:rPr>
              <w:t xml:space="preserve"> </w:t>
            </w:r>
            <w:r w:rsidRPr="009401F7">
              <w:rPr>
                <w:rFonts w:ascii="Arial" w:hAnsi="Arial" w:cs="Arial"/>
                <w:b/>
                <w:bCs/>
                <w:color w:val="FF0000"/>
                <w:sz w:val="20"/>
                <w:szCs w:val="20"/>
              </w:rPr>
              <w:t>(AS-2103), (AS-2014).</w:t>
            </w:r>
            <w:r w:rsidRPr="009401F7">
              <w:rPr>
                <w:rFonts w:ascii="Arial" w:hAnsi="Arial" w:cs="Arial"/>
                <w:bCs/>
                <w:color w:val="FF0000"/>
                <w:sz w:val="20"/>
                <w:szCs w:val="20"/>
              </w:rPr>
              <w:t xml:space="preserve"> </w:t>
            </w:r>
            <w:r w:rsidRPr="009401F7">
              <w:rPr>
                <w:rFonts w:ascii="Arial" w:hAnsi="Arial" w:cs="Arial"/>
                <w:bCs/>
                <w:sz w:val="20"/>
                <w:szCs w:val="20"/>
              </w:rPr>
              <w:t xml:space="preserve">O hâlde, </w:t>
            </w:r>
            <w:proofErr w:type="spellStart"/>
            <w:r w:rsidRPr="009401F7">
              <w:rPr>
                <w:rFonts w:ascii="Arial" w:hAnsi="Arial" w:cs="Arial"/>
                <w:bCs/>
                <w:sz w:val="20"/>
                <w:szCs w:val="20"/>
              </w:rPr>
              <w:t>Calvinci</w:t>
            </w:r>
            <w:proofErr w:type="spellEnd"/>
            <w:r w:rsidRPr="009401F7">
              <w:rPr>
                <w:rFonts w:ascii="Arial" w:hAnsi="Arial" w:cs="Arial"/>
                <w:bCs/>
                <w:sz w:val="20"/>
                <w:szCs w:val="20"/>
              </w:rPr>
              <w:t xml:space="preserve"> yaklaşım için dünyevi başarı, yeniden başka dünyevi başarı</w:t>
            </w:r>
            <w:r w:rsidRPr="009401F7">
              <w:rPr>
                <w:rFonts w:ascii="Arial" w:hAnsi="Arial" w:cs="Arial"/>
                <w:bCs/>
                <w:sz w:val="20"/>
                <w:szCs w:val="20"/>
              </w:rPr>
              <w:softHyphen/>
              <w:t xml:space="preserve">lar için sermaye hâline getirilmektedir.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2E0A54">
            <w:pPr>
              <w:spacing w:before="40" w:after="40" w:line="240" w:lineRule="auto"/>
              <w:jc w:val="both"/>
              <w:rPr>
                <w:rFonts w:ascii="Arial" w:hAnsi="Arial" w:cs="Arial"/>
                <w:bCs/>
                <w:sz w:val="20"/>
                <w:szCs w:val="20"/>
              </w:rPr>
            </w:pPr>
            <w:proofErr w:type="spellStart"/>
            <w:r w:rsidRPr="009401F7">
              <w:rPr>
                <w:rFonts w:ascii="Arial" w:hAnsi="Arial" w:cs="Arial"/>
                <w:b/>
                <w:bCs/>
                <w:sz w:val="20"/>
                <w:szCs w:val="20"/>
              </w:rPr>
              <w:lastRenderedPageBreak/>
              <w:t>Anabaptistler</w:t>
            </w:r>
            <w:proofErr w:type="spellEnd"/>
            <w:r w:rsidRPr="009401F7">
              <w:rPr>
                <w:rFonts w:ascii="Arial" w:hAnsi="Arial" w:cs="Arial"/>
                <w:b/>
                <w:bCs/>
                <w:sz w:val="20"/>
                <w:szCs w:val="20"/>
              </w:rPr>
              <w:t xml:space="preserve">: </w:t>
            </w:r>
            <w:r w:rsidR="002E0A54">
              <w:rPr>
                <w:rFonts w:ascii="Arial" w:hAnsi="Arial" w:cs="Arial"/>
                <w:bCs/>
                <w:sz w:val="20"/>
                <w:szCs w:val="20"/>
              </w:rPr>
              <w:t>Sözcük anlamı, “</w:t>
            </w:r>
            <w:proofErr w:type="spellStart"/>
            <w:r w:rsidR="002E0A54">
              <w:rPr>
                <w:rFonts w:ascii="Arial" w:hAnsi="Arial" w:cs="Arial"/>
                <w:bCs/>
                <w:sz w:val="20"/>
                <w:szCs w:val="20"/>
              </w:rPr>
              <w:t>vaftizsi</w:t>
            </w:r>
            <w:r w:rsidRPr="009401F7">
              <w:rPr>
                <w:rFonts w:ascii="Arial" w:hAnsi="Arial" w:cs="Arial"/>
                <w:bCs/>
                <w:sz w:val="20"/>
                <w:szCs w:val="20"/>
              </w:rPr>
              <w:t>zler</w:t>
            </w:r>
            <w:proofErr w:type="spellEnd"/>
            <w:r w:rsidRPr="009401F7">
              <w:rPr>
                <w:rFonts w:ascii="Arial" w:hAnsi="Arial" w:cs="Arial"/>
                <w:bCs/>
                <w:sz w:val="20"/>
                <w:szCs w:val="20"/>
              </w:rPr>
              <w:t>” anlamına gelse de “yeniden vaft</w:t>
            </w:r>
            <w:r w:rsidR="002E0A54">
              <w:rPr>
                <w:rFonts w:ascii="Arial" w:hAnsi="Arial" w:cs="Arial"/>
                <w:bCs/>
                <w:sz w:val="20"/>
                <w:szCs w:val="20"/>
              </w:rPr>
              <w:t>izci</w:t>
            </w:r>
            <w:r w:rsidRPr="009401F7">
              <w:rPr>
                <w:rFonts w:ascii="Arial" w:hAnsi="Arial" w:cs="Arial"/>
                <w:bCs/>
                <w:sz w:val="20"/>
                <w:szCs w:val="20"/>
              </w:rPr>
              <w:t>ler” (</w:t>
            </w:r>
            <w:proofErr w:type="spellStart"/>
            <w:r w:rsidRPr="009401F7">
              <w:rPr>
                <w:rFonts w:ascii="Arial" w:hAnsi="Arial" w:cs="Arial"/>
                <w:bCs/>
                <w:iCs/>
                <w:sz w:val="20"/>
                <w:szCs w:val="20"/>
              </w:rPr>
              <w:t>baptise</w:t>
            </w:r>
            <w:proofErr w:type="spellEnd"/>
            <w:r w:rsidRPr="009401F7">
              <w:rPr>
                <w:rFonts w:ascii="Arial" w:hAnsi="Arial" w:cs="Arial"/>
                <w:bCs/>
                <w:iCs/>
                <w:sz w:val="20"/>
                <w:szCs w:val="20"/>
              </w:rPr>
              <w:t>,</w:t>
            </w:r>
            <w:r w:rsidRPr="009401F7">
              <w:rPr>
                <w:rFonts w:ascii="Arial" w:hAnsi="Arial" w:cs="Arial"/>
                <w:bCs/>
                <w:sz w:val="20"/>
                <w:szCs w:val="20"/>
              </w:rPr>
              <w:t xml:space="preserve"> vaftiz anlamına gelmekt</w:t>
            </w:r>
            <w:r w:rsidRPr="009401F7">
              <w:rPr>
                <w:rFonts w:ascii="Arial" w:hAnsi="Arial" w:cs="Arial"/>
                <w:bCs/>
                <w:sz w:val="20"/>
                <w:szCs w:val="20"/>
              </w:rPr>
              <w:t>e</w:t>
            </w:r>
            <w:r w:rsidRPr="009401F7">
              <w:rPr>
                <w:rFonts w:ascii="Arial" w:hAnsi="Arial" w:cs="Arial"/>
                <w:bCs/>
                <w:sz w:val="20"/>
                <w:szCs w:val="20"/>
              </w:rPr>
              <w:t xml:space="preserve">dir) demek daha doğrudur. Çünkü </w:t>
            </w:r>
            <w:proofErr w:type="spellStart"/>
            <w:r w:rsidRPr="009401F7">
              <w:rPr>
                <w:rFonts w:ascii="Arial" w:hAnsi="Arial" w:cs="Arial"/>
                <w:bCs/>
                <w:sz w:val="20"/>
                <w:szCs w:val="20"/>
              </w:rPr>
              <w:t>Anabaptistler</w:t>
            </w:r>
            <w:proofErr w:type="spellEnd"/>
            <w:r w:rsidRPr="009401F7">
              <w:rPr>
                <w:rFonts w:ascii="Arial" w:hAnsi="Arial" w:cs="Arial"/>
                <w:bCs/>
                <w:sz w:val="20"/>
                <w:szCs w:val="20"/>
              </w:rPr>
              <w:t xml:space="preserve">, vaftizin kendisine değil, bebekleri vaftiz ederek cemaate kabul eden Katolik biçimine karşı çıkıyorlardı. Bu nedenle İnananlar topluluğuna katılan yetişkinleri yeniden vaftiz ediyorlardı. </w:t>
            </w:r>
            <w:proofErr w:type="spellStart"/>
            <w:r w:rsidRPr="009401F7">
              <w:rPr>
                <w:rFonts w:ascii="Arial" w:hAnsi="Arial" w:cs="Arial"/>
                <w:bCs/>
                <w:sz w:val="20"/>
                <w:szCs w:val="20"/>
              </w:rPr>
              <w:t>An</w:t>
            </w:r>
            <w:r w:rsidRPr="009401F7">
              <w:rPr>
                <w:rFonts w:ascii="Arial" w:hAnsi="Arial" w:cs="Arial"/>
                <w:bCs/>
                <w:sz w:val="20"/>
                <w:szCs w:val="20"/>
              </w:rPr>
              <w:t>a</w:t>
            </w:r>
            <w:r w:rsidRPr="009401F7">
              <w:rPr>
                <w:rFonts w:ascii="Arial" w:hAnsi="Arial" w:cs="Arial"/>
                <w:bCs/>
                <w:sz w:val="20"/>
                <w:szCs w:val="20"/>
              </w:rPr>
              <w:t>baptistler</w:t>
            </w:r>
            <w:proofErr w:type="spellEnd"/>
            <w:r w:rsidRPr="009401F7">
              <w:rPr>
                <w:rFonts w:ascii="Arial" w:hAnsi="Arial" w:cs="Arial"/>
                <w:bCs/>
                <w:sz w:val="20"/>
                <w:szCs w:val="20"/>
              </w:rPr>
              <w:t xml:space="preserve"> H</w:t>
            </w:r>
            <w:r w:rsidR="002E0A54">
              <w:rPr>
                <w:rFonts w:ascii="Arial" w:hAnsi="Arial" w:cs="Arial"/>
                <w:bCs/>
                <w:sz w:val="20"/>
                <w:szCs w:val="20"/>
              </w:rPr>
              <w:t>risti</w:t>
            </w:r>
            <w:r w:rsidRPr="009401F7">
              <w:rPr>
                <w:rFonts w:ascii="Arial" w:hAnsi="Arial" w:cs="Arial"/>
                <w:bCs/>
                <w:sz w:val="20"/>
                <w:szCs w:val="20"/>
              </w:rPr>
              <w:t>yanlığın başlangıç</w:t>
            </w:r>
            <w:r w:rsidR="002E0A54">
              <w:rPr>
                <w:rFonts w:ascii="Arial" w:hAnsi="Arial" w:cs="Arial"/>
                <w:bCs/>
                <w:sz w:val="20"/>
                <w:szCs w:val="20"/>
              </w:rPr>
              <w:t xml:space="preserve"> dönemindeki eşitlikçi, cemaatçi</w:t>
            </w:r>
            <w:r w:rsidRPr="009401F7">
              <w:rPr>
                <w:rFonts w:ascii="Arial" w:hAnsi="Arial" w:cs="Arial"/>
                <w:bCs/>
                <w:sz w:val="20"/>
                <w:szCs w:val="20"/>
              </w:rPr>
              <w:t xml:space="preserve"> saflığı yeniden diriltmek İstiyorlardı. Bu nedenle küçük, kolektif hayat süren topluluklar olarak bugün daha çok ABD'de ve Kanada'da varlıklarını dışa kapalı bir biçimde sürdü</w:t>
            </w:r>
            <w:r w:rsidRPr="009401F7">
              <w:rPr>
                <w:rFonts w:ascii="Arial" w:hAnsi="Arial" w:cs="Arial"/>
                <w:bCs/>
                <w:sz w:val="20"/>
                <w:szCs w:val="20"/>
              </w:rPr>
              <w:t>r</w:t>
            </w:r>
            <w:r w:rsidRPr="009401F7">
              <w:rPr>
                <w:rFonts w:ascii="Arial" w:hAnsi="Arial" w:cs="Arial"/>
                <w:bCs/>
                <w:sz w:val="20"/>
                <w:szCs w:val="20"/>
              </w:rPr>
              <w:t>mektedirler.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CE1A37" w:rsidRPr="009401F7" w:rsidRDefault="00CE1A37" w:rsidP="009A7966">
            <w:pPr>
              <w:spacing w:before="40" w:after="40" w:line="240" w:lineRule="auto"/>
              <w:jc w:val="both"/>
              <w:rPr>
                <w:rFonts w:ascii="Arial" w:hAnsi="Arial" w:cs="Arial"/>
                <w:bCs/>
                <w:sz w:val="20"/>
                <w:szCs w:val="20"/>
              </w:rPr>
            </w:pPr>
            <w:proofErr w:type="spellStart"/>
            <w:r w:rsidRPr="009401F7">
              <w:rPr>
                <w:rFonts w:ascii="Arial" w:hAnsi="Arial" w:cs="Arial"/>
                <w:b/>
                <w:bCs/>
                <w:sz w:val="20"/>
                <w:szCs w:val="20"/>
              </w:rPr>
              <w:t>Zwingli'nin</w:t>
            </w:r>
            <w:proofErr w:type="spellEnd"/>
            <w:r w:rsidRPr="009401F7">
              <w:rPr>
                <w:rFonts w:ascii="Arial" w:hAnsi="Arial" w:cs="Arial"/>
                <w:b/>
                <w:bCs/>
                <w:sz w:val="20"/>
                <w:szCs w:val="20"/>
              </w:rPr>
              <w:t xml:space="preserve"> Cemaat Demokrasisi: </w:t>
            </w:r>
            <w:proofErr w:type="spellStart"/>
            <w:r w:rsidRPr="009401F7">
              <w:rPr>
                <w:rFonts w:ascii="Arial" w:hAnsi="Arial" w:cs="Arial"/>
                <w:bCs/>
                <w:sz w:val="20"/>
                <w:szCs w:val="20"/>
              </w:rPr>
              <w:t>Zwingli'ye</w:t>
            </w:r>
            <w:proofErr w:type="spellEnd"/>
            <w:r w:rsidRPr="009401F7">
              <w:rPr>
                <w:rFonts w:ascii="Arial" w:hAnsi="Arial" w:cs="Arial"/>
                <w:bCs/>
                <w:sz w:val="20"/>
                <w:szCs w:val="20"/>
              </w:rPr>
              <w:t xml:space="preserve"> göre, kutsal söz adına hiç kimse, hiçbir din adamı otoriteyi tekelleştir</w:t>
            </w:r>
            <w:r w:rsidRPr="009401F7">
              <w:rPr>
                <w:rFonts w:ascii="Arial" w:hAnsi="Arial" w:cs="Arial"/>
                <w:bCs/>
                <w:sz w:val="20"/>
                <w:szCs w:val="20"/>
              </w:rPr>
              <w:t>e</w:t>
            </w:r>
            <w:r w:rsidRPr="009401F7">
              <w:rPr>
                <w:rFonts w:ascii="Arial" w:hAnsi="Arial" w:cs="Arial"/>
                <w:bCs/>
                <w:sz w:val="20"/>
                <w:szCs w:val="20"/>
              </w:rPr>
              <w:t>mez, ayrı bir otorite sahibi olamaz.</w:t>
            </w:r>
          </w:p>
          <w:p w:rsidR="008259CD" w:rsidRPr="009401F7" w:rsidRDefault="00CE1A3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Din adamlarının nasıl seçileceği, tapınma </w:t>
            </w:r>
            <w:proofErr w:type="gramStart"/>
            <w:r w:rsidRPr="009401F7">
              <w:rPr>
                <w:rFonts w:ascii="Arial" w:hAnsi="Arial" w:cs="Arial"/>
                <w:bCs/>
                <w:sz w:val="20"/>
                <w:szCs w:val="20"/>
              </w:rPr>
              <w:t>ritüelleri</w:t>
            </w:r>
            <w:proofErr w:type="gramEnd"/>
            <w:r w:rsidRPr="009401F7">
              <w:rPr>
                <w:rFonts w:ascii="Arial" w:hAnsi="Arial" w:cs="Arial"/>
                <w:bCs/>
                <w:sz w:val="20"/>
                <w:szCs w:val="20"/>
              </w:rPr>
              <w:t>, disiplin ve öğretiyle ilgili tüm sorunlar, cemaatin oluşturduğu bir me</w:t>
            </w:r>
            <w:r w:rsidRPr="009401F7">
              <w:rPr>
                <w:rFonts w:ascii="Arial" w:hAnsi="Arial" w:cs="Arial"/>
                <w:bCs/>
                <w:sz w:val="20"/>
                <w:szCs w:val="20"/>
              </w:rPr>
              <w:t>c</w:t>
            </w:r>
            <w:r w:rsidRPr="009401F7">
              <w:rPr>
                <w:rFonts w:ascii="Arial" w:hAnsi="Arial" w:cs="Arial"/>
                <w:bCs/>
                <w:sz w:val="20"/>
                <w:szCs w:val="20"/>
              </w:rPr>
              <w:t>lis tarafından kararlaştırılır. Ayrıca her biri özerk dinsel cemaatlerin belli bir disipline gereksinimi olduğu da açıktır. Bu d</w:t>
            </w:r>
            <w:r w:rsidRPr="009401F7">
              <w:rPr>
                <w:rFonts w:ascii="Arial" w:hAnsi="Arial" w:cs="Arial"/>
                <w:bCs/>
                <w:sz w:val="20"/>
                <w:szCs w:val="20"/>
              </w:rPr>
              <w:t>u</w:t>
            </w:r>
            <w:r w:rsidRPr="009401F7">
              <w:rPr>
                <w:rFonts w:ascii="Arial" w:hAnsi="Arial" w:cs="Arial"/>
                <w:bCs/>
                <w:sz w:val="20"/>
                <w:szCs w:val="20"/>
              </w:rPr>
              <w:t>rumda cemaat düzeyinde tek yetkili olanlar, onu oluşturanlardır, yani halktır. O hâlde, dünyevi iktidar ya da prensin bu halkın kolektif iradesinin bir ifadesi olması gerekmektedir.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proofErr w:type="spellStart"/>
            <w:r w:rsidRPr="009401F7">
              <w:rPr>
                <w:rFonts w:ascii="Arial" w:hAnsi="Arial" w:cs="Arial"/>
                <w:b/>
                <w:bCs/>
                <w:sz w:val="20"/>
                <w:szCs w:val="20"/>
              </w:rPr>
              <w:t>Endüljans</w:t>
            </w:r>
            <w:proofErr w:type="spellEnd"/>
            <w:r w:rsidRPr="009401F7">
              <w:rPr>
                <w:rFonts w:ascii="Arial" w:hAnsi="Arial" w:cs="Arial"/>
                <w:b/>
                <w:bCs/>
                <w:sz w:val="20"/>
                <w:szCs w:val="20"/>
              </w:rPr>
              <w:t xml:space="preserve"> Belgesi: </w:t>
            </w:r>
            <w:r w:rsidRPr="009401F7">
              <w:rPr>
                <w:rFonts w:ascii="Arial" w:hAnsi="Arial" w:cs="Arial"/>
                <w:bCs/>
                <w:sz w:val="20"/>
                <w:szCs w:val="20"/>
              </w:rPr>
              <w:t>Katolik anlayışa göre, rahipler tarafından, herhangi bir karşılık beklemeksizin, inananlara verilen ve ilgilinin günahlarının affedildiğini gösteren belge. Belge, ilkesel olarak ücretsiz olsa da belge verilen kişilerin bunun karş</w:t>
            </w:r>
            <w:r w:rsidRPr="009401F7">
              <w:rPr>
                <w:rFonts w:ascii="Arial" w:hAnsi="Arial" w:cs="Arial"/>
                <w:bCs/>
                <w:sz w:val="20"/>
                <w:szCs w:val="20"/>
              </w:rPr>
              <w:t>ı</w:t>
            </w:r>
            <w:r w:rsidRPr="009401F7">
              <w:rPr>
                <w:rFonts w:ascii="Arial" w:hAnsi="Arial" w:cs="Arial"/>
                <w:bCs/>
                <w:sz w:val="20"/>
                <w:szCs w:val="20"/>
              </w:rPr>
              <w:t>lığında kiliseye bağışta bulunmasına bir engel olmadığından, giderek Kilise'nin belge ticaretine başladığı eleştirisi gü</w:t>
            </w:r>
            <w:r w:rsidRPr="009401F7">
              <w:rPr>
                <w:rFonts w:ascii="Arial" w:hAnsi="Arial" w:cs="Arial"/>
                <w:bCs/>
                <w:sz w:val="20"/>
                <w:szCs w:val="20"/>
              </w:rPr>
              <w:t>n</w:t>
            </w:r>
            <w:r w:rsidRPr="009401F7">
              <w:rPr>
                <w:rFonts w:ascii="Arial" w:hAnsi="Arial" w:cs="Arial"/>
                <w:bCs/>
                <w:sz w:val="20"/>
                <w:szCs w:val="20"/>
              </w:rPr>
              <w:t>deme gelmiştir.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Doksan Beş Tez: </w:t>
            </w:r>
            <w:r w:rsidRPr="009401F7">
              <w:rPr>
                <w:rFonts w:ascii="Arial" w:hAnsi="Arial" w:cs="Arial"/>
                <w:bCs/>
                <w:sz w:val="20"/>
                <w:szCs w:val="20"/>
              </w:rPr>
              <w:t>Doksan Beş Tez, esasta iman konularını öne çıkaran maddelere sahiptir. Bu maddeler, Roma Kilis</w:t>
            </w:r>
            <w:r w:rsidRPr="009401F7">
              <w:rPr>
                <w:rFonts w:ascii="Arial" w:hAnsi="Arial" w:cs="Arial"/>
                <w:bCs/>
                <w:sz w:val="20"/>
                <w:szCs w:val="20"/>
              </w:rPr>
              <w:t>e</w:t>
            </w:r>
            <w:r w:rsidRPr="009401F7">
              <w:rPr>
                <w:rFonts w:ascii="Arial" w:hAnsi="Arial" w:cs="Arial"/>
                <w:bCs/>
                <w:sz w:val="20"/>
                <w:szCs w:val="20"/>
              </w:rPr>
              <w:t>si'nin imanla ilgili konularda yetkisini yumuşak bir biçimde tartışma gündemine getirmekle birlikte, doğrudan bir karşı ç</w:t>
            </w:r>
            <w:r w:rsidRPr="009401F7">
              <w:rPr>
                <w:rFonts w:ascii="Arial" w:hAnsi="Arial" w:cs="Arial"/>
                <w:bCs/>
                <w:sz w:val="20"/>
                <w:szCs w:val="20"/>
              </w:rPr>
              <w:t>ı</w:t>
            </w:r>
            <w:r w:rsidRPr="009401F7">
              <w:rPr>
                <w:rFonts w:ascii="Arial" w:hAnsi="Arial" w:cs="Arial"/>
                <w:bCs/>
                <w:sz w:val="20"/>
                <w:szCs w:val="20"/>
              </w:rPr>
              <w:t>kış içermiyordu. Ancak bu tezlerin matbaa teknolojisi sayesinde hızla yayılması, Katolik Kilisesi'ne yöneltilen bu yum</w:t>
            </w:r>
            <w:r w:rsidRPr="009401F7">
              <w:rPr>
                <w:rFonts w:ascii="Arial" w:hAnsi="Arial" w:cs="Arial"/>
                <w:bCs/>
                <w:sz w:val="20"/>
                <w:szCs w:val="20"/>
              </w:rPr>
              <w:t>u</w:t>
            </w:r>
            <w:r w:rsidRPr="009401F7">
              <w:rPr>
                <w:rFonts w:ascii="Arial" w:hAnsi="Arial" w:cs="Arial"/>
                <w:bCs/>
                <w:sz w:val="20"/>
                <w:szCs w:val="20"/>
              </w:rPr>
              <w:t>şak itirazları radikalleştirdi ve yerel bir tartışma olmaktan çıkardı.</w:t>
            </w:r>
          </w:p>
        </w:tc>
      </w:tr>
      <w:tr w:rsidR="008259CD" w:rsidRPr="009401F7" w:rsidTr="003371D2">
        <w:trPr>
          <w:trHeight w:val="170"/>
        </w:trPr>
        <w:tc>
          <w:tcPr>
            <w:tcW w:w="5000" w:type="pct"/>
            <w:vAlign w:val="center"/>
          </w:tcPr>
          <w:p w:rsidR="008259CD" w:rsidRPr="009401F7" w:rsidRDefault="008259CD" w:rsidP="009A7966">
            <w:pPr>
              <w:spacing w:before="40" w:after="40" w:line="240" w:lineRule="auto"/>
              <w:jc w:val="both"/>
              <w:rPr>
                <w:rFonts w:ascii="Arial" w:hAnsi="Arial" w:cs="Arial"/>
                <w:b/>
                <w:bCs/>
                <w:sz w:val="20"/>
                <w:szCs w:val="20"/>
              </w:rPr>
            </w:pPr>
          </w:p>
        </w:tc>
      </w:tr>
      <w:tr w:rsidR="008259CD" w:rsidRPr="009401F7" w:rsidTr="003371D2">
        <w:trPr>
          <w:trHeight w:val="170"/>
        </w:trPr>
        <w:tc>
          <w:tcPr>
            <w:tcW w:w="5000" w:type="pct"/>
            <w:shd w:val="clear" w:color="auto" w:fill="99CCFF"/>
            <w:vAlign w:val="center"/>
          </w:tcPr>
          <w:p w:rsidR="008259CD" w:rsidRPr="009401F7" w:rsidRDefault="00CE1A37" w:rsidP="009A7966">
            <w:pPr>
              <w:spacing w:before="40" w:after="40" w:line="240" w:lineRule="auto"/>
              <w:rPr>
                <w:rFonts w:ascii="Arial" w:hAnsi="Arial" w:cs="Arial"/>
                <w:b/>
                <w:color w:val="0000FF"/>
                <w:sz w:val="20"/>
                <w:szCs w:val="20"/>
              </w:rPr>
            </w:pPr>
            <w:proofErr w:type="spellStart"/>
            <w:r w:rsidRPr="009401F7">
              <w:rPr>
                <w:rFonts w:ascii="Arial" w:hAnsi="Arial" w:cs="Arial"/>
                <w:b/>
                <w:color w:val="0000FF"/>
                <w:sz w:val="20"/>
                <w:szCs w:val="20"/>
              </w:rPr>
              <w:t>Machiavelli</w:t>
            </w:r>
            <w:proofErr w:type="spellEnd"/>
            <w:r w:rsidRPr="009401F7">
              <w:rPr>
                <w:rFonts w:ascii="Arial" w:hAnsi="Arial" w:cs="Arial"/>
                <w:b/>
                <w:color w:val="0000FF"/>
                <w:sz w:val="20"/>
                <w:szCs w:val="20"/>
              </w:rPr>
              <w:t>: Siyasete Yeni Bir Yaklaşım</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Hegel</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Machiavelli’yi</w:t>
            </w:r>
            <w:proofErr w:type="spellEnd"/>
            <w:r w:rsidRPr="009401F7">
              <w:rPr>
                <w:rFonts w:ascii="Arial" w:hAnsi="Arial" w:cs="Arial"/>
                <w:bCs/>
                <w:sz w:val="20"/>
                <w:szCs w:val="20"/>
              </w:rPr>
              <w:t xml:space="preserve"> ulus dev</w:t>
            </w:r>
            <w:r w:rsidRPr="009401F7">
              <w:rPr>
                <w:rFonts w:ascii="Arial" w:hAnsi="Arial" w:cs="Arial"/>
                <w:bCs/>
                <w:sz w:val="20"/>
                <w:szCs w:val="20"/>
              </w:rPr>
              <w:softHyphen/>
              <w:t xml:space="preserve">letin en önemli düşünürlerinden biri olarak selamlarken </w:t>
            </w:r>
            <w:proofErr w:type="spellStart"/>
            <w:r w:rsidRPr="009401F7">
              <w:rPr>
                <w:rFonts w:ascii="Arial" w:hAnsi="Arial" w:cs="Arial"/>
                <w:bCs/>
                <w:sz w:val="20"/>
                <w:szCs w:val="20"/>
              </w:rPr>
              <w:t>Gramsci</w:t>
            </w:r>
            <w:proofErr w:type="spellEnd"/>
            <w:r w:rsidRPr="009401F7">
              <w:rPr>
                <w:rFonts w:ascii="Arial" w:hAnsi="Arial" w:cs="Arial"/>
                <w:bCs/>
                <w:sz w:val="20"/>
                <w:szCs w:val="20"/>
              </w:rPr>
              <w:t xml:space="preserve">, bu kez </w:t>
            </w:r>
            <w:proofErr w:type="spellStart"/>
            <w:r w:rsidRPr="009401F7">
              <w:rPr>
                <w:rFonts w:ascii="Arial" w:hAnsi="Arial" w:cs="Arial"/>
                <w:bCs/>
                <w:sz w:val="20"/>
                <w:szCs w:val="20"/>
              </w:rPr>
              <w:t>Machi</w:t>
            </w:r>
            <w:r w:rsidRPr="009401F7">
              <w:rPr>
                <w:rFonts w:ascii="Arial" w:hAnsi="Arial" w:cs="Arial"/>
                <w:bCs/>
                <w:sz w:val="20"/>
                <w:szCs w:val="20"/>
              </w:rPr>
              <w:softHyphen/>
              <w:t>avelli’yi</w:t>
            </w:r>
            <w:proofErr w:type="spellEnd"/>
            <w:r w:rsidRPr="009401F7">
              <w:rPr>
                <w:rFonts w:ascii="Arial" w:hAnsi="Arial" w:cs="Arial"/>
                <w:bCs/>
                <w:sz w:val="20"/>
                <w:szCs w:val="20"/>
              </w:rPr>
              <w:t xml:space="preserve"> k</w:t>
            </w:r>
            <w:r w:rsidRPr="009401F7">
              <w:rPr>
                <w:rFonts w:ascii="Arial" w:hAnsi="Arial" w:cs="Arial"/>
                <w:bCs/>
                <w:sz w:val="20"/>
                <w:szCs w:val="20"/>
              </w:rPr>
              <w:t>o</w:t>
            </w:r>
            <w:r w:rsidRPr="009401F7">
              <w:rPr>
                <w:rFonts w:ascii="Arial" w:hAnsi="Arial" w:cs="Arial"/>
                <w:bCs/>
                <w:sz w:val="20"/>
                <w:szCs w:val="20"/>
              </w:rPr>
              <w:t>münizm adına sahiplenir.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Machiavelli’nin</w:t>
            </w:r>
            <w:proofErr w:type="spellEnd"/>
            <w:r w:rsidRPr="009401F7">
              <w:rPr>
                <w:rFonts w:ascii="Arial" w:hAnsi="Arial" w:cs="Arial"/>
                <w:bCs/>
                <w:sz w:val="20"/>
                <w:szCs w:val="20"/>
              </w:rPr>
              <w:t xml:space="preserve"> İtalya’sı, çeşitli kent devletleri ile feodal beyliklere bölünmüş çok parçalı bir yapı görünümündedir. Bu devletçikler içinde en önemlileri, Venedik Cumhuriyeti, Milano </w:t>
            </w:r>
            <w:proofErr w:type="spellStart"/>
            <w:r w:rsidRPr="009401F7">
              <w:rPr>
                <w:rFonts w:ascii="Arial" w:hAnsi="Arial" w:cs="Arial"/>
                <w:bCs/>
                <w:sz w:val="20"/>
                <w:szCs w:val="20"/>
              </w:rPr>
              <w:t>Dükalığı</w:t>
            </w:r>
            <w:proofErr w:type="spellEnd"/>
            <w:r w:rsidRPr="009401F7">
              <w:rPr>
                <w:rFonts w:ascii="Arial" w:hAnsi="Arial" w:cs="Arial"/>
                <w:bCs/>
                <w:sz w:val="20"/>
                <w:szCs w:val="20"/>
              </w:rPr>
              <w:t>, Floransa Cumhuriyeti, Napoli Krallığı ve Roma Pa</w:t>
            </w:r>
            <w:r w:rsidRPr="009401F7">
              <w:rPr>
                <w:rFonts w:ascii="Arial" w:hAnsi="Arial" w:cs="Arial"/>
                <w:bCs/>
                <w:sz w:val="20"/>
                <w:szCs w:val="20"/>
              </w:rPr>
              <w:softHyphen/>
              <w:t xml:space="preserve">palık Devleti’dir.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Machiavelli</w:t>
            </w:r>
            <w:proofErr w:type="spellEnd"/>
            <w:r w:rsidRPr="009401F7">
              <w:rPr>
                <w:rFonts w:ascii="Arial" w:hAnsi="Arial" w:cs="Arial"/>
                <w:bCs/>
                <w:sz w:val="20"/>
                <w:szCs w:val="20"/>
              </w:rPr>
              <w:t>, kendisinden önceki klasik siyasal düşünce geleneğinden farklı ola</w:t>
            </w:r>
            <w:r w:rsidRPr="009401F7">
              <w:rPr>
                <w:rFonts w:ascii="Arial" w:hAnsi="Arial" w:cs="Arial"/>
                <w:bCs/>
                <w:sz w:val="20"/>
                <w:szCs w:val="20"/>
              </w:rPr>
              <w:softHyphen/>
              <w:t>rak, siyaseti salt bir eylemler bütünü ol</w:t>
            </w:r>
            <w:r w:rsidRPr="009401F7">
              <w:rPr>
                <w:rFonts w:ascii="Arial" w:hAnsi="Arial" w:cs="Arial"/>
                <w:bCs/>
                <w:sz w:val="20"/>
                <w:szCs w:val="20"/>
              </w:rPr>
              <w:t>a</w:t>
            </w:r>
            <w:r w:rsidRPr="009401F7">
              <w:rPr>
                <w:rFonts w:ascii="Arial" w:hAnsi="Arial" w:cs="Arial"/>
                <w:bCs/>
                <w:sz w:val="20"/>
                <w:szCs w:val="20"/>
              </w:rPr>
              <w:t>rak algılayıp “</w:t>
            </w:r>
            <w:r w:rsidRPr="0053354B">
              <w:rPr>
                <w:rFonts w:ascii="Arial" w:hAnsi="Arial" w:cs="Arial"/>
                <w:b/>
                <w:bCs/>
                <w:sz w:val="20"/>
                <w:szCs w:val="20"/>
              </w:rPr>
              <w:t>kurgusal olmayan</w:t>
            </w:r>
            <w:r w:rsidRPr="009401F7">
              <w:rPr>
                <w:rFonts w:ascii="Arial" w:hAnsi="Arial" w:cs="Arial"/>
                <w:bCs/>
                <w:sz w:val="20"/>
                <w:szCs w:val="20"/>
              </w:rPr>
              <w:t>” bir siyaset kuramı geliştirir. Ona göre siyaset biliminin ya da siyaset sanatının ereği, olması ge</w:t>
            </w:r>
            <w:r w:rsidRPr="009401F7">
              <w:rPr>
                <w:rFonts w:ascii="Arial" w:hAnsi="Arial" w:cs="Arial"/>
                <w:bCs/>
                <w:sz w:val="20"/>
                <w:szCs w:val="20"/>
              </w:rPr>
              <w:softHyphen/>
              <w:t>rekeni düşünüp tasarlamak değil, olanı inceleyip açıklamaktır.</w:t>
            </w:r>
            <w:r w:rsidRPr="009401F7">
              <w:rPr>
                <w:rFonts w:ascii="Arial" w:hAnsi="Arial" w:cs="Arial"/>
                <w:b/>
                <w:bCs/>
                <w:sz w:val="20"/>
                <w:szCs w:val="20"/>
              </w:rPr>
              <w:t xml:space="preserve"> </w:t>
            </w:r>
            <w:r w:rsidRPr="009401F7">
              <w:rPr>
                <w:rFonts w:ascii="Arial" w:hAnsi="Arial" w:cs="Arial"/>
                <w:b/>
                <w:bCs/>
                <w:color w:val="FF0000"/>
                <w:sz w:val="20"/>
                <w:szCs w:val="20"/>
              </w:rPr>
              <w:t>(DS-2014)</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r w:rsidRPr="009401F7">
              <w:rPr>
                <w:rFonts w:ascii="Arial" w:hAnsi="Arial" w:cs="Arial"/>
                <w:bCs/>
                <w:sz w:val="20"/>
                <w:szCs w:val="20"/>
              </w:rPr>
              <w:t>Her insan, bir diğerinin karşısındaki engeldir ve bu nedenle ona göre kötüdür. Üstelik “sıfır toplamlı iktidar” anlayışını b</w:t>
            </w:r>
            <w:r w:rsidRPr="009401F7">
              <w:rPr>
                <w:rFonts w:ascii="Arial" w:hAnsi="Arial" w:cs="Arial"/>
                <w:bCs/>
                <w:sz w:val="20"/>
                <w:szCs w:val="20"/>
              </w:rPr>
              <w:t>e</w:t>
            </w:r>
            <w:r w:rsidRPr="009401F7">
              <w:rPr>
                <w:rFonts w:ascii="Arial" w:hAnsi="Arial" w:cs="Arial"/>
                <w:bCs/>
                <w:sz w:val="20"/>
                <w:szCs w:val="20"/>
              </w:rPr>
              <w:t xml:space="preserve">nimseyen </w:t>
            </w:r>
            <w:proofErr w:type="spellStart"/>
            <w:r w:rsidRPr="009401F7">
              <w:rPr>
                <w:rFonts w:ascii="Arial" w:hAnsi="Arial" w:cs="Arial"/>
                <w:bCs/>
                <w:sz w:val="20"/>
                <w:szCs w:val="20"/>
              </w:rPr>
              <w:t>Machiavelli’ye</w:t>
            </w:r>
            <w:proofErr w:type="spellEnd"/>
            <w:r w:rsidRPr="009401F7">
              <w:rPr>
                <w:rFonts w:ascii="Arial" w:hAnsi="Arial" w:cs="Arial"/>
                <w:bCs/>
                <w:sz w:val="20"/>
                <w:szCs w:val="20"/>
              </w:rPr>
              <w:t xml:space="preserve"> göre, iktidarın miktarı değişmez; dolayısıyla birisinin iktidarının art</w:t>
            </w:r>
            <w:r w:rsidRPr="009401F7">
              <w:rPr>
                <w:rFonts w:ascii="Arial" w:hAnsi="Arial" w:cs="Arial"/>
                <w:bCs/>
                <w:sz w:val="20"/>
                <w:szCs w:val="20"/>
              </w:rPr>
              <w:softHyphen/>
              <w:t>ması, diğerlerinin iktidarlar</w:t>
            </w:r>
            <w:r w:rsidRPr="009401F7">
              <w:rPr>
                <w:rFonts w:ascii="Arial" w:hAnsi="Arial" w:cs="Arial"/>
                <w:bCs/>
                <w:sz w:val="20"/>
                <w:szCs w:val="20"/>
              </w:rPr>
              <w:t>ı</w:t>
            </w:r>
            <w:r w:rsidRPr="009401F7">
              <w:rPr>
                <w:rFonts w:ascii="Arial" w:hAnsi="Arial" w:cs="Arial"/>
                <w:bCs/>
                <w:sz w:val="20"/>
                <w:szCs w:val="20"/>
              </w:rPr>
              <w:t>nın azalması, hatta yok olması demektir.</w:t>
            </w:r>
            <w:r w:rsidRPr="009401F7">
              <w:rPr>
                <w:rFonts w:ascii="Arial" w:hAnsi="Arial" w:cs="Arial"/>
                <w:b/>
                <w:bCs/>
                <w:sz w:val="20"/>
                <w:szCs w:val="20"/>
              </w:rPr>
              <w:t xml:space="preserve"> </w:t>
            </w:r>
            <w:r w:rsidRPr="009401F7">
              <w:rPr>
                <w:rFonts w:ascii="Arial" w:hAnsi="Arial" w:cs="Arial"/>
                <w:b/>
                <w:bCs/>
                <w:color w:val="FF0000"/>
                <w:sz w:val="20"/>
                <w:szCs w:val="20"/>
              </w:rPr>
              <w:t>(AS-2014)</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Machiavelli’ye</w:t>
            </w:r>
            <w:proofErr w:type="spellEnd"/>
            <w:r w:rsidRPr="009401F7">
              <w:rPr>
                <w:rFonts w:ascii="Arial" w:hAnsi="Arial" w:cs="Arial"/>
                <w:bCs/>
                <w:sz w:val="20"/>
                <w:szCs w:val="20"/>
              </w:rPr>
              <w:t xml:space="preserve"> göre, </w:t>
            </w:r>
            <w:proofErr w:type="spellStart"/>
            <w:r w:rsidRPr="009401F7">
              <w:rPr>
                <w:rFonts w:ascii="Arial" w:hAnsi="Arial" w:cs="Arial"/>
                <w:bCs/>
                <w:iCs/>
                <w:sz w:val="20"/>
                <w:szCs w:val="20"/>
              </w:rPr>
              <w:t>fortundnvn</w:t>
            </w:r>
            <w:proofErr w:type="spellEnd"/>
            <w:r w:rsidRPr="009401F7">
              <w:rPr>
                <w:rFonts w:ascii="Arial" w:hAnsi="Arial" w:cs="Arial"/>
                <w:bCs/>
                <w:sz w:val="20"/>
                <w:szCs w:val="20"/>
              </w:rPr>
              <w:t xml:space="preserve"> karşı konulamaz gibi görünmesi, insanların ka</w:t>
            </w:r>
            <w:r w:rsidRPr="009401F7">
              <w:rPr>
                <w:rFonts w:ascii="Arial" w:hAnsi="Arial" w:cs="Arial"/>
                <w:bCs/>
                <w:sz w:val="20"/>
                <w:szCs w:val="20"/>
              </w:rPr>
              <w:softHyphen/>
              <w:t xml:space="preserve">dercilik anlayışının içine gömülüp edilgin bir tutum takınmalarından kaynaklanır. Oysa siyasette başarılı olmanın ilk koşulu, insanın </w:t>
            </w:r>
            <w:proofErr w:type="spellStart"/>
            <w:r w:rsidRPr="009401F7">
              <w:rPr>
                <w:rFonts w:ascii="Arial" w:hAnsi="Arial" w:cs="Arial"/>
                <w:bCs/>
                <w:iCs/>
                <w:sz w:val="20"/>
                <w:szCs w:val="20"/>
              </w:rPr>
              <w:t>virtü</w:t>
            </w:r>
            <w:proofErr w:type="spellEnd"/>
            <w:r w:rsidRPr="009401F7">
              <w:rPr>
                <w:rFonts w:ascii="Arial" w:hAnsi="Arial" w:cs="Arial"/>
                <w:bCs/>
                <w:sz w:val="20"/>
                <w:szCs w:val="20"/>
              </w:rPr>
              <w:t xml:space="preserve"> sayesinde </w:t>
            </w:r>
            <w:proofErr w:type="spellStart"/>
            <w:r w:rsidRPr="009401F7">
              <w:rPr>
                <w:rFonts w:ascii="Arial" w:hAnsi="Arial" w:cs="Arial"/>
                <w:bCs/>
                <w:iCs/>
                <w:sz w:val="20"/>
                <w:szCs w:val="20"/>
              </w:rPr>
              <w:t>fortuna</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yla</w:t>
            </w:r>
            <w:proofErr w:type="spellEnd"/>
            <w:r w:rsidRPr="009401F7">
              <w:rPr>
                <w:rFonts w:ascii="Arial" w:hAnsi="Arial" w:cs="Arial"/>
                <w:bCs/>
                <w:sz w:val="20"/>
                <w:szCs w:val="20"/>
              </w:rPr>
              <w:t xml:space="preserve"> baş etmeyi bilmesidir. Hatta siyaset, zorunluluk ifade eden koşullar altında </w:t>
            </w:r>
            <w:proofErr w:type="spellStart"/>
            <w:r w:rsidRPr="009401F7">
              <w:rPr>
                <w:rFonts w:ascii="Arial" w:hAnsi="Arial" w:cs="Arial"/>
                <w:bCs/>
                <w:iCs/>
                <w:sz w:val="20"/>
                <w:szCs w:val="20"/>
              </w:rPr>
              <w:t>fortuna’y</w:t>
            </w:r>
            <w:proofErr w:type="spellEnd"/>
            <w:r w:rsidRPr="009401F7">
              <w:rPr>
                <w:rFonts w:ascii="Arial" w:hAnsi="Arial" w:cs="Arial"/>
                <w:bCs/>
                <w:iCs/>
                <w:sz w:val="20"/>
                <w:szCs w:val="20"/>
              </w:rPr>
              <w:t xml:space="preserve">&gt; </w:t>
            </w:r>
            <w:r w:rsidRPr="009401F7">
              <w:rPr>
                <w:rFonts w:ascii="Arial" w:hAnsi="Arial" w:cs="Arial"/>
                <w:bCs/>
                <w:sz w:val="20"/>
                <w:szCs w:val="20"/>
              </w:rPr>
              <w:t xml:space="preserve">düzenleme sanatıdır. </w:t>
            </w:r>
            <w:proofErr w:type="spellStart"/>
            <w:r w:rsidRPr="009401F7">
              <w:rPr>
                <w:rFonts w:ascii="Arial" w:hAnsi="Arial" w:cs="Arial"/>
                <w:bCs/>
                <w:sz w:val="20"/>
                <w:szCs w:val="20"/>
              </w:rPr>
              <w:t>Machiavelli</w:t>
            </w:r>
            <w:proofErr w:type="spellEnd"/>
            <w:r w:rsidRPr="009401F7">
              <w:rPr>
                <w:rFonts w:ascii="Arial" w:hAnsi="Arial" w:cs="Arial"/>
                <w:bCs/>
                <w:sz w:val="20"/>
                <w:szCs w:val="20"/>
              </w:rPr>
              <w:t xml:space="preserve">, </w:t>
            </w:r>
            <w:proofErr w:type="spellStart"/>
            <w:r w:rsidRPr="009401F7">
              <w:rPr>
                <w:rFonts w:ascii="Arial" w:hAnsi="Arial" w:cs="Arial"/>
                <w:bCs/>
                <w:iCs/>
                <w:sz w:val="20"/>
                <w:szCs w:val="20"/>
              </w:rPr>
              <w:t>fo</w:t>
            </w:r>
            <w:r w:rsidRPr="009401F7">
              <w:rPr>
                <w:rFonts w:ascii="Arial" w:hAnsi="Arial" w:cs="Arial"/>
                <w:bCs/>
                <w:iCs/>
                <w:sz w:val="20"/>
                <w:szCs w:val="20"/>
              </w:rPr>
              <w:t>r</w:t>
            </w:r>
            <w:r w:rsidRPr="009401F7">
              <w:rPr>
                <w:rFonts w:ascii="Arial" w:hAnsi="Arial" w:cs="Arial"/>
                <w:bCs/>
                <w:iCs/>
                <w:sz w:val="20"/>
                <w:szCs w:val="20"/>
              </w:rPr>
              <w:t>tundya</w:t>
            </w:r>
            <w:proofErr w:type="spellEnd"/>
            <w:r w:rsidRPr="009401F7">
              <w:rPr>
                <w:rFonts w:ascii="Arial" w:hAnsi="Arial" w:cs="Arial"/>
                <w:bCs/>
                <w:sz w:val="20"/>
                <w:szCs w:val="20"/>
              </w:rPr>
              <w:t xml:space="preserve"> egemen olmak için izlenmesi gere</w:t>
            </w:r>
            <w:r w:rsidRPr="009401F7">
              <w:rPr>
                <w:rFonts w:ascii="Arial" w:hAnsi="Arial" w:cs="Arial"/>
                <w:bCs/>
                <w:sz w:val="20"/>
                <w:szCs w:val="20"/>
              </w:rPr>
              <w:softHyphen/>
              <w:t>ken bir başka yolun, ona uyum sağlamak, ona ayak uydurmak ya da kendi d</w:t>
            </w:r>
            <w:r w:rsidRPr="009401F7">
              <w:rPr>
                <w:rFonts w:ascii="Arial" w:hAnsi="Arial" w:cs="Arial"/>
                <w:bCs/>
                <w:sz w:val="20"/>
                <w:szCs w:val="20"/>
              </w:rPr>
              <w:t>e</w:t>
            </w:r>
            <w:r w:rsidRPr="009401F7">
              <w:rPr>
                <w:rFonts w:ascii="Arial" w:hAnsi="Arial" w:cs="Arial"/>
                <w:bCs/>
                <w:sz w:val="20"/>
                <w:szCs w:val="20"/>
              </w:rPr>
              <w:t>yi</w:t>
            </w:r>
            <w:r w:rsidRPr="009401F7">
              <w:rPr>
                <w:rFonts w:ascii="Arial" w:hAnsi="Arial" w:cs="Arial"/>
                <w:bCs/>
                <w:sz w:val="20"/>
                <w:szCs w:val="20"/>
              </w:rPr>
              <w:softHyphen/>
              <w:t xml:space="preserve">şiyle </w:t>
            </w:r>
            <w:r w:rsidRPr="009401F7">
              <w:rPr>
                <w:rFonts w:ascii="Arial" w:hAnsi="Arial" w:cs="Arial"/>
                <w:bCs/>
                <w:iCs/>
                <w:sz w:val="20"/>
                <w:szCs w:val="20"/>
              </w:rPr>
              <w:t xml:space="preserve">“onun ördüğü ağlan </w:t>
            </w:r>
            <w:proofErr w:type="spellStart"/>
            <w:r w:rsidRPr="009401F7">
              <w:rPr>
                <w:rFonts w:ascii="Arial" w:hAnsi="Arial" w:cs="Arial"/>
                <w:bCs/>
                <w:iCs/>
                <w:sz w:val="20"/>
                <w:szCs w:val="20"/>
              </w:rPr>
              <w:t>izlemek”</w:t>
            </w:r>
            <w:r w:rsidRPr="009401F7">
              <w:rPr>
                <w:rFonts w:ascii="Arial" w:hAnsi="Arial" w:cs="Arial"/>
                <w:bCs/>
                <w:sz w:val="20"/>
                <w:szCs w:val="20"/>
              </w:rPr>
              <w:t>olduğunu</w:t>
            </w:r>
            <w:proofErr w:type="spellEnd"/>
            <w:r w:rsidRPr="009401F7">
              <w:rPr>
                <w:rFonts w:ascii="Arial" w:hAnsi="Arial" w:cs="Arial"/>
                <w:bCs/>
                <w:sz w:val="20"/>
                <w:szCs w:val="20"/>
              </w:rPr>
              <w:t xml:space="preserve"> belirtir.</w:t>
            </w:r>
            <w:r w:rsidRPr="009401F7">
              <w:rPr>
                <w:rFonts w:ascii="Arial" w:hAnsi="Arial" w:cs="Arial"/>
                <w:b/>
                <w:bCs/>
                <w:sz w:val="20"/>
                <w:szCs w:val="20"/>
              </w:rPr>
              <w:t xml:space="preserve"> </w:t>
            </w:r>
            <w:r w:rsidRPr="009401F7">
              <w:rPr>
                <w:rFonts w:ascii="Arial" w:hAnsi="Arial" w:cs="Arial"/>
                <w:b/>
                <w:bCs/>
                <w:color w:val="FF0000"/>
                <w:sz w:val="20"/>
                <w:szCs w:val="20"/>
              </w:rPr>
              <w:t xml:space="preserve">(AS-2103)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r w:rsidRPr="0053354B">
              <w:rPr>
                <w:rFonts w:ascii="Arial" w:hAnsi="Arial" w:cs="Arial"/>
                <w:b/>
                <w:bCs/>
                <w:sz w:val="20"/>
                <w:szCs w:val="20"/>
              </w:rPr>
              <w:t>İnsanın değişken bir kişilik gösterebilmesi</w:t>
            </w:r>
            <w:r w:rsidRPr="009401F7">
              <w:rPr>
                <w:rFonts w:ascii="Arial" w:hAnsi="Arial" w:cs="Arial"/>
                <w:bCs/>
                <w:sz w:val="20"/>
                <w:szCs w:val="20"/>
              </w:rPr>
              <w:t>, onun doğasının çift yönlü olmasıy</w:t>
            </w:r>
            <w:r w:rsidRPr="009401F7">
              <w:rPr>
                <w:rFonts w:ascii="Arial" w:hAnsi="Arial" w:cs="Arial"/>
                <w:bCs/>
                <w:sz w:val="20"/>
                <w:szCs w:val="20"/>
              </w:rPr>
              <w:softHyphen/>
              <w:t>la, daha açıkçası hem insan hem de hayvan özelliklerini kendinde toplamasıyla ya</w:t>
            </w:r>
            <w:r w:rsidRPr="009401F7">
              <w:rPr>
                <w:rFonts w:ascii="Arial" w:hAnsi="Arial" w:cs="Arial"/>
                <w:bCs/>
                <w:sz w:val="20"/>
                <w:szCs w:val="20"/>
              </w:rPr>
              <w:softHyphen/>
              <w:t xml:space="preserve">kından ilişkilidir. </w:t>
            </w:r>
            <w:r w:rsidRPr="009401F7">
              <w:rPr>
                <w:rFonts w:ascii="Arial" w:hAnsi="Arial" w:cs="Arial"/>
                <w:bCs/>
                <w:iCs/>
                <w:sz w:val="20"/>
                <w:szCs w:val="20"/>
              </w:rPr>
              <w:t xml:space="preserve">“Mücadele etmenin iki yolu vardır: Biri yasalarla, diğeri güçle. ” </w:t>
            </w:r>
            <w:r w:rsidRPr="009401F7">
              <w:rPr>
                <w:rFonts w:ascii="Arial" w:hAnsi="Arial" w:cs="Arial"/>
                <w:bCs/>
                <w:sz w:val="20"/>
                <w:szCs w:val="20"/>
              </w:rPr>
              <w:t xml:space="preserve">Bu bakımdan </w:t>
            </w:r>
            <w:proofErr w:type="spellStart"/>
            <w:r w:rsidRPr="009401F7">
              <w:rPr>
                <w:rFonts w:ascii="Arial" w:hAnsi="Arial" w:cs="Arial"/>
                <w:bCs/>
                <w:sz w:val="20"/>
                <w:szCs w:val="20"/>
              </w:rPr>
              <w:t>Machiavelli’nin</w:t>
            </w:r>
            <w:proofErr w:type="spellEnd"/>
            <w:r w:rsidRPr="009401F7">
              <w:rPr>
                <w:rFonts w:ascii="Arial" w:hAnsi="Arial" w:cs="Arial"/>
                <w:bCs/>
                <w:sz w:val="20"/>
                <w:szCs w:val="20"/>
              </w:rPr>
              <w:t xml:space="preserve"> gözünde, savaşın siyasete hizmet ettiği gerçeği bir yana, siyaset ile savaş bir çeşit organik birlik içindedir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53354B">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Machiavelli</w:t>
            </w:r>
            <w:proofErr w:type="spellEnd"/>
            <w:r w:rsidRPr="009401F7">
              <w:rPr>
                <w:rFonts w:ascii="Arial" w:hAnsi="Arial" w:cs="Arial"/>
                <w:bCs/>
                <w:sz w:val="20"/>
                <w:szCs w:val="20"/>
              </w:rPr>
              <w:t>, siyasal alanı özerkleştirmesine karşın, iktidara ilişkin pratikler bütünü olarak ele aldığı siyaseti dinden ayı</w:t>
            </w:r>
            <w:r w:rsidRPr="009401F7">
              <w:rPr>
                <w:rFonts w:ascii="Arial" w:hAnsi="Arial" w:cs="Arial"/>
                <w:bCs/>
                <w:sz w:val="20"/>
                <w:szCs w:val="20"/>
              </w:rPr>
              <w:t>r</w:t>
            </w:r>
            <w:r w:rsidRPr="009401F7">
              <w:rPr>
                <w:rFonts w:ascii="Arial" w:hAnsi="Arial" w:cs="Arial"/>
                <w:bCs/>
                <w:sz w:val="20"/>
                <w:szCs w:val="20"/>
              </w:rPr>
              <w:t>maz, hatta dini siyasetin hizmetine sokar. Di</w:t>
            </w:r>
            <w:r w:rsidRPr="009401F7">
              <w:rPr>
                <w:rFonts w:ascii="Arial" w:hAnsi="Arial" w:cs="Arial"/>
                <w:bCs/>
                <w:sz w:val="20"/>
                <w:szCs w:val="20"/>
              </w:rPr>
              <w:softHyphen/>
              <w:t xml:space="preserve">nin teolojik anlamı üzerinde hiç durmayan </w:t>
            </w:r>
            <w:proofErr w:type="spellStart"/>
            <w:r w:rsidRPr="009401F7">
              <w:rPr>
                <w:rFonts w:ascii="Arial" w:hAnsi="Arial" w:cs="Arial"/>
                <w:bCs/>
                <w:sz w:val="20"/>
                <w:szCs w:val="20"/>
              </w:rPr>
              <w:t>Machiavelli</w:t>
            </w:r>
            <w:proofErr w:type="spellEnd"/>
            <w:r w:rsidRPr="009401F7">
              <w:rPr>
                <w:rFonts w:ascii="Arial" w:hAnsi="Arial" w:cs="Arial"/>
                <w:bCs/>
                <w:sz w:val="20"/>
                <w:szCs w:val="20"/>
              </w:rPr>
              <w:t>, dini salt sosyolojik bir öğe olarak değerlendirir. Bu bakımdan din, kendi başın</w:t>
            </w:r>
            <w:r w:rsidR="0053354B">
              <w:rPr>
                <w:rFonts w:ascii="Arial" w:hAnsi="Arial" w:cs="Arial"/>
                <w:bCs/>
                <w:sz w:val="20"/>
                <w:szCs w:val="20"/>
              </w:rPr>
              <w:t>a bir amaç değildir; önemi, top</w:t>
            </w:r>
            <w:r w:rsidRPr="009401F7">
              <w:rPr>
                <w:rFonts w:ascii="Arial" w:hAnsi="Arial" w:cs="Arial"/>
                <w:bCs/>
                <w:sz w:val="20"/>
                <w:szCs w:val="20"/>
              </w:rPr>
              <w:t xml:space="preserve">lumsal-siyasal bir araç olmasından kaynaklanmaktadır. Bir devletin temelinde yer alan sacayağı, “iyi silahlar ile iyi </w:t>
            </w:r>
            <w:proofErr w:type="spellStart"/>
            <w:r w:rsidRPr="009401F7">
              <w:rPr>
                <w:rFonts w:ascii="Arial" w:hAnsi="Arial" w:cs="Arial"/>
                <w:bCs/>
                <w:sz w:val="20"/>
                <w:szCs w:val="20"/>
              </w:rPr>
              <w:t>yasalar”ın</w:t>
            </w:r>
            <w:proofErr w:type="spellEnd"/>
            <w:r w:rsidRPr="009401F7">
              <w:rPr>
                <w:rFonts w:ascii="Arial" w:hAnsi="Arial" w:cs="Arial"/>
                <w:bCs/>
                <w:sz w:val="20"/>
                <w:szCs w:val="20"/>
              </w:rPr>
              <w:t xml:space="preserve"> dışında “iyi </w:t>
            </w:r>
            <w:proofErr w:type="spellStart"/>
            <w:r w:rsidRPr="009401F7">
              <w:rPr>
                <w:rFonts w:ascii="Arial" w:hAnsi="Arial" w:cs="Arial"/>
                <w:bCs/>
                <w:sz w:val="20"/>
                <w:szCs w:val="20"/>
              </w:rPr>
              <w:t>din”den</w:t>
            </w:r>
            <w:proofErr w:type="spellEnd"/>
            <w:r w:rsidRPr="009401F7">
              <w:rPr>
                <w:rFonts w:ascii="Arial" w:hAnsi="Arial" w:cs="Arial"/>
                <w:bCs/>
                <w:sz w:val="20"/>
                <w:szCs w:val="20"/>
              </w:rPr>
              <w:t xml:space="preserve"> oluşur:</w:t>
            </w:r>
            <w:r w:rsidRPr="009401F7">
              <w:rPr>
                <w:rFonts w:ascii="Arial" w:hAnsi="Arial" w:cs="Arial"/>
                <w:b/>
                <w:bCs/>
                <w:sz w:val="20"/>
                <w:szCs w:val="20"/>
              </w:rPr>
              <w:t xml:space="preserve"> </w:t>
            </w:r>
            <w:r w:rsidRPr="009401F7">
              <w:rPr>
                <w:rFonts w:ascii="Arial" w:hAnsi="Arial" w:cs="Arial"/>
                <w:b/>
                <w:bCs/>
                <w:color w:val="FF0000"/>
                <w:sz w:val="20"/>
                <w:szCs w:val="20"/>
              </w:rPr>
              <w:t>(AS-2103)</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r w:rsidRPr="009401F7">
              <w:rPr>
                <w:rFonts w:ascii="Arial" w:hAnsi="Arial" w:cs="Arial"/>
                <w:bCs/>
                <w:sz w:val="20"/>
                <w:szCs w:val="20"/>
              </w:rPr>
              <w:lastRenderedPageBreak/>
              <w:t xml:space="preserve">Roma Kilisesi’nin yaptığı ilk büyük kötülük, </w:t>
            </w:r>
            <w:r w:rsidRPr="009401F7">
              <w:rPr>
                <w:rFonts w:ascii="Arial" w:hAnsi="Arial" w:cs="Arial"/>
                <w:bCs/>
                <w:iCs/>
                <w:sz w:val="20"/>
                <w:szCs w:val="20"/>
              </w:rPr>
              <w:t>“İtalya’yı bölmüş olması ve bu bö</w:t>
            </w:r>
            <w:r w:rsidRPr="009401F7">
              <w:rPr>
                <w:rFonts w:ascii="Arial" w:hAnsi="Arial" w:cs="Arial"/>
                <w:bCs/>
                <w:iCs/>
                <w:sz w:val="20"/>
                <w:szCs w:val="20"/>
              </w:rPr>
              <w:softHyphen/>
              <w:t>lünmüşlük içinde tutması”</w:t>
            </w:r>
            <w:r w:rsidR="0053354B">
              <w:rPr>
                <w:rFonts w:ascii="Arial" w:hAnsi="Arial" w:cs="Arial"/>
                <w:bCs/>
                <w:iCs/>
                <w:sz w:val="20"/>
                <w:szCs w:val="20"/>
              </w:rPr>
              <w:t xml:space="preserve"> </w:t>
            </w:r>
            <w:r w:rsidRPr="009401F7">
              <w:rPr>
                <w:rFonts w:ascii="Arial" w:hAnsi="Arial" w:cs="Arial"/>
                <w:bCs/>
                <w:sz w:val="20"/>
                <w:szCs w:val="20"/>
              </w:rPr>
              <w:t xml:space="preserve">nedeniyle ülkeyi </w:t>
            </w:r>
            <w:r w:rsidRPr="009401F7">
              <w:rPr>
                <w:rFonts w:ascii="Arial" w:hAnsi="Arial" w:cs="Arial"/>
                <w:bCs/>
                <w:iCs/>
                <w:sz w:val="20"/>
                <w:szCs w:val="20"/>
              </w:rPr>
              <w:t>“yalnızca</w:t>
            </w:r>
            <w:r w:rsidR="0053354B">
              <w:rPr>
                <w:rFonts w:ascii="Arial" w:hAnsi="Arial" w:cs="Arial"/>
                <w:bCs/>
                <w:iCs/>
                <w:sz w:val="20"/>
                <w:szCs w:val="20"/>
              </w:rPr>
              <w:t xml:space="preserve"> </w:t>
            </w:r>
            <w:r w:rsidRPr="009401F7">
              <w:rPr>
                <w:rFonts w:ascii="Arial" w:hAnsi="Arial" w:cs="Arial"/>
                <w:bCs/>
                <w:iCs/>
                <w:sz w:val="20"/>
                <w:szCs w:val="20"/>
              </w:rPr>
              <w:t>güçlü barbarların değil, ay</w:t>
            </w:r>
            <w:r w:rsidRPr="009401F7">
              <w:rPr>
                <w:rFonts w:ascii="Arial" w:hAnsi="Arial" w:cs="Arial"/>
                <w:bCs/>
                <w:iCs/>
                <w:sz w:val="20"/>
                <w:szCs w:val="20"/>
              </w:rPr>
              <w:softHyphen/>
              <w:t>nı zamanda her türlü saldırganın avı ”</w:t>
            </w:r>
            <w:r w:rsidRPr="009401F7">
              <w:rPr>
                <w:rFonts w:ascii="Arial" w:hAnsi="Arial" w:cs="Arial"/>
                <w:bCs/>
                <w:sz w:val="20"/>
                <w:szCs w:val="20"/>
              </w:rPr>
              <w:t xml:space="preserve"> hâline getirmesidir.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Machiavelli</w:t>
            </w:r>
            <w:proofErr w:type="spellEnd"/>
            <w:r w:rsidRPr="009401F7">
              <w:rPr>
                <w:rFonts w:ascii="Arial" w:hAnsi="Arial" w:cs="Arial"/>
                <w:bCs/>
                <w:sz w:val="20"/>
                <w:szCs w:val="20"/>
              </w:rPr>
              <w:t xml:space="preserve">, özellikle </w:t>
            </w:r>
            <w:proofErr w:type="spellStart"/>
            <w:r w:rsidRPr="009401F7">
              <w:rPr>
                <w:rFonts w:ascii="Arial" w:hAnsi="Arial" w:cs="Arial"/>
                <w:bCs/>
                <w:iCs/>
                <w:sz w:val="20"/>
                <w:szCs w:val="20"/>
              </w:rPr>
              <w:t>Discorsi</w:t>
            </w:r>
            <w:proofErr w:type="spellEnd"/>
            <w:r w:rsidRPr="009401F7">
              <w:rPr>
                <w:rFonts w:ascii="Arial" w:hAnsi="Arial" w:cs="Arial"/>
                <w:bCs/>
                <w:sz w:val="20"/>
                <w:szCs w:val="20"/>
              </w:rPr>
              <w:t xml:space="preserve"> de ortaya koyduğu düşünceleriyle cumhuriyetçiliğin “erken bir kuramcısı” olarak kabul ed</w:t>
            </w:r>
            <w:r w:rsidRPr="009401F7">
              <w:rPr>
                <w:rFonts w:ascii="Arial" w:hAnsi="Arial" w:cs="Arial"/>
                <w:bCs/>
                <w:sz w:val="20"/>
                <w:szCs w:val="20"/>
              </w:rPr>
              <w:t>i</w:t>
            </w:r>
            <w:r w:rsidRPr="009401F7">
              <w:rPr>
                <w:rFonts w:ascii="Arial" w:hAnsi="Arial" w:cs="Arial"/>
                <w:bCs/>
                <w:sz w:val="20"/>
                <w:szCs w:val="20"/>
              </w:rPr>
              <w:t xml:space="preserve">lir. </w:t>
            </w:r>
            <w:proofErr w:type="spellStart"/>
            <w:r w:rsidRPr="009401F7">
              <w:rPr>
                <w:rFonts w:ascii="Arial" w:hAnsi="Arial" w:cs="Arial"/>
                <w:bCs/>
                <w:sz w:val="20"/>
                <w:szCs w:val="20"/>
              </w:rPr>
              <w:t>Machiavelli</w:t>
            </w:r>
            <w:proofErr w:type="spellEnd"/>
            <w:r w:rsidRPr="009401F7">
              <w:rPr>
                <w:rFonts w:ascii="Arial" w:hAnsi="Arial" w:cs="Arial"/>
                <w:bCs/>
                <w:sz w:val="20"/>
                <w:szCs w:val="20"/>
              </w:rPr>
              <w:t xml:space="preserve">, cumhuriyet ile “özgür kent” ya da “özgür yönetim” </w:t>
            </w:r>
            <w:proofErr w:type="gramStart"/>
            <w:r w:rsidRPr="009401F7">
              <w:rPr>
                <w:rFonts w:ascii="Arial" w:hAnsi="Arial" w:cs="Arial"/>
                <w:bCs/>
                <w:sz w:val="20"/>
                <w:szCs w:val="20"/>
              </w:rPr>
              <w:t>kavramlarını  eşanlamlı</w:t>
            </w:r>
            <w:proofErr w:type="gramEnd"/>
            <w:r w:rsidRPr="009401F7">
              <w:rPr>
                <w:rFonts w:ascii="Arial" w:hAnsi="Arial" w:cs="Arial"/>
                <w:bCs/>
                <w:sz w:val="20"/>
                <w:szCs w:val="20"/>
              </w:rPr>
              <w:t xml:space="preserve"> olarak kullanır. </w:t>
            </w:r>
            <w:proofErr w:type="spellStart"/>
            <w:r w:rsidRPr="009401F7">
              <w:rPr>
                <w:rFonts w:ascii="Arial" w:hAnsi="Arial" w:cs="Arial"/>
                <w:bCs/>
                <w:sz w:val="20"/>
                <w:szCs w:val="20"/>
              </w:rPr>
              <w:t>Machiavelli</w:t>
            </w:r>
            <w:proofErr w:type="spellEnd"/>
            <w:r w:rsidRPr="009401F7">
              <w:rPr>
                <w:rFonts w:ascii="Arial" w:hAnsi="Arial" w:cs="Arial"/>
                <w:bCs/>
                <w:sz w:val="20"/>
                <w:szCs w:val="20"/>
              </w:rPr>
              <w:t xml:space="preserve"> </w:t>
            </w:r>
            <w:r w:rsidRPr="009401F7">
              <w:rPr>
                <w:rFonts w:ascii="Arial" w:hAnsi="Arial" w:cs="Arial"/>
                <w:bCs/>
                <w:iCs/>
                <w:sz w:val="20"/>
                <w:szCs w:val="20"/>
              </w:rPr>
              <w:t>İl Principe’de</w:t>
            </w:r>
            <w:r w:rsidRPr="009401F7">
              <w:rPr>
                <w:rFonts w:ascii="Arial" w:hAnsi="Arial" w:cs="Arial"/>
                <w:bCs/>
                <w:sz w:val="20"/>
                <w:szCs w:val="20"/>
              </w:rPr>
              <w:t xml:space="preserve"> monarşiyi, </w:t>
            </w:r>
            <w:proofErr w:type="spellStart"/>
            <w:r w:rsidRPr="009401F7">
              <w:rPr>
                <w:rFonts w:ascii="Arial" w:hAnsi="Arial" w:cs="Arial"/>
                <w:bCs/>
                <w:iCs/>
                <w:sz w:val="20"/>
                <w:szCs w:val="20"/>
              </w:rPr>
              <w:t>Discorsi</w:t>
            </w:r>
            <w:proofErr w:type="spellEnd"/>
            <w:r w:rsidRPr="009401F7">
              <w:rPr>
                <w:rFonts w:ascii="Arial" w:hAnsi="Arial" w:cs="Arial"/>
                <w:bCs/>
                <w:sz w:val="20"/>
                <w:szCs w:val="20"/>
              </w:rPr>
              <w:t xml:space="preserve"> de cumhuriyeti savunuyormuş gi</w:t>
            </w:r>
            <w:r w:rsidRPr="009401F7">
              <w:rPr>
                <w:rFonts w:ascii="Arial" w:hAnsi="Arial" w:cs="Arial"/>
                <w:bCs/>
                <w:sz w:val="20"/>
                <w:szCs w:val="20"/>
              </w:rPr>
              <w:softHyphen/>
              <w:t xml:space="preserve">bi görünmektedir.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r w:rsidRPr="009401F7">
              <w:rPr>
                <w:rFonts w:ascii="Arial" w:hAnsi="Arial" w:cs="Arial"/>
                <w:bCs/>
                <w:sz w:val="20"/>
                <w:szCs w:val="20"/>
              </w:rPr>
              <w:t>Yeni Avrupa iki temel öğeyle nitelenebilir: Yeni bir insan ve bu yeni insana karşılık gelen yeni bir din</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CE1A37" w:rsidRPr="009401F7" w:rsidRDefault="00CE1A37" w:rsidP="009A7966">
            <w:pPr>
              <w:spacing w:before="40" w:after="40" w:line="240" w:lineRule="auto"/>
              <w:jc w:val="both"/>
              <w:rPr>
                <w:rFonts w:ascii="Arial" w:hAnsi="Arial" w:cs="Arial"/>
                <w:b/>
                <w:bCs/>
                <w:sz w:val="20"/>
                <w:szCs w:val="20"/>
              </w:rPr>
            </w:pPr>
            <w:r w:rsidRPr="009401F7">
              <w:rPr>
                <w:rFonts w:ascii="Arial" w:hAnsi="Arial" w:cs="Arial"/>
                <w:b/>
                <w:bCs/>
                <w:sz w:val="20"/>
                <w:szCs w:val="20"/>
              </w:rPr>
              <w:t>Cumhuriyetin Üstünlüğü:</w:t>
            </w:r>
          </w:p>
          <w:p w:rsidR="008259CD" w:rsidRPr="009401F7" w:rsidRDefault="00CE1A37" w:rsidP="009A7966">
            <w:pPr>
              <w:spacing w:before="40" w:after="40" w:line="240" w:lineRule="auto"/>
              <w:jc w:val="both"/>
              <w:rPr>
                <w:rFonts w:ascii="Arial" w:hAnsi="Arial" w:cs="Arial"/>
                <w:bCs/>
                <w:iCs/>
                <w:sz w:val="20"/>
                <w:szCs w:val="20"/>
              </w:rPr>
            </w:pPr>
            <w:proofErr w:type="spellStart"/>
            <w:r w:rsidRPr="009401F7">
              <w:rPr>
                <w:rFonts w:ascii="Arial" w:hAnsi="Arial" w:cs="Arial"/>
                <w:bCs/>
                <w:sz w:val="20"/>
                <w:szCs w:val="20"/>
              </w:rPr>
              <w:t>Machiavelli'ye</w:t>
            </w:r>
            <w:proofErr w:type="spellEnd"/>
            <w:r w:rsidRPr="009401F7">
              <w:rPr>
                <w:rFonts w:ascii="Arial" w:hAnsi="Arial" w:cs="Arial"/>
                <w:bCs/>
                <w:sz w:val="20"/>
                <w:szCs w:val="20"/>
              </w:rPr>
              <w:t xml:space="preserve"> göre, </w:t>
            </w:r>
            <w:r w:rsidRPr="009401F7">
              <w:rPr>
                <w:rFonts w:ascii="Arial" w:hAnsi="Arial" w:cs="Arial"/>
                <w:bCs/>
                <w:iCs/>
                <w:sz w:val="20"/>
                <w:szCs w:val="20"/>
              </w:rPr>
              <w:t>“tek kişinin devleti kurması uygunsa da eğer yönetim yine tek bir kişinin ellerine bırakılırsa devletin ve yasalarının süresi çok kısa olur. (...) Prensler yasalar koymak (...) bakımından halklardan üstünseler de; halklar k</w:t>
            </w:r>
            <w:r w:rsidRPr="009401F7">
              <w:rPr>
                <w:rFonts w:ascii="Arial" w:hAnsi="Arial" w:cs="Arial"/>
                <w:bCs/>
                <w:iCs/>
                <w:sz w:val="20"/>
                <w:szCs w:val="20"/>
              </w:rPr>
              <w:t>u</w:t>
            </w:r>
            <w:r w:rsidRPr="009401F7">
              <w:rPr>
                <w:rFonts w:ascii="Arial" w:hAnsi="Arial" w:cs="Arial"/>
                <w:bCs/>
                <w:iCs/>
                <w:sz w:val="20"/>
                <w:szCs w:val="20"/>
              </w:rPr>
              <w:t xml:space="preserve">rulmuş yapıları korumak bakımından prenslerden öyle üstündürler ki </w:t>
            </w:r>
            <w:proofErr w:type="spellStart"/>
            <w:r w:rsidRPr="009401F7">
              <w:rPr>
                <w:rFonts w:ascii="Arial" w:hAnsi="Arial" w:cs="Arial"/>
                <w:bCs/>
                <w:iCs/>
                <w:sz w:val="20"/>
                <w:szCs w:val="20"/>
              </w:rPr>
              <w:t>yasamacılarının</w:t>
            </w:r>
            <w:proofErr w:type="spellEnd"/>
            <w:r w:rsidRPr="009401F7">
              <w:rPr>
                <w:rFonts w:ascii="Arial" w:hAnsi="Arial" w:cs="Arial"/>
                <w:bCs/>
                <w:iCs/>
                <w:sz w:val="20"/>
                <w:szCs w:val="20"/>
              </w:rPr>
              <w:t xml:space="preserve"> görkemine görkem katarlar."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bCs/>
                <w:sz w:val="20"/>
                <w:szCs w:val="20"/>
              </w:rPr>
            </w:pPr>
            <w:proofErr w:type="spellStart"/>
            <w:r w:rsidRPr="009401F7">
              <w:rPr>
                <w:rFonts w:ascii="Arial" w:hAnsi="Arial" w:cs="Arial"/>
                <w:b/>
                <w:bCs/>
                <w:sz w:val="20"/>
                <w:szCs w:val="20"/>
              </w:rPr>
              <w:t>Virtu</w:t>
            </w:r>
            <w:proofErr w:type="spellEnd"/>
            <w:r w:rsidRPr="009401F7">
              <w:rPr>
                <w:rFonts w:ascii="Arial" w:hAnsi="Arial" w:cs="Arial"/>
                <w:b/>
                <w:bCs/>
                <w:sz w:val="20"/>
                <w:szCs w:val="20"/>
              </w:rPr>
              <w:t xml:space="preserve"> ve </w:t>
            </w:r>
            <w:proofErr w:type="spellStart"/>
            <w:r w:rsidRPr="009401F7">
              <w:rPr>
                <w:rFonts w:ascii="Arial" w:hAnsi="Arial" w:cs="Arial"/>
                <w:b/>
                <w:bCs/>
                <w:sz w:val="20"/>
                <w:szCs w:val="20"/>
              </w:rPr>
              <w:t>Fortuna</w:t>
            </w:r>
            <w:proofErr w:type="spellEnd"/>
            <w:r w:rsidRPr="009401F7">
              <w:rPr>
                <w:rFonts w:ascii="Arial" w:hAnsi="Arial" w:cs="Arial"/>
                <w:b/>
                <w:bCs/>
                <w:sz w:val="20"/>
                <w:szCs w:val="20"/>
              </w:rPr>
              <w:t xml:space="preserve">: </w:t>
            </w:r>
            <w:proofErr w:type="spellStart"/>
            <w:r w:rsidRPr="009401F7">
              <w:rPr>
                <w:rFonts w:ascii="Arial" w:hAnsi="Arial" w:cs="Arial"/>
                <w:bCs/>
                <w:sz w:val="20"/>
                <w:szCs w:val="20"/>
              </w:rPr>
              <w:t>Türkçe'ye</w:t>
            </w:r>
            <w:proofErr w:type="spellEnd"/>
            <w:r w:rsidRPr="009401F7">
              <w:rPr>
                <w:rFonts w:ascii="Arial" w:hAnsi="Arial" w:cs="Arial"/>
                <w:bCs/>
                <w:sz w:val="20"/>
                <w:szCs w:val="20"/>
              </w:rPr>
              <w:t xml:space="preserve"> şans, yazgı ya da talih olarak çevrilebilecek olan </w:t>
            </w:r>
            <w:proofErr w:type="spellStart"/>
            <w:r w:rsidRPr="009401F7">
              <w:rPr>
                <w:rFonts w:ascii="Arial" w:hAnsi="Arial" w:cs="Arial"/>
                <w:bCs/>
                <w:sz w:val="20"/>
                <w:szCs w:val="20"/>
              </w:rPr>
              <w:t>fortuna</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Machiavelli</w:t>
            </w:r>
            <w:proofErr w:type="spellEnd"/>
            <w:r w:rsidRPr="009401F7">
              <w:rPr>
                <w:rFonts w:ascii="Arial" w:hAnsi="Arial" w:cs="Arial"/>
                <w:bCs/>
                <w:sz w:val="20"/>
                <w:szCs w:val="20"/>
              </w:rPr>
              <w:t xml:space="preserve"> için insani şeylerin kayganlığını, belirsizliğini dile getirmektedir. </w:t>
            </w:r>
            <w:proofErr w:type="spellStart"/>
            <w:r w:rsidRPr="009401F7">
              <w:rPr>
                <w:rFonts w:ascii="Arial" w:hAnsi="Arial" w:cs="Arial"/>
                <w:bCs/>
                <w:sz w:val="20"/>
                <w:szCs w:val="20"/>
              </w:rPr>
              <w:t>İtalyanca'daki</w:t>
            </w:r>
            <w:proofErr w:type="spellEnd"/>
            <w:r w:rsidRPr="009401F7">
              <w:rPr>
                <w:rFonts w:ascii="Arial" w:hAnsi="Arial" w:cs="Arial"/>
                <w:bCs/>
                <w:sz w:val="20"/>
                <w:szCs w:val="20"/>
              </w:rPr>
              <w:t xml:space="preserve"> yaygın kullanımında erdem anlamına gelen </w:t>
            </w:r>
            <w:proofErr w:type="spellStart"/>
            <w:r w:rsidRPr="009401F7">
              <w:rPr>
                <w:rFonts w:ascii="Arial" w:hAnsi="Arial" w:cs="Arial"/>
                <w:bCs/>
                <w:sz w:val="20"/>
                <w:szCs w:val="20"/>
              </w:rPr>
              <w:t>virtu</w:t>
            </w:r>
            <w:proofErr w:type="spellEnd"/>
            <w:r w:rsidRPr="009401F7">
              <w:rPr>
                <w:rFonts w:ascii="Arial" w:hAnsi="Arial" w:cs="Arial"/>
                <w:bCs/>
                <w:sz w:val="20"/>
                <w:szCs w:val="20"/>
              </w:rPr>
              <w:t xml:space="preserve"> kavramına </w:t>
            </w:r>
            <w:proofErr w:type="spellStart"/>
            <w:r w:rsidRPr="009401F7">
              <w:rPr>
                <w:rFonts w:ascii="Arial" w:hAnsi="Arial" w:cs="Arial"/>
                <w:bCs/>
                <w:sz w:val="20"/>
                <w:szCs w:val="20"/>
              </w:rPr>
              <w:t>Machiavelli</w:t>
            </w:r>
            <w:proofErr w:type="spellEnd"/>
            <w:r w:rsidRPr="009401F7">
              <w:rPr>
                <w:rFonts w:ascii="Arial" w:hAnsi="Arial" w:cs="Arial"/>
                <w:bCs/>
                <w:sz w:val="20"/>
                <w:szCs w:val="20"/>
              </w:rPr>
              <w:t>, “insanın (ya da halkın) yaratıcı enerjisini harekete geçiren yetenek ve beceri” anlamını yükler; ayrıca bu y</w:t>
            </w:r>
            <w:r w:rsidRPr="009401F7">
              <w:rPr>
                <w:rFonts w:ascii="Arial" w:hAnsi="Arial" w:cs="Arial"/>
                <w:bCs/>
                <w:sz w:val="20"/>
                <w:szCs w:val="20"/>
              </w:rPr>
              <w:t>e</w:t>
            </w:r>
            <w:r w:rsidRPr="009401F7">
              <w:rPr>
                <w:rFonts w:ascii="Arial" w:hAnsi="Arial" w:cs="Arial"/>
                <w:bCs/>
                <w:sz w:val="20"/>
                <w:szCs w:val="20"/>
              </w:rPr>
              <w:t>teneğin “güç, kurnazlık, yiğitlik, cesaret, azim, kararlılık” gibi özellikleri de içinde barındırdığını kabul eder.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A627DB">
            <w:pPr>
              <w:spacing w:before="40" w:after="40" w:line="240" w:lineRule="auto"/>
              <w:jc w:val="both"/>
              <w:rPr>
                <w:rFonts w:ascii="Arial" w:hAnsi="Arial" w:cs="Arial"/>
                <w:bCs/>
                <w:sz w:val="20"/>
                <w:szCs w:val="20"/>
              </w:rPr>
            </w:pPr>
            <w:r w:rsidRPr="009401F7">
              <w:rPr>
                <w:rFonts w:ascii="Arial" w:hAnsi="Arial" w:cs="Arial"/>
                <w:b/>
                <w:bCs/>
                <w:sz w:val="20"/>
                <w:szCs w:val="20"/>
              </w:rPr>
              <w:t xml:space="preserve">Sıfır Toplamlı İktidar: </w:t>
            </w:r>
            <w:r w:rsidRPr="009401F7">
              <w:rPr>
                <w:rFonts w:ascii="Arial" w:hAnsi="Arial" w:cs="Arial"/>
                <w:bCs/>
                <w:sz w:val="20"/>
                <w:szCs w:val="20"/>
              </w:rPr>
              <w:t>Bu</w:t>
            </w:r>
            <w:r w:rsidR="00A627DB">
              <w:rPr>
                <w:rFonts w:ascii="Arial" w:hAnsi="Arial" w:cs="Arial"/>
                <w:bCs/>
                <w:sz w:val="20"/>
                <w:szCs w:val="20"/>
              </w:rPr>
              <w:t xml:space="preserve"> </w:t>
            </w:r>
            <w:r w:rsidRPr="009401F7">
              <w:rPr>
                <w:rFonts w:ascii="Arial" w:hAnsi="Arial" w:cs="Arial"/>
                <w:bCs/>
                <w:sz w:val="20"/>
                <w:szCs w:val="20"/>
              </w:rPr>
              <w:t xml:space="preserve">anlayışa göre, belli bir alanda bulunan iktidar miktarı hiç değişmez. Birinin bu miktardan aldığı pay ne kadar büyürse diğerlerine kalan paylar da o kadar küçülür ya da hiç kalmaz. </w:t>
            </w:r>
            <w:proofErr w:type="spellStart"/>
            <w:r w:rsidRPr="009401F7">
              <w:rPr>
                <w:rFonts w:ascii="Arial" w:hAnsi="Arial" w:cs="Arial"/>
                <w:bCs/>
                <w:sz w:val="20"/>
                <w:szCs w:val="20"/>
              </w:rPr>
              <w:t>Machiavelli</w:t>
            </w:r>
            <w:proofErr w:type="spellEnd"/>
            <w:r w:rsidRPr="009401F7">
              <w:rPr>
                <w:rFonts w:ascii="Arial" w:hAnsi="Arial" w:cs="Arial"/>
                <w:bCs/>
                <w:sz w:val="20"/>
                <w:szCs w:val="20"/>
              </w:rPr>
              <w:t xml:space="preserve"> bu anlayışı dünya ölç</w:t>
            </w:r>
            <w:r w:rsidRPr="009401F7">
              <w:rPr>
                <w:rFonts w:ascii="Arial" w:hAnsi="Arial" w:cs="Arial"/>
                <w:bCs/>
                <w:sz w:val="20"/>
                <w:szCs w:val="20"/>
              </w:rPr>
              <w:t>e</w:t>
            </w:r>
            <w:r w:rsidRPr="009401F7">
              <w:rPr>
                <w:rFonts w:ascii="Arial" w:hAnsi="Arial" w:cs="Arial"/>
                <w:bCs/>
                <w:sz w:val="20"/>
                <w:szCs w:val="20"/>
              </w:rPr>
              <w:t xml:space="preserve">ğindeki iktidara ya da kendi deyişiyle </w:t>
            </w:r>
            <w:proofErr w:type="spellStart"/>
            <w:r w:rsidRPr="009401F7">
              <w:rPr>
                <w:rFonts w:ascii="Arial" w:hAnsi="Arial" w:cs="Arial"/>
                <w:bCs/>
                <w:iCs/>
                <w:sz w:val="20"/>
                <w:szCs w:val="20"/>
              </w:rPr>
              <w:t>virtu'ya</w:t>
            </w:r>
            <w:proofErr w:type="spellEnd"/>
            <w:r w:rsidRPr="009401F7">
              <w:rPr>
                <w:rFonts w:ascii="Arial" w:hAnsi="Arial" w:cs="Arial"/>
                <w:bCs/>
                <w:iCs/>
                <w:sz w:val="20"/>
                <w:szCs w:val="20"/>
              </w:rPr>
              <w:t xml:space="preserve"> </w:t>
            </w:r>
            <w:r w:rsidRPr="009401F7">
              <w:rPr>
                <w:rFonts w:ascii="Arial" w:hAnsi="Arial" w:cs="Arial"/>
                <w:bCs/>
                <w:sz w:val="20"/>
                <w:szCs w:val="20"/>
              </w:rPr>
              <w:t xml:space="preserve">uyarlar. Buna göre, dünya üzerinde </w:t>
            </w:r>
            <w:proofErr w:type="spellStart"/>
            <w:r w:rsidRPr="009401F7">
              <w:rPr>
                <w:rFonts w:ascii="Arial" w:hAnsi="Arial" w:cs="Arial"/>
                <w:bCs/>
                <w:sz w:val="20"/>
                <w:szCs w:val="20"/>
              </w:rPr>
              <w:t>varolan</w:t>
            </w:r>
            <w:proofErr w:type="spellEnd"/>
            <w:r w:rsidRPr="009401F7">
              <w:rPr>
                <w:rFonts w:ascii="Arial" w:hAnsi="Arial" w:cs="Arial"/>
                <w:bCs/>
                <w:sz w:val="20"/>
                <w:szCs w:val="20"/>
              </w:rPr>
              <w:t xml:space="preserve"> </w:t>
            </w:r>
            <w:proofErr w:type="spellStart"/>
            <w:r w:rsidRPr="009401F7">
              <w:rPr>
                <w:rFonts w:ascii="Arial" w:hAnsi="Arial" w:cs="Arial"/>
                <w:bCs/>
                <w:iCs/>
                <w:sz w:val="20"/>
                <w:szCs w:val="20"/>
              </w:rPr>
              <w:t>virtu</w:t>
            </w:r>
            <w:proofErr w:type="spellEnd"/>
            <w:r w:rsidRPr="009401F7">
              <w:rPr>
                <w:rFonts w:ascii="Arial" w:hAnsi="Arial" w:cs="Arial"/>
                <w:bCs/>
                <w:iCs/>
                <w:sz w:val="20"/>
                <w:szCs w:val="20"/>
              </w:rPr>
              <w:t xml:space="preserve"> </w:t>
            </w:r>
            <w:r w:rsidRPr="009401F7">
              <w:rPr>
                <w:rFonts w:ascii="Arial" w:hAnsi="Arial" w:cs="Arial"/>
                <w:bCs/>
                <w:sz w:val="20"/>
                <w:szCs w:val="20"/>
              </w:rPr>
              <w:t>miktarı, tek imparatorluk tarafından ele geçirilememişse de birçok ulus arasında paylaşılmış durumdadır. “ilk başta Frankların, Türklerin ve Mısır sultanının imparatorlukları ve bugün de Alman halklarının imparatorluğu pay alanlar arasındadır; bunlardan önce de b</w:t>
            </w:r>
            <w:r w:rsidRPr="009401F7">
              <w:rPr>
                <w:rFonts w:ascii="Arial" w:hAnsi="Arial" w:cs="Arial"/>
                <w:bCs/>
                <w:sz w:val="20"/>
                <w:szCs w:val="20"/>
              </w:rPr>
              <w:t>ü</w:t>
            </w:r>
            <w:r w:rsidRPr="009401F7">
              <w:rPr>
                <w:rFonts w:ascii="Arial" w:hAnsi="Arial" w:cs="Arial"/>
                <w:bCs/>
                <w:sz w:val="20"/>
                <w:szCs w:val="20"/>
              </w:rPr>
              <w:t>yük şeyler başarmış, Roma imparatorluğumun Doğu'daki topraklarını fethetmiş olan şu ünlü Araplar vardı.”</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CE1A37" w:rsidP="009A7966">
            <w:pPr>
              <w:spacing w:before="40" w:after="40" w:line="240" w:lineRule="auto"/>
              <w:jc w:val="both"/>
              <w:rPr>
                <w:rFonts w:ascii="Arial" w:hAnsi="Arial" w:cs="Arial"/>
                <w:sz w:val="20"/>
                <w:szCs w:val="20"/>
              </w:rPr>
            </w:pPr>
            <w:r w:rsidRPr="009401F7">
              <w:rPr>
                <w:rFonts w:ascii="Arial" w:hAnsi="Arial" w:cs="Arial"/>
                <w:b/>
                <w:bCs/>
                <w:sz w:val="20"/>
                <w:szCs w:val="20"/>
              </w:rPr>
              <w:t xml:space="preserve">Makyavelizm: </w:t>
            </w:r>
            <w:r w:rsidRPr="009401F7">
              <w:rPr>
                <w:rFonts w:ascii="Arial" w:hAnsi="Arial" w:cs="Arial"/>
                <w:sz w:val="20"/>
                <w:szCs w:val="20"/>
              </w:rPr>
              <w:t>iktidarı ele geçirmek ve sürdürmek için, yani amaç iktidar olmak üzere, ahlaksal anlamı ve sonuçlarına bakmaksızın her tür aracın kullanılabileceğini, hatta kullanılması gerektiğini kabul eden, bundan ötürü de iktidar mücad</w:t>
            </w:r>
            <w:r w:rsidRPr="009401F7">
              <w:rPr>
                <w:rFonts w:ascii="Arial" w:hAnsi="Arial" w:cs="Arial"/>
                <w:sz w:val="20"/>
                <w:szCs w:val="20"/>
              </w:rPr>
              <w:t>e</w:t>
            </w:r>
            <w:r w:rsidRPr="009401F7">
              <w:rPr>
                <w:rFonts w:ascii="Arial" w:hAnsi="Arial" w:cs="Arial"/>
                <w:sz w:val="20"/>
                <w:szCs w:val="20"/>
              </w:rPr>
              <w:t>lelerinin ve genel olarak siyasetin ahlakla ilişkisini kesen yaklaşımlara verilen genel niteleme.</w:t>
            </w:r>
          </w:p>
        </w:tc>
      </w:tr>
    </w:tbl>
    <w:p w:rsidR="008259CD" w:rsidRPr="009401F7" w:rsidRDefault="008259CD" w:rsidP="009A7966">
      <w:pPr>
        <w:tabs>
          <w:tab w:val="left" w:pos="294"/>
        </w:tabs>
        <w:spacing w:before="40" w:after="40" w:line="240" w:lineRule="auto"/>
        <w:jc w:val="both"/>
        <w:rPr>
          <w:rFonts w:ascii="Arial" w:hAnsi="Arial" w:cs="Arial"/>
          <w:b/>
          <w:bCs/>
          <w:sz w:val="20"/>
          <w:szCs w:val="20"/>
        </w:rPr>
      </w:pPr>
    </w:p>
    <w:p w:rsidR="008259CD" w:rsidRPr="009401F7" w:rsidRDefault="008259CD" w:rsidP="009A7966">
      <w:pPr>
        <w:spacing w:before="40" w:after="40" w:line="240" w:lineRule="auto"/>
        <w:jc w:val="both"/>
        <w:rPr>
          <w:rFonts w:ascii="Arial" w:hAnsi="Arial" w:cs="Arial"/>
        </w:rPr>
      </w:pPr>
    </w:p>
    <w:p w:rsidR="008259CD" w:rsidRPr="009401F7" w:rsidRDefault="008259CD" w:rsidP="009A7966">
      <w:pPr>
        <w:spacing w:after="0" w:line="240" w:lineRule="auto"/>
        <w:rPr>
          <w:rFonts w:ascii="Arial" w:hAnsi="Arial" w:cs="Arial"/>
        </w:rPr>
      </w:pPr>
    </w:p>
    <w:p w:rsidR="008259CD" w:rsidRPr="009401F7" w:rsidRDefault="008259CD" w:rsidP="009A7966">
      <w:pPr>
        <w:spacing w:before="40" w:after="40" w:line="240" w:lineRule="auto"/>
        <w:jc w:val="both"/>
        <w:rPr>
          <w:rFonts w:ascii="Arial" w:hAnsi="Arial" w:cs="Arial"/>
        </w:rPr>
      </w:pPr>
    </w:p>
    <w:p w:rsidR="008259CD" w:rsidRPr="009401F7" w:rsidRDefault="008259CD" w:rsidP="009A7966">
      <w:pPr>
        <w:spacing w:after="0" w:line="240" w:lineRule="auto"/>
        <w:rPr>
          <w:rFonts w:ascii="Arial" w:hAnsi="Arial" w:cs="Arial"/>
          <w:b/>
          <w:bCs/>
          <w:color w:val="FF0000"/>
        </w:rPr>
      </w:pPr>
      <w:r w:rsidRPr="009401F7">
        <w:rPr>
          <w:rFonts w:ascii="Arial" w:hAnsi="Arial" w:cs="Arial"/>
          <w:b/>
          <w:bCs/>
          <w:color w:val="FF0000"/>
        </w:rPr>
        <w:br w:type="page"/>
      </w:r>
    </w:p>
    <w:p w:rsidR="008259CD" w:rsidRPr="009401F7" w:rsidRDefault="008259CD" w:rsidP="009A7966">
      <w:pPr>
        <w:spacing w:after="0" w:line="240" w:lineRule="auto"/>
        <w:jc w:val="right"/>
        <w:rPr>
          <w:rFonts w:ascii="Arial" w:hAnsi="Arial" w:cs="Arial"/>
          <w:b/>
          <w:bCs/>
          <w:color w:val="FF0000"/>
        </w:rPr>
      </w:pPr>
      <w:r w:rsidRPr="009401F7">
        <w:rPr>
          <w:rFonts w:ascii="Arial" w:hAnsi="Arial" w:cs="Arial"/>
          <w:b/>
          <w:bCs/>
          <w:color w:val="FF0000"/>
        </w:rPr>
        <w:lastRenderedPageBreak/>
        <w:t>ÜNİTE-4</w:t>
      </w:r>
    </w:p>
    <w:p w:rsidR="008259CD" w:rsidRPr="009401F7" w:rsidRDefault="00263E02" w:rsidP="009A7966">
      <w:pPr>
        <w:tabs>
          <w:tab w:val="left" w:pos="294"/>
        </w:tabs>
        <w:spacing w:before="40" w:after="40" w:line="240" w:lineRule="auto"/>
        <w:jc w:val="center"/>
        <w:rPr>
          <w:rFonts w:ascii="Arial" w:hAnsi="Arial" w:cs="Arial"/>
          <w:b/>
          <w:bCs/>
          <w:sz w:val="28"/>
          <w:szCs w:val="28"/>
        </w:rPr>
      </w:pPr>
      <w:r w:rsidRPr="009401F7">
        <w:rPr>
          <w:rFonts w:ascii="Arial" w:hAnsi="Arial" w:cs="Arial"/>
          <w:b/>
          <w:sz w:val="28"/>
          <w:szCs w:val="28"/>
        </w:rPr>
        <w:t>16.YÜZYIL DEVLET DÜŞÜNCESİ</w:t>
      </w:r>
    </w:p>
    <w:tbl>
      <w:tblPr>
        <w:tblW w:w="4947" w:type="pct"/>
        <w:tblLook w:val="00A0" w:firstRow="1" w:lastRow="0" w:firstColumn="1" w:lastColumn="0" w:noHBand="0" w:noVBand="0"/>
      </w:tblPr>
      <w:tblGrid>
        <w:gridCol w:w="10873"/>
      </w:tblGrid>
      <w:tr w:rsidR="008259CD" w:rsidRPr="009401F7" w:rsidTr="003371D2">
        <w:trPr>
          <w:trHeight w:val="20"/>
        </w:trPr>
        <w:tc>
          <w:tcPr>
            <w:tcW w:w="5000" w:type="pct"/>
            <w:shd w:val="clear" w:color="auto" w:fill="99CCFF"/>
            <w:vAlign w:val="center"/>
          </w:tcPr>
          <w:p w:rsidR="008259CD" w:rsidRPr="009401F7" w:rsidRDefault="00263E02" w:rsidP="009A7966">
            <w:pPr>
              <w:spacing w:before="40" w:after="40" w:line="240" w:lineRule="auto"/>
              <w:rPr>
                <w:rFonts w:ascii="Arial" w:hAnsi="Arial" w:cs="Arial"/>
                <w:b/>
                <w:bCs/>
                <w:color w:val="0000FF"/>
                <w:sz w:val="20"/>
                <w:szCs w:val="20"/>
              </w:rPr>
            </w:pPr>
            <w:bookmarkStart w:id="7" w:name="bookmark125"/>
            <w:proofErr w:type="spellStart"/>
            <w:r w:rsidRPr="009401F7">
              <w:rPr>
                <w:rFonts w:ascii="Arial" w:hAnsi="Arial" w:cs="Arial"/>
                <w:b/>
                <w:color w:val="0000FF"/>
                <w:sz w:val="20"/>
                <w:szCs w:val="20"/>
              </w:rPr>
              <w:t>Utopyacı</w:t>
            </w:r>
            <w:proofErr w:type="spellEnd"/>
            <w:r w:rsidRPr="009401F7">
              <w:rPr>
                <w:rFonts w:ascii="Arial" w:hAnsi="Arial" w:cs="Arial"/>
                <w:b/>
                <w:color w:val="0000FF"/>
                <w:sz w:val="20"/>
                <w:szCs w:val="20"/>
              </w:rPr>
              <w:t xml:space="preserve"> Düşünce: Yeni Bir Siyaset Arayışı</w:t>
            </w:r>
            <w:bookmarkEnd w:id="7"/>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63E02" w:rsidRPr="009401F7" w:rsidRDefault="00263E02" w:rsidP="009A7966">
            <w:pPr>
              <w:spacing w:before="40" w:after="40" w:line="240" w:lineRule="auto"/>
              <w:jc w:val="both"/>
              <w:rPr>
                <w:rFonts w:ascii="Arial" w:hAnsi="Arial" w:cs="Arial"/>
                <w:sz w:val="20"/>
                <w:szCs w:val="20"/>
              </w:rPr>
            </w:pPr>
            <w:r w:rsidRPr="009401F7">
              <w:rPr>
                <w:rFonts w:ascii="Arial" w:hAnsi="Arial" w:cs="Arial"/>
                <w:b/>
                <w:bCs/>
                <w:sz w:val="20"/>
                <w:szCs w:val="20"/>
              </w:rPr>
              <w:t xml:space="preserve">Ütopyacı Düşünüş: </w:t>
            </w:r>
            <w:r w:rsidRPr="009401F7">
              <w:rPr>
                <w:rFonts w:ascii="Arial" w:hAnsi="Arial" w:cs="Arial"/>
                <w:sz w:val="20"/>
                <w:szCs w:val="20"/>
              </w:rPr>
              <w:t>Var olan bozuk siyasal düzenlere karşı, iyi bir siyasal düzenin ya da toplumun mümkün olduğunu, bunun için insan aklının en önemli kılavuz ve insan iradesiyle eyleminin en başta gelen araç olduğunu savunan düşü</w:t>
            </w:r>
            <w:r w:rsidRPr="009401F7">
              <w:rPr>
                <w:rFonts w:ascii="Arial" w:hAnsi="Arial" w:cs="Arial"/>
                <w:sz w:val="20"/>
                <w:szCs w:val="20"/>
              </w:rPr>
              <w:t>n</w:t>
            </w:r>
            <w:r w:rsidRPr="009401F7">
              <w:rPr>
                <w:rFonts w:ascii="Arial" w:hAnsi="Arial" w:cs="Arial"/>
                <w:sz w:val="20"/>
                <w:szCs w:val="20"/>
              </w:rPr>
              <w:t>celer grubu. Ütopyacı düşünce edebi anlatılar biçiminde karşımıza çıktığı gibi, siyasal düşünce tarihi içinde, teoriler biç</w:t>
            </w:r>
            <w:r w:rsidRPr="009401F7">
              <w:rPr>
                <w:rFonts w:ascii="Arial" w:hAnsi="Arial" w:cs="Arial"/>
                <w:sz w:val="20"/>
                <w:szCs w:val="20"/>
              </w:rPr>
              <w:t>i</w:t>
            </w:r>
            <w:r w:rsidRPr="009401F7">
              <w:rPr>
                <w:rFonts w:ascii="Arial" w:hAnsi="Arial" w:cs="Arial"/>
                <w:sz w:val="20"/>
                <w:szCs w:val="20"/>
              </w:rPr>
              <w:t>minde de karşımıza çıkabilir.</w:t>
            </w:r>
          </w:p>
          <w:p w:rsidR="00263E02" w:rsidRPr="009401F7" w:rsidRDefault="00263E02" w:rsidP="009A7966">
            <w:pPr>
              <w:spacing w:before="40" w:after="40" w:line="240" w:lineRule="auto"/>
              <w:jc w:val="both"/>
              <w:rPr>
                <w:rFonts w:ascii="Arial" w:hAnsi="Arial" w:cs="Arial"/>
                <w:sz w:val="20"/>
                <w:szCs w:val="20"/>
              </w:rPr>
            </w:pPr>
            <w:r w:rsidRPr="009401F7">
              <w:rPr>
                <w:rFonts w:ascii="Arial" w:hAnsi="Arial" w:cs="Arial"/>
                <w:b/>
                <w:bCs/>
                <w:sz w:val="20"/>
                <w:szCs w:val="20"/>
              </w:rPr>
              <w:t xml:space="preserve">Klasik Ütopyacılar: </w:t>
            </w:r>
            <w:r w:rsidRPr="009401F7">
              <w:rPr>
                <w:rFonts w:ascii="Arial" w:hAnsi="Arial" w:cs="Arial"/>
                <w:sz w:val="20"/>
                <w:szCs w:val="20"/>
              </w:rPr>
              <w:t xml:space="preserve">Adları, yaygınlıkla Thomas </w:t>
            </w:r>
            <w:proofErr w:type="spellStart"/>
            <w:r w:rsidRPr="009401F7">
              <w:rPr>
                <w:rFonts w:ascii="Arial" w:hAnsi="Arial" w:cs="Arial"/>
                <w:sz w:val="20"/>
                <w:szCs w:val="20"/>
              </w:rPr>
              <w:t>More</w:t>
            </w:r>
            <w:proofErr w:type="spellEnd"/>
            <w:r w:rsidRPr="009401F7">
              <w:rPr>
                <w:rFonts w:ascii="Arial" w:hAnsi="Arial" w:cs="Arial"/>
                <w:sz w:val="20"/>
                <w:szCs w:val="20"/>
              </w:rPr>
              <w:t xml:space="preserve"> ile birlikte anılan </w:t>
            </w:r>
            <w:proofErr w:type="spellStart"/>
            <w:r w:rsidRPr="009401F7">
              <w:rPr>
                <w:rFonts w:ascii="Arial" w:hAnsi="Arial" w:cs="Arial"/>
                <w:sz w:val="20"/>
                <w:szCs w:val="20"/>
              </w:rPr>
              <w:t>Tommaso</w:t>
            </w:r>
            <w:proofErr w:type="spellEnd"/>
            <w:r w:rsidRPr="009401F7">
              <w:rPr>
                <w:rFonts w:ascii="Arial" w:hAnsi="Arial" w:cs="Arial"/>
                <w:sz w:val="20"/>
                <w:szCs w:val="20"/>
              </w:rPr>
              <w:t xml:space="preserve"> </w:t>
            </w:r>
            <w:proofErr w:type="spellStart"/>
            <w:r w:rsidRPr="009401F7">
              <w:rPr>
                <w:rFonts w:ascii="Arial" w:hAnsi="Arial" w:cs="Arial"/>
                <w:sz w:val="20"/>
                <w:szCs w:val="20"/>
              </w:rPr>
              <w:t>Campanella</w:t>
            </w:r>
            <w:proofErr w:type="spellEnd"/>
            <w:r w:rsidRPr="009401F7">
              <w:rPr>
                <w:rFonts w:ascii="Arial" w:hAnsi="Arial" w:cs="Arial"/>
                <w:sz w:val="20"/>
                <w:szCs w:val="20"/>
              </w:rPr>
              <w:t xml:space="preserve"> (1568-1639) ve Francis Bacon (1561-1626) klasik ütopyacıların diğer büyük isimleridir. </w:t>
            </w:r>
            <w:proofErr w:type="spellStart"/>
            <w:r w:rsidRPr="009401F7">
              <w:rPr>
                <w:rFonts w:ascii="Arial" w:hAnsi="Arial" w:cs="Arial"/>
                <w:sz w:val="20"/>
                <w:szCs w:val="20"/>
              </w:rPr>
              <w:t>Campanella'nın</w:t>
            </w:r>
            <w:proofErr w:type="spellEnd"/>
            <w:r w:rsidRPr="009401F7">
              <w:rPr>
                <w:rFonts w:ascii="Arial" w:hAnsi="Arial" w:cs="Arial"/>
                <w:sz w:val="20"/>
                <w:szCs w:val="20"/>
              </w:rPr>
              <w:t xml:space="preserve"> ütopyası </w:t>
            </w:r>
            <w:r w:rsidRPr="009401F7">
              <w:rPr>
                <w:rFonts w:ascii="Arial" w:hAnsi="Arial" w:cs="Arial"/>
                <w:iCs/>
                <w:sz w:val="20"/>
                <w:szCs w:val="20"/>
              </w:rPr>
              <w:t>Güneş Ülkesi (</w:t>
            </w:r>
            <w:proofErr w:type="spellStart"/>
            <w:r w:rsidRPr="009401F7">
              <w:rPr>
                <w:rFonts w:ascii="Arial" w:hAnsi="Arial" w:cs="Arial"/>
                <w:iCs/>
                <w:sz w:val="20"/>
                <w:szCs w:val="20"/>
              </w:rPr>
              <w:t>Civitas</w:t>
            </w:r>
            <w:proofErr w:type="spellEnd"/>
            <w:r w:rsidRPr="009401F7">
              <w:rPr>
                <w:rFonts w:ascii="Arial" w:hAnsi="Arial" w:cs="Arial"/>
                <w:iCs/>
                <w:sz w:val="20"/>
                <w:szCs w:val="20"/>
              </w:rPr>
              <w:t xml:space="preserve"> </w:t>
            </w:r>
            <w:proofErr w:type="spellStart"/>
            <w:r w:rsidRPr="009401F7">
              <w:rPr>
                <w:rFonts w:ascii="Arial" w:hAnsi="Arial" w:cs="Arial"/>
                <w:iCs/>
                <w:sz w:val="20"/>
                <w:szCs w:val="20"/>
              </w:rPr>
              <w:t>Solis</w:t>
            </w:r>
            <w:proofErr w:type="spellEnd"/>
            <w:r w:rsidRPr="009401F7">
              <w:rPr>
                <w:rFonts w:ascii="Arial" w:hAnsi="Arial" w:cs="Arial"/>
                <w:iCs/>
                <w:sz w:val="20"/>
                <w:szCs w:val="20"/>
              </w:rPr>
              <w:t xml:space="preserve">) </w:t>
            </w:r>
            <w:r w:rsidRPr="009401F7">
              <w:rPr>
                <w:rFonts w:ascii="Arial" w:hAnsi="Arial" w:cs="Arial"/>
                <w:sz w:val="20"/>
                <w:szCs w:val="20"/>
              </w:rPr>
              <w:t>L</w:t>
            </w:r>
            <w:r w:rsidRPr="009401F7">
              <w:rPr>
                <w:rFonts w:ascii="Arial" w:hAnsi="Arial" w:cs="Arial"/>
                <w:sz w:val="20"/>
                <w:szCs w:val="20"/>
              </w:rPr>
              <w:t>a</w:t>
            </w:r>
            <w:r w:rsidRPr="009401F7">
              <w:rPr>
                <w:rFonts w:ascii="Arial" w:hAnsi="Arial" w:cs="Arial"/>
                <w:sz w:val="20"/>
                <w:szCs w:val="20"/>
              </w:rPr>
              <w:t xml:space="preserve">tince olarak 1623'te Frankfurt'ta basılmıştır. Hayatı, </w:t>
            </w:r>
            <w:proofErr w:type="spellStart"/>
            <w:r w:rsidRPr="009401F7">
              <w:rPr>
                <w:rFonts w:ascii="Arial" w:hAnsi="Arial" w:cs="Arial"/>
                <w:sz w:val="20"/>
                <w:szCs w:val="20"/>
              </w:rPr>
              <w:t>More</w:t>
            </w:r>
            <w:proofErr w:type="spellEnd"/>
            <w:r w:rsidRPr="009401F7">
              <w:rPr>
                <w:rFonts w:ascii="Arial" w:hAnsi="Arial" w:cs="Arial"/>
                <w:sz w:val="20"/>
                <w:szCs w:val="20"/>
              </w:rPr>
              <w:t xml:space="preserve"> ile benzerlikler taşıyan Bacon'ın </w:t>
            </w:r>
            <w:proofErr w:type="gramStart"/>
            <w:r w:rsidRPr="009401F7">
              <w:rPr>
                <w:rFonts w:ascii="Arial" w:hAnsi="Arial" w:cs="Arial"/>
                <w:sz w:val="20"/>
                <w:szCs w:val="20"/>
              </w:rPr>
              <w:t>ütopik</w:t>
            </w:r>
            <w:proofErr w:type="gramEnd"/>
            <w:r w:rsidRPr="009401F7">
              <w:rPr>
                <w:rFonts w:ascii="Arial" w:hAnsi="Arial" w:cs="Arial"/>
                <w:sz w:val="20"/>
                <w:szCs w:val="20"/>
              </w:rPr>
              <w:t xml:space="preserve"> metni </w:t>
            </w:r>
            <w:proofErr w:type="spellStart"/>
            <w:r w:rsidRPr="009401F7">
              <w:rPr>
                <w:rFonts w:ascii="Arial" w:hAnsi="Arial" w:cs="Arial"/>
                <w:iCs/>
                <w:sz w:val="20"/>
                <w:szCs w:val="20"/>
              </w:rPr>
              <w:t>YeniAtlantis</w:t>
            </w:r>
            <w:proofErr w:type="spellEnd"/>
            <w:r w:rsidRPr="009401F7">
              <w:rPr>
                <w:rFonts w:ascii="Arial" w:hAnsi="Arial" w:cs="Arial"/>
                <w:iCs/>
                <w:sz w:val="20"/>
                <w:szCs w:val="20"/>
              </w:rPr>
              <w:t xml:space="preserve"> (N</w:t>
            </w:r>
            <w:r w:rsidRPr="009401F7">
              <w:rPr>
                <w:rFonts w:ascii="Arial" w:hAnsi="Arial" w:cs="Arial"/>
                <w:iCs/>
                <w:sz w:val="20"/>
                <w:szCs w:val="20"/>
              </w:rPr>
              <w:t>o</w:t>
            </w:r>
            <w:r w:rsidRPr="009401F7">
              <w:rPr>
                <w:rFonts w:ascii="Arial" w:hAnsi="Arial" w:cs="Arial"/>
                <w:iCs/>
                <w:sz w:val="20"/>
                <w:szCs w:val="20"/>
              </w:rPr>
              <w:t>va Atlantis)</w:t>
            </w:r>
            <w:r w:rsidRPr="009401F7">
              <w:rPr>
                <w:rFonts w:ascii="Arial" w:hAnsi="Arial" w:cs="Arial"/>
                <w:sz w:val="20"/>
                <w:szCs w:val="20"/>
              </w:rPr>
              <w:t xml:space="preserve"> ise ancak ölümünden sonra, tam metin olarak 1627'de yayımlanmıştır.</w:t>
            </w:r>
          </w:p>
          <w:p w:rsidR="008259CD" w:rsidRPr="009401F7" w:rsidRDefault="00263E02" w:rsidP="009A7966">
            <w:pPr>
              <w:spacing w:before="40" w:after="40" w:line="240" w:lineRule="auto"/>
              <w:jc w:val="both"/>
              <w:rPr>
                <w:rFonts w:ascii="Arial" w:hAnsi="Arial" w:cs="Arial"/>
                <w:sz w:val="20"/>
                <w:szCs w:val="20"/>
              </w:rPr>
            </w:pPr>
            <w:r w:rsidRPr="009401F7">
              <w:rPr>
                <w:rFonts w:ascii="Arial" w:hAnsi="Arial" w:cs="Arial"/>
                <w:b/>
                <w:bCs/>
                <w:sz w:val="20"/>
                <w:szCs w:val="20"/>
              </w:rPr>
              <w:t xml:space="preserve">İki Gül Savaşı: </w:t>
            </w:r>
            <w:r w:rsidRPr="009401F7">
              <w:rPr>
                <w:rFonts w:ascii="Arial" w:hAnsi="Arial" w:cs="Arial"/>
                <w:sz w:val="20"/>
                <w:szCs w:val="20"/>
              </w:rPr>
              <w:t xml:space="preserve">Kırmızı gül sembolünü taşıyan </w:t>
            </w:r>
            <w:proofErr w:type="spellStart"/>
            <w:r w:rsidRPr="009401F7">
              <w:rPr>
                <w:rFonts w:ascii="Arial" w:hAnsi="Arial" w:cs="Arial"/>
                <w:sz w:val="20"/>
                <w:szCs w:val="20"/>
              </w:rPr>
              <w:t>Lancaster</w:t>
            </w:r>
            <w:proofErr w:type="spellEnd"/>
            <w:r w:rsidRPr="009401F7">
              <w:rPr>
                <w:rFonts w:ascii="Arial" w:hAnsi="Arial" w:cs="Arial"/>
                <w:sz w:val="20"/>
                <w:szCs w:val="20"/>
              </w:rPr>
              <w:t xml:space="preserve"> Hanedanı ile beyaz gül sembolüne sahip York Hanedanı ar</w:t>
            </w:r>
            <w:r w:rsidRPr="009401F7">
              <w:rPr>
                <w:rFonts w:ascii="Arial" w:hAnsi="Arial" w:cs="Arial"/>
                <w:sz w:val="20"/>
                <w:szCs w:val="20"/>
              </w:rPr>
              <w:t>a</w:t>
            </w:r>
            <w:r w:rsidRPr="009401F7">
              <w:rPr>
                <w:rFonts w:ascii="Arial" w:hAnsi="Arial" w:cs="Arial"/>
                <w:sz w:val="20"/>
                <w:szCs w:val="20"/>
              </w:rPr>
              <w:t xml:space="preserve">sında süren ve </w:t>
            </w:r>
            <w:proofErr w:type="spellStart"/>
            <w:r w:rsidRPr="009401F7">
              <w:rPr>
                <w:rFonts w:ascii="Arial" w:hAnsi="Arial" w:cs="Arial"/>
                <w:sz w:val="20"/>
                <w:szCs w:val="20"/>
              </w:rPr>
              <w:t>Lancaster</w:t>
            </w:r>
            <w:proofErr w:type="spellEnd"/>
            <w:r w:rsidRPr="009401F7">
              <w:rPr>
                <w:rFonts w:ascii="Arial" w:hAnsi="Arial" w:cs="Arial"/>
                <w:sz w:val="20"/>
                <w:szCs w:val="20"/>
              </w:rPr>
              <w:t xml:space="preserve"> Hanedanı'ndan Henry </w:t>
            </w:r>
            <w:proofErr w:type="spellStart"/>
            <w:r w:rsidRPr="009401F7">
              <w:rPr>
                <w:rFonts w:ascii="Arial" w:hAnsi="Arial" w:cs="Arial"/>
                <w:sz w:val="20"/>
                <w:szCs w:val="20"/>
              </w:rPr>
              <w:t>Tudor'un</w:t>
            </w:r>
            <w:proofErr w:type="spellEnd"/>
            <w:r w:rsidRPr="009401F7">
              <w:rPr>
                <w:rFonts w:ascii="Arial" w:hAnsi="Arial" w:cs="Arial"/>
                <w:sz w:val="20"/>
                <w:szCs w:val="20"/>
              </w:rPr>
              <w:t xml:space="preserve"> VII. Henry olarak tahta çıkışıyla son bulan, </w:t>
            </w:r>
            <w:r w:rsidR="00F63937" w:rsidRPr="009401F7">
              <w:rPr>
                <w:rFonts w:ascii="Arial" w:hAnsi="Arial" w:cs="Arial"/>
                <w:sz w:val="20"/>
                <w:szCs w:val="20"/>
              </w:rPr>
              <w:t>soylular arası</w:t>
            </w:r>
            <w:r w:rsidRPr="009401F7">
              <w:rPr>
                <w:rFonts w:ascii="Arial" w:hAnsi="Arial" w:cs="Arial"/>
                <w:sz w:val="20"/>
                <w:szCs w:val="20"/>
              </w:rPr>
              <w:t xml:space="preserve"> s</w:t>
            </w:r>
            <w:r w:rsidRPr="009401F7">
              <w:rPr>
                <w:rFonts w:ascii="Arial" w:hAnsi="Arial" w:cs="Arial"/>
                <w:sz w:val="20"/>
                <w:szCs w:val="20"/>
              </w:rPr>
              <w:t>a</w:t>
            </w:r>
            <w:r w:rsidRPr="009401F7">
              <w:rPr>
                <w:rFonts w:ascii="Arial" w:hAnsi="Arial" w:cs="Arial"/>
                <w:sz w:val="20"/>
                <w:szCs w:val="20"/>
              </w:rPr>
              <w:t>vaş.</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63E02" w:rsidP="009A7966">
            <w:pPr>
              <w:spacing w:before="40" w:after="40" w:line="240" w:lineRule="auto"/>
              <w:jc w:val="both"/>
              <w:rPr>
                <w:rFonts w:ascii="Arial" w:hAnsi="Arial" w:cs="Arial"/>
                <w:bCs/>
                <w:sz w:val="20"/>
                <w:szCs w:val="20"/>
              </w:rPr>
            </w:pPr>
            <w:r w:rsidRPr="009401F7">
              <w:rPr>
                <w:rFonts w:ascii="Arial" w:hAnsi="Arial" w:cs="Arial"/>
                <w:bCs/>
                <w:sz w:val="20"/>
                <w:szCs w:val="20"/>
              </w:rPr>
              <w:t>Batı Avrupa’da XVI. yüzyıl bir anlamda “</w:t>
            </w:r>
            <w:r w:rsidRPr="004301A5">
              <w:rPr>
                <w:rFonts w:ascii="Arial" w:hAnsi="Arial" w:cs="Arial"/>
                <w:b/>
                <w:bCs/>
                <w:sz w:val="20"/>
                <w:szCs w:val="20"/>
              </w:rPr>
              <w:t>kralların yüzyılıdır</w:t>
            </w:r>
            <w:r w:rsidRPr="009401F7">
              <w:rPr>
                <w:rFonts w:ascii="Arial" w:hAnsi="Arial" w:cs="Arial"/>
                <w:bCs/>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63E02" w:rsidP="009A7966">
            <w:pPr>
              <w:spacing w:before="40" w:after="40" w:line="240" w:lineRule="auto"/>
              <w:jc w:val="both"/>
              <w:rPr>
                <w:rFonts w:ascii="Arial" w:hAnsi="Arial" w:cs="Arial"/>
                <w:bCs/>
                <w:sz w:val="20"/>
                <w:szCs w:val="20"/>
              </w:rPr>
            </w:pPr>
            <w:r w:rsidRPr="004301A5">
              <w:rPr>
                <w:rFonts w:ascii="Arial" w:hAnsi="Arial" w:cs="Arial"/>
                <w:bCs/>
                <w:sz w:val="20"/>
                <w:szCs w:val="20"/>
              </w:rPr>
              <w:t xml:space="preserve">Ütopyacı düşüncenin klasik metni olan </w:t>
            </w:r>
            <w:proofErr w:type="spellStart"/>
            <w:r w:rsidRPr="004301A5">
              <w:rPr>
                <w:rFonts w:ascii="Arial" w:hAnsi="Arial" w:cs="Arial"/>
                <w:bCs/>
                <w:iCs/>
                <w:sz w:val="20"/>
                <w:szCs w:val="20"/>
              </w:rPr>
              <w:t>Utopia’nm</w:t>
            </w:r>
            <w:proofErr w:type="spellEnd"/>
            <w:r w:rsidRPr="004301A5">
              <w:rPr>
                <w:rFonts w:ascii="Arial" w:hAnsi="Arial" w:cs="Arial"/>
                <w:bCs/>
                <w:sz w:val="20"/>
                <w:szCs w:val="20"/>
              </w:rPr>
              <w:t xml:space="preserve"> yazarı </w:t>
            </w:r>
            <w:proofErr w:type="spellStart"/>
            <w:r w:rsidRPr="004301A5">
              <w:rPr>
                <w:rFonts w:ascii="Arial" w:hAnsi="Arial" w:cs="Arial"/>
                <w:bCs/>
                <w:sz w:val="20"/>
                <w:szCs w:val="20"/>
              </w:rPr>
              <w:t>Ingiliz</w:t>
            </w:r>
            <w:proofErr w:type="spellEnd"/>
            <w:r w:rsidRPr="004301A5">
              <w:rPr>
                <w:rFonts w:ascii="Arial" w:hAnsi="Arial" w:cs="Arial"/>
                <w:bCs/>
                <w:sz w:val="20"/>
                <w:szCs w:val="20"/>
              </w:rPr>
              <w:t xml:space="preserve"> hu</w:t>
            </w:r>
            <w:r w:rsidRPr="009401F7">
              <w:rPr>
                <w:rFonts w:ascii="Arial" w:hAnsi="Arial" w:cs="Arial"/>
                <w:bCs/>
                <w:sz w:val="20"/>
                <w:szCs w:val="20"/>
              </w:rPr>
              <w:t xml:space="preserve">kuk ve siyaset adamı </w:t>
            </w:r>
            <w:r w:rsidRPr="004301A5">
              <w:rPr>
                <w:rFonts w:ascii="Arial" w:hAnsi="Arial" w:cs="Arial"/>
                <w:b/>
                <w:bCs/>
                <w:sz w:val="20"/>
                <w:szCs w:val="20"/>
              </w:rPr>
              <w:t xml:space="preserve">Thomas </w:t>
            </w:r>
            <w:proofErr w:type="spellStart"/>
            <w:r w:rsidRPr="004301A5">
              <w:rPr>
                <w:rFonts w:ascii="Arial" w:hAnsi="Arial" w:cs="Arial"/>
                <w:b/>
                <w:bCs/>
                <w:sz w:val="20"/>
                <w:szCs w:val="20"/>
              </w:rPr>
              <w:t>More</w:t>
            </w:r>
            <w:proofErr w:type="spellEnd"/>
            <w:r w:rsidRPr="009401F7">
              <w:rPr>
                <w:rFonts w:ascii="Arial" w:hAnsi="Arial" w:cs="Arial"/>
                <w:bCs/>
                <w:sz w:val="20"/>
                <w:szCs w:val="20"/>
              </w:rPr>
              <w:t xml:space="preserve"> (1478-I535)’dur.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63E02"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İki Gül Savaşı’yla tahta çıkan VII. Henry, 24 yıl süren krallığı süresince tam bir mutlak </w:t>
            </w:r>
            <w:proofErr w:type="spellStart"/>
            <w:r w:rsidRPr="009401F7">
              <w:rPr>
                <w:rFonts w:ascii="Arial" w:hAnsi="Arial" w:cs="Arial"/>
                <w:bCs/>
                <w:sz w:val="20"/>
                <w:szCs w:val="20"/>
              </w:rPr>
              <w:t>monark</w:t>
            </w:r>
            <w:proofErr w:type="spellEnd"/>
            <w:r w:rsidRPr="009401F7">
              <w:rPr>
                <w:rFonts w:ascii="Arial" w:hAnsi="Arial" w:cs="Arial"/>
                <w:bCs/>
                <w:sz w:val="20"/>
                <w:szCs w:val="20"/>
              </w:rPr>
              <w:t xml:space="preserve"> hâline gelir. Kendisini s</w:t>
            </w:r>
            <w:r w:rsidRPr="009401F7">
              <w:rPr>
                <w:rFonts w:ascii="Arial" w:hAnsi="Arial" w:cs="Arial"/>
                <w:bCs/>
                <w:sz w:val="20"/>
                <w:szCs w:val="20"/>
              </w:rPr>
              <w:t>ı</w:t>
            </w:r>
            <w:r w:rsidRPr="009401F7">
              <w:rPr>
                <w:rFonts w:ascii="Arial" w:hAnsi="Arial" w:cs="Arial"/>
                <w:bCs/>
                <w:sz w:val="20"/>
                <w:szCs w:val="20"/>
              </w:rPr>
              <w:t>nırlayan parlamento gibi kurumlan etkisiz</w:t>
            </w:r>
            <w:r w:rsidRPr="009401F7">
              <w:rPr>
                <w:rFonts w:ascii="Arial" w:hAnsi="Arial" w:cs="Arial"/>
                <w:bCs/>
                <w:sz w:val="20"/>
                <w:szCs w:val="20"/>
              </w:rPr>
              <w:softHyphen/>
              <w:t>leştirir.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63E02" w:rsidP="009A7966">
            <w:pPr>
              <w:spacing w:before="40" w:after="40" w:line="240" w:lineRule="auto"/>
              <w:jc w:val="both"/>
              <w:rPr>
                <w:rFonts w:ascii="Arial" w:hAnsi="Arial" w:cs="Arial"/>
                <w:bCs/>
                <w:sz w:val="20"/>
                <w:szCs w:val="20"/>
              </w:rPr>
            </w:pPr>
            <w:proofErr w:type="spellStart"/>
            <w:r w:rsidRPr="004301A5">
              <w:rPr>
                <w:rFonts w:ascii="Arial" w:hAnsi="Arial" w:cs="Arial"/>
                <w:b/>
                <w:bCs/>
                <w:sz w:val="20"/>
                <w:szCs w:val="20"/>
              </w:rPr>
              <w:t>More’un</w:t>
            </w:r>
            <w:proofErr w:type="spellEnd"/>
            <w:r w:rsidRPr="004301A5">
              <w:rPr>
                <w:rFonts w:ascii="Arial" w:hAnsi="Arial" w:cs="Arial"/>
                <w:b/>
                <w:bCs/>
                <w:sz w:val="20"/>
                <w:szCs w:val="20"/>
              </w:rPr>
              <w:t xml:space="preserve"> </w:t>
            </w:r>
            <w:proofErr w:type="spellStart"/>
            <w:r w:rsidRPr="004301A5">
              <w:rPr>
                <w:rFonts w:ascii="Arial" w:hAnsi="Arial" w:cs="Arial"/>
                <w:b/>
                <w:bCs/>
                <w:iCs/>
                <w:sz w:val="20"/>
                <w:szCs w:val="20"/>
              </w:rPr>
              <w:t>Utopia’yı</w:t>
            </w:r>
            <w:proofErr w:type="spellEnd"/>
            <w:r w:rsidRPr="009401F7">
              <w:rPr>
                <w:rFonts w:ascii="Arial" w:hAnsi="Arial" w:cs="Arial"/>
                <w:bCs/>
                <w:sz w:val="20"/>
                <w:szCs w:val="20"/>
              </w:rPr>
              <w:t xml:space="preserve"> yazdığı dönemde, yalnızca Londra’da 70 bin dolayında dilenci vardır.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63E02"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Gücünü artıran krallığın en önemli destekçilerinin başında </w:t>
            </w:r>
            <w:proofErr w:type="spellStart"/>
            <w:r w:rsidRPr="009401F7">
              <w:rPr>
                <w:rFonts w:ascii="Arial" w:hAnsi="Arial" w:cs="Arial"/>
                <w:bCs/>
                <w:iCs/>
                <w:sz w:val="20"/>
                <w:szCs w:val="20"/>
              </w:rPr>
              <w:t>yeoman</w:t>
            </w:r>
            <w:proofErr w:type="spellEnd"/>
            <w:r w:rsidRPr="009401F7">
              <w:rPr>
                <w:rFonts w:ascii="Arial" w:hAnsi="Arial" w:cs="Arial"/>
                <w:bCs/>
                <w:sz w:val="20"/>
                <w:szCs w:val="20"/>
              </w:rPr>
              <w:t xml:space="preserve"> adı verilen, çeşitli siyasal hakları elde edebilecek k</w:t>
            </w:r>
            <w:r w:rsidRPr="009401F7">
              <w:rPr>
                <w:rFonts w:ascii="Arial" w:hAnsi="Arial" w:cs="Arial"/>
                <w:bCs/>
                <w:sz w:val="20"/>
                <w:szCs w:val="20"/>
              </w:rPr>
              <w:t>a</w:t>
            </w:r>
            <w:r w:rsidRPr="009401F7">
              <w:rPr>
                <w:rFonts w:ascii="Arial" w:hAnsi="Arial" w:cs="Arial"/>
                <w:bCs/>
                <w:sz w:val="20"/>
                <w:szCs w:val="20"/>
              </w:rPr>
              <w:t xml:space="preserve">dar gelire sahip çiftçiler gelmektedir.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63E02"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Papalık’a</w:t>
            </w:r>
            <w:proofErr w:type="spellEnd"/>
            <w:r w:rsidRPr="009401F7">
              <w:rPr>
                <w:rFonts w:ascii="Arial" w:hAnsi="Arial" w:cs="Arial"/>
                <w:bCs/>
                <w:sz w:val="20"/>
                <w:szCs w:val="20"/>
              </w:rPr>
              <w:t xml:space="preserve"> karşı çıkarılan 1532 tarihli </w:t>
            </w:r>
            <w:proofErr w:type="spellStart"/>
            <w:r w:rsidRPr="004301A5">
              <w:rPr>
                <w:rFonts w:ascii="Arial" w:hAnsi="Arial" w:cs="Arial"/>
                <w:b/>
                <w:bCs/>
                <w:iCs/>
                <w:sz w:val="20"/>
                <w:szCs w:val="20"/>
              </w:rPr>
              <w:t>Act</w:t>
            </w:r>
            <w:proofErr w:type="spellEnd"/>
            <w:r w:rsidRPr="004301A5">
              <w:rPr>
                <w:rFonts w:ascii="Arial" w:hAnsi="Arial" w:cs="Arial"/>
                <w:b/>
                <w:bCs/>
                <w:iCs/>
                <w:sz w:val="20"/>
                <w:szCs w:val="20"/>
              </w:rPr>
              <w:t xml:space="preserve"> of </w:t>
            </w:r>
            <w:proofErr w:type="spellStart"/>
            <w:r w:rsidRPr="004301A5">
              <w:rPr>
                <w:rFonts w:ascii="Arial" w:hAnsi="Arial" w:cs="Arial"/>
                <w:b/>
                <w:bCs/>
                <w:iCs/>
                <w:sz w:val="20"/>
                <w:szCs w:val="20"/>
              </w:rPr>
              <w:t>Supremacy</w:t>
            </w:r>
            <w:proofErr w:type="spellEnd"/>
            <w:r w:rsidRPr="009401F7">
              <w:rPr>
                <w:rFonts w:ascii="Arial" w:hAnsi="Arial" w:cs="Arial"/>
                <w:bCs/>
                <w:sz w:val="20"/>
                <w:szCs w:val="20"/>
              </w:rPr>
              <w:t xml:space="preserve"> yasasıyla kral kendi</w:t>
            </w:r>
            <w:r w:rsidRPr="009401F7">
              <w:rPr>
                <w:rFonts w:ascii="Arial" w:hAnsi="Arial" w:cs="Arial"/>
                <w:bCs/>
                <w:sz w:val="20"/>
                <w:szCs w:val="20"/>
              </w:rPr>
              <w:softHyphen/>
              <w:t xml:space="preserve">sini aynı zamanda </w:t>
            </w:r>
            <w:r w:rsidR="00F63937" w:rsidRPr="009401F7">
              <w:rPr>
                <w:rFonts w:ascii="Arial" w:hAnsi="Arial" w:cs="Arial"/>
                <w:bCs/>
                <w:sz w:val="20"/>
                <w:szCs w:val="20"/>
              </w:rPr>
              <w:t>İngiliz</w:t>
            </w:r>
            <w:r w:rsidRPr="009401F7">
              <w:rPr>
                <w:rFonts w:ascii="Arial" w:hAnsi="Arial" w:cs="Arial"/>
                <w:bCs/>
                <w:sz w:val="20"/>
                <w:szCs w:val="20"/>
              </w:rPr>
              <w:t xml:space="preserve"> Kilisesi’nin başı olarak ilan ettirir. Böylece Anglikan Kili</w:t>
            </w:r>
            <w:r w:rsidRPr="009401F7">
              <w:rPr>
                <w:rFonts w:ascii="Arial" w:hAnsi="Arial" w:cs="Arial"/>
                <w:bCs/>
                <w:sz w:val="20"/>
                <w:szCs w:val="20"/>
              </w:rPr>
              <w:softHyphen/>
              <w:t xml:space="preserve">sesi </w:t>
            </w:r>
            <w:proofErr w:type="spellStart"/>
            <w:r w:rsidRPr="009401F7">
              <w:rPr>
                <w:rFonts w:ascii="Arial" w:hAnsi="Arial" w:cs="Arial"/>
                <w:bCs/>
                <w:sz w:val="20"/>
                <w:szCs w:val="20"/>
              </w:rPr>
              <w:t>Papalık’tan</w:t>
            </w:r>
            <w:proofErr w:type="spellEnd"/>
            <w:r w:rsidRPr="009401F7">
              <w:rPr>
                <w:rFonts w:ascii="Arial" w:hAnsi="Arial" w:cs="Arial"/>
                <w:bCs/>
                <w:sz w:val="20"/>
                <w:szCs w:val="20"/>
              </w:rPr>
              <w:t xml:space="preserve"> kopmaktadır</w:t>
            </w:r>
            <w:r w:rsidRPr="009401F7">
              <w:rPr>
                <w:rFonts w:ascii="Arial" w:hAnsi="Arial" w:cs="Arial"/>
                <w:b/>
                <w:bCs/>
                <w:color w:val="FF0000"/>
                <w:sz w:val="20"/>
                <w:szCs w:val="20"/>
              </w:rPr>
              <w:t>.(AS-2015)</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63E02"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Ütopyanın temelde gözettiği şey, insanların mutluluğudur. İnsanlar mutluluğa layıktır ama mutluluk asla bireysel, tekil bir şey değildir.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301A5" w:rsidP="009A7966">
            <w:pPr>
              <w:spacing w:before="40" w:after="40" w:line="240" w:lineRule="auto"/>
              <w:jc w:val="both"/>
              <w:rPr>
                <w:rFonts w:ascii="Arial" w:hAnsi="Arial" w:cs="Arial"/>
                <w:bCs/>
                <w:sz w:val="20"/>
                <w:szCs w:val="20"/>
              </w:rPr>
            </w:pPr>
            <w:r w:rsidRPr="004301A5">
              <w:rPr>
                <w:rFonts w:ascii="Arial" w:hAnsi="Arial" w:cs="Arial"/>
                <w:b/>
                <w:bCs/>
                <w:sz w:val="20"/>
                <w:szCs w:val="20"/>
              </w:rPr>
              <w:t>Ütopyacı</w:t>
            </w:r>
            <w:r w:rsidR="00263E02" w:rsidRPr="004301A5">
              <w:rPr>
                <w:rFonts w:ascii="Arial" w:hAnsi="Arial" w:cs="Arial"/>
                <w:b/>
                <w:bCs/>
                <w:sz w:val="20"/>
                <w:szCs w:val="20"/>
              </w:rPr>
              <w:t xml:space="preserve"> düşünüş, </w:t>
            </w:r>
            <w:proofErr w:type="spellStart"/>
            <w:r w:rsidR="00263E02" w:rsidRPr="004301A5">
              <w:rPr>
                <w:rFonts w:ascii="Arial" w:hAnsi="Arial" w:cs="Arial"/>
                <w:b/>
                <w:bCs/>
                <w:sz w:val="20"/>
                <w:szCs w:val="20"/>
              </w:rPr>
              <w:t>More’dan</w:t>
            </w:r>
            <w:proofErr w:type="spellEnd"/>
            <w:r w:rsidR="00263E02" w:rsidRPr="009401F7">
              <w:rPr>
                <w:rFonts w:ascii="Arial" w:hAnsi="Arial" w:cs="Arial"/>
                <w:bCs/>
                <w:sz w:val="20"/>
                <w:szCs w:val="20"/>
              </w:rPr>
              <w:t xml:space="preserve"> başlayarak, ilk elde bir </w:t>
            </w:r>
            <w:proofErr w:type="spellStart"/>
            <w:r w:rsidR="00263E02" w:rsidRPr="009401F7">
              <w:rPr>
                <w:rFonts w:ascii="Arial" w:hAnsi="Arial" w:cs="Arial"/>
                <w:bCs/>
                <w:iCs/>
                <w:sz w:val="20"/>
                <w:szCs w:val="20"/>
              </w:rPr>
              <w:t>tabula</w:t>
            </w:r>
            <w:proofErr w:type="spellEnd"/>
            <w:r w:rsidR="00263E02" w:rsidRPr="009401F7">
              <w:rPr>
                <w:rFonts w:ascii="Arial" w:hAnsi="Arial" w:cs="Arial"/>
                <w:bCs/>
                <w:iCs/>
                <w:sz w:val="20"/>
                <w:szCs w:val="20"/>
              </w:rPr>
              <w:t xml:space="preserve"> </w:t>
            </w:r>
            <w:proofErr w:type="spellStart"/>
            <w:r w:rsidR="00263E02" w:rsidRPr="009401F7">
              <w:rPr>
                <w:rFonts w:ascii="Arial" w:hAnsi="Arial" w:cs="Arial"/>
                <w:bCs/>
                <w:iCs/>
                <w:sz w:val="20"/>
                <w:szCs w:val="20"/>
              </w:rPr>
              <w:t>rasa</w:t>
            </w:r>
            <w:proofErr w:type="spellEnd"/>
            <w:r w:rsidR="00263E02" w:rsidRPr="009401F7">
              <w:rPr>
                <w:rFonts w:ascii="Arial" w:hAnsi="Arial" w:cs="Arial"/>
                <w:bCs/>
                <w:iCs/>
                <w:sz w:val="20"/>
                <w:szCs w:val="20"/>
              </w:rPr>
              <w:t>,</w:t>
            </w:r>
            <w:r w:rsidR="00263E02" w:rsidRPr="009401F7">
              <w:rPr>
                <w:rFonts w:ascii="Arial" w:hAnsi="Arial" w:cs="Arial"/>
                <w:bCs/>
                <w:sz w:val="20"/>
                <w:szCs w:val="20"/>
              </w:rPr>
              <w:t xml:space="preserve"> boş bir levha yaratarak, bu levha üzerinde, en m</w:t>
            </w:r>
            <w:r w:rsidR="00263E02" w:rsidRPr="009401F7">
              <w:rPr>
                <w:rFonts w:ascii="Arial" w:hAnsi="Arial" w:cs="Arial"/>
                <w:bCs/>
                <w:sz w:val="20"/>
                <w:szCs w:val="20"/>
              </w:rPr>
              <w:t>ü</w:t>
            </w:r>
            <w:r w:rsidR="00263E02" w:rsidRPr="009401F7">
              <w:rPr>
                <w:rFonts w:ascii="Arial" w:hAnsi="Arial" w:cs="Arial"/>
                <w:bCs/>
                <w:sz w:val="20"/>
                <w:szCs w:val="20"/>
              </w:rPr>
              <w:t xml:space="preserve">kemmel siyasal toplumu yoktan var eder. İşte </w:t>
            </w:r>
            <w:r w:rsidR="00263E02" w:rsidRPr="004301A5">
              <w:rPr>
                <w:rFonts w:ascii="Arial" w:hAnsi="Arial" w:cs="Arial"/>
                <w:b/>
                <w:bCs/>
                <w:sz w:val="20"/>
                <w:szCs w:val="20"/>
              </w:rPr>
              <w:t xml:space="preserve">Thomas </w:t>
            </w:r>
            <w:proofErr w:type="spellStart"/>
            <w:r w:rsidR="00263E02" w:rsidRPr="004301A5">
              <w:rPr>
                <w:rFonts w:ascii="Arial" w:hAnsi="Arial" w:cs="Arial"/>
                <w:b/>
                <w:bCs/>
                <w:sz w:val="20"/>
                <w:szCs w:val="20"/>
              </w:rPr>
              <w:t>More</w:t>
            </w:r>
            <w:proofErr w:type="spellEnd"/>
            <w:r w:rsidR="00263E02" w:rsidRPr="009401F7">
              <w:rPr>
                <w:rFonts w:ascii="Arial" w:hAnsi="Arial" w:cs="Arial"/>
                <w:bCs/>
                <w:sz w:val="20"/>
                <w:szCs w:val="20"/>
              </w:rPr>
              <w:t xml:space="preserve"> bu düşünsel girişimin öncüsüdür. </w:t>
            </w:r>
            <w:r w:rsidR="00263E02" w:rsidRPr="009401F7">
              <w:rPr>
                <w:rFonts w:ascii="Arial" w:hAnsi="Arial" w:cs="Arial"/>
                <w:b/>
                <w:bCs/>
                <w:color w:val="FF0000"/>
                <w:sz w:val="20"/>
                <w:szCs w:val="20"/>
              </w:rPr>
              <w:t xml:space="preserve">(DS-2015)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63E02" w:rsidP="009A7966">
            <w:pPr>
              <w:spacing w:before="40" w:after="40" w:line="240" w:lineRule="auto"/>
              <w:jc w:val="both"/>
              <w:rPr>
                <w:rFonts w:ascii="Arial" w:hAnsi="Arial" w:cs="Arial"/>
                <w:bCs/>
                <w:sz w:val="20"/>
                <w:szCs w:val="20"/>
              </w:rPr>
            </w:pPr>
            <w:r w:rsidRPr="004301A5">
              <w:rPr>
                <w:rFonts w:ascii="Arial" w:hAnsi="Arial" w:cs="Arial"/>
                <w:b/>
                <w:bCs/>
                <w:sz w:val="20"/>
                <w:szCs w:val="20"/>
              </w:rPr>
              <w:t xml:space="preserve">Thomas </w:t>
            </w:r>
            <w:proofErr w:type="spellStart"/>
            <w:r w:rsidRPr="004301A5">
              <w:rPr>
                <w:rFonts w:ascii="Arial" w:hAnsi="Arial" w:cs="Arial"/>
                <w:b/>
                <w:bCs/>
                <w:sz w:val="20"/>
                <w:szCs w:val="20"/>
              </w:rPr>
              <w:t>More’dan</w:t>
            </w:r>
            <w:proofErr w:type="spellEnd"/>
            <w:r w:rsidRPr="009401F7">
              <w:rPr>
                <w:rFonts w:ascii="Arial" w:hAnsi="Arial" w:cs="Arial"/>
                <w:bCs/>
                <w:sz w:val="20"/>
                <w:szCs w:val="20"/>
              </w:rPr>
              <w:t xml:space="preserve"> başlayarak ütopyaların ortaya çıkışı öncelikle üretildikleri dönemle ilgilidir. Örneğin </w:t>
            </w:r>
            <w:proofErr w:type="spellStart"/>
            <w:r w:rsidRPr="009401F7">
              <w:rPr>
                <w:rFonts w:ascii="Arial" w:hAnsi="Arial" w:cs="Arial"/>
                <w:bCs/>
                <w:sz w:val="20"/>
                <w:szCs w:val="20"/>
              </w:rPr>
              <w:t>More’un</w:t>
            </w:r>
            <w:proofErr w:type="spellEnd"/>
            <w:r w:rsidRPr="009401F7">
              <w:rPr>
                <w:rFonts w:ascii="Arial" w:hAnsi="Arial" w:cs="Arial"/>
                <w:bCs/>
                <w:sz w:val="20"/>
                <w:szCs w:val="20"/>
              </w:rPr>
              <w:t xml:space="preserve"> ütopy</w:t>
            </w:r>
            <w:r w:rsidRPr="009401F7">
              <w:rPr>
                <w:rFonts w:ascii="Arial" w:hAnsi="Arial" w:cs="Arial"/>
                <w:bCs/>
                <w:sz w:val="20"/>
                <w:szCs w:val="20"/>
              </w:rPr>
              <w:t>a</w:t>
            </w:r>
            <w:r w:rsidRPr="009401F7">
              <w:rPr>
                <w:rFonts w:ascii="Arial" w:hAnsi="Arial" w:cs="Arial"/>
                <w:bCs/>
                <w:sz w:val="20"/>
                <w:szCs w:val="20"/>
              </w:rPr>
              <w:t>sı, bir anlamda 1500’lü yılların İngilte</w:t>
            </w:r>
            <w:r w:rsidRPr="009401F7">
              <w:rPr>
                <w:rFonts w:ascii="Arial" w:hAnsi="Arial" w:cs="Arial"/>
                <w:bCs/>
                <w:sz w:val="20"/>
                <w:szCs w:val="20"/>
              </w:rPr>
              <w:softHyphen/>
              <w:t xml:space="preserve">re’sinin eleştirel bir yansımasıdır.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63E02"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More’un</w:t>
            </w:r>
            <w:proofErr w:type="spellEnd"/>
            <w:r w:rsidRPr="009401F7">
              <w:rPr>
                <w:rFonts w:ascii="Arial" w:hAnsi="Arial" w:cs="Arial"/>
                <w:bCs/>
                <w:sz w:val="20"/>
                <w:szCs w:val="20"/>
              </w:rPr>
              <w:t xml:space="preserve"> ütopyasında, Hıristiyan</w:t>
            </w:r>
            <w:r w:rsidRPr="009401F7">
              <w:rPr>
                <w:rFonts w:ascii="Arial" w:hAnsi="Arial" w:cs="Arial"/>
                <w:bCs/>
                <w:sz w:val="20"/>
                <w:szCs w:val="20"/>
              </w:rPr>
              <w:softHyphen/>
              <w:t>lığın Kilise ve yozlaşmış din adamları elinde çarpıtılması çok açık bir biçimde eleş</w:t>
            </w:r>
            <w:r w:rsidRPr="009401F7">
              <w:rPr>
                <w:rFonts w:ascii="Arial" w:hAnsi="Arial" w:cs="Arial"/>
                <w:bCs/>
                <w:sz w:val="20"/>
                <w:szCs w:val="20"/>
              </w:rPr>
              <w:softHyphen/>
              <w:t xml:space="preserve">tirilmiştir. Ayrıca </w:t>
            </w:r>
            <w:proofErr w:type="spellStart"/>
            <w:r w:rsidRPr="009401F7">
              <w:rPr>
                <w:rFonts w:ascii="Arial" w:hAnsi="Arial" w:cs="Arial"/>
                <w:bCs/>
                <w:sz w:val="20"/>
                <w:szCs w:val="20"/>
              </w:rPr>
              <w:t>More</w:t>
            </w:r>
            <w:r w:rsidR="00F63937">
              <w:rPr>
                <w:rFonts w:ascii="Arial" w:hAnsi="Arial" w:cs="Arial"/>
                <w:bCs/>
                <w:sz w:val="20"/>
                <w:szCs w:val="20"/>
              </w:rPr>
              <w:t>’</w:t>
            </w:r>
            <w:r w:rsidRPr="009401F7">
              <w:rPr>
                <w:rFonts w:ascii="Arial" w:hAnsi="Arial" w:cs="Arial"/>
                <w:bCs/>
                <w:sz w:val="20"/>
                <w:szCs w:val="20"/>
              </w:rPr>
              <w:t>da</w:t>
            </w:r>
            <w:proofErr w:type="spellEnd"/>
            <w:r w:rsidRPr="009401F7">
              <w:rPr>
                <w:rFonts w:ascii="Arial" w:hAnsi="Arial" w:cs="Arial"/>
                <w:bCs/>
                <w:sz w:val="20"/>
                <w:szCs w:val="20"/>
              </w:rPr>
              <w:t xml:space="preserve"> din, özel alana hapsedilmiş; siyaset ve din tamamen bir</w:t>
            </w:r>
            <w:r w:rsidRPr="009401F7">
              <w:rPr>
                <w:rFonts w:ascii="Arial" w:hAnsi="Arial" w:cs="Arial"/>
                <w:bCs/>
                <w:sz w:val="20"/>
                <w:szCs w:val="20"/>
              </w:rPr>
              <w:softHyphen/>
              <w:t>birinden ayrılmıştır.</w:t>
            </w:r>
            <w:r w:rsidRPr="009401F7">
              <w:rPr>
                <w:rFonts w:ascii="Arial" w:hAnsi="Arial" w:cs="Arial"/>
                <w:b/>
                <w:bCs/>
                <w:sz w:val="20"/>
                <w:szCs w:val="20"/>
              </w:rPr>
              <w:t xml:space="preserve"> </w:t>
            </w:r>
            <w:r w:rsidRPr="009401F7">
              <w:rPr>
                <w:rFonts w:ascii="Arial" w:hAnsi="Arial" w:cs="Arial"/>
                <w:b/>
                <w:bCs/>
                <w:color w:val="FF0000"/>
                <w:sz w:val="20"/>
                <w:szCs w:val="20"/>
              </w:rPr>
              <w:t xml:space="preserve">(AS-2015)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63E02" w:rsidP="00F63937">
            <w:pPr>
              <w:spacing w:before="40" w:after="40" w:line="240" w:lineRule="auto"/>
              <w:jc w:val="both"/>
              <w:rPr>
                <w:rFonts w:ascii="Arial" w:hAnsi="Arial" w:cs="Arial"/>
                <w:bCs/>
                <w:sz w:val="20"/>
                <w:szCs w:val="20"/>
              </w:rPr>
            </w:pPr>
            <w:proofErr w:type="spellStart"/>
            <w:r w:rsidRPr="009401F7">
              <w:rPr>
                <w:rFonts w:ascii="Arial" w:hAnsi="Arial" w:cs="Arial"/>
                <w:bCs/>
                <w:iCs/>
                <w:sz w:val="20"/>
                <w:szCs w:val="20"/>
              </w:rPr>
              <w:t>Utopia</w:t>
            </w:r>
            <w:proofErr w:type="spellEnd"/>
            <w:r w:rsidRPr="009401F7">
              <w:rPr>
                <w:rFonts w:ascii="Arial" w:hAnsi="Arial" w:cs="Arial"/>
                <w:bCs/>
                <w:sz w:val="20"/>
                <w:szCs w:val="20"/>
              </w:rPr>
              <w:t xml:space="preserve"> adası en geniş yeri iki yüz mil olan bir adadır. </w:t>
            </w:r>
            <w:proofErr w:type="spellStart"/>
            <w:r w:rsidRPr="009401F7">
              <w:rPr>
                <w:rFonts w:ascii="Arial" w:hAnsi="Arial" w:cs="Arial"/>
                <w:bCs/>
                <w:iCs/>
                <w:sz w:val="20"/>
                <w:szCs w:val="20"/>
              </w:rPr>
              <w:t>Utopi</w:t>
            </w:r>
            <w:r w:rsidR="00F63937">
              <w:rPr>
                <w:rFonts w:ascii="Arial" w:hAnsi="Arial" w:cs="Arial"/>
                <w:bCs/>
                <w:iCs/>
                <w:sz w:val="20"/>
                <w:szCs w:val="20"/>
              </w:rPr>
              <w:t>a’nın</w:t>
            </w:r>
            <w:proofErr w:type="spellEnd"/>
            <w:r w:rsidRPr="009401F7">
              <w:rPr>
                <w:rFonts w:ascii="Arial" w:hAnsi="Arial" w:cs="Arial"/>
                <w:bCs/>
                <w:sz w:val="20"/>
                <w:szCs w:val="20"/>
              </w:rPr>
              <w:t xml:space="preserve"> </w:t>
            </w:r>
            <w:r w:rsidRPr="004301A5">
              <w:rPr>
                <w:rFonts w:ascii="Arial" w:hAnsi="Arial" w:cs="Arial"/>
                <w:b/>
                <w:bCs/>
                <w:sz w:val="20"/>
                <w:szCs w:val="20"/>
              </w:rPr>
              <w:t>54 büyük ve güzel şehri vardır. Hepsinde</w:t>
            </w:r>
            <w:r w:rsidRPr="009401F7">
              <w:rPr>
                <w:rFonts w:ascii="Arial" w:hAnsi="Arial" w:cs="Arial"/>
                <w:bCs/>
                <w:sz w:val="20"/>
                <w:szCs w:val="20"/>
              </w:rPr>
              <w:t xml:space="preserve"> aynı dil, t</w:t>
            </w:r>
            <w:r w:rsidRPr="009401F7">
              <w:rPr>
                <w:rFonts w:ascii="Arial" w:hAnsi="Arial" w:cs="Arial"/>
                <w:bCs/>
                <w:sz w:val="20"/>
                <w:szCs w:val="20"/>
              </w:rPr>
              <w:t>ö</w:t>
            </w:r>
            <w:r w:rsidRPr="009401F7">
              <w:rPr>
                <w:rFonts w:ascii="Arial" w:hAnsi="Arial" w:cs="Arial"/>
                <w:bCs/>
                <w:sz w:val="20"/>
                <w:szCs w:val="20"/>
              </w:rPr>
              <w:t xml:space="preserve">reler, kurumlar, yasalar geçerlidir.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63E02" w:rsidP="009A7966">
            <w:pPr>
              <w:spacing w:before="40" w:after="40" w:line="240" w:lineRule="auto"/>
              <w:jc w:val="both"/>
              <w:rPr>
                <w:rFonts w:ascii="Arial" w:hAnsi="Arial" w:cs="Arial"/>
                <w:bCs/>
                <w:sz w:val="20"/>
                <w:szCs w:val="20"/>
              </w:rPr>
            </w:pPr>
            <w:proofErr w:type="spellStart"/>
            <w:r w:rsidRPr="004301A5">
              <w:rPr>
                <w:rFonts w:ascii="Arial" w:hAnsi="Arial" w:cs="Arial"/>
                <w:b/>
                <w:bCs/>
                <w:sz w:val="20"/>
                <w:szCs w:val="20"/>
              </w:rPr>
              <w:t>Ütopya’da</w:t>
            </w:r>
            <w:proofErr w:type="spellEnd"/>
            <w:r w:rsidRPr="004301A5">
              <w:rPr>
                <w:rFonts w:ascii="Arial" w:hAnsi="Arial" w:cs="Arial"/>
                <w:b/>
                <w:bCs/>
                <w:sz w:val="20"/>
                <w:szCs w:val="20"/>
              </w:rPr>
              <w:t xml:space="preserve"> evlerde yaşayanlar evle aralarında özel bağlılıklar geliştirmesinle</w:t>
            </w:r>
            <w:r w:rsidRPr="009401F7">
              <w:rPr>
                <w:rFonts w:ascii="Arial" w:hAnsi="Arial" w:cs="Arial"/>
                <w:bCs/>
                <w:sz w:val="20"/>
                <w:szCs w:val="20"/>
              </w:rPr>
              <w:t>r diye, dolayısıyla sahip</w:t>
            </w:r>
            <w:r w:rsidRPr="009401F7">
              <w:rPr>
                <w:rFonts w:ascii="Arial" w:hAnsi="Arial" w:cs="Arial"/>
                <w:bCs/>
                <w:sz w:val="20"/>
                <w:szCs w:val="20"/>
              </w:rPr>
              <w:softHyphen/>
              <w:t>lenmeye ya da genel olarak mülk hassasiyetine karşı her on yılda bir, evler deği</w:t>
            </w:r>
            <w:r w:rsidRPr="009401F7">
              <w:rPr>
                <w:rFonts w:ascii="Arial" w:hAnsi="Arial" w:cs="Arial"/>
                <w:bCs/>
                <w:sz w:val="20"/>
                <w:szCs w:val="20"/>
              </w:rPr>
              <w:softHyphen/>
              <w:t xml:space="preserve">şir, </w:t>
            </w:r>
            <w:r w:rsidRPr="004301A5">
              <w:rPr>
                <w:rFonts w:ascii="Arial" w:hAnsi="Arial" w:cs="Arial"/>
                <w:b/>
                <w:bCs/>
                <w:sz w:val="20"/>
                <w:szCs w:val="20"/>
              </w:rPr>
              <w:t>herkesin evi kura ile seçilir</w:t>
            </w:r>
            <w:r w:rsidRPr="009401F7">
              <w:rPr>
                <w:rFonts w:ascii="Arial" w:hAnsi="Arial" w:cs="Arial"/>
                <w:bCs/>
                <w:sz w:val="20"/>
                <w:szCs w:val="20"/>
              </w:rPr>
              <w:t>.</w:t>
            </w:r>
            <w:r w:rsidRPr="009401F7">
              <w:rPr>
                <w:rFonts w:ascii="Arial" w:hAnsi="Arial" w:cs="Arial"/>
                <w:b/>
                <w:bCs/>
                <w:sz w:val="20"/>
                <w:szCs w:val="20"/>
              </w:rPr>
              <w:t xml:space="preserve"> </w:t>
            </w:r>
            <w:r w:rsidRPr="009401F7">
              <w:rPr>
                <w:rFonts w:ascii="Arial" w:hAnsi="Arial" w:cs="Arial"/>
                <w:b/>
                <w:bCs/>
                <w:color w:val="FF0000"/>
                <w:sz w:val="20"/>
                <w:szCs w:val="20"/>
              </w:rPr>
              <w:t>(AS-2014)</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63E02" w:rsidP="00F63937">
            <w:pPr>
              <w:spacing w:before="40" w:after="40" w:line="240" w:lineRule="auto"/>
              <w:jc w:val="both"/>
              <w:rPr>
                <w:rFonts w:ascii="Arial" w:hAnsi="Arial" w:cs="Arial"/>
                <w:bCs/>
                <w:sz w:val="20"/>
                <w:szCs w:val="20"/>
              </w:rPr>
            </w:pPr>
            <w:proofErr w:type="spellStart"/>
            <w:r w:rsidRPr="009401F7">
              <w:rPr>
                <w:rFonts w:ascii="Arial" w:hAnsi="Arial" w:cs="Arial"/>
                <w:bCs/>
                <w:iCs/>
                <w:sz w:val="20"/>
                <w:szCs w:val="20"/>
              </w:rPr>
              <w:t>Utopialıla</w:t>
            </w:r>
            <w:r w:rsidR="00F63937">
              <w:rPr>
                <w:rFonts w:ascii="Arial" w:hAnsi="Arial" w:cs="Arial"/>
                <w:bCs/>
                <w:iCs/>
                <w:sz w:val="20"/>
                <w:szCs w:val="20"/>
              </w:rPr>
              <w:t>rın</w:t>
            </w:r>
            <w:proofErr w:type="spellEnd"/>
            <w:r w:rsidRPr="009401F7">
              <w:rPr>
                <w:rFonts w:ascii="Arial" w:hAnsi="Arial" w:cs="Arial"/>
                <w:bCs/>
                <w:sz w:val="20"/>
                <w:szCs w:val="20"/>
              </w:rPr>
              <w:t xml:space="preserve"> ruhu ve bedeni çalışma merkezli olarak örgütlenmiştir. Bunu en iyi işaretleyen şeylerin başında </w:t>
            </w:r>
            <w:proofErr w:type="spellStart"/>
            <w:r w:rsidRPr="009401F7">
              <w:rPr>
                <w:rFonts w:ascii="Arial" w:hAnsi="Arial" w:cs="Arial"/>
                <w:bCs/>
                <w:iCs/>
                <w:sz w:val="20"/>
                <w:szCs w:val="20"/>
              </w:rPr>
              <w:t>Utopia'</w:t>
            </w:r>
            <w:r w:rsidRPr="009401F7">
              <w:rPr>
                <w:rFonts w:ascii="Arial" w:hAnsi="Arial" w:cs="Arial"/>
                <w:bCs/>
                <w:sz w:val="20"/>
                <w:szCs w:val="20"/>
              </w:rPr>
              <w:t>da</w:t>
            </w:r>
            <w:proofErr w:type="spellEnd"/>
            <w:r w:rsidRPr="009401F7">
              <w:rPr>
                <w:rFonts w:ascii="Arial" w:hAnsi="Arial" w:cs="Arial"/>
                <w:bCs/>
                <w:sz w:val="20"/>
                <w:szCs w:val="20"/>
              </w:rPr>
              <w:t xml:space="preserve"> gün ve gecenin, yirmi dört saatin eşit par</w:t>
            </w:r>
            <w:r w:rsidRPr="009401F7">
              <w:rPr>
                <w:rFonts w:ascii="Arial" w:hAnsi="Arial" w:cs="Arial"/>
                <w:bCs/>
                <w:sz w:val="20"/>
                <w:szCs w:val="20"/>
              </w:rPr>
              <w:softHyphen/>
              <w:t xml:space="preserve">çalara bölünmüş olması gösterilebilir.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63E02" w:rsidP="009A7966">
            <w:pPr>
              <w:spacing w:before="40" w:after="40" w:line="240" w:lineRule="auto"/>
              <w:jc w:val="both"/>
              <w:rPr>
                <w:rFonts w:ascii="Arial" w:hAnsi="Arial" w:cs="Arial"/>
                <w:bCs/>
                <w:sz w:val="20"/>
                <w:szCs w:val="20"/>
              </w:rPr>
            </w:pPr>
            <w:proofErr w:type="spellStart"/>
            <w:r w:rsidRPr="004301A5">
              <w:rPr>
                <w:rFonts w:ascii="Arial" w:hAnsi="Arial" w:cs="Arial"/>
                <w:b/>
                <w:bCs/>
                <w:iCs/>
                <w:sz w:val="20"/>
                <w:szCs w:val="20"/>
              </w:rPr>
              <w:t>Utopiahlar</w:t>
            </w:r>
            <w:proofErr w:type="spellEnd"/>
            <w:r w:rsidRPr="004301A5">
              <w:rPr>
                <w:rFonts w:ascii="Arial" w:hAnsi="Arial" w:cs="Arial"/>
                <w:b/>
                <w:bCs/>
                <w:sz w:val="20"/>
                <w:szCs w:val="20"/>
              </w:rPr>
              <w:t xml:space="preserve"> türlü türlü dinlere tapmakta</w:t>
            </w:r>
            <w:r w:rsidRPr="009401F7">
              <w:rPr>
                <w:rFonts w:ascii="Arial" w:hAnsi="Arial" w:cs="Arial"/>
                <w:bCs/>
                <w:sz w:val="20"/>
                <w:szCs w:val="20"/>
              </w:rPr>
              <w:t xml:space="preserve"> ser</w:t>
            </w:r>
            <w:r w:rsidRPr="009401F7">
              <w:rPr>
                <w:rFonts w:ascii="Arial" w:hAnsi="Arial" w:cs="Arial"/>
                <w:bCs/>
                <w:sz w:val="20"/>
                <w:szCs w:val="20"/>
              </w:rPr>
              <w:softHyphen/>
              <w:t xml:space="preserve">best olmakla birlikte ve bu serbestlik ölçeğinde tapınmaları özgür sayılsa da esasen tümünün tapıncı aynıdır: Tüm </w:t>
            </w:r>
            <w:proofErr w:type="spellStart"/>
            <w:r w:rsidRPr="009401F7">
              <w:rPr>
                <w:rFonts w:ascii="Arial" w:hAnsi="Arial" w:cs="Arial"/>
                <w:bCs/>
                <w:iCs/>
                <w:sz w:val="20"/>
                <w:szCs w:val="20"/>
              </w:rPr>
              <w:t>Utopiahlar</w:t>
            </w:r>
            <w:proofErr w:type="spellEnd"/>
            <w:r w:rsidRPr="009401F7">
              <w:rPr>
                <w:rFonts w:ascii="Arial" w:hAnsi="Arial" w:cs="Arial"/>
                <w:bCs/>
                <w:sz w:val="20"/>
                <w:szCs w:val="20"/>
              </w:rPr>
              <w:t xml:space="preserve"> aslında doğaya tapınırlar. Çoğu tek tanrı</w:t>
            </w:r>
            <w:r w:rsidRPr="009401F7">
              <w:rPr>
                <w:rFonts w:ascii="Arial" w:hAnsi="Arial" w:cs="Arial"/>
                <w:bCs/>
                <w:sz w:val="20"/>
                <w:szCs w:val="20"/>
              </w:rPr>
              <w:softHyphen/>
              <w:t>cıdır, ona baba derler. Din d</w:t>
            </w:r>
            <w:r w:rsidRPr="009401F7">
              <w:rPr>
                <w:rFonts w:ascii="Arial" w:hAnsi="Arial" w:cs="Arial"/>
                <w:bCs/>
                <w:sz w:val="20"/>
                <w:szCs w:val="20"/>
              </w:rPr>
              <w:t>e</w:t>
            </w:r>
            <w:r w:rsidRPr="009401F7">
              <w:rPr>
                <w:rFonts w:ascii="Arial" w:hAnsi="Arial" w:cs="Arial"/>
                <w:bCs/>
                <w:sz w:val="20"/>
                <w:szCs w:val="20"/>
              </w:rPr>
              <w:t xml:space="preserve">ğiştirmenin önünde bir engel yoktur; dinî propaganda yapmanın önünde de bir engel yoktur; hayatın olağan disiplinini aksatmamak ve en önemlisi diğer dinleri aşağılamamak kaydıyla. Bu bakımdan </w:t>
            </w:r>
            <w:proofErr w:type="spellStart"/>
            <w:r w:rsidRPr="009401F7">
              <w:rPr>
                <w:rFonts w:ascii="Arial" w:hAnsi="Arial" w:cs="Arial"/>
                <w:bCs/>
                <w:sz w:val="20"/>
                <w:szCs w:val="20"/>
              </w:rPr>
              <w:t>dinlerarası</w:t>
            </w:r>
            <w:proofErr w:type="spellEnd"/>
            <w:r w:rsidRPr="009401F7">
              <w:rPr>
                <w:rFonts w:ascii="Arial" w:hAnsi="Arial" w:cs="Arial"/>
                <w:bCs/>
                <w:sz w:val="20"/>
                <w:szCs w:val="20"/>
              </w:rPr>
              <w:t xml:space="preserve"> hoşgörü ve vicdan özgürlüğü, </w:t>
            </w:r>
            <w:proofErr w:type="spellStart"/>
            <w:r w:rsidRPr="009401F7">
              <w:rPr>
                <w:rFonts w:ascii="Arial" w:hAnsi="Arial" w:cs="Arial"/>
                <w:bCs/>
                <w:iCs/>
                <w:sz w:val="20"/>
                <w:szCs w:val="20"/>
              </w:rPr>
              <w:t>Utopia’da</w:t>
            </w:r>
            <w:proofErr w:type="spellEnd"/>
            <w:r w:rsidRPr="009401F7">
              <w:rPr>
                <w:rFonts w:ascii="Arial" w:hAnsi="Arial" w:cs="Arial"/>
                <w:bCs/>
                <w:sz w:val="20"/>
                <w:szCs w:val="20"/>
              </w:rPr>
              <w:t xml:space="preserve"> esastır. Ancak bu vicdan özgürlüğü ateizmi kapsamaz. Aksine yurttaşların en büyük korkusu dinsizlik cezas</w:t>
            </w:r>
            <w:r w:rsidRPr="009401F7">
              <w:rPr>
                <w:rFonts w:ascii="Arial" w:hAnsi="Arial" w:cs="Arial"/>
                <w:bCs/>
                <w:sz w:val="20"/>
                <w:szCs w:val="20"/>
              </w:rPr>
              <w:t>ı</w:t>
            </w:r>
            <w:r w:rsidRPr="009401F7">
              <w:rPr>
                <w:rFonts w:ascii="Arial" w:hAnsi="Arial" w:cs="Arial"/>
                <w:bCs/>
                <w:sz w:val="20"/>
                <w:szCs w:val="20"/>
              </w:rPr>
              <w:lastRenderedPageBreak/>
              <w:t>na çarptırılmaktır.</w:t>
            </w:r>
            <w:r w:rsidRPr="009401F7">
              <w:rPr>
                <w:rFonts w:ascii="Arial" w:hAnsi="Arial" w:cs="Arial"/>
                <w:b/>
                <w:bCs/>
                <w:sz w:val="20"/>
                <w:szCs w:val="20"/>
              </w:rPr>
              <w:t xml:space="preserve"> </w:t>
            </w:r>
            <w:r w:rsidRPr="009401F7">
              <w:rPr>
                <w:rFonts w:ascii="Arial" w:hAnsi="Arial" w:cs="Arial"/>
                <w:b/>
                <w:bCs/>
                <w:color w:val="FF0000"/>
                <w:sz w:val="20"/>
                <w:szCs w:val="20"/>
              </w:rPr>
              <w:t xml:space="preserve">(AS-2103) </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63E02" w:rsidP="009A7966">
            <w:pPr>
              <w:spacing w:before="40" w:after="40" w:line="240" w:lineRule="auto"/>
              <w:jc w:val="both"/>
              <w:rPr>
                <w:rFonts w:ascii="Arial" w:hAnsi="Arial" w:cs="Arial"/>
                <w:bCs/>
                <w:sz w:val="20"/>
                <w:szCs w:val="20"/>
              </w:rPr>
            </w:pPr>
            <w:r w:rsidRPr="004301A5">
              <w:rPr>
                <w:rFonts w:ascii="Arial" w:hAnsi="Arial" w:cs="Arial"/>
                <w:b/>
                <w:bCs/>
                <w:sz w:val="20"/>
                <w:szCs w:val="20"/>
              </w:rPr>
              <w:t>Ütopyada kapalı bir toplum olarak tasarlanan ideal düzen</w:t>
            </w:r>
            <w:r w:rsidRPr="009401F7">
              <w:rPr>
                <w:rFonts w:ascii="Arial" w:hAnsi="Arial" w:cs="Arial"/>
                <w:bCs/>
                <w:sz w:val="20"/>
                <w:szCs w:val="20"/>
              </w:rPr>
              <w:t>, başka bir zamanda (geçmişte ve gelecekte) değil, farklı bir yerdedir (ada ve şehir). Dolayısıyla ütop</w:t>
            </w:r>
            <w:r w:rsidRPr="009401F7">
              <w:rPr>
                <w:rFonts w:ascii="Arial" w:hAnsi="Arial" w:cs="Arial"/>
                <w:bCs/>
                <w:sz w:val="20"/>
                <w:szCs w:val="20"/>
              </w:rPr>
              <w:softHyphen/>
              <w:t>yada gelecek diye bir şey yoktur. Çünkü değişime yol açabilecek tüm etke</w:t>
            </w:r>
            <w:r w:rsidRPr="009401F7">
              <w:rPr>
                <w:rFonts w:ascii="Arial" w:hAnsi="Arial" w:cs="Arial"/>
                <w:bCs/>
                <w:sz w:val="20"/>
                <w:szCs w:val="20"/>
              </w:rPr>
              <w:t>n</w:t>
            </w:r>
            <w:r w:rsidRPr="009401F7">
              <w:rPr>
                <w:rFonts w:ascii="Arial" w:hAnsi="Arial" w:cs="Arial"/>
                <w:bCs/>
                <w:sz w:val="20"/>
                <w:szCs w:val="20"/>
              </w:rPr>
              <w:t xml:space="preserve">ler kontrol altına alınmıştır.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63E02"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Haklı Savaş Düşüncesi: </w:t>
            </w:r>
            <w:r w:rsidRPr="009401F7">
              <w:rPr>
                <w:rFonts w:ascii="Arial" w:hAnsi="Arial" w:cs="Arial"/>
                <w:bCs/>
                <w:sz w:val="20"/>
                <w:szCs w:val="20"/>
              </w:rPr>
              <w:t>Her siyasal sistem ve bu sistemin bileşenleri, kendi koydukları ölçüler üzerinden bazı savaşl</w:t>
            </w:r>
            <w:r w:rsidRPr="009401F7">
              <w:rPr>
                <w:rFonts w:ascii="Arial" w:hAnsi="Arial" w:cs="Arial"/>
                <w:bCs/>
                <w:sz w:val="20"/>
                <w:szCs w:val="20"/>
              </w:rPr>
              <w:t>a</w:t>
            </w:r>
            <w:r w:rsidRPr="009401F7">
              <w:rPr>
                <w:rFonts w:ascii="Arial" w:hAnsi="Arial" w:cs="Arial"/>
                <w:bCs/>
                <w:sz w:val="20"/>
                <w:szCs w:val="20"/>
              </w:rPr>
              <w:t>rın haklı ve meşru, başkalarının ise haksız ve gayrimeşru olduğu düşüncesine sahiptir. Örneğin anti-emperyalist bir b</w:t>
            </w:r>
            <w:r w:rsidRPr="009401F7">
              <w:rPr>
                <w:rFonts w:ascii="Arial" w:hAnsi="Arial" w:cs="Arial"/>
                <w:bCs/>
                <w:sz w:val="20"/>
                <w:szCs w:val="20"/>
              </w:rPr>
              <w:t>a</w:t>
            </w:r>
            <w:r w:rsidRPr="009401F7">
              <w:rPr>
                <w:rFonts w:ascii="Arial" w:hAnsi="Arial" w:cs="Arial"/>
                <w:bCs/>
                <w:sz w:val="20"/>
                <w:szCs w:val="20"/>
              </w:rPr>
              <w:t xml:space="preserve">kış açısıyla emperyalizme savaş haklı ve meşrudur. Oysa </w:t>
            </w:r>
            <w:proofErr w:type="spellStart"/>
            <w:r w:rsidRPr="009401F7">
              <w:rPr>
                <w:rFonts w:ascii="Arial" w:hAnsi="Arial" w:cs="Arial"/>
                <w:bCs/>
                <w:sz w:val="20"/>
                <w:szCs w:val="20"/>
              </w:rPr>
              <w:t>Machiavelli'den</w:t>
            </w:r>
            <w:proofErr w:type="spellEnd"/>
            <w:r w:rsidRPr="009401F7">
              <w:rPr>
                <w:rFonts w:ascii="Arial" w:hAnsi="Arial" w:cs="Arial"/>
                <w:bCs/>
                <w:sz w:val="20"/>
                <w:szCs w:val="20"/>
              </w:rPr>
              <w:t xml:space="preserve"> hatırlanacağı gibi, savaş iktidar mücadelesine içkindir ve bu bakımdan haklı-haksız diye ayrıştırılamaz. Çünkü haklılık ve haksızlık değer ifade ederken önemli olan s</w:t>
            </w:r>
            <w:r w:rsidRPr="009401F7">
              <w:rPr>
                <w:rFonts w:ascii="Arial" w:hAnsi="Arial" w:cs="Arial"/>
                <w:bCs/>
                <w:sz w:val="20"/>
                <w:szCs w:val="20"/>
              </w:rPr>
              <w:t>a</w:t>
            </w:r>
            <w:r w:rsidRPr="009401F7">
              <w:rPr>
                <w:rFonts w:ascii="Arial" w:hAnsi="Arial" w:cs="Arial"/>
                <w:bCs/>
                <w:sz w:val="20"/>
                <w:szCs w:val="20"/>
              </w:rPr>
              <w:t>vaşın üstlendiği işlevi anlamaktır.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63E02" w:rsidP="004301A5">
            <w:pPr>
              <w:spacing w:before="40" w:after="40" w:line="240" w:lineRule="auto"/>
              <w:jc w:val="both"/>
              <w:rPr>
                <w:rFonts w:ascii="Arial" w:hAnsi="Arial" w:cs="Arial"/>
                <w:bCs/>
                <w:sz w:val="20"/>
                <w:szCs w:val="20"/>
              </w:rPr>
            </w:pPr>
            <w:r w:rsidRPr="009401F7">
              <w:rPr>
                <w:rFonts w:ascii="Arial" w:hAnsi="Arial" w:cs="Arial"/>
                <w:b/>
                <w:bCs/>
                <w:sz w:val="20"/>
                <w:szCs w:val="20"/>
              </w:rPr>
              <w:t>Ütopyanın Öncüsü Platon:</w:t>
            </w:r>
            <w:r w:rsidR="004301A5">
              <w:rPr>
                <w:rFonts w:ascii="Arial" w:hAnsi="Arial" w:cs="Arial"/>
                <w:b/>
                <w:bCs/>
                <w:sz w:val="20"/>
                <w:szCs w:val="20"/>
              </w:rPr>
              <w:t xml:space="preserve"> </w:t>
            </w:r>
            <w:r w:rsidRPr="009401F7">
              <w:rPr>
                <w:rFonts w:ascii="Arial" w:hAnsi="Arial" w:cs="Arial"/>
                <w:bCs/>
                <w:sz w:val="20"/>
                <w:szCs w:val="20"/>
              </w:rPr>
              <w:t xml:space="preserve">Platon, </w:t>
            </w:r>
            <w:r w:rsidRPr="009401F7">
              <w:rPr>
                <w:rFonts w:ascii="Arial" w:hAnsi="Arial" w:cs="Arial"/>
                <w:bCs/>
                <w:iCs/>
                <w:sz w:val="20"/>
                <w:szCs w:val="20"/>
              </w:rPr>
              <w:t>Devlet</w:t>
            </w:r>
            <w:r w:rsidRPr="009401F7">
              <w:rPr>
                <w:rFonts w:ascii="Arial" w:hAnsi="Arial" w:cs="Arial"/>
                <w:bCs/>
                <w:sz w:val="20"/>
                <w:szCs w:val="20"/>
              </w:rPr>
              <w:t xml:space="preserve"> adlı yapıtında ideal bir siyasal toplumun nasıl olması gerektiğini ayrıntılarıyla anlatır. Ancak yine de bu yapıtı özel olarak ütopya saymak ve bununla sınırlamak yanlıştır. Çünkü </w:t>
            </w:r>
            <w:r w:rsidRPr="009401F7">
              <w:rPr>
                <w:rFonts w:ascii="Arial" w:hAnsi="Arial" w:cs="Arial"/>
                <w:bCs/>
                <w:iCs/>
                <w:sz w:val="20"/>
                <w:szCs w:val="20"/>
              </w:rPr>
              <w:t>Devlet,</w:t>
            </w:r>
            <w:r w:rsidRPr="009401F7">
              <w:rPr>
                <w:rFonts w:ascii="Arial" w:hAnsi="Arial" w:cs="Arial"/>
                <w:bCs/>
                <w:sz w:val="20"/>
                <w:szCs w:val="20"/>
              </w:rPr>
              <w:t xml:space="preserve"> Platon’un bilgi kuramını yani epistemolojisini açıklayıp temellendirdiği temel yapıttır da.</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63E02" w:rsidRPr="009401F7" w:rsidRDefault="00263E02"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Fantezi: </w:t>
            </w:r>
            <w:r w:rsidRPr="009401F7">
              <w:rPr>
                <w:rFonts w:ascii="Arial" w:hAnsi="Arial" w:cs="Arial"/>
                <w:bCs/>
                <w:sz w:val="20"/>
                <w:szCs w:val="20"/>
              </w:rPr>
              <w:t>Yazarı ya da üreticisinin iradesi ve arzusunun hiçbir sınır tanımaksızın kendini ortaya koyduğu metinler fantezi türünün içinde yer alır. Bir fantezi ürününde, örneğin yazar dilerse köpek balıklarını karada, yüzgeçleri üzerinde yürüy</w:t>
            </w:r>
            <w:r w:rsidRPr="009401F7">
              <w:rPr>
                <w:rFonts w:ascii="Arial" w:hAnsi="Arial" w:cs="Arial"/>
                <w:bCs/>
                <w:sz w:val="20"/>
                <w:szCs w:val="20"/>
              </w:rPr>
              <w:t>e</w:t>
            </w:r>
            <w:r w:rsidRPr="009401F7">
              <w:rPr>
                <w:rFonts w:ascii="Arial" w:hAnsi="Arial" w:cs="Arial"/>
                <w:bCs/>
                <w:sz w:val="20"/>
                <w:szCs w:val="20"/>
              </w:rPr>
              <w:t xml:space="preserve">rek yaşayan hayvanlar olarak sunabilir. </w:t>
            </w:r>
            <w:r w:rsidRPr="009401F7">
              <w:rPr>
                <w:rFonts w:ascii="Arial" w:hAnsi="Arial" w:cs="Arial"/>
                <w:b/>
                <w:bCs/>
                <w:color w:val="FF0000"/>
                <w:sz w:val="20"/>
                <w:szCs w:val="20"/>
              </w:rPr>
              <w:t xml:space="preserve">(AS-2103) </w:t>
            </w:r>
            <w:r w:rsidRPr="009401F7">
              <w:rPr>
                <w:rFonts w:ascii="Arial" w:hAnsi="Arial" w:cs="Arial"/>
                <w:bCs/>
                <w:color w:val="FF0000"/>
                <w:sz w:val="20"/>
                <w:szCs w:val="20"/>
              </w:rPr>
              <w:t xml:space="preserve">  </w:t>
            </w:r>
          </w:p>
          <w:p w:rsidR="00263E02" w:rsidRPr="009401F7" w:rsidRDefault="00263E02"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Düşsel geziler: </w:t>
            </w:r>
            <w:r w:rsidRPr="009401F7">
              <w:rPr>
                <w:rFonts w:ascii="Arial" w:hAnsi="Arial" w:cs="Arial"/>
                <w:bCs/>
                <w:sz w:val="20"/>
                <w:szCs w:val="20"/>
              </w:rPr>
              <w:t xml:space="preserve">Bu tür, </w:t>
            </w:r>
            <w:r w:rsidRPr="009401F7">
              <w:rPr>
                <w:rFonts w:ascii="Arial" w:hAnsi="Arial" w:cs="Arial"/>
                <w:bCs/>
                <w:iCs/>
                <w:sz w:val="20"/>
                <w:szCs w:val="20"/>
              </w:rPr>
              <w:t xml:space="preserve">seyahatname, </w:t>
            </w:r>
            <w:proofErr w:type="spellStart"/>
            <w:r w:rsidRPr="009401F7">
              <w:rPr>
                <w:rFonts w:ascii="Arial" w:hAnsi="Arial" w:cs="Arial"/>
                <w:bCs/>
                <w:iCs/>
                <w:sz w:val="20"/>
                <w:szCs w:val="20"/>
              </w:rPr>
              <w:t>robinsonade</w:t>
            </w:r>
            <w:proofErr w:type="spellEnd"/>
            <w:r w:rsidRPr="009401F7">
              <w:rPr>
                <w:rFonts w:ascii="Arial" w:hAnsi="Arial" w:cs="Arial"/>
                <w:bCs/>
                <w:iCs/>
                <w:sz w:val="20"/>
                <w:szCs w:val="20"/>
              </w:rPr>
              <w:t xml:space="preserve"> </w:t>
            </w:r>
            <w:r w:rsidRPr="009401F7">
              <w:rPr>
                <w:rFonts w:ascii="Arial" w:hAnsi="Arial" w:cs="Arial"/>
                <w:bCs/>
                <w:sz w:val="20"/>
                <w:szCs w:val="20"/>
              </w:rPr>
              <w:t xml:space="preserve">gibi adlar da taşır. En ünlü örneği </w:t>
            </w:r>
            <w:r w:rsidRPr="009401F7">
              <w:rPr>
                <w:rFonts w:ascii="Arial" w:hAnsi="Arial" w:cs="Arial"/>
                <w:bCs/>
                <w:sz w:val="20"/>
                <w:szCs w:val="20"/>
                <w:lang w:val="en-US"/>
              </w:rPr>
              <w:t xml:space="preserve">Daniel Defoe </w:t>
            </w:r>
            <w:r w:rsidRPr="009401F7">
              <w:rPr>
                <w:rFonts w:ascii="Arial" w:hAnsi="Arial" w:cs="Arial"/>
                <w:bCs/>
                <w:sz w:val="20"/>
                <w:szCs w:val="20"/>
              </w:rPr>
              <w:t>(1659- 1731)'</w:t>
            </w:r>
            <w:proofErr w:type="spellStart"/>
            <w:r w:rsidRPr="009401F7">
              <w:rPr>
                <w:rFonts w:ascii="Arial" w:hAnsi="Arial" w:cs="Arial"/>
                <w:bCs/>
                <w:sz w:val="20"/>
                <w:szCs w:val="20"/>
              </w:rPr>
              <w:t>nun</w:t>
            </w:r>
            <w:proofErr w:type="spellEnd"/>
            <w:r w:rsidRPr="009401F7">
              <w:rPr>
                <w:rFonts w:ascii="Arial" w:hAnsi="Arial" w:cs="Arial"/>
                <w:bCs/>
                <w:sz w:val="20"/>
                <w:szCs w:val="20"/>
              </w:rPr>
              <w:t xml:space="preserve"> </w:t>
            </w:r>
            <w:r w:rsidRPr="009401F7">
              <w:rPr>
                <w:rFonts w:ascii="Arial" w:hAnsi="Arial" w:cs="Arial"/>
                <w:bCs/>
                <w:iCs/>
                <w:sz w:val="20"/>
                <w:szCs w:val="20"/>
                <w:lang w:val="en-US"/>
              </w:rPr>
              <w:t xml:space="preserve">Robinson Crusoe </w:t>
            </w:r>
            <w:r w:rsidRPr="009401F7">
              <w:rPr>
                <w:rFonts w:ascii="Arial" w:hAnsi="Arial" w:cs="Arial"/>
                <w:bCs/>
                <w:sz w:val="20"/>
                <w:szCs w:val="20"/>
              </w:rPr>
              <w:t xml:space="preserve">adlı yapıtı ve </w:t>
            </w:r>
            <w:r w:rsidRPr="009401F7">
              <w:rPr>
                <w:rFonts w:ascii="Arial" w:hAnsi="Arial" w:cs="Arial"/>
                <w:bCs/>
                <w:sz w:val="20"/>
                <w:szCs w:val="20"/>
                <w:lang w:val="en-US"/>
              </w:rPr>
              <w:t xml:space="preserve">Jonathan Swift </w:t>
            </w:r>
            <w:r w:rsidRPr="009401F7">
              <w:rPr>
                <w:rFonts w:ascii="Arial" w:hAnsi="Arial" w:cs="Arial"/>
                <w:bCs/>
                <w:sz w:val="20"/>
                <w:szCs w:val="20"/>
              </w:rPr>
              <w:t xml:space="preserve">(1667-1745)'in </w:t>
            </w:r>
            <w:proofErr w:type="spellStart"/>
            <w:r w:rsidRPr="009401F7">
              <w:rPr>
                <w:rFonts w:ascii="Arial" w:hAnsi="Arial" w:cs="Arial"/>
                <w:bCs/>
                <w:iCs/>
                <w:sz w:val="20"/>
                <w:szCs w:val="20"/>
              </w:rPr>
              <w:t>Gulliver'in</w:t>
            </w:r>
            <w:proofErr w:type="spellEnd"/>
            <w:r w:rsidRPr="009401F7">
              <w:rPr>
                <w:rFonts w:ascii="Arial" w:hAnsi="Arial" w:cs="Arial"/>
                <w:bCs/>
                <w:iCs/>
                <w:sz w:val="20"/>
                <w:szCs w:val="20"/>
              </w:rPr>
              <w:t xml:space="preserve"> Seyahatleridir.</w:t>
            </w:r>
            <w:r w:rsidRPr="009401F7">
              <w:rPr>
                <w:rFonts w:ascii="Arial" w:hAnsi="Arial" w:cs="Arial"/>
                <w:bCs/>
                <w:sz w:val="20"/>
                <w:szCs w:val="20"/>
              </w:rPr>
              <w:t xml:space="preserve"> Düşsel geziler insanlar tarafı</w:t>
            </w:r>
            <w:r w:rsidRPr="009401F7">
              <w:rPr>
                <w:rFonts w:ascii="Arial" w:hAnsi="Arial" w:cs="Arial"/>
                <w:bCs/>
                <w:sz w:val="20"/>
                <w:szCs w:val="20"/>
              </w:rPr>
              <w:t>n</w:t>
            </w:r>
            <w:r w:rsidRPr="009401F7">
              <w:rPr>
                <w:rFonts w:ascii="Arial" w:hAnsi="Arial" w:cs="Arial"/>
                <w:bCs/>
                <w:sz w:val="20"/>
                <w:szCs w:val="20"/>
              </w:rPr>
              <w:t>dan bilinmeyen, hayalî yerlere yapılan gezileri anlatır.</w:t>
            </w:r>
          </w:p>
          <w:p w:rsidR="00AA43AF" w:rsidRPr="009401F7" w:rsidRDefault="00263E02"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Bilim-Kurgu: </w:t>
            </w:r>
            <w:r w:rsidRPr="009401F7">
              <w:rPr>
                <w:rFonts w:ascii="Arial" w:hAnsi="Arial" w:cs="Arial"/>
                <w:bCs/>
                <w:sz w:val="20"/>
                <w:szCs w:val="20"/>
              </w:rPr>
              <w:t>Bilim ve teknolojinin mevcut gelişme ve ilerleme seviyesini gözeterek, bu gelişimin sürmesi hâlinde dü</w:t>
            </w:r>
            <w:r w:rsidRPr="009401F7">
              <w:rPr>
                <w:rFonts w:ascii="Arial" w:hAnsi="Arial" w:cs="Arial"/>
                <w:bCs/>
                <w:sz w:val="20"/>
                <w:szCs w:val="20"/>
              </w:rPr>
              <w:t>n</w:t>
            </w:r>
            <w:r w:rsidRPr="009401F7">
              <w:rPr>
                <w:rFonts w:ascii="Arial" w:hAnsi="Arial" w:cs="Arial"/>
                <w:bCs/>
                <w:sz w:val="20"/>
                <w:szCs w:val="20"/>
              </w:rPr>
              <w:t xml:space="preserve">yanın nasıl dönüşeceğini ve neye benzeyeceğini ya da ne gibi yeni sorunlar ortaya çıkacağını içeren anlatı türü. En ünlü isimlerinden biri </w:t>
            </w:r>
            <w:r w:rsidRPr="009401F7">
              <w:rPr>
                <w:rFonts w:ascii="Arial" w:hAnsi="Arial" w:cs="Arial"/>
                <w:bCs/>
                <w:sz w:val="20"/>
                <w:szCs w:val="20"/>
                <w:lang w:val="en-US"/>
              </w:rPr>
              <w:t xml:space="preserve">Isaac </w:t>
            </w:r>
            <w:r w:rsidRPr="009401F7">
              <w:rPr>
                <w:rFonts w:ascii="Arial" w:hAnsi="Arial" w:cs="Arial"/>
                <w:bCs/>
                <w:sz w:val="20"/>
                <w:szCs w:val="20"/>
              </w:rPr>
              <w:t>Asimov'dur.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263E02"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Mutlak monarşi: </w:t>
            </w:r>
            <w:r w:rsidRPr="009401F7">
              <w:rPr>
                <w:rFonts w:ascii="Arial" w:hAnsi="Arial" w:cs="Arial"/>
                <w:bCs/>
                <w:sz w:val="20"/>
                <w:szCs w:val="20"/>
              </w:rPr>
              <w:t xml:space="preserve">Bir kral ya da </w:t>
            </w:r>
            <w:proofErr w:type="spellStart"/>
            <w:r w:rsidRPr="009401F7">
              <w:rPr>
                <w:rFonts w:ascii="Arial" w:hAnsi="Arial" w:cs="Arial"/>
                <w:bCs/>
                <w:sz w:val="20"/>
                <w:szCs w:val="20"/>
              </w:rPr>
              <w:t>monarkın</w:t>
            </w:r>
            <w:proofErr w:type="spellEnd"/>
            <w:r w:rsidRPr="009401F7">
              <w:rPr>
                <w:rFonts w:ascii="Arial" w:hAnsi="Arial" w:cs="Arial"/>
                <w:bCs/>
                <w:sz w:val="20"/>
                <w:szCs w:val="20"/>
              </w:rPr>
              <w:t xml:space="preserve">, kendi hakimiyet alanı içinde yer alan topraklar üzerinde, hiçbir güç tarafından sınırlandırılmayan, kendinden sonra kimin kral olacağının belirlenmesi </w:t>
            </w:r>
            <w:proofErr w:type="gramStart"/>
            <w:r w:rsidRPr="009401F7">
              <w:rPr>
                <w:rFonts w:ascii="Arial" w:hAnsi="Arial" w:cs="Arial"/>
                <w:bCs/>
                <w:sz w:val="20"/>
                <w:szCs w:val="20"/>
              </w:rPr>
              <w:t>dahil</w:t>
            </w:r>
            <w:proofErr w:type="gramEnd"/>
            <w:r w:rsidRPr="009401F7">
              <w:rPr>
                <w:rFonts w:ascii="Arial" w:hAnsi="Arial" w:cs="Arial"/>
                <w:bCs/>
                <w:sz w:val="20"/>
                <w:szCs w:val="20"/>
              </w:rPr>
              <w:t xml:space="preserve">, bu topraklar üzerindeki her şeyi kapsayan sınırsız ya da koşulsuz hakimiyet biçimi. En tipik ifadesi Fransa Kralı </w:t>
            </w:r>
            <w:proofErr w:type="spellStart"/>
            <w:proofErr w:type="gramStart"/>
            <w:r w:rsidRPr="009401F7">
              <w:rPr>
                <w:rFonts w:ascii="Arial" w:hAnsi="Arial" w:cs="Arial"/>
                <w:bCs/>
                <w:sz w:val="20"/>
                <w:szCs w:val="20"/>
                <w:lang w:val="fr-FR"/>
              </w:rPr>
              <w:t>XIV.Louis'nün</w:t>
            </w:r>
            <w:proofErr w:type="spellEnd"/>
            <w:proofErr w:type="gramEnd"/>
            <w:r w:rsidRPr="009401F7">
              <w:rPr>
                <w:rFonts w:ascii="Arial" w:hAnsi="Arial" w:cs="Arial"/>
                <w:bCs/>
                <w:sz w:val="20"/>
                <w:szCs w:val="20"/>
                <w:lang w:val="fr-FR"/>
              </w:rPr>
              <w:t xml:space="preserve"> </w:t>
            </w:r>
            <w:r w:rsidRPr="009401F7">
              <w:rPr>
                <w:rFonts w:ascii="Arial" w:hAnsi="Arial" w:cs="Arial"/>
                <w:bCs/>
                <w:sz w:val="20"/>
                <w:szCs w:val="20"/>
              </w:rPr>
              <w:t xml:space="preserve">ünlü sözü olan </w:t>
            </w:r>
            <w:r w:rsidRPr="009401F7">
              <w:rPr>
                <w:rFonts w:ascii="Arial" w:hAnsi="Arial" w:cs="Arial"/>
                <w:bCs/>
                <w:iCs/>
                <w:sz w:val="20"/>
                <w:szCs w:val="20"/>
                <w:lang w:val="fr-FR"/>
              </w:rPr>
              <w:t>“L’État c’est moi</w:t>
            </w:r>
            <w:r w:rsidRPr="009401F7">
              <w:rPr>
                <w:rFonts w:ascii="Arial" w:hAnsi="Arial" w:cs="Arial"/>
                <w:bCs/>
                <w:sz w:val="20"/>
                <w:szCs w:val="20"/>
                <w:lang w:val="fr-FR"/>
              </w:rPr>
              <w:t>!"</w:t>
            </w:r>
            <w:r w:rsidRPr="009401F7">
              <w:rPr>
                <w:rFonts w:ascii="Arial" w:hAnsi="Arial" w:cs="Arial"/>
                <w:bCs/>
                <w:sz w:val="20"/>
                <w:szCs w:val="20"/>
              </w:rPr>
              <w:t>(Devlet benim) sözüdür.</w:t>
            </w:r>
          </w:p>
        </w:tc>
      </w:tr>
      <w:tr w:rsidR="00AA43AF" w:rsidRPr="009401F7" w:rsidTr="003371D2">
        <w:trPr>
          <w:trHeight w:val="170"/>
        </w:trPr>
        <w:tc>
          <w:tcPr>
            <w:tcW w:w="5000" w:type="pct"/>
            <w:vAlign w:val="center"/>
          </w:tcPr>
          <w:p w:rsidR="00AA43AF" w:rsidRPr="009401F7" w:rsidRDefault="00AA43AF" w:rsidP="009A7966">
            <w:pPr>
              <w:spacing w:before="40" w:after="40" w:line="240" w:lineRule="auto"/>
              <w:jc w:val="both"/>
              <w:rPr>
                <w:rFonts w:ascii="Arial" w:hAnsi="Arial" w:cs="Arial"/>
                <w:b/>
                <w:bCs/>
                <w:sz w:val="20"/>
                <w:szCs w:val="20"/>
              </w:rPr>
            </w:pPr>
          </w:p>
        </w:tc>
      </w:tr>
      <w:tr w:rsidR="00AA43AF" w:rsidRPr="009401F7" w:rsidTr="003371D2">
        <w:trPr>
          <w:trHeight w:val="20"/>
        </w:trPr>
        <w:tc>
          <w:tcPr>
            <w:tcW w:w="5000" w:type="pct"/>
            <w:shd w:val="clear" w:color="auto" w:fill="99CCFF"/>
            <w:vAlign w:val="center"/>
          </w:tcPr>
          <w:p w:rsidR="00AA43AF" w:rsidRPr="009401F7" w:rsidRDefault="00263E02" w:rsidP="009A7966">
            <w:pPr>
              <w:spacing w:before="40" w:after="40" w:line="240" w:lineRule="auto"/>
              <w:rPr>
                <w:rFonts w:ascii="Arial" w:hAnsi="Arial" w:cs="Arial"/>
                <w:b/>
                <w:bCs/>
                <w:color w:val="0000FF"/>
                <w:sz w:val="20"/>
                <w:szCs w:val="20"/>
              </w:rPr>
            </w:pPr>
            <w:r w:rsidRPr="009401F7">
              <w:rPr>
                <w:rFonts w:ascii="Arial" w:hAnsi="Arial" w:cs="Arial"/>
                <w:b/>
                <w:color w:val="0000FF"/>
                <w:sz w:val="20"/>
                <w:szCs w:val="20"/>
              </w:rPr>
              <w:t>G</w:t>
            </w:r>
            <w:r w:rsidRPr="009401F7">
              <w:rPr>
                <w:rFonts w:ascii="Arial" w:hAnsi="Arial" w:cs="Arial"/>
                <w:b/>
                <w:bCs/>
                <w:color w:val="0000FF"/>
                <w:sz w:val="20"/>
                <w:szCs w:val="20"/>
              </w:rPr>
              <w:t xml:space="preserve">önüllü Kulluk ve </w:t>
            </w:r>
            <w:proofErr w:type="spellStart"/>
            <w:r w:rsidRPr="009401F7">
              <w:rPr>
                <w:rFonts w:ascii="Arial" w:hAnsi="Arial" w:cs="Arial"/>
                <w:b/>
                <w:bCs/>
                <w:color w:val="0000FF"/>
                <w:sz w:val="20"/>
                <w:szCs w:val="20"/>
              </w:rPr>
              <w:t>Etienne</w:t>
            </w:r>
            <w:proofErr w:type="spellEnd"/>
            <w:r w:rsidRPr="009401F7">
              <w:rPr>
                <w:rFonts w:ascii="Arial" w:hAnsi="Arial" w:cs="Arial"/>
                <w:b/>
                <w:bCs/>
                <w:color w:val="0000FF"/>
                <w:sz w:val="20"/>
                <w:szCs w:val="20"/>
              </w:rPr>
              <w:t xml:space="preserve"> De </w:t>
            </w:r>
            <w:proofErr w:type="spellStart"/>
            <w:r w:rsidRPr="009401F7">
              <w:rPr>
                <w:rFonts w:ascii="Arial" w:hAnsi="Arial" w:cs="Arial"/>
                <w:b/>
                <w:bCs/>
                <w:color w:val="0000FF"/>
                <w:sz w:val="20"/>
                <w:szCs w:val="20"/>
              </w:rPr>
              <w:t>Fetie</w:t>
            </w:r>
            <w:proofErr w:type="spellEnd"/>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16. yüzyılda iktidarlar mutlak biçimler almaya başladıkça ortaya çıkan tepkilerin İkincisini </w:t>
            </w:r>
            <w:proofErr w:type="spellStart"/>
            <w:r w:rsidRPr="009401F7">
              <w:rPr>
                <w:rFonts w:ascii="Arial" w:hAnsi="Arial" w:cs="Arial"/>
                <w:bCs/>
                <w:sz w:val="20"/>
                <w:szCs w:val="20"/>
              </w:rPr>
              <w:t>Etienne</w:t>
            </w:r>
            <w:proofErr w:type="spellEnd"/>
            <w:r w:rsidRPr="009401F7">
              <w:rPr>
                <w:rFonts w:ascii="Arial" w:hAnsi="Arial" w:cs="Arial"/>
                <w:bCs/>
                <w:sz w:val="20"/>
                <w:szCs w:val="20"/>
              </w:rPr>
              <w:t xml:space="preserve"> de La </w:t>
            </w:r>
            <w:proofErr w:type="spellStart"/>
            <w:r w:rsidRPr="009401F7">
              <w:rPr>
                <w:rFonts w:ascii="Arial" w:hAnsi="Arial" w:cs="Arial"/>
                <w:bCs/>
                <w:sz w:val="20"/>
                <w:szCs w:val="20"/>
              </w:rPr>
              <w:t>Boetie</w:t>
            </w:r>
            <w:proofErr w:type="spellEnd"/>
            <w:r w:rsidRPr="009401F7">
              <w:rPr>
                <w:rFonts w:ascii="Arial" w:hAnsi="Arial" w:cs="Arial"/>
                <w:bCs/>
                <w:sz w:val="20"/>
                <w:szCs w:val="20"/>
              </w:rPr>
              <w:t xml:space="preserve"> ve yapıtı </w:t>
            </w:r>
            <w:r w:rsidRPr="009401F7">
              <w:rPr>
                <w:rFonts w:ascii="Arial" w:hAnsi="Arial" w:cs="Arial"/>
                <w:bCs/>
                <w:iCs/>
                <w:sz w:val="20"/>
                <w:szCs w:val="20"/>
              </w:rPr>
              <w:t>Gönüllü Kulluk Üzerine Söylev</w:t>
            </w:r>
            <w:r w:rsidRPr="009401F7">
              <w:rPr>
                <w:rFonts w:ascii="Arial" w:hAnsi="Arial" w:cs="Arial"/>
                <w:bCs/>
                <w:sz w:val="20"/>
                <w:szCs w:val="20"/>
              </w:rPr>
              <w:t xml:space="preserve"> temsil et</w:t>
            </w:r>
            <w:r w:rsidRPr="009401F7">
              <w:rPr>
                <w:rFonts w:ascii="Arial" w:hAnsi="Arial" w:cs="Arial"/>
                <w:bCs/>
                <w:sz w:val="20"/>
                <w:szCs w:val="20"/>
              </w:rPr>
              <w:softHyphen/>
              <w:t xml:space="preserve">mektedir.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9A7966">
            <w:pPr>
              <w:spacing w:before="40" w:after="40" w:line="240" w:lineRule="auto"/>
              <w:jc w:val="both"/>
              <w:rPr>
                <w:rFonts w:ascii="Arial" w:hAnsi="Arial" w:cs="Arial"/>
                <w:bCs/>
                <w:sz w:val="20"/>
                <w:szCs w:val="20"/>
              </w:rPr>
            </w:pPr>
            <w:r w:rsidRPr="009401F7">
              <w:rPr>
                <w:rFonts w:ascii="Arial" w:hAnsi="Arial" w:cs="Arial"/>
                <w:bCs/>
                <w:sz w:val="20"/>
                <w:szCs w:val="20"/>
              </w:rPr>
              <w:t>Siyaseti devlet merkezli kav</w:t>
            </w:r>
            <w:r w:rsidRPr="009401F7">
              <w:rPr>
                <w:rFonts w:ascii="Arial" w:hAnsi="Arial" w:cs="Arial"/>
                <w:bCs/>
                <w:sz w:val="20"/>
                <w:szCs w:val="20"/>
              </w:rPr>
              <w:softHyphen/>
              <w:t xml:space="preserve">rayan La </w:t>
            </w:r>
            <w:proofErr w:type="spellStart"/>
            <w:r w:rsidRPr="009401F7">
              <w:rPr>
                <w:rFonts w:ascii="Arial" w:hAnsi="Arial" w:cs="Arial"/>
                <w:bCs/>
                <w:sz w:val="20"/>
                <w:szCs w:val="20"/>
              </w:rPr>
              <w:t>Boetie</w:t>
            </w:r>
            <w:proofErr w:type="spellEnd"/>
            <w:r w:rsidRPr="009401F7">
              <w:rPr>
                <w:rFonts w:ascii="Arial" w:hAnsi="Arial" w:cs="Arial"/>
                <w:bCs/>
                <w:sz w:val="20"/>
                <w:szCs w:val="20"/>
              </w:rPr>
              <w:t>, devleti reddetmek için en başta siyaseti reddeder ve siyasal dü</w:t>
            </w:r>
            <w:r w:rsidRPr="009401F7">
              <w:rPr>
                <w:rFonts w:ascii="Arial" w:hAnsi="Arial" w:cs="Arial"/>
                <w:bCs/>
                <w:sz w:val="20"/>
                <w:szCs w:val="20"/>
              </w:rPr>
              <w:softHyphen/>
              <w:t xml:space="preserve">şüncenin en temel savlarından birine, insanın </w:t>
            </w:r>
            <w:r w:rsidRPr="009401F7">
              <w:rPr>
                <w:rFonts w:ascii="Arial" w:hAnsi="Arial" w:cs="Arial"/>
                <w:bCs/>
                <w:iCs/>
                <w:sz w:val="20"/>
                <w:szCs w:val="20"/>
              </w:rPr>
              <w:t>"</w:t>
            </w:r>
            <w:proofErr w:type="spellStart"/>
            <w:r w:rsidRPr="004301A5">
              <w:rPr>
                <w:rFonts w:ascii="Arial" w:hAnsi="Arial" w:cs="Arial"/>
                <w:b/>
                <w:bCs/>
                <w:iCs/>
                <w:sz w:val="20"/>
                <w:szCs w:val="20"/>
              </w:rPr>
              <w:t>zoon</w:t>
            </w:r>
            <w:proofErr w:type="spellEnd"/>
            <w:r w:rsidRPr="004301A5">
              <w:rPr>
                <w:rFonts w:ascii="Arial" w:hAnsi="Arial" w:cs="Arial"/>
                <w:b/>
                <w:bCs/>
                <w:iCs/>
                <w:sz w:val="20"/>
                <w:szCs w:val="20"/>
              </w:rPr>
              <w:t xml:space="preserve"> </w:t>
            </w:r>
            <w:proofErr w:type="spellStart"/>
            <w:r w:rsidRPr="004301A5">
              <w:rPr>
                <w:rFonts w:ascii="Arial" w:hAnsi="Arial" w:cs="Arial"/>
                <w:b/>
                <w:bCs/>
                <w:iCs/>
                <w:sz w:val="20"/>
                <w:szCs w:val="20"/>
              </w:rPr>
              <w:t>politikon</w:t>
            </w:r>
            <w:proofErr w:type="spellEnd"/>
            <w:r w:rsidRPr="009401F7">
              <w:rPr>
                <w:rFonts w:ascii="Arial" w:hAnsi="Arial" w:cs="Arial"/>
                <w:bCs/>
                <w:iCs/>
                <w:sz w:val="20"/>
                <w:szCs w:val="20"/>
              </w:rPr>
              <w:t>"</w:t>
            </w:r>
            <w:r w:rsidRPr="009401F7">
              <w:rPr>
                <w:rFonts w:ascii="Arial" w:hAnsi="Arial" w:cs="Arial"/>
                <w:bCs/>
                <w:sz w:val="20"/>
                <w:szCs w:val="20"/>
              </w:rPr>
              <w:t xml:space="preserve"> olduğu savma kar</w:t>
            </w:r>
            <w:r w:rsidRPr="009401F7">
              <w:rPr>
                <w:rFonts w:ascii="Arial" w:hAnsi="Arial" w:cs="Arial"/>
                <w:bCs/>
                <w:sz w:val="20"/>
                <w:szCs w:val="20"/>
              </w:rPr>
              <w:softHyphen/>
              <w:t>şı çıkar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La </w:t>
            </w:r>
            <w:proofErr w:type="spellStart"/>
            <w:r w:rsidRPr="009401F7">
              <w:rPr>
                <w:rFonts w:ascii="Arial" w:hAnsi="Arial" w:cs="Arial"/>
                <w:bCs/>
                <w:sz w:val="20"/>
                <w:szCs w:val="20"/>
              </w:rPr>
              <w:t>Boetie</w:t>
            </w:r>
            <w:proofErr w:type="spellEnd"/>
            <w:r w:rsidRPr="009401F7">
              <w:rPr>
                <w:rFonts w:ascii="Arial" w:hAnsi="Arial" w:cs="Arial"/>
                <w:bCs/>
                <w:sz w:val="20"/>
                <w:szCs w:val="20"/>
              </w:rPr>
              <w:t xml:space="preserve"> siyasal iktidarın ya da devletin özünün tiranlıktan, bu özü arzulamanın ise gönüllü kulluktan baş</w:t>
            </w:r>
            <w:r w:rsidRPr="009401F7">
              <w:rPr>
                <w:rFonts w:ascii="Arial" w:hAnsi="Arial" w:cs="Arial"/>
                <w:bCs/>
                <w:sz w:val="20"/>
                <w:szCs w:val="20"/>
              </w:rPr>
              <w:softHyphen/>
              <w:t>ka bir şey o</w:t>
            </w:r>
            <w:r w:rsidRPr="009401F7">
              <w:rPr>
                <w:rFonts w:ascii="Arial" w:hAnsi="Arial" w:cs="Arial"/>
                <w:bCs/>
                <w:sz w:val="20"/>
                <w:szCs w:val="20"/>
              </w:rPr>
              <w:t>l</w:t>
            </w:r>
            <w:r w:rsidRPr="009401F7">
              <w:rPr>
                <w:rFonts w:ascii="Arial" w:hAnsi="Arial" w:cs="Arial"/>
                <w:bCs/>
                <w:sz w:val="20"/>
                <w:szCs w:val="20"/>
              </w:rPr>
              <w:t>madığını savunduğu için, bu vasfıyla sıklıkla anarşist yaklaşımın er</w:t>
            </w:r>
            <w:r w:rsidRPr="009401F7">
              <w:rPr>
                <w:rFonts w:ascii="Arial" w:hAnsi="Arial" w:cs="Arial"/>
                <w:bCs/>
                <w:sz w:val="20"/>
                <w:szCs w:val="20"/>
              </w:rPr>
              <w:softHyphen/>
              <w:t>ken bir öncüsü sayılmıştır</w:t>
            </w:r>
            <w:r w:rsidRPr="009401F7">
              <w:rPr>
                <w:rFonts w:ascii="Arial" w:hAnsi="Arial" w:cs="Arial"/>
                <w:b/>
                <w:bCs/>
                <w:color w:val="FF0000"/>
                <w:sz w:val="20"/>
                <w:szCs w:val="20"/>
              </w:rPr>
              <w:t xml:space="preserve">(AS-2015) </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La </w:t>
            </w:r>
            <w:proofErr w:type="spellStart"/>
            <w:r w:rsidRPr="009401F7">
              <w:rPr>
                <w:rFonts w:ascii="Arial" w:hAnsi="Arial" w:cs="Arial"/>
                <w:bCs/>
                <w:sz w:val="20"/>
                <w:szCs w:val="20"/>
              </w:rPr>
              <w:t>Boetie</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Machiavelli</w:t>
            </w:r>
            <w:proofErr w:type="spellEnd"/>
            <w:r w:rsidRPr="009401F7">
              <w:rPr>
                <w:rFonts w:ascii="Arial" w:hAnsi="Arial" w:cs="Arial"/>
                <w:bCs/>
                <w:sz w:val="20"/>
                <w:szCs w:val="20"/>
              </w:rPr>
              <w:t xml:space="preserve"> gibi, başlangıçta siyaseti iktidar ilişkileri olarak kavrar; hükmeden ile hükmedilen arasındaki ilişk</w:t>
            </w:r>
            <w:r w:rsidRPr="009401F7">
              <w:rPr>
                <w:rFonts w:ascii="Arial" w:hAnsi="Arial" w:cs="Arial"/>
                <w:bCs/>
                <w:sz w:val="20"/>
                <w:szCs w:val="20"/>
              </w:rPr>
              <w:t>i</w:t>
            </w:r>
            <w:r w:rsidRPr="009401F7">
              <w:rPr>
                <w:rFonts w:ascii="Arial" w:hAnsi="Arial" w:cs="Arial"/>
                <w:bCs/>
                <w:sz w:val="20"/>
                <w:szCs w:val="20"/>
              </w:rPr>
              <w:t>den başka</w:t>
            </w:r>
            <w:r w:rsidR="004301A5">
              <w:rPr>
                <w:rFonts w:ascii="Arial" w:hAnsi="Arial" w:cs="Arial"/>
                <w:bCs/>
                <w:sz w:val="20"/>
                <w:szCs w:val="20"/>
              </w:rPr>
              <w:t xml:space="preserve"> bir şey değildir siyaset. </w:t>
            </w:r>
            <w:proofErr w:type="spellStart"/>
            <w:r w:rsidR="004301A5">
              <w:rPr>
                <w:rFonts w:ascii="Arial" w:hAnsi="Arial" w:cs="Arial"/>
                <w:bCs/>
                <w:sz w:val="20"/>
                <w:szCs w:val="20"/>
              </w:rPr>
              <w:t>Mac</w:t>
            </w:r>
            <w:r w:rsidRPr="009401F7">
              <w:rPr>
                <w:rFonts w:ascii="Arial" w:hAnsi="Arial" w:cs="Arial"/>
                <w:bCs/>
                <w:sz w:val="20"/>
                <w:szCs w:val="20"/>
              </w:rPr>
              <w:t>hiavelli’nin</w:t>
            </w:r>
            <w:proofErr w:type="spellEnd"/>
            <w:r w:rsidRPr="009401F7">
              <w:rPr>
                <w:rFonts w:ascii="Arial" w:hAnsi="Arial" w:cs="Arial"/>
                <w:bCs/>
                <w:sz w:val="20"/>
                <w:szCs w:val="20"/>
              </w:rPr>
              <w:t xml:space="preserve"> temel çıkış noktası hükmedenin ya da prensin iradesiydi. Oysa La </w:t>
            </w:r>
            <w:proofErr w:type="spellStart"/>
            <w:r w:rsidRPr="009401F7">
              <w:rPr>
                <w:rFonts w:ascii="Arial" w:hAnsi="Arial" w:cs="Arial"/>
                <w:bCs/>
                <w:sz w:val="20"/>
                <w:szCs w:val="20"/>
              </w:rPr>
              <w:t>B</w:t>
            </w:r>
            <w:r w:rsidRPr="009401F7">
              <w:rPr>
                <w:rFonts w:ascii="Arial" w:hAnsi="Arial" w:cs="Arial"/>
                <w:bCs/>
                <w:sz w:val="20"/>
                <w:szCs w:val="20"/>
              </w:rPr>
              <w:t>o</w:t>
            </w:r>
            <w:r w:rsidRPr="009401F7">
              <w:rPr>
                <w:rFonts w:ascii="Arial" w:hAnsi="Arial" w:cs="Arial"/>
                <w:bCs/>
                <w:sz w:val="20"/>
                <w:szCs w:val="20"/>
              </w:rPr>
              <w:t>etie</w:t>
            </w:r>
            <w:proofErr w:type="spellEnd"/>
            <w:r w:rsidRPr="009401F7">
              <w:rPr>
                <w:rFonts w:ascii="Arial" w:hAnsi="Arial" w:cs="Arial"/>
                <w:bCs/>
                <w:sz w:val="20"/>
                <w:szCs w:val="20"/>
              </w:rPr>
              <w:t>, bunun yerine hükmedilenlerin iradesinin iktidar ilişkisini mümkün kıldığı</w:t>
            </w:r>
            <w:r w:rsidRPr="009401F7">
              <w:rPr>
                <w:rFonts w:ascii="Arial" w:hAnsi="Arial" w:cs="Arial"/>
                <w:bCs/>
                <w:sz w:val="20"/>
                <w:szCs w:val="20"/>
              </w:rPr>
              <w:softHyphen/>
              <w:t>nı, var ettiğini ve yeniden ürettiğini işaret eder.</w:t>
            </w:r>
            <w:r w:rsidRPr="009401F7">
              <w:rPr>
                <w:rFonts w:ascii="Arial" w:hAnsi="Arial" w:cs="Arial"/>
                <w:b/>
                <w:bCs/>
                <w:sz w:val="20"/>
                <w:szCs w:val="20"/>
              </w:rPr>
              <w:t xml:space="preserve"> </w:t>
            </w:r>
            <w:r w:rsidRPr="009401F7">
              <w:rPr>
                <w:rFonts w:ascii="Arial" w:hAnsi="Arial" w:cs="Arial"/>
                <w:b/>
                <w:bCs/>
                <w:color w:val="FF0000"/>
                <w:sz w:val="20"/>
                <w:szCs w:val="20"/>
              </w:rPr>
              <w:t>(DS-2013)</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La </w:t>
            </w:r>
            <w:proofErr w:type="spellStart"/>
            <w:r w:rsidR="00E35EA9">
              <w:rPr>
                <w:rFonts w:ascii="Arial" w:hAnsi="Arial" w:cs="Arial"/>
                <w:b/>
                <w:bCs/>
                <w:sz w:val="20"/>
                <w:szCs w:val="20"/>
              </w:rPr>
              <w:t>Boetie’nin</w:t>
            </w:r>
            <w:proofErr w:type="spellEnd"/>
            <w:r w:rsidR="00E35EA9">
              <w:rPr>
                <w:rFonts w:ascii="Arial" w:hAnsi="Arial" w:cs="Arial"/>
                <w:b/>
                <w:bCs/>
                <w:sz w:val="20"/>
                <w:szCs w:val="20"/>
              </w:rPr>
              <w:t xml:space="preserve"> temel metni olan</w:t>
            </w:r>
            <w:r w:rsidRPr="004301A5">
              <w:rPr>
                <w:rFonts w:ascii="Arial" w:hAnsi="Arial" w:cs="Arial"/>
                <w:b/>
                <w:bCs/>
                <w:sz w:val="20"/>
                <w:szCs w:val="20"/>
              </w:rPr>
              <w:t xml:space="preserve"> </w:t>
            </w:r>
            <w:r w:rsidRPr="004301A5">
              <w:rPr>
                <w:rFonts w:ascii="Arial" w:hAnsi="Arial" w:cs="Arial"/>
                <w:b/>
                <w:bCs/>
                <w:iCs/>
                <w:sz w:val="20"/>
                <w:szCs w:val="20"/>
              </w:rPr>
              <w:t>Gönüllü</w:t>
            </w:r>
            <w:r w:rsidRPr="009401F7">
              <w:rPr>
                <w:rFonts w:ascii="Arial" w:hAnsi="Arial" w:cs="Arial"/>
                <w:bCs/>
                <w:iCs/>
                <w:sz w:val="20"/>
                <w:szCs w:val="20"/>
              </w:rPr>
              <w:t xml:space="preserve"> Kulluk Üzerine Söylev</w:t>
            </w:r>
            <w:r w:rsidRPr="009401F7">
              <w:rPr>
                <w:rFonts w:ascii="Arial" w:hAnsi="Arial" w:cs="Arial"/>
                <w:bCs/>
                <w:sz w:val="20"/>
                <w:szCs w:val="20"/>
              </w:rPr>
              <w:t xml:space="preserve"> (ya da kısa</w:t>
            </w:r>
            <w:r w:rsidRPr="009401F7">
              <w:rPr>
                <w:rFonts w:ascii="Arial" w:hAnsi="Arial" w:cs="Arial"/>
                <w:bCs/>
                <w:sz w:val="20"/>
                <w:szCs w:val="20"/>
              </w:rPr>
              <w:softHyphen/>
              <w:t xml:space="preserve">ca </w:t>
            </w:r>
            <w:r w:rsidRPr="009401F7">
              <w:rPr>
                <w:rFonts w:ascii="Arial" w:hAnsi="Arial" w:cs="Arial"/>
                <w:bCs/>
                <w:iCs/>
                <w:sz w:val="20"/>
                <w:szCs w:val="20"/>
              </w:rPr>
              <w:t>Söylev)</w:t>
            </w:r>
            <w:r w:rsidRPr="009401F7">
              <w:rPr>
                <w:rFonts w:ascii="Arial" w:hAnsi="Arial" w:cs="Arial"/>
                <w:bCs/>
                <w:sz w:val="20"/>
                <w:szCs w:val="20"/>
              </w:rPr>
              <w:t xml:space="preserve"> ise ne zaman yazıldığı kesin ol</w:t>
            </w:r>
            <w:r w:rsidRPr="009401F7">
              <w:rPr>
                <w:rFonts w:ascii="Arial" w:hAnsi="Arial" w:cs="Arial"/>
                <w:bCs/>
                <w:sz w:val="20"/>
                <w:szCs w:val="20"/>
              </w:rPr>
              <w:t>a</w:t>
            </w:r>
            <w:r w:rsidRPr="009401F7">
              <w:rPr>
                <w:rFonts w:ascii="Arial" w:hAnsi="Arial" w:cs="Arial"/>
                <w:bCs/>
                <w:sz w:val="20"/>
                <w:szCs w:val="20"/>
              </w:rPr>
              <w:t>rak bilinmese de bu ortamda kaleme alınmıştır. Ama 1572’deki Saint-</w:t>
            </w:r>
            <w:proofErr w:type="spellStart"/>
            <w:r w:rsidRPr="009401F7">
              <w:rPr>
                <w:rFonts w:ascii="Arial" w:hAnsi="Arial" w:cs="Arial"/>
                <w:bCs/>
                <w:sz w:val="20"/>
                <w:szCs w:val="20"/>
              </w:rPr>
              <w:t>Barthelemy</w:t>
            </w:r>
            <w:proofErr w:type="spellEnd"/>
            <w:r w:rsidRPr="009401F7">
              <w:rPr>
                <w:rFonts w:ascii="Arial" w:hAnsi="Arial" w:cs="Arial"/>
                <w:bCs/>
                <w:sz w:val="20"/>
                <w:szCs w:val="20"/>
              </w:rPr>
              <w:t xml:space="preserve"> Kıyımı </w:t>
            </w:r>
            <w:r w:rsidRPr="009401F7">
              <w:rPr>
                <w:rFonts w:ascii="Arial" w:hAnsi="Arial" w:cs="Arial"/>
                <w:bCs/>
                <w:iCs/>
                <w:sz w:val="20"/>
                <w:szCs w:val="20"/>
              </w:rPr>
              <w:t>Söylevin</w:t>
            </w:r>
            <w:r w:rsidRPr="009401F7">
              <w:rPr>
                <w:rFonts w:ascii="Arial" w:hAnsi="Arial" w:cs="Arial"/>
                <w:bCs/>
                <w:sz w:val="20"/>
                <w:szCs w:val="20"/>
              </w:rPr>
              <w:t xml:space="preserve"> de kaderini değişti</w:t>
            </w:r>
            <w:r w:rsidRPr="009401F7">
              <w:rPr>
                <w:rFonts w:ascii="Arial" w:hAnsi="Arial" w:cs="Arial"/>
                <w:bCs/>
                <w:sz w:val="20"/>
                <w:szCs w:val="20"/>
              </w:rPr>
              <w:softHyphen/>
              <w:t xml:space="preserve">recektir.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9A7966">
            <w:pPr>
              <w:spacing w:before="40" w:after="40" w:line="240" w:lineRule="auto"/>
              <w:jc w:val="both"/>
              <w:rPr>
                <w:rFonts w:ascii="Arial" w:hAnsi="Arial" w:cs="Arial"/>
                <w:bCs/>
                <w:sz w:val="20"/>
                <w:szCs w:val="20"/>
              </w:rPr>
            </w:pPr>
            <w:r w:rsidRPr="009401F7">
              <w:rPr>
                <w:rFonts w:ascii="Arial" w:hAnsi="Arial" w:cs="Arial"/>
                <w:bCs/>
                <w:sz w:val="20"/>
                <w:szCs w:val="20"/>
              </w:rPr>
              <w:t>Doğrudan artık hükme dayanan, hüküm kurmaktan ibaret olan siyasal iktidarın kendisinden söz et</w:t>
            </w:r>
            <w:r w:rsidRPr="009401F7">
              <w:rPr>
                <w:rFonts w:ascii="Arial" w:hAnsi="Arial" w:cs="Arial"/>
                <w:bCs/>
                <w:sz w:val="20"/>
                <w:szCs w:val="20"/>
              </w:rPr>
              <w:softHyphen/>
              <w:t xml:space="preserve">mektedir. Bu durumda siyasal iktidarın biçimleriyle uğraşmak nafiledir. Bu saptama yapıldığı anda La </w:t>
            </w:r>
            <w:proofErr w:type="spellStart"/>
            <w:r w:rsidRPr="009401F7">
              <w:rPr>
                <w:rFonts w:ascii="Arial" w:hAnsi="Arial" w:cs="Arial"/>
                <w:bCs/>
                <w:sz w:val="20"/>
                <w:szCs w:val="20"/>
              </w:rPr>
              <w:t>Boetie’nin</w:t>
            </w:r>
            <w:proofErr w:type="spellEnd"/>
            <w:r w:rsidRPr="009401F7">
              <w:rPr>
                <w:rFonts w:ascii="Arial" w:hAnsi="Arial" w:cs="Arial"/>
                <w:bCs/>
                <w:sz w:val="20"/>
                <w:szCs w:val="20"/>
              </w:rPr>
              <w:t xml:space="preserve"> yaklaşımının ütopyacı düşü</w:t>
            </w:r>
            <w:r w:rsidRPr="009401F7">
              <w:rPr>
                <w:rFonts w:ascii="Arial" w:hAnsi="Arial" w:cs="Arial"/>
                <w:bCs/>
                <w:sz w:val="20"/>
                <w:szCs w:val="20"/>
              </w:rPr>
              <w:t>n</w:t>
            </w:r>
            <w:r w:rsidRPr="009401F7">
              <w:rPr>
                <w:rFonts w:ascii="Arial" w:hAnsi="Arial" w:cs="Arial"/>
                <w:bCs/>
                <w:sz w:val="20"/>
                <w:szCs w:val="20"/>
              </w:rPr>
              <w:t>ceden de bir farkı olduğu anlaşılır: Biçimi ne olursa olsun, bir toplum siyasal iktidarı içerdikçe, o toplumun in</w:t>
            </w:r>
            <w:r w:rsidRPr="009401F7">
              <w:rPr>
                <w:rFonts w:ascii="Arial" w:hAnsi="Arial" w:cs="Arial"/>
                <w:bCs/>
                <w:sz w:val="20"/>
                <w:szCs w:val="20"/>
              </w:rPr>
              <w:softHyphen/>
              <w:t xml:space="preserve">sanlar için en iyi, en ideal, onların özgürlük ve mutluluklarını güvence altına alan bir toplum olduğu ileri sürülemez. </w:t>
            </w:r>
            <w:r w:rsidRPr="009401F7">
              <w:rPr>
                <w:rFonts w:ascii="Arial" w:hAnsi="Arial" w:cs="Arial"/>
                <w:b/>
                <w:bCs/>
                <w:color w:val="FF0000"/>
                <w:sz w:val="20"/>
                <w:szCs w:val="20"/>
              </w:rPr>
              <w:t>(AS-2014)</w:t>
            </w:r>
            <w:r w:rsidRPr="009401F7">
              <w:rPr>
                <w:rFonts w:ascii="Arial" w:hAnsi="Arial" w:cs="Arial"/>
                <w:bCs/>
                <w:color w:val="FF0000"/>
                <w:sz w:val="20"/>
                <w:szCs w:val="20"/>
              </w:rPr>
              <w:t xml:space="preserve"> </w:t>
            </w:r>
            <w:r w:rsidRPr="009401F7">
              <w:rPr>
                <w:rFonts w:ascii="Arial" w:hAnsi="Arial" w:cs="Arial"/>
                <w:bCs/>
                <w:sz w:val="20"/>
                <w:szCs w:val="20"/>
              </w:rPr>
              <w:t>Bu y</w:t>
            </w:r>
            <w:r w:rsidRPr="009401F7">
              <w:rPr>
                <w:rFonts w:ascii="Arial" w:hAnsi="Arial" w:cs="Arial"/>
                <w:bCs/>
                <w:sz w:val="20"/>
                <w:szCs w:val="20"/>
              </w:rPr>
              <w:t>a</w:t>
            </w:r>
            <w:r w:rsidRPr="009401F7">
              <w:rPr>
                <w:rFonts w:ascii="Arial" w:hAnsi="Arial" w:cs="Arial"/>
                <w:bCs/>
                <w:sz w:val="20"/>
                <w:szCs w:val="20"/>
              </w:rPr>
              <w:t xml:space="preserve">nıyla La </w:t>
            </w:r>
            <w:proofErr w:type="spellStart"/>
            <w:r w:rsidRPr="009401F7">
              <w:rPr>
                <w:rFonts w:ascii="Arial" w:hAnsi="Arial" w:cs="Arial"/>
                <w:bCs/>
                <w:sz w:val="20"/>
                <w:szCs w:val="20"/>
              </w:rPr>
              <w:t>Boetie</w:t>
            </w:r>
            <w:proofErr w:type="spellEnd"/>
            <w:r w:rsidRPr="009401F7">
              <w:rPr>
                <w:rFonts w:ascii="Arial" w:hAnsi="Arial" w:cs="Arial"/>
                <w:bCs/>
                <w:sz w:val="20"/>
                <w:szCs w:val="20"/>
              </w:rPr>
              <w:t>, ideal bir siyasal toplum projesi çizmeye kalkmaz. Mademki özgürlük eksikliğinin ve mutsuzluğun kayn</w:t>
            </w:r>
            <w:r w:rsidRPr="009401F7">
              <w:rPr>
                <w:rFonts w:ascii="Arial" w:hAnsi="Arial" w:cs="Arial"/>
                <w:bCs/>
                <w:sz w:val="20"/>
                <w:szCs w:val="20"/>
              </w:rPr>
              <w:t>a</w:t>
            </w:r>
            <w:r w:rsidRPr="009401F7">
              <w:rPr>
                <w:rFonts w:ascii="Arial" w:hAnsi="Arial" w:cs="Arial"/>
                <w:bCs/>
                <w:sz w:val="20"/>
                <w:szCs w:val="20"/>
              </w:rPr>
              <w:t xml:space="preserve">ğı, biçimi ne olursa olsun siyasal iktidar ya da devlettir; o hâlde öncelikle La </w:t>
            </w:r>
            <w:proofErr w:type="spellStart"/>
            <w:r w:rsidRPr="009401F7">
              <w:rPr>
                <w:rFonts w:ascii="Arial" w:hAnsi="Arial" w:cs="Arial"/>
                <w:bCs/>
                <w:sz w:val="20"/>
                <w:szCs w:val="20"/>
              </w:rPr>
              <w:t>Boetie’nin</w:t>
            </w:r>
            <w:proofErr w:type="spellEnd"/>
            <w:r w:rsidRPr="009401F7">
              <w:rPr>
                <w:rFonts w:ascii="Arial" w:hAnsi="Arial" w:cs="Arial"/>
                <w:bCs/>
                <w:sz w:val="20"/>
                <w:szCs w:val="20"/>
              </w:rPr>
              <w:t xml:space="preserve"> bundan neyi anladığı üzerinde durmak gerekir.</w:t>
            </w:r>
            <w:r w:rsidRPr="009401F7">
              <w:rPr>
                <w:rFonts w:ascii="Arial" w:hAnsi="Arial" w:cs="Arial"/>
                <w:b/>
                <w:bCs/>
                <w:sz w:val="20"/>
                <w:szCs w:val="20"/>
              </w:rPr>
              <w:t xml:space="preserve"> </w:t>
            </w:r>
            <w:r w:rsidRPr="009401F7">
              <w:rPr>
                <w:rFonts w:ascii="Arial" w:hAnsi="Arial" w:cs="Arial"/>
                <w:b/>
                <w:bCs/>
                <w:color w:val="FF0000"/>
                <w:sz w:val="20"/>
                <w:szCs w:val="20"/>
              </w:rPr>
              <w:t>(DS-2014)</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5E6B47" w:rsidRPr="009401F7" w:rsidRDefault="005E6B47" w:rsidP="009A7966">
            <w:pPr>
              <w:spacing w:before="40" w:after="40" w:line="240" w:lineRule="auto"/>
              <w:jc w:val="both"/>
              <w:rPr>
                <w:rFonts w:ascii="Arial" w:hAnsi="Arial" w:cs="Arial"/>
                <w:bCs/>
                <w:sz w:val="20"/>
                <w:szCs w:val="20"/>
              </w:rPr>
            </w:pPr>
            <w:r w:rsidRPr="009401F7">
              <w:rPr>
                <w:rFonts w:ascii="Arial" w:hAnsi="Arial" w:cs="Arial"/>
                <w:bCs/>
                <w:sz w:val="20"/>
                <w:szCs w:val="20"/>
                <w:lang w:val="fr-FR"/>
              </w:rPr>
              <w:t xml:space="preserve">La </w:t>
            </w:r>
            <w:proofErr w:type="spellStart"/>
            <w:r w:rsidRPr="009401F7">
              <w:rPr>
                <w:rFonts w:ascii="Arial" w:hAnsi="Arial" w:cs="Arial"/>
                <w:bCs/>
                <w:sz w:val="20"/>
                <w:szCs w:val="20"/>
                <w:lang w:val="fr-FR"/>
              </w:rPr>
              <w:t>Boétie’nin</w:t>
            </w:r>
            <w:proofErr w:type="spellEnd"/>
            <w:r w:rsidRPr="009401F7">
              <w:rPr>
                <w:rFonts w:ascii="Arial" w:hAnsi="Arial" w:cs="Arial"/>
                <w:bCs/>
                <w:sz w:val="20"/>
                <w:szCs w:val="20"/>
                <w:lang w:val="fr-FR"/>
              </w:rPr>
              <w:t xml:space="preserve"> </w:t>
            </w:r>
            <w:r w:rsidRPr="009401F7">
              <w:rPr>
                <w:rFonts w:ascii="Arial" w:hAnsi="Arial" w:cs="Arial"/>
                <w:bCs/>
                <w:sz w:val="20"/>
                <w:szCs w:val="20"/>
              </w:rPr>
              <w:t>temel sorusu şudur: Hükmedilen halk niçin ve nasıl boyun eğerek onaylayana, yani gönüllü kullar toplam</w:t>
            </w:r>
            <w:r w:rsidRPr="009401F7">
              <w:rPr>
                <w:rFonts w:ascii="Arial" w:hAnsi="Arial" w:cs="Arial"/>
                <w:bCs/>
                <w:sz w:val="20"/>
                <w:szCs w:val="20"/>
              </w:rPr>
              <w:t>ı</w:t>
            </w:r>
            <w:r w:rsidRPr="009401F7">
              <w:rPr>
                <w:rFonts w:ascii="Arial" w:hAnsi="Arial" w:cs="Arial"/>
                <w:bCs/>
                <w:sz w:val="20"/>
                <w:szCs w:val="20"/>
              </w:rPr>
              <w:t xml:space="preserve">na dönüşür? Gelen yanıt çok manidardır: Halk özgürlüğünü ve daha da önemlisi özgürlük istencini yitirdiği için alçaklaşır. </w:t>
            </w:r>
          </w:p>
          <w:p w:rsidR="00AA43AF" w:rsidRPr="009401F7" w:rsidRDefault="005E6B4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Bu durumda gönüllü kulluğun birinci nedeni başta görenekler olmak üzere eğitimdir.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La </w:t>
            </w:r>
            <w:proofErr w:type="spellStart"/>
            <w:r w:rsidRPr="004301A5">
              <w:rPr>
                <w:rFonts w:ascii="Arial" w:hAnsi="Arial" w:cs="Arial"/>
                <w:b/>
                <w:bCs/>
                <w:sz w:val="20"/>
                <w:szCs w:val="20"/>
              </w:rPr>
              <w:t>Boetie’ye</w:t>
            </w:r>
            <w:proofErr w:type="spellEnd"/>
            <w:r w:rsidRPr="004301A5">
              <w:rPr>
                <w:rFonts w:ascii="Arial" w:hAnsi="Arial" w:cs="Arial"/>
                <w:b/>
                <w:bCs/>
                <w:sz w:val="20"/>
                <w:szCs w:val="20"/>
              </w:rPr>
              <w:t xml:space="preserve"> göre siyasal iktidar başka ba</w:t>
            </w:r>
            <w:r w:rsidRPr="004301A5">
              <w:rPr>
                <w:rFonts w:ascii="Arial" w:hAnsi="Arial" w:cs="Arial"/>
                <w:b/>
                <w:bCs/>
                <w:sz w:val="20"/>
                <w:szCs w:val="20"/>
              </w:rPr>
              <w:softHyphen/>
              <w:t>zı yollara</w:t>
            </w:r>
            <w:r w:rsidRPr="009401F7">
              <w:rPr>
                <w:rFonts w:ascii="Arial" w:hAnsi="Arial" w:cs="Arial"/>
                <w:bCs/>
                <w:sz w:val="20"/>
                <w:szCs w:val="20"/>
              </w:rPr>
              <w:t xml:space="preserve"> da başvurur ve bunlar da halkın gönüllü kulluğunun sürmesine hizmet ederler. Bu yöntemlerin başında, ilk olarak halkın güçsüzleştirilmesi gelmektedir. Bu durum halkın zevke, eğle</w:t>
            </w:r>
            <w:r w:rsidRPr="009401F7">
              <w:rPr>
                <w:rFonts w:ascii="Arial" w:hAnsi="Arial" w:cs="Arial"/>
                <w:bCs/>
                <w:sz w:val="20"/>
                <w:szCs w:val="20"/>
              </w:rPr>
              <w:t>n</w:t>
            </w:r>
            <w:r w:rsidRPr="009401F7">
              <w:rPr>
                <w:rFonts w:ascii="Arial" w:hAnsi="Arial" w:cs="Arial"/>
                <w:bCs/>
                <w:sz w:val="20"/>
                <w:szCs w:val="20"/>
              </w:rPr>
              <w:t>ceye, sefahate yönlendirilmesiyle ya da halkın ağzı</w:t>
            </w:r>
            <w:r w:rsidRPr="009401F7">
              <w:rPr>
                <w:rFonts w:ascii="Arial" w:hAnsi="Arial" w:cs="Arial"/>
                <w:bCs/>
                <w:sz w:val="20"/>
                <w:szCs w:val="20"/>
              </w:rPr>
              <w:softHyphen/>
              <w:t>na çalınan bir parmak bala bağımlı hâle getirilmesiyle sağlanır. Yani aslında eğlen</w:t>
            </w:r>
            <w:r w:rsidRPr="009401F7">
              <w:rPr>
                <w:rFonts w:ascii="Arial" w:hAnsi="Arial" w:cs="Arial"/>
                <w:bCs/>
                <w:sz w:val="20"/>
                <w:szCs w:val="20"/>
              </w:rPr>
              <w:softHyphen/>
              <w:t>celer de siyasal bir işlev üstlenmiş olur. Halk, tiyatrolara, maceralara, oyunlara, eğlencelere, gösterilere, çeşitli uyuşturuculara yönlendirilir ve bunlara bağımlı ol</w:t>
            </w:r>
            <w:r w:rsidRPr="009401F7">
              <w:rPr>
                <w:rFonts w:ascii="Arial" w:hAnsi="Arial" w:cs="Arial"/>
                <w:bCs/>
                <w:sz w:val="20"/>
                <w:szCs w:val="20"/>
              </w:rPr>
              <w:softHyphen/>
              <w:t xml:space="preserve">ması istenir. </w:t>
            </w:r>
            <w:r w:rsidRPr="009401F7">
              <w:rPr>
                <w:rFonts w:ascii="Arial" w:hAnsi="Arial" w:cs="Arial"/>
                <w:b/>
                <w:bCs/>
                <w:color w:val="FF0000"/>
                <w:sz w:val="20"/>
                <w:szCs w:val="20"/>
              </w:rPr>
              <w:t xml:space="preserve">(AS-2103) </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F63937">
            <w:pPr>
              <w:spacing w:before="40" w:after="40" w:line="240" w:lineRule="auto"/>
              <w:jc w:val="both"/>
              <w:rPr>
                <w:rFonts w:ascii="Arial" w:hAnsi="Arial" w:cs="Arial"/>
                <w:bCs/>
                <w:sz w:val="20"/>
                <w:szCs w:val="20"/>
              </w:rPr>
            </w:pPr>
            <w:r w:rsidRPr="009401F7">
              <w:rPr>
                <w:rFonts w:ascii="Arial" w:hAnsi="Arial" w:cs="Arial"/>
                <w:bCs/>
                <w:sz w:val="20"/>
                <w:szCs w:val="20"/>
              </w:rPr>
              <w:t>Halkın bu aldanışının sürekli olabilmesi için siyasal iktidarın bir heykelden ya da prensten ibaret olmaması, bu heykelin üzerinde yükseleceği kaidenin inşası, yani siyasal iktidarın ku</w:t>
            </w:r>
            <w:r w:rsidR="00F63937">
              <w:rPr>
                <w:rFonts w:ascii="Arial" w:hAnsi="Arial" w:cs="Arial"/>
                <w:bCs/>
                <w:sz w:val="20"/>
                <w:szCs w:val="20"/>
              </w:rPr>
              <w:t>rumsallaşması ve bu kurumsallığın</w:t>
            </w:r>
            <w:r w:rsidRPr="009401F7">
              <w:rPr>
                <w:rFonts w:ascii="Arial" w:hAnsi="Arial" w:cs="Arial"/>
                <w:bCs/>
                <w:sz w:val="20"/>
                <w:szCs w:val="20"/>
              </w:rPr>
              <w:t xml:space="preserve"> da merkezîleşmesi ge</w:t>
            </w:r>
            <w:r w:rsidRPr="009401F7">
              <w:rPr>
                <w:rFonts w:ascii="Arial" w:hAnsi="Arial" w:cs="Arial"/>
                <w:bCs/>
                <w:sz w:val="20"/>
                <w:szCs w:val="20"/>
              </w:rPr>
              <w:softHyphen/>
              <w:t xml:space="preserve">rekir. Burada merkezîleşmeden iki şeyi anlamak gerekir. </w:t>
            </w:r>
            <w:proofErr w:type="gramStart"/>
            <w:r w:rsidRPr="009401F7">
              <w:rPr>
                <w:rFonts w:ascii="Arial" w:hAnsi="Arial" w:cs="Arial"/>
                <w:bCs/>
                <w:sz w:val="20"/>
                <w:szCs w:val="20"/>
              </w:rPr>
              <w:t>İlki, kaideyi oluşturan bü</w:t>
            </w:r>
            <w:r w:rsidRPr="009401F7">
              <w:rPr>
                <w:rFonts w:ascii="Arial" w:hAnsi="Arial" w:cs="Arial"/>
                <w:bCs/>
                <w:sz w:val="20"/>
                <w:szCs w:val="20"/>
              </w:rPr>
              <w:softHyphen/>
              <w:t xml:space="preserve">tün halkın tavandan tabana doğru, </w:t>
            </w:r>
            <w:proofErr w:type="spellStart"/>
            <w:r w:rsidRPr="009401F7">
              <w:rPr>
                <w:rFonts w:ascii="Arial" w:hAnsi="Arial" w:cs="Arial"/>
                <w:bCs/>
                <w:sz w:val="20"/>
                <w:szCs w:val="20"/>
              </w:rPr>
              <w:t>tir</w:t>
            </w:r>
            <w:r w:rsidRPr="009401F7">
              <w:rPr>
                <w:rFonts w:ascii="Arial" w:hAnsi="Arial" w:cs="Arial"/>
                <w:bCs/>
                <w:sz w:val="20"/>
                <w:szCs w:val="20"/>
              </w:rPr>
              <w:t>a</w:t>
            </w:r>
            <w:r w:rsidRPr="009401F7">
              <w:rPr>
                <w:rFonts w:ascii="Arial" w:hAnsi="Arial" w:cs="Arial"/>
                <w:bCs/>
                <w:sz w:val="20"/>
                <w:szCs w:val="20"/>
              </w:rPr>
              <w:t>nik</w:t>
            </w:r>
            <w:proofErr w:type="spellEnd"/>
            <w:r w:rsidRPr="009401F7">
              <w:rPr>
                <w:rFonts w:ascii="Arial" w:hAnsi="Arial" w:cs="Arial"/>
                <w:bCs/>
                <w:sz w:val="20"/>
                <w:szCs w:val="20"/>
              </w:rPr>
              <w:t xml:space="preserve"> ilişkiler içinde örgütlenmesi yani siyasal iktidarın kendisini, kendi biçimiyle halk içinde üretebilecek ölçüde toplumsal planda yaygınlaştırması ve bu yaygınlığın kaidenin üstündeki heykelle taçlanması; İkincisi ise tiranlığ</w:t>
            </w:r>
            <w:r w:rsidR="00F63937">
              <w:rPr>
                <w:rFonts w:ascii="Arial" w:hAnsi="Arial" w:cs="Arial"/>
                <w:bCs/>
                <w:sz w:val="20"/>
                <w:szCs w:val="20"/>
              </w:rPr>
              <w:t>ın</w:t>
            </w:r>
            <w:r w:rsidRPr="009401F7">
              <w:rPr>
                <w:rFonts w:ascii="Arial" w:hAnsi="Arial" w:cs="Arial"/>
                <w:bCs/>
                <w:sz w:val="20"/>
                <w:szCs w:val="20"/>
              </w:rPr>
              <w:t xml:space="preserve"> merkez noktas</w:t>
            </w:r>
            <w:r w:rsidRPr="009401F7">
              <w:rPr>
                <w:rFonts w:ascii="Arial" w:hAnsi="Arial" w:cs="Arial"/>
                <w:bCs/>
                <w:sz w:val="20"/>
                <w:szCs w:val="20"/>
              </w:rPr>
              <w:t>ı</w:t>
            </w:r>
            <w:r w:rsidRPr="009401F7">
              <w:rPr>
                <w:rFonts w:ascii="Arial" w:hAnsi="Arial" w:cs="Arial"/>
                <w:bCs/>
                <w:sz w:val="20"/>
                <w:szCs w:val="20"/>
              </w:rPr>
              <w:t xml:space="preserve">nın </w:t>
            </w:r>
            <w:proofErr w:type="spellStart"/>
            <w:r w:rsidRPr="009401F7">
              <w:rPr>
                <w:rFonts w:ascii="Arial" w:hAnsi="Arial" w:cs="Arial"/>
                <w:bCs/>
                <w:sz w:val="20"/>
                <w:szCs w:val="20"/>
              </w:rPr>
              <w:t>tiranlığm</w:t>
            </w:r>
            <w:proofErr w:type="spellEnd"/>
            <w:r w:rsidRPr="009401F7">
              <w:rPr>
                <w:rFonts w:ascii="Arial" w:hAnsi="Arial" w:cs="Arial"/>
                <w:bCs/>
                <w:sz w:val="20"/>
                <w:szCs w:val="20"/>
              </w:rPr>
              <w:t xml:space="preserve"> kendisinden başka bir şey olma</w:t>
            </w:r>
            <w:r w:rsidRPr="009401F7">
              <w:rPr>
                <w:rFonts w:ascii="Arial" w:hAnsi="Arial" w:cs="Arial"/>
                <w:bCs/>
                <w:sz w:val="20"/>
                <w:szCs w:val="20"/>
              </w:rPr>
              <w:softHyphen/>
              <w:t xml:space="preserve">ması; yani Tanrı’nın ya da başka meşruluk kaynaklarının kovulması, </w:t>
            </w:r>
            <w:proofErr w:type="spellStart"/>
            <w:r w:rsidRPr="009401F7">
              <w:rPr>
                <w:rFonts w:ascii="Arial" w:hAnsi="Arial" w:cs="Arial"/>
                <w:bCs/>
                <w:sz w:val="20"/>
                <w:szCs w:val="20"/>
              </w:rPr>
              <w:t>Ma</w:t>
            </w:r>
            <w:r w:rsidRPr="009401F7">
              <w:rPr>
                <w:rFonts w:ascii="Arial" w:hAnsi="Arial" w:cs="Arial"/>
                <w:bCs/>
                <w:sz w:val="20"/>
                <w:szCs w:val="20"/>
              </w:rPr>
              <w:t>c</w:t>
            </w:r>
            <w:r w:rsidRPr="009401F7">
              <w:rPr>
                <w:rFonts w:ascii="Arial" w:hAnsi="Arial" w:cs="Arial"/>
                <w:bCs/>
                <w:sz w:val="20"/>
                <w:szCs w:val="20"/>
              </w:rPr>
              <w:t>hiavelli’de</w:t>
            </w:r>
            <w:proofErr w:type="spellEnd"/>
            <w:r w:rsidRPr="009401F7">
              <w:rPr>
                <w:rFonts w:ascii="Arial" w:hAnsi="Arial" w:cs="Arial"/>
                <w:bCs/>
                <w:sz w:val="20"/>
                <w:szCs w:val="20"/>
              </w:rPr>
              <w:t xml:space="preserve"> olduğu gibi prensin ortaya çıktığı anda meşru olması, kendisinden başka meşruluk kaynağının olmaması, yani </w:t>
            </w:r>
            <w:proofErr w:type="spellStart"/>
            <w:r w:rsidRPr="009401F7">
              <w:rPr>
                <w:rFonts w:ascii="Arial" w:hAnsi="Arial" w:cs="Arial"/>
                <w:bCs/>
                <w:iCs/>
                <w:sz w:val="20"/>
                <w:szCs w:val="20"/>
              </w:rPr>
              <w:t>auctoritas</w:t>
            </w:r>
            <w:proofErr w:type="spellEnd"/>
            <w:r w:rsidRPr="009401F7">
              <w:rPr>
                <w:rFonts w:ascii="Arial" w:hAnsi="Arial" w:cs="Arial"/>
                <w:bCs/>
                <w:sz w:val="20"/>
                <w:szCs w:val="20"/>
              </w:rPr>
              <w:t xml:space="preserve"> ile </w:t>
            </w:r>
            <w:proofErr w:type="spellStart"/>
            <w:r w:rsidRPr="009401F7">
              <w:rPr>
                <w:rFonts w:ascii="Arial" w:hAnsi="Arial" w:cs="Arial"/>
                <w:bCs/>
                <w:iCs/>
                <w:sz w:val="20"/>
                <w:szCs w:val="20"/>
              </w:rPr>
              <w:t>potestatf</w:t>
            </w:r>
            <w:r w:rsidR="00F63937">
              <w:rPr>
                <w:rFonts w:ascii="Arial" w:hAnsi="Arial" w:cs="Arial"/>
                <w:bCs/>
                <w:sz w:val="20"/>
                <w:szCs w:val="20"/>
              </w:rPr>
              <w:t>ın</w:t>
            </w:r>
            <w:proofErr w:type="spellEnd"/>
            <w:r w:rsidRPr="009401F7">
              <w:rPr>
                <w:rFonts w:ascii="Arial" w:hAnsi="Arial" w:cs="Arial"/>
                <w:bCs/>
                <w:sz w:val="20"/>
                <w:szCs w:val="20"/>
              </w:rPr>
              <w:t>, iktidarın ilkesi ile kullanımı</w:t>
            </w:r>
            <w:r w:rsidRPr="009401F7">
              <w:rPr>
                <w:rFonts w:ascii="Arial" w:hAnsi="Arial" w:cs="Arial"/>
                <w:bCs/>
                <w:sz w:val="20"/>
                <w:szCs w:val="20"/>
              </w:rPr>
              <w:softHyphen/>
              <w:t>nın aynı elde birleşmesi.</w:t>
            </w:r>
            <w:r w:rsidRPr="009401F7">
              <w:rPr>
                <w:rFonts w:ascii="Arial" w:hAnsi="Arial" w:cs="Arial"/>
                <w:b/>
                <w:bCs/>
                <w:color w:val="FF0000"/>
                <w:sz w:val="20"/>
                <w:szCs w:val="20"/>
              </w:rPr>
              <w:t xml:space="preserve"> </w:t>
            </w:r>
            <w:proofErr w:type="gramEnd"/>
            <w:r w:rsidRPr="009401F7">
              <w:rPr>
                <w:rFonts w:ascii="Arial" w:hAnsi="Arial" w:cs="Arial"/>
                <w:b/>
                <w:bCs/>
                <w:color w:val="FF0000"/>
                <w:sz w:val="20"/>
                <w:szCs w:val="20"/>
              </w:rPr>
              <w:t>(AS-2014)</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F63937">
            <w:pPr>
              <w:spacing w:before="40" w:after="40" w:line="240" w:lineRule="auto"/>
              <w:jc w:val="both"/>
              <w:rPr>
                <w:rFonts w:ascii="Arial" w:hAnsi="Arial" w:cs="Arial"/>
                <w:bCs/>
                <w:sz w:val="20"/>
                <w:szCs w:val="20"/>
              </w:rPr>
            </w:pPr>
            <w:r w:rsidRPr="009401F7">
              <w:rPr>
                <w:rFonts w:ascii="Arial" w:hAnsi="Arial" w:cs="Arial"/>
                <w:b/>
                <w:bCs/>
                <w:sz w:val="20"/>
                <w:szCs w:val="20"/>
              </w:rPr>
              <w:t xml:space="preserve">Anarşizm: </w:t>
            </w:r>
            <w:r w:rsidRPr="009401F7">
              <w:rPr>
                <w:rFonts w:ascii="Arial" w:hAnsi="Arial" w:cs="Arial"/>
                <w:bCs/>
                <w:sz w:val="20"/>
                <w:szCs w:val="20"/>
              </w:rPr>
              <w:t xml:space="preserve">Yunanca </w:t>
            </w:r>
            <w:r w:rsidRPr="009401F7">
              <w:rPr>
                <w:rFonts w:ascii="Arial" w:hAnsi="Arial" w:cs="Arial"/>
                <w:bCs/>
                <w:iCs/>
                <w:sz w:val="20"/>
                <w:szCs w:val="20"/>
              </w:rPr>
              <w:t xml:space="preserve">an </w:t>
            </w:r>
            <w:proofErr w:type="spellStart"/>
            <w:r w:rsidRPr="009401F7">
              <w:rPr>
                <w:rFonts w:ascii="Arial" w:hAnsi="Arial" w:cs="Arial"/>
                <w:bCs/>
                <w:iCs/>
                <w:sz w:val="20"/>
                <w:szCs w:val="20"/>
              </w:rPr>
              <w:t>arkhos</w:t>
            </w:r>
            <w:proofErr w:type="spellEnd"/>
            <w:r w:rsidRPr="009401F7">
              <w:rPr>
                <w:rFonts w:ascii="Arial" w:hAnsi="Arial" w:cs="Arial"/>
                <w:bCs/>
                <w:sz w:val="20"/>
                <w:szCs w:val="20"/>
              </w:rPr>
              <w:t xml:space="preserve"> sözcüğünden türetilen ve </w:t>
            </w:r>
            <w:r w:rsidRPr="009401F7">
              <w:rPr>
                <w:rFonts w:ascii="Arial" w:hAnsi="Arial" w:cs="Arial"/>
                <w:bCs/>
                <w:iCs/>
                <w:sz w:val="20"/>
                <w:szCs w:val="20"/>
              </w:rPr>
              <w:t xml:space="preserve">yönetimsiz </w:t>
            </w:r>
            <w:r w:rsidRPr="009401F7">
              <w:rPr>
                <w:rFonts w:ascii="Arial" w:hAnsi="Arial" w:cs="Arial"/>
                <w:bCs/>
                <w:sz w:val="20"/>
                <w:szCs w:val="20"/>
              </w:rPr>
              <w:t>anlamına gelen terime bağlanan düşünceler grubu. Genel olarak devletin kötülüğünden hareketle, insanların devlet olmadan daha eşitlikçi, adil ve mutlu bir düzen içinde yaşayacağını kabul eden, bu nedenle devleti ele</w:t>
            </w:r>
            <w:r w:rsidR="00F63937">
              <w:rPr>
                <w:rFonts w:ascii="Arial" w:hAnsi="Arial" w:cs="Arial"/>
                <w:bCs/>
                <w:sz w:val="20"/>
                <w:szCs w:val="20"/>
              </w:rPr>
              <w:t xml:space="preserve"> </w:t>
            </w:r>
            <w:r w:rsidRPr="009401F7">
              <w:rPr>
                <w:rFonts w:ascii="Arial" w:hAnsi="Arial" w:cs="Arial"/>
                <w:bCs/>
                <w:sz w:val="20"/>
                <w:szCs w:val="20"/>
              </w:rPr>
              <w:t>geçirmek gibi hedefleri önemsemeyen yaklaşımların tümü. Tarih içinde, yaygınlıkla olumsuz anlamda kullanılmıştır. Bu terimi olumlu anlamda ilk kez kullanan ve siyasal bir yaklaşımın adı hâl</w:t>
            </w:r>
            <w:r w:rsidRPr="009401F7">
              <w:rPr>
                <w:rFonts w:ascii="Arial" w:hAnsi="Arial" w:cs="Arial"/>
                <w:bCs/>
                <w:sz w:val="20"/>
                <w:szCs w:val="20"/>
              </w:rPr>
              <w:t>i</w:t>
            </w:r>
            <w:r w:rsidRPr="009401F7">
              <w:rPr>
                <w:rFonts w:ascii="Arial" w:hAnsi="Arial" w:cs="Arial"/>
                <w:bCs/>
                <w:sz w:val="20"/>
                <w:szCs w:val="20"/>
              </w:rPr>
              <w:t xml:space="preserve">ne </w:t>
            </w:r>
            <w:r w:rsidR="00F63937" w:rsidRPr="009401F7">
              <w:rPr>
                <w:rFonts w:ascii="Arial" w:hAnsi="Arial" w:cs="Arial"/>
                <w:bCs/>
                <w:sz w:val="20"/>
                <w:szCs w:val="20"/>
              </w:rPr>
              <w:t>getiren</w:t>
            </w:r>
            <w:r w:rsidRPr="009401F7">
              <w:rPr>
                <w:rFonts w:ascii="Arial" w:hAnsi="Arial" w:cs="Arial"/>
                <w:bCs/>
                <w:sz w:val="20"/>
                <w:szCs w:val="20"/>
              </w:rPr>
              <w:t xml:space="preserve"> Fransız düşünür Pierre J. </w:t>
            </w:r>
            <w:proofErr w:type="spellStart"/>
            <w:r w:rsidRPr="009401F7">
              <w:rPr>
                <w:rFonts w:ascii="Arial" w:hAnsi="Arial" w:cs="Arial"/>
                <w:bCs/>
                <w:sz w:val="20"/>
                <w:szCs w:val="20"/>
              </w:rPr>
              <w:t>Proudhon</w:t>
            </w:r>
            <w:proofErr w:type="spellEnd"/>
            <w:r w:rsidRPr="009401F7">
              <w:rPr>
                <w:rFonts w:ascii="Arial" w:hAnsi="Arial" w:cs="Arial"/>
                <w:bCs/>
                <w:sz w:val="20"/>
                <w:szCs w:val="20"/>
              </w:rPr>
              <w:t xml:space="preserve"> (1809- 1865)'dur.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4301A5">
            <w:pPr>
              <w:spacing w:before="40" w:after="40" w:line="240" w:lineRule="auto"/>
              <w:jc w:val="both"/>
              <w:rPr>
                <w:rFonts w:ascii="Arial" w:hAnsi="Arial" w:cs="Arial"/>
                <w:bCs/>
                <w:sz w:val="20"/>
                <w:szCs w:val="20"/>
              </w:rPr>
            </w:pPr>
            <w:r w:rsidRPr="009401F7">
              <w:rPr>
                <w:rFonts w:ascii="Arial" w:hAnsi="Arial" w:cs="Arial"/>
                <w:b/>
                <w:bCs/>
                <w:sz w:val="20"/>
                <w:szCs w:val="20"/>
              </w:rPr>
              <w:t>Saint-</w:t>
            </w:r>
            <w:proofErr w:type="spellStart"/>
            <w:r w:rsidRPr="009401F7">
              <w:rPr>
                <w:rFonts w:ascii="Arial" w:hAnsi="Arial" w:cs="Arial"/>
                <w:b/>
                <w:bCs/>
                <w:sz w:val="20"/>
                <w:szCs w:val="20"/>
              </w:rPr>
              <w:t>Barthelemy</w:t>
            </w:r>
            <w:proofErr w:type="spellEnd"/>
            <w:r w:rsidRPr="009401F7">
              <w:rPr>
                <w:rFonts w:ascii="Arial" w:hAnsi="Arial" w:cs="Arial"/>
                <w:b/>
                <w:bCs/>
                <w:sz w:val="20"/>
                <w:szCs w:val="20"/>
              </w:rPr>
              <w:t xml:space="preserve"> Kıyımı:</w:t>
            </w:r>
            <w:r w:rsidR="004301A5">
              <w:rPr>
                <w:rFonts w:ascii="Arial" w:hAnsi="Arial" w:cs="Arial"/>
                <w:b/>
                <w:bCs/>
                <w:sz w:val="20"/>
                <w:szCs w:val="20"/>
              </w:rPr>
              <w:t xml:space="preserve"> </w:t>
            </w:r>
            <w:r w:rsidRPr="009401F7">
              <w:rPr>
                <w:rFonts w:ascii="Arial" w:hAnsi="Arial" w:cs="Arial"/>
                <w:bCs/>
                <w:sz w:val="20"/>
                <w:szCs w:val="20"/>
              </w:rPr>
              <w:t xml:space="preserve">Fransa'da 1572 yılında Fransız Protestanları olan </w:t>
            </w:r>
            <w:proofErr w:type="spellStart"/>
            <w:r w:rsidRPr="009401F7">
              <w:rPr>
                <w:rFonts w:ascii="Arial" w:hAnsi="Arial" w:cs="Arial"/>
                <w:bCs/>
                <w:iCs/>
                <w:sz w:val="20"/>
                <w:szCs w:val="20"/>
              </w:rPr>
              <w:t>Huguenot</w:t>
            </w:r>
            <w:proofErr w:type="spellEnd"/>
            <w:r w:rsidRPr="009401F7">
              <w:rPr>
                <w:rFonts w:ascii="Arial" w:hAnsi="Arial" w:cs="Arial"/>
                <w:bCs/>
                <w:iCs/>
                <w:sz w:val="20"/>
                <w:szCs w:val="20"/>
              </w:rPr>
              <w:t>\ara</w:t>
            </w:r>
            <w:r w:rsidRPr="009401F7">
              <w:rPr>
                <w:rFonts w:ascii="Arial" w:hAnsi="Arial" w:cs="Arial"/>
                <w:bCs/>
                <w:sz w:val="20"/>
                <w:szCs w:val="20"/>
              </w:rPr>
              <w:t xml:space="preserve"> karşı, aşırı Katoliklerin de</w:t>
            </w:r>
            <w:r w:rsidRPr="009401F7">
              <w:rPr>
                <w:rFonts w:ascii="Arial" w:hAnsi="Arial" w:cs="Arial"/>
                <w:bCs/>
                <w:sz w:val="20"/>
                <w:szCs w:val="20"/>
              </w:rPr>
              <w:t>v</w:t>
            </w:r>
            <w:r w:rsidRPr="009401F7">
              <w:rPr>
                <w:rFonts w:ascii="Arial" w:hAnsi="Arial" w:cs="Arial"/>
                <w:bCs/>
                <w:sz w:val="20"/>
                <w:szCs w:val="20"/>
              </w:rPr>
              <w:t>let desteğinde giriştiği büyük katliam. 24 Ağustos 1572'de Saint-</w:t>
            </w:r>
            <w:proofErr w:type="spellStart"/>
            <w:r w:rsidRPr="009401F7">
              <w:rPr>
                <w:rFonts w:ascii="Arial" w:hAnsi="Arial" w:cs="Arial"/>
                <w:bCs/>
                <w:sz w:val="20"/>
                <w:szCs w:val="20"/>
              </w:rPr>
              <w:t>Barthelemy</w:t>
            </w:r>
            <w:proofErr w:type="spellEnd"/>
            <w:r w:rsidRPr="009401F7">
              <w:rPr>
                <w:rFonts w:ascii="Arial" w:hAnsi="Arial" w:cs="Arial"/>
                <w:bCs/>
                <w:sz w:val="20"/>
                <w:szCs w:val="20"/>
              </w:rPr>
              <w:t xml:space="preserve"> Yortusu günü, bizzat Kral IX. Charles ve a</w:t>
            </w:r>
            <w:r w:rsidRPr="009401F7">
              <w:rPr>
                <w:rFonts w:ascii="Arial" w:hAnsi="Arial" w:cs="Arial"/>
                <w:bCs/>
                <w:sz w:val="20"/>
                <w:szCs w:val="20"/>
              </w:rPr>
              <w:t>n</w:t>
            </w:r>
            <w:r w:rsidRPr="009401F7">
              <w:rPr>
                <w:rFonts w:ascii="Arial" w:hAnsi="Arial" w:cs="Arial"/>
                <w:bCs/>
                <w:sz w:val="20"/>
                <w:szCs w:val="20"/>
              </w:rPr>
              <w:t xml:space="preserve">nesi </w:t>
            </w:r>
            <w:proofErr w:type="spellStart"/>
            <w:r w:rsidRPr="009401F7">
              <w:rPr>
                <w:rFonts w:ascii="Arial" w:hAnsi="Arial" w:cs="Arial"/>
                <w:bCs/>
                <w:sz w:val="20"/>
                <w:szCs w:val="20"/>
              </w:rPr>
              <w:t>Catherine</w:t>
            </w:r>
            <w:proofErr w:type="spellEnd"/>
            <w:r w:rsidRPr="009401F7">
              <w:rPr>
                <w:rFonts w:ascii="Arial" w:hAnsi="Arial" w:cs="Arial"/>
                <w:bCs/>
                <w:sz w:val="20"/>
                <w:szCs w:val="20"/>
              </w:rPr>
              <w:t xml:space="preserve"> de </w:t>
            </w:r>
            <w:proofErr w:type="spellStart"/>
            <w:r w:rsidRPr="009401F7">
              <w:rPr>
                <w:rFonts w:ascii="Arial" w:hAnsi="Arial" w:cs="Arial"/>
                <w:bCs/>
                <w:sz w:val="20"/>
                <w:szCs w:val="20"/>
              </w:rPr>
              <w:t>Medicis'nin</w:t>
            </w:r>
            <w:proofErr w:type="spellEnd"/>
            <w:r w:rsidRPr="009401F7">
              <w:rPr>
                <w:rFonts w:ascii="Arial" w:hAnsi="Arial" w:cs="Arial"/>
                <w:bCs/>
                <w:sz w:val="20"/>
                <w:szCs w:val="20"/>
              </w:rPr>
              <w:t xml:space="preserve"> onayıyla Katolikler, Paris'te, Protestanları kılıçtan geçirmeye başladılar. Paris'ten çevreye de yayılan bu kıyımda çeşitli tahminlere göre 30 ile 70 bin arası </w:t>
            </w:r>
            <w:proofErr w:type="spellStart"/>
            <w:r w:rsidRPr="009401F7">
              <w:rPr>
                <w:rFonts w:ascii="Arial" w:hAnsi="Arial" w:cs="Arial"/>
                <w:bCs/>
                <w:iCs/>
                <w:sz w:val="20"/>
                <w:szCs w:val="20"/>
              </w:rPr>
              <w:t>Huguenot</w:t>
            </w:r>
            <w:proofErr w:type="spellEnd"/>
            <w:r w:rsidRPr="009401F7">
              <w:rPr>
                <w:rFonts w:ascii="Arial" w:hAnsi="Arial" w:cs="Arial"/>
                <w:bCs/>
                <w:iCs/>
                <w:sz w:val="20"/>
                <w:szCs w:val="20"/>
              </w:rPr>
              <w:t xml:space="preserve"> </w:t>
            </w:r>
            <w:r w:rsidRPr="009401F7">
              <w:rPr>
                <w:rFonts w:ascii="Arial" w:hAnsi="Arial" w:cs="Arial"/>
                <w:bCs/>
                <w:sz w:val="20"/>
                <w:szCs w:val="20"/>
              </w:rPr>
              <w:t>öldürüldü.</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Sivil İtaatsizlik: </w:t>
            </w:r>
            <w:r w:rsidRPr="009401F7">
              <w:rPr>
                <w:rFonts w:ascii="Arial" w:hAnsi="Arial" w:cs="Arial"/>
                <w:bCs/>
                <w:sz w:val="20"/>
                <w:szCs w:val="20"/>
              </w:rPr>
              <w:t>Pasif direniş olarak da adlandırılır. Pasif direniş ya da sivil itaatsizlik siyasal iktidara karşı aktif bir karşı çıkışı içermekten çok, siyasal iktidarın “yap” ya da “yapma” biçimindeki buyruklarını boşa çıkartan, kimileyin kendiliği</w:t>
            </w:r>
            <w:r w:rsidRPr="009401F7">
              <w:rPr>
                <w:rFonts w:ascii="Arial" w:hAnsi="Arial" w:cs="Arial"/>
                <w:bCs/>
                <w:sz w:val="20"/>
                <w:szCs w:val="20"/>
              </w:rPr>
              <w:t>n</w:t>
            </w:r>
            <w:r w:rsidRPr="009401F7">
              <w:rPr>
                <w:rFonts w:ascii="Arial" w:hAnsi="Arial" w:cs="Arial"/>
                <w:bCs/>
                <w:sz w:val="20"/>
                <w:szCs w:val="20"/>
              </w:rPr>
              <w:t xml:space="preserve">den örgütlenen, şiddet içermeyen, yasaların düzenlemediği boşluklara yerleşen ya da yasayı lafzıyla alıp uygulayan, bu nedenle biçimsel olarak yasa dışı olmasa da. </w:t>
            </w:r>
            <w:proofErr w:type="gramStart"/>
            <w:r w:rsidRPr="009401F7">
              <w:rPr>
                <w:rFonts w:ascii="Arial" w:hAnsi="Arial" w:cs="Arial"/>
                <w:bCs/>
                <w:sz w:val="20"/>
                <w:szCs w:val="20"/>
              </w:rPr>
              <w:t>esasta</w:t>
            </w:r>
            <w:proofErr w:type="gramEnd"/>
            <w:r w:rsidRPr="009401F7">
              <w:rPr>
                <w:rFonts w:ascii="Arial" w:hAnsi="Arial" w:cs="Arial"/>
                <w:bCs/>
                <w:sz w:val="20"/>
                <w:szCs w:val="20"/>
              </w:rPr>
              <w:t xml:space="preserve"> yasanın dışında konumlanan eylemlerle ifade edilir.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Hegemonya: </w:t>
            </w:r>
            <w:r w:rsidRPr="009401F7">
              <w:rPr>
                <w:rFonts w:ascii="Arial" w:hAnsi="Arial" w:cs="Arial"/>
                <w:bCs/>
                <w:sz w:val="20"/>
                <w:szCs w:val="20"/>
              </w:rPr>
              <w:t>Bir siyasal sistemin, rejimin ya da ideolojinin, genel olarak toplum içinde ve toplum tarafından, çeşitli ara</w:t>
            </w:r>
            <w:r w:rsidRPr="009401F7">
              <w:rPr>
                <w:rFonts w:ascii="Arial" w:hAnsi="Arial" w:cs="Arial"/>
                <w:bCs/>
                <w:sz w:val="20"/>
                <w:szCs w:val="20"/>
              </w:rPr>
              <w:t>ç</w:t>
            </w:r>
            <w:r w:rsidRPr="009401F7">
              <w:rPr>
                <w:rFonts w:ascii="Arial" w:hAnsi="Arial" w:cs="Arial"/>
                <w:bCs/>
                <w:sz w:val="20"/>
                <w:szCs w:val="20"/>
              </w:rPr>
              <w:t>lar, yöntemler ve kurumlar eliyle onaylanmasını, yeniden üretilmesini özetle, toplumsal sistem tarafından kabul edilmes</w:t>
            </w:r>
            <w:r w:rsidRPr="009401F7">
              <w:rPr>
                <w:rFonts w:ascii="Arial" w:hAnsi="Arial" w:cs="Arial"/>
                <w:bCs/>
                <w:sz w:val="20"/>
                <w:szCs w:val="20"/>
              </w:rPr>
              <w:t>i</w:t>
            </w:r>
            <w:r w:rsidRPr="009401F7">
              <w:rPr>
                <w:rFonts w:ascii="Arial" w:hAnsi="Arial" w:cs="Arial"/>
                <w:bCs/>
                <w:sz w:val="20"/>
                <w:szCs w:val="20"/>
              </w:rPr>
              <w:t xml:space="preserve">ni ifade eder. XX. yüzyılda </w:t>
            </w:r>
            <w:proofErr w:type="spellStart"/>
            <w:r w:rsidRPr="009401F7">
              <w:rPr>
                <w:rFonts w:ascii="Arial" w:hAnsi="Arial" w:cs="Arial"/>
                <w:bCs/>
                <w:sz w:val="20"/>
                <w:szCs w:val="20"/>
              </w:rPr>
              <w:t>Antonio</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Gramsci</w:t>
            </w:r>
            <w:proofErr w:type="spellEnd"/>
            <w:r w:rsidRPr="009401F7">
              <w:rPr>
                <w:rFonts w:ascii="Arial" w:hAnsi="Arial" w:cs="Arial"/>
                <w:bCs/>
                <w:sz w:val="20"/>
                <w:szCs w:val="20"/>
              </w:rPr>
              <w:t xml:space="preserve"> (1891-1937) bu konu üzerinde durmuş en önemli düşünürlerin başında gelir.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E6B47" w:rsidP="004301A5">
            <w:pPr>
              <w:spacing w:before="40" w:after="40" w:line="240" w:lineRule="auto"/>
              <w:jc w:val="both"/>
              <w:rPr>
                <w:rFonts w:ascii="Arial" w:hAnsi="Arial" w:cs="Arial"/>
                <w:bCs/>
                <w:sz w:val="20"/>
                <w:szCs w:val="20"/>
              </w:rPr>
            </w:pPr>
            <w:r w:rsidRPr="009401F7">
              <w:rPr>
                <w:rFonts w:ascii="Arial" w:hAnsi="Arial" w:cs="Arial"/>
                <w:b/>
                <w:bCs/>
                <w:sz w:val="20"/>
                <w:szCs w:val="20"/>
              </w:rPr>
              <w:t>Eğlence ve siyaset:</w:t>
            </w:r>
            <w:r w:rsidR="004301A5">
              <w:rPr>
                <w:rFonts w:ascii="Arial" w:hAnsi="Arial" w:cs="Arial"/>
                <w:b/>
                <w:bCs/>
                <w:sz w:val="20"/>
                <w:szCs w:val="20"/>
              </w:rPr>
              <w:t xml:space="preserve"> </w:t>
            </w:r>
            <w:r w:rsidRPr="009401F7">
              <w:rPr>
                <w:rFonts w:ascii="Arial" w:hAnsi="Arial" w:cs="Arial"/>
                <w:bCs/>
                <w:sz w:val="20"/>
                <w:szCs w:val="20"/>
              </w:rPr>
              <w:t xml:space="preserve">Eğlencelerin siyasal olarak kullanımı modern dünyada da yaygınca karşılaşılan bir uygulamadır. Örneğin </w:t>
            </w:r>
            <w:r w:rsidRPr="009401F7">
              <w:rPr>
                <w:rFonts w:ascii="Arial" w:hAnsi="Arial" w:cs="Arial"/>
                <w:bCs/>
                <w:sz w:val="20"/>
                <w:szCs w:val="20"/>
                <w:lang w:val="en-US"/>
              </w:rPr>
              <w:t>1932</w:t>
            </w:r>
            <w:r w:rsidRPr="009401F7">
              <w:rPr>
                <w:rFonts w:ascii="Arial" w:hAnsi="Arial" w:cs="Arial"/>
                <w:bCs/>
                <w:sz w:val="20"/>
                <w:szCs w:val="20"/>
                <w:lang w:val="en-US"/>
              </w:rPr>
              <w:softHyphen/>
              <w:t>1968</w:t>
            </w:r>
            <w:r w:rsidRPr="009401F7">
              <w:rPr>
                <w:rFonts w:ascii="Arial" w:hAnsi="Arial" w:cs="Arial"/>
                <w:bCs/>
                <w:sz w:val="20"/>
                <w:szCs w:val="20"/>
              </w:rPr>
              <w:t xml:space="preserve"> yılları arasında Portekiz'i yöneten faşist diktatör </w:t>
            </w:r>
            <w:proofErr w:type="spellStart"/>
            <w:r w:rsidRPr="009401F7">
              <w:rPr>
                <w:rFonts w:ascii="Arial" w:hAnsi="Arial" w:cs="Arial"/>
                <w:bCs/>
                <w:sz w:val="20"/>
                <w:szCs w:val="20"/>
              </w:rPr>
              <w:t>Salazar</w:t>
            </w:r>
            <w:proofErr w:type="spellEnd"/>
            <w:r w:rsidRPr="009401F7">
              <w:rPr>
                <w:rFonts w:ascii="Arial" w:hAnsi="Arial" w:cs="Arial"/>
                <w:bCs/>
                <w:sz w:val="20"/>
                <w:szCs w:val="20"/>
              </w:rPr>
              <w:t xml:space="preserve">, ülkeyi yıllarca “Üç F” </w:t>
            </w:r>
            <w:r w:rsidRPr="009401F7">
              <w:rPr>
                <w:rFonts w:ascii="Arial" w:hAnsi="Arial" w:cs="Arial"/>
                <w:bCs/>
                <w:iCs/>
                <w:sz w:val="20"/>
                <w:szCs w:val="20"/>
              </w:rPr>
              <w:t>(</w:t>
            </w:r>
            <w:proofErr w:type="spellStart"/>
            <w:r w:rsidRPr="009401F7">
              <w:rPr>
                <w:rFonts w:ascii="Arial" w:hAnsi="Arial" w:cs="Arial"/>
                <w:bCs/>
                <w:iCs/>
                <w:sz w:val="20"/>
                <w:szCs w:val="20"/>
              </w:rPr>
              <w:t>Fado</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fiesta</w:t>
            </w:r>
            <w:proofErr w:type="spellEnd"/>
            <w:r w:rsidRPr="009401F7">
              <w:rPr>
                <w:rFonts w:ascii="Arial" w:hAnsi="Arial" w:cs="Arial"/>
                <w:bCs/>
                <w:iCs/>
                <w:sz w:val="20"/>
                <w:szCs w:val="20"/>
              </w:rPr>
              <w:t xml:space="preserve"> </w:t>
            </w:r>
            <w:r w:rsidRPr="009401F7">
              <w:rPr>
                <w:rFonts w:ascii="Arial" w:hAnsi="Arial" w:cs="Arial"/>
                <w:bCs/>
                <w:sz w:val="20"/>
                <w:szCs w:val="20"/>
              </w:rPr>
              <w:t xml:space="preserve">ve futbol) ile yönettiğini söylemiştir. </w:t>
            </w:r>
            <w:r w:rsidRPr="009401F7">
              <w:rPr>
                <w:rFonts w:ascii="Arial" w:hAnsi="Arial" w:cs="Arial"/>
                <w:bCs/>
                <w:iCs/>
                <w:sz w:val="20"/>
                <w:szCs w:val="20"/>
              </w:rPr>
              <w:t>(</w:t>
            </w:r>
            <w:proofErr w:type="spellStart"/>
            <w:r w:rsidRPr="009401F7">
              <w:rPr>
                <w:rFonts w:ascii="Arial" w:hAnsi="Arial" w:cs="Arial"/>
                <w:bCs/>
                <w:iCs/>
                <w:sz w:val="20"/>
                <w:szCs w:val="20"/>
              </w:rPr>
              <w:t>Fado</w:t>
            </w:r>
            <w:proofErr w:type="spellEnd"/>
            <w:r w:rsidRPr="009401F7">
              <w:rPr>
                <w:rFonts w:ascii="Arial" w:hAnsi="Arial" w:cs="Arial"/>
                <w:bCs/>
                <w:iCs/>
                <w:sz w:val="20"/>
                <w:szCs w:val="20"/>
              </w:rPr>
              <w:t>,</w:t>
            </w:r>
            <w:r w:rsidRPr="009401F7">
              <w:rPr>
                <w:rFonts w:ascii="Arial" w:hAnsi="Arial" w:cs="Arial"/>
                <w:bCs/>
                <w:sz w:val="20"/>
                <w:szCs w:val="20"/>
              </w:rPr>
              <w:t xml:space="preserve"> hüzünlü Portekiz halk müziği, </w:t>
            </w:r>
            <w:proofErr w:type="spellStart"/>
            <w:r w:rsidRPr="009401F7">
              <w:rPr>
                <w:rFonts w:ascii="Arial" w:hAnsi="Arial" w:cs="Arial"/>
                <w:bCs/>
                <w:iCs/>
                <w:sz w:val="20"/>
                <w:szCs w:val="20"/>
              </w:rPr>
              <w:t>fiesta</w:t>
            </w:r>
            <w:proofErr w:type="spellEnd"/>
            <w:r w:rsidRPr="009401F7">
              <w:rPr>
                <w:rFonts w:ascii="Arial" w:hAnsi="Arial" w:cs="Arial"/>
                <w:bCs/>
                <w:iCs/>
                <w:sz w:val="20"/>
                <w:szCs w:val="20"/>
              </w:rPr>
              <w:t xml:space="preserve"> </w:t>
            </w:r>
            <w:r w:rsidRPr="009401F7">
              <w:rPr>
                <w:rFonts w:ascii="Arial" w:hAnsi="Arial" w:cs="Arial"/>
                <w:bCs/>
                <w:sz w:val="20"/>
                <w:szCs w:val="20"/>
              </w:rPr>
              <w:t>ise şenlik türlerinden biridir.)</w:t>
            </w:r>
          </w:p>
        </w:tc>
      </w:tr>
      <w:tr w:rsidR="00AA43AF" w:rsidRPr="009401F7" w:rsidTr="003371D2">
        <w:trPr>
          <w:trHeight w:val="170"/>
        </w:trPr>
        <w:tc>
          <w:tcPr>
            <w:tcW w:w="5000" w:type="pct"/>
            <w:vAlign w:val="center"/>
          </w:tcPr>
          <w:p w:rsidR="00AA43AF" w:rsidRPr="009401F7" w:rsidRDefault="00AA43AF" w:rsidP="009A7966">
            <w:pPr>
              <w:spacing w:before="40" w:after="40" w:line="240" w:lineRule="auto"/>
              <w:jc w:val="both"/>
              <w:rPr>
                <w:rFonts w:ascii="Arial" w:hAnsi="Arial" w:cs="Arial"/>
                <w:b/>
                <w:bCs/>
                <w:sz w:val="20"/>
                <w:szCs w:val="20"/>
              </w:rPr>
            </w:pPr>
          </w:p>
        </w:tc>
      </w:tr>
      <w:tr w:rsidR="00AA43AF" w:rsidRPr="009401F7" w:rsidTr="003371D2">
        <w:trPr>
          <w:trHeight w:val="170"/>
        </w:trPr>
        <w:tc>
          <w:tcPr>
            <w:tcW w:w="5000" w:type="pct"/>
            <w:shd w:val="clear" w:color="auto" w:fill="99CCFF"/>
            <w:vAlign w:val="center"/>
          </w:tcPr>
          <w:p w:rsidR="00AA43AF" w:rsidRPr="009401F7" w:rsidRDefault="005E6B47" w:rsidP="009A7966">
            <w:pPr>
              <w:spacing w:before="40" w:after="40" w:line="240" w:lineRule="auto"/>
              <w:rPr>
                <w:rFonts w:ascii="Arial" w:hAnsi="Arial" w:cs="Arial"/>
                <w:b/>
                <w:bCs/>
                <w:color w:val="0000FF"/>
                <w:sz w:val="20"/>
                <w:szCs w:val="20"/>
              </w:rPr>
            </w:pPr>
            <w:bookmarkStart w:id="8" w:name="bookmark133"/>
            <w:proofErr w:type="spellStart"/>
            <w:r w:rsidRPr="009401F7">
              <w:rPr>
                <w:rFonts w:ascii="Arial" w:hAnsi="Arial" w:cs="Arial"/>
                <w:b/>
                <w:bCs/>
                <w:color w:val="0000FF"/>
                <w:sz w:val="20"/>
                <w:szCs w:val="20"/>
              </w:rPr>
              <w:t>Monarkomaklar</w:t>
            </w:r>
            <w:proofErr w:type="spellEnd"/>
            <w:r w:rsidRPr="009401F7">
              <w:rPr>
                <w:rFonts w:ascii="Arial" w:hAnsi="Arial" w:cs="Arial"/>
                <w:b/>
                <w:bCs/>
                <w:color w:val="0000FF"/>
                <w:sz w:val="20"/>
                <w:szCs w:val="20"/>
              </w:rPr>
              <w:t>: Krallık “İyi”, Tiranlık “Kötü”</w:t>
            </w:r>
            <w:bookmarkEnd w:id="8"/>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6B4869" w:rsidP="009A7966">
            <w:pPr>
              <w:spacing w:before="40" w:after="40" w:line="240" w:lineRule="auto"/>
              <w:jc w:val="both"/>
              <w:rPr>
                <w:rFonts w:ascii="Arial" w:hAnsi="Arial" w:cs="Arial"/>
                <w:bCs/>
                <w:sz w:val="20"/>
                <w:szCs w:val="20"/>
              </w:rPr>
            </w:pPr>
            <w:proofErr w:type="spellStart"/>
            <w:r w:rsidRPr="004301A5">
              <w:rPr>
                <w:rFonts w:ascii="Arial" w:hAnsi="Arial" w:cs="Arial"/>
                <w:b/>
                <w:bCs/>
                <w:sz w:val="20"/>
                <w:szCs w:val="20"/>
              </w:rPr>
              <w:t>Monarkomaklar</w:t>
            </w:r>
            <w:proofErr w:type="spellEnd"/>
            <w:r w:rsidRPr="009401F7">
              <w:rPr>
                <w:rFonts w:ascii="Arial" w:hAnsi="Arial" w:cs="Arial"/>
                <w:bCs/>
                <w:sz w:val="20"/>
                <w:szCs w:val="20"/>
              </w:rPr>
              <w:t xml:space="preserve">, mutlak monarşiye karşı üçüncü tepkiyi oluşturmaktadırlar.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6B4869" w:rsidP="009A7966">
            <w:pPr>
              <w:spacing w:before="40" w:after="40" w:line="240" w:lineRule="auto"/>
              <w:jc w:val="both"/>
              <w:rPr>
                <w:rFonts w:ascii="Arial" w:hAnsi="Arial" w:cs="Arial"/>
                <w:bCs/>
                <w:sz w:val="20"/>
                <w:szCs w:val="20"/>
              </w:rPr>
            </w:pPr>
            <w:r w:rsidRPr="009401F7">
              <w:rPr>
                <w:rFonts w:ascii="Arial" w:hAnsi="Arial" w:cs="Arial"/>
                <w:bCs/>
                <w:sz w:val="20"/>
                <w:szCs w:val="20"/>
                <w:lang w:val="es-ES"/>
              </w:rPr>
              <w:t xml:space="preserve">Saint-Barthélemy </w:t>
            </w:r>
            <w:r w:rsidRPr="009401F7">
              <w:rPr>
                <w:rFonts w:ascii="Arial" w:hAnsi="Arial" w:cs="Arial"/>
                <w:bCs/>
                <w:sz w:val="20"/>
                <w:szCs w:val="20"/>
              </w:rPr>
              <w:t>Kıyımı, önemli reformcuların “siyasal otoriteye itaat” yaklaşı</w:t>
            </w:r>
            <w:r w:rsidRPr="009401F7">
              <w:rPr>
                <w:rFonts w:ascii="Arial" w:hAnsi="Arial" w:cs="Arial"/>
                <w:bCs/>
                <w:sz w:val="20"/>
                <w:szCs w:val="20"/>
              </w:rPr>
              <w:softHyphen/>
              <w:t>mının da sonu olur. Reformcular esasta s</w:t>
            </w:r>
            <w:r w:rsidRPr="009401F7">
              <w:rPr>
                <w:rFonts w:ascii="Arial" w:hAnsi="Arial" w:cs="Arial"/>
                <w:bCs/>
                <w:sz w:val="20"/>
                <w:szCs w:val="20"/>
              </w:rPr>
              <w:t>i</w:t>
            </w:r>
            <w:r w:rsidRPr="009401F7">
              <w:rPr>
                <w:rFonts w:ascii="Arial" w:hAnsi="Arial" w:cs="Arial"/>
                <w:bCs/>
                <w:sz w:val="20"/>
                <w:szCs w:val="20"/>
              </w:rPr>
              <w:t>yasal iktidara itaati savunuyorlardı ama şimdi, itaati öğütlemek pek de mümkün değildi</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6B4869" w:rsidP="009A7966">
            <w:pPr>
              <w:spacing w:before="40" w:after="40" w:line="240" w:lineRule="auto"/>
              <w:jc w:val="both"/>
              <w:rPr>
                <w:rFonts w:ascii="Arial" w:hAnsi="Arial" w:cs="Arial"/>
                <w:bCs/>
                <w:sz w:val="20"/>
                <w:szCs w:val="20"/>
              </w:rPr>
            </w:pPr>
            <w:r w:rsidRPr="004301A5">
              <w:rPr>
                <w:rFonts w:ascii="Arial" w:hAnsi="Arial" w:cs="Arial"/>
                <w:b/>
                <w:bCs/>
                <w:sz w:val="20"/>
                <w:szCs w:val="20"/>
                <w:lang w:val="es-ES"/>
              </w:rPr>
              <w:t xml:space="preserve">Saint-Barthélemy </w:t>
            </w:r>
            <w:proofErr w:type="spellStart"/>
            <w:r w:rsidRPr="004301A5">
              <w:rPr>
                <w:rFonts w:ascii="Arial" w:hAnsi="Arial" w:cs="Arial"/>
                <w:b/>
                <w:bCs/>
                <w:sz w:val="20"/>
                <w:szCs w:val="20"/>
              </w:rPr>
              <w:t>Katliamı’yla</w:t>
            </w:r>
            <w:proofErr w:type="spellEnd"/>
            <w:r w:rsidRPr="004301A5">
              <w:rPr>
                <w:rFonts w:ascii="Arial" w:hAnsi="Arial" w:cs="Arial"/>
                <w:b/>
                <w:bCs/>
                <w:sz w:val="20"/>
                <w:szCs w:val="20"/>
              </w:rPr>
              <w:t xml:space="preserve"> birlikte</w:t>
            </w:r>
            <w:r w:rsidRPr="009401F7">
              <w:rPr>
                <w:rFonts w:ascii="Arial" w:hAnsi="Arial" w:cs="Arial"/>
                <w:bCs/>
                <w:sz w:val="20"/>
                <w:szCs w:val="20"/>
              </w:rPr>
              <w:t xml:space="preserve"> Fransız Protestanlar da krala karşı diren</w:t>
            </w:r>
            <w:r w:rsidRPr="009401F7">
              <w:rPr>
                <w:rFonts w:ascii="Arial" w:hAnsi="Arial" w:cs="Arial"/>
                <w:bCs/>
                <w:sz w:val="20"/>
                <w:szCs w:val="20"/>
              </w:rPr>
              <w:softHyphen/>
              <w:t xml:space="preserve">mek ve hatta </w:t>
            </w:r>
            <w:proofErr w:type="spellStart"/>
            <w:r w:rsidRPr="009401F7">
              <w:rPr>
                <w:rFonts w:ascii="Arial" w:hAnsi="Arial" w:cs="Arial"/>
                <w:bCs/>
                <w:sz w:val="20"/>
                <w:szCs w:val="20"/>
              </w:rPr>
              <w:t>tiranlaşan</w:t>
            </w:r>
            <w:proofErr w:type="spellEnd"/>
            <w:r w:rsidRPr="009401F7">
              <w:rPr>
                <w:rFonts w:ascii="Arial" w:hAnsi="Arial" w:cs="Arial"/>
                <w:bCs/>
                <w:sz w:val="20"/>
                <w:szCs w:val="20"/>
              </w:rPr>
              <w:t xml:space="preserve"> kralı öldürmek gerektiğine ikna oldular ve bunu yaygınlaş</w:t>
            </w:r>
            <w:r w:rsidRPr="009401F7">
              <w:rPr>
                <w:rFonts w:ascii="Arial" w:hAnsi="Arial" w:cs="Arial"/>
                <w:bCs/>
                <w:sz w:val="20"/>
                <w:szCs w:val="20"/>
              </w:rPr>
              <w:softHyphen/>
              <w:t xml:space="preserve">tırmak için, ciddi bir yayın faaliyetine giriştiler.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6B4869" w:rsidP="009A7966">
            <w:pPr>
              <w:spacing w:before="40" w:after="40" w:line="240" w:lineRule="auto"/>
              <w:jc w:val="both"/>
              <w:rPr>
                <w:rFonts w:ascii="Arial" w:hAnsi="Arial" w:cs="Arial"/>
                <w:bCs/>
                <w:sz w:val="20"/>
                <w:szCs w:val="20"/>
              </w:rPr>
            </w:pPr>
            <w:proofErr w:type="spellStart"/>
            <w:r w:rsidRPr="004301A5">
              <w:rPr>
                <w:rFonts w:ascii="Arial" w:hAnsi="Arial" w:cs="Arial"/>
                <w:b/>
                <w:bCs/>
                <w:sz w:val="20"/>
                <w:szCs w:val="20"/>
              </w:rPr>
              <w:t>Monarkomaklar</w:t>
            </w:r>
            <w:proofErr w:type="spellEnd"/>
            <w:r w:rsidRPr="004301A5">
              <w:rPr>
                <w:rFonts w:ascii="Arial" w:hAnsi="Arial" w:cs="Arial"/>
                <w:b/>
                <w:bCs/>
                <w:sz w:val="20"/>
                <w:szCs w:val="20"/>
              </w:rPr>
              <w:t xml:space="preserve"> için meşruluğu kendiyle koşullu prens, tira</w:t>
            </w:r>
            <w:r w:rsidRPr="004301A5">
              <w:rPr>
                <w:rFonts w:ascii="Arial" w:hAnsi="Arial" w:cs="Arial"/>
                <w:b/>
                <w:bCs/>
                <w:sz w:val="20"/>
                <w:szCs w:val="20"/>
              </w:rPr>
              <w:softHyphen/>
              <w:t>nın ta kendisiydi</w:t>
            </w:r>
            <w:r w:rsidRPr="009401F7">
              <w:rPr>
                <w:rFonts w:ascii="Arial" w:hAnsi="Arial" w:cs="Arial"/>
                <w:bCs/>
                <w:sz w:val="20"/>
                <w:szCs w:val="20"/>
              </w:rPr>
              <w:t xml:space="preserve">. Çünkü </w:t>
            </w:r>
            <w:proofErr w:type="spellStart"/>
            <w:r w:rsidRPr="009401F7">
              <w:rPr>
                <w:rFonts w:ascii="Arial" w:hAnsi="Arial" w:cs="Arial"/>
                <w:bCs/>
                <w:sz w:val="20"/>
                <w:szCs w:val="20"/>
              </w:rPr>
              <w:t>Machiavelli’ye</w:t>
            </w:r>
            <w:proofErr w:type="spellEnd"/>
            <w:r w:rsidRPr="009401F7">
              <w:rPr>
                <w:rFonts w:ascii="Arial" w:hAnsi="Arial" w:cs="Arial"/>
                <w:bCs/>
                <w:sz w:val="20"/>
                <w:szCs w:val="20"/>
              </w:rPr>
              <w:t xml:space="preserve"> göre, kral varsa kendi iradesi ve gücüyle vardı; var ve meşru olmak için kendi güç ve istencinden başka bir şeye gereksinim duymadığı gibi, bunlar dışında başka bir şeyle sınır</w:t>
            </w:r>
            <w:r w:rsidR="004301A5">
              <w:rPr>
                <w:rFonts w:ascii="Arial" w:hAnsi="Arial" w:cs="Arial"/>
                <w:bCs/>
                <w:sz w:val="20"/>
                <w:szCs w:val="20"/>
              </w:rPr>
              <w:t xml:space="preserve">lı da değildi. İşte </w:t>
            </w:r>
            <w:proofErr w:type="spellStart"/>
            <w:r w:rsidR="004301A5">
              <w:rPr>
                <w:rFonts w:ascii="Arial" w:hAnsi="Arial" w:cs="Arial"/>
                <w:bCs/>
                <w:sz w:val="20"/>
                <w:szCs w:val="20"/>
              </w:rPr>
              <w:t>Monarkomak</w:t>
            </w:r>
            <w:r w:rsidRPr="009401F7">
              <w:rPr>
                <w:rFonts w:ascii="Arial" w:hAnsi="Arial" w:cs="Arial"/>
                <w:bCs/>
                <w:sz w:val="20"/>
                <w:szCs w:val="20"/>
              </w:rPr>
              <w:t>ların</w:t>
            </w:r>
            <w:proofErr w:type="spellEnd"/>
            <w:r w:rsidRPr="009401F7">
              <w:rPr>
                <w:rFonts w:ascii="Arial" w:hAnsi="Arial" w:cs="Arial"/>
                <w:bCs/>
                <w:sz w:val="20"/>
                <w:szCs w:val="20"/>
              </w:rPr>
              <w:t xml:space="preserve"> öldürmeye çalıştığı bu kraldan başkası deği</w:t>
            </w:r>
            <w:r w:rsidRPr="009401F7">
              <w:rPr>
                <w:rFonts w:ascii="Arial" w:hAnsi="Arial" w:cs="Arial"/>
                <w:bCs/>
                <w:sz w:val="20"/>
                <w:szCs w:val="20"/>
              </w:rPr>
              <w:t>l</w:t>
            </w:r>
            <w:r w:rsidRPr="009401F7">
              <w:rPr>
                <w:rFonts w:ascii="Arial" w:hAnsi="Arial" w:cs="Arial"/>
                <w:bCs/>
                <w:sz w:val="20"/>
                <w:szCs w:val="20"/>
              </w:rPr>
              <w:t>di.</w:t>
            </w:r>
            <w:r w:rsidRPr="009401F7">
              <w:rPr>
                <w:rFonts w:ascii="Arial" w:hAnsi="Arial" w:cs="Arial"/>
                <w:b/>
                <w:bCs/>
                <w:sz w:val="20"/>
                <w:szCs w:val="20"/>
              </w:rPr>
              <w:t xml:space="preserve"> </w:t>
            </w:r>
            <w:r w:rsidRPr="009401F7">
              <w:rPr>
                <w:rFonts w:ascii="Arial" w:hAnsi="Arial" w:cs="Arial"/>
                <w:b/>
                <w:bCs/>
                <w:color w:val="FF0000"/>
                <w:sz w:val="20"/>
                <w:szCs w:val="20"/>
              </w:rPr>
              <w:t>(AS-2014)</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6B4869" w:rsidP="009A7966">
            <w:pPr>
              <w:spacing w:before="40" w:after="40" w:line="240" w:lineRule="auto"/>
              <w:jc w:val="both"/>
              <w:rPr>
                <w:rFonts w:ascii="Arial" w:hAnsi="Arial" w:cs="Arial"/>
                <w:bCs/>
                <w:sz w:val="20"/>
                <w:szCs w:val="20"/>
              </w:rPr>
            </w:pPr>
            <w:r w:rsidRPr="004301A5">
              <w:rPr>
                <w:rFonts w:ascii="Arial" w:hAnsi="Arial" w:cs="Arial"/>
                <w:b/>
                <w:bCs/>
                <w:sz w:val="20"/>
                <w:szCs w:val="20"/>
              </w:rPr>
              <w:lastRenderedPageBreak/>
              <w:t xml:space="preserve">Buchanan’a göre, toplumsal yaşam, </w:t>
            </w:r>
            <w:r w:rsidRPr="009401F7">
              <w:rPr>
                <w:rFonts w:ascii="Arial" w:hAnsi="Arial" w:cs="Arial"/>
                <w:bCs/>
                <w:sz w:val="20"/>
                <w:szCs w:val="20"/>
              </w:rPr>
              <w:t>insanın toplumsallaşma içgüdüsünden kaynaklanmaktadır ve doğaldır. Ama siya</w:t>
            </w:r>
            <w:r w:rsidRPr="009401F7">
              <w:rPr>
                <w:rFonts w:ascii="Arial" w:hAnsi="Arial" w:cs="Arial"/>
                <w:bCs/>
                <w:sz w:val="20"/>
                <w:szCs w:val="20"/>
              </w:rPr>
              <w:softHyphen/>
              <w:t>sal iktidar toplumla beraber belirmez. İnsanlar toplumsal yaşamdaki adaletsizlik</w:t>
            </w:r>
            <w:r w:rsidRPr="009401F7">
              <w:rPr>
                <w:rFonts w:ascii="Arial" w:hAnsi="Arial" w:cs="Arial"/>
                <w:bCs/>
                <w:sz w:val="20"/>
                <w:szCs w:val="20"/>
              </w:rPr>
              <w:softHyphen/>
              <w:t>lerden kurtulmak için anlaşarak iktidarı yaratırlar ve yönetimi kendi içlerindeki en erdemliye teslim ederler. O hâlde kral halk tarafından, halk için yaratılmıştır. Ayrı</w:t>
            </w:r>
            <w:r w:rsidRPr="009401F7">
              <w:rPr>
                <w:rFonts w:ascii="Arial" w:hAnsi="Arial" w:cs="Arial"/>
                <w:bCs/>
                <w:sz w:val="20"/>
                <w:szCs w:val="20"/>
              </w:rPr>
              <w:softHyphen/>
              <w:t>ca kral da nihayetinde insandır, yani mükemmel değildir. Bu nedenle krala yardım etsin, insani tutkularının esiri o</w:t>
            </w:r>
            <w:r w:rsidRPr="009401F7">
              <w:rPr>
                <w:rFonts w:ascii="Arial" w:hAnsi="Arial" w:cs="Arial"/>
                <w:bCs/>
                <w:sz w:val="20"/>
                <w:szCs w:val="20"/>
              </w:rPr>
              <w:t>l</w:t>
            </w:r>
            <w:r w:rsidRPr="009401F7">
              <w:rPr>
                <w:rFonts w:ascii="Arial" w:hAnsi="Arial" w:cs="Arial"/>
                <w:bCs/>
                <w:sz w:val="20"/>
                <w:szCs w:val="20"/>
              </w:rPr>
              <w:t>masın diye ayrıca bir de yasa konulur. Böylece krallık iktidarını frenleyen ilk şey yasadır. Kral bu yasaya uymak zorunda olduğu</w:t>
            </w:r>
            <w:r w:rsidRPr="009401F7">
              <w:rPr>
                <w:rFonts w:ascii="Arial" w:hAnsi="Arial" w:cs="Arial"/>
                <w:bCs/>
                <w:sz w:val="20"/>
                <w:szCs w:val="20"/>
              </w:rPr>
              <w:softHyphen/>
              <w:t>na göre, yasa kraldan üstündür, onu var eden halk ise ikisinden de üstündür. Halk en üstün olduğuna göre, ist</w:t>
            </w:r>
            <w:r w:rsidRPr="009401F7">
              <w:rPr>
                <w:rFonts w:ascii="Arial" w:hAnsi="Arial" w:cs="Arial"/>
                <w:bCs/>
                <w:sz w:val="20"/>
                <w:szCs w:val="20"/>
              </w:rPr>
              <w:t>e</w:t>
            </w:r>
            <w:r w:rsidRPr="009401F7">
              <w:rPr>
                <w:rFonts w:ascii="Arial" w:hAnsi="Arial" w:cs="Arial"/>
                <w:bCs/>
                <w:sz w:val="20"/>
                <w:szCs w:val="20"/>
              </w:rPr>
              <w:t>diğini kral olarak seçmekte ve koşullarını ona dayat</w:t>
            </w:r>
            <w:r w:rsidRPr="009401F7">
              <w:rPr>
                <w:rFonts w:ascii="Arial" w:hAnsi="Arial" w:cs="Arial"/>
                <w:bCs/>
                <w:sz w:val="20"/>
                <w:szCs w:val="20"/>
              </w:rPr>
              <w:softHyphen/>
              <w:t xml:space="preserve">maktadır. Bu durumda halkla arasındaki sözleşmeyi çiğneyen ve keyfi bir yönetim süren kişi </w:t>
            </w:r>
            <w:proofErr w:type="spellStart"/>
            <w:r w:rsidRPr="009401F7">
              <w:rPr>
                <w:rFonts w:ascii="Arial" w:hAnsi="Arial" w:cs="Arial"/>
                <w:bCs/>
                <w:sz w:val="20"/>
                <w:szCs w:val="20"/>
              </w:rPr>
              <w:t>tiranlaşmış</w:t>
            </w:r>
            <w:proofErr w:type="spellEnd"/>
            <w:r w:rsidRPr="009401F7">
              <w:rPr>
                <w:rFonts w:ascii="Arial" w:hAnsi="Arial" w:cs="Arial"/>
                <w:bCs/>
                <w:sz w:val="20"/>
                <w:szCs w:val="20"/>
              </w:rPr>
              <w:t xml:space="preserve"> demektir. Ayrıca krallık halkla sözleşmeye dayandığına göre, sözleşme olmaks</w:t>
            </w:r>
            <w:r w:rsidRPr="009401F7">
              <w:rPr>
                <w:rFonts w:ascii="Arial" w:hAnsi="Arial" w:cs="Arial"/>
                <w:bCs/>
                <w:sz w:val="20"/>
                <w:szCs w:val="20"/>
              </w:rPr>
              <w:t>ı</w:t>
            </w:r>
            <w:r w:rsidRPr="009401F7">
              <w:rPr>
                <w:rFonts w:ascii="Arial" w:hAnsi="Arial" w:cs="Arial"/>
                <w:bCs/>
                <w:sz w:val="20"/>
                <w:szCs w:val="20"/>
              </w:rPr>
              <w:t>zın krallığı gasp eden kişi de tirandır.</w:t>
            </w:r>
            <w:r w:rsidRPr="009401F7">
              <w:rPr>
                <w:rFonts w:ascii="Arial" w:hAnsi="Arial" w:cs="Arial"/>
                <w:b/>
                <w:bCs/>
                <w:sz w:val="20"/>
                <w:szCs w:val="20"/>
              </w:rPr>
              <w:t xml:space="preserve"> </w:t>
            </w:r>
            <w:r w:rsidRPr="009401F7">
              <w:rPr>
                <w:rFonts w:ascii="Arial" w:hAnsi="Arial" w:cs="Arial"/>
                <w:b/>
                <w:bCs/>
                <w:color w:val="FF0000"/>
                <w:sz w:val="20"/>
                <w:szCs w:val="20"/>
              </w:rPr>
              <w:t xml:space="preserve">(AS-2015) </w:t>
            </w:r>
            <w:r w:rsidRPr="009401F7">
              <w:rPr>
                <w:rFonts w:ascii="Arial" w:hAnsi="Arial" w:cs="Arial"/>
                <w:bCs/>
                <w:color w:val="FF0000"/>
                <w:sz w:val="20"/>
                <w:szCs w:val="20"/>
              </w:rPr>
              <w:t xml:space="preserve"> </w:t>
            </w:r>
          </w:p>
        </w:tc>
      </w:tr>
      <w:tr w:rsidR="008259CD" w:rsidRPr="009401F7" w:rsidTr="003371D2">
        <w:trPr>
          <w:trHeight w:val="170"/>
        </w:trPr>
        <w:tc>
          <w:tcPr>
            <w:tcW w:w="5000" w:type="pct"/>
            <w:vAlign w:val="center"/>
          </w:tcPr>
          <w:p w:rsidR="008259CD" w:rsidRPr="009401F7" w:rsidRDefault="008259CD" w:rsidP="009A7966">
            <w:pPr>
              <w:spacing w:before="40" w:after="40" w:line="240" w:lineRule="auto"/>
              <w:jc w:val="both"/>
              <w:rPr>
                <w:rFonts w:ascii="Arial" w:hAnsi="Arial" w:cs="Arial"/>
                <w:b/>
                <w:bCs/>
                <w:sz w:val="20"/>
                <w:szCs w:val="20"/>
              </w:rPr>
            </w:pPr>
          </w:p>
        </w:tc>
      </w:tr>
      <w:tr w:rsidR="008259CD" w:rsidRPr="009401F7" w:rsidTr="003371D2">
        <w:trPr>
          <w:trHeight w:val="20"/>
        </w:trPr>
        <w:tc>
          <w:tcPr>
            <w:tcW w:w="5000" w:type="pct"/>
            <w:shd w:val="clear" w:color="auto" w:fill="99CCFF"/>
            <w:vAlign w:val="center"/>
          </w:tcPr>
          <w:p w:rsidR="008259CD" w:rsidRPr="009401F7" w:rsidRDefault="006B4869" w:rsidP="009A7966">
            <w:pPr>
              <w:spacing w:before="40" w:after="40" w:line="240" w:lineRule="auto"/>
              <w:rPr>
                <w:rFonts w:ascii="Arial" w:hAnsi="Arial" w:cs="Arial"/>
                <w:b/>
                <w:bCs/>
                <w:color w:val="0000FF"/>
                <w:sz w:val="20"/>
                <w:szCs w:val="20"/>
              </w:rPr>
            </w:pPr>
            <w:bookmarkStart w:id="9" w:name="bookmark135"/>
            <w:r w:rsidRPr="009401F7">
              <w:rPr>
                <w:rFonts w:ascii="Arial" w:hAnsi="Arial" w:cs="Arial"/>
                <w:b/>
                <w:bCs/>
                <w:color w:val="0000FF"/>
                <w:sz w:val="20"/>
                <w:szCs w:val="20"/>
              </w:rPr>
              <w:t xml:space="preserve">Jean </w:t>
            </w:r>
            <w:proofErr w:type="spellStart"/>
            <w:r w:rsidRPr="009401F7">
              <w:rPr>
                <w:rFonts w:ascii="Arial" w:hAnsi="Arial" w:cs="Arial"/>
                <w:b/>
                <w:bCs/>
                <w:color w:val="0000FF"/>
                <w:sz w:val="20"/>
                <w:szCs w:val="20"/>
              </w:rPr>
              <w:t>Bodin</w:t>
            </w:r>
            <w:proofErr w:type="spellEnd"/>
            <w:r w:rsidRPr="009401F7">
              <w:rPr>
                <w:rFonts w:ascii="Arial" w:hAnsi="Arial" w:cs="Arial"/>
                <w:b/>
                <w:bCs/>
                <w:color w:val="0000FF"/>
                <w:sz w:val="20"/>
                <w:szCs w:val="20"/>
              </w:rPr>
              <w:t xml:space="preserve"> ve Egemenlik</w:t>
            </w:r>
            <w:bookmarkEnd w:id="9"/>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6B4869" w:rsidP="009A7966">
            <w:pPr>
              <w:spacing w:before="40" w:after="40" w:line="240" w:lineRule="auto"/>
              <w:jc w:val="both"/>
              <w:rPr>
                <w:rFonts w:ascii="Arial" w:hAnsi="Arial" w:cs="Arial"/>
                <w:sz w:val="20"/>
                <w:szCs w:val="20"/>
              </w:rPr>
            </w:pPr>
            <w:r w:rsidRPr="004301A5">
              <w:rPr>
                <w:rFonts w:ascii="Arial" w:hAnsi="Arial" w:cs="Arial"/>
                <w:b/>
                <w:sz w:val="20"/>
                <w:szCs w:val="20"/>
              </w:rPr>
              <w:t xml:space="preserve">Jean </w:t>
            </w:r>
            <w:proofErr w:type="spellStart"/>
            <w:r w:rsidRPr="004301A5">
              <w:rPr>
                <w:rFonts w:ascii="Arial" w:hAnsi="Arial" w:cs="Arial"/>
                <w:b/>
                <w:sz w:val="20"/>
                <w:szCs w:val="20"/>
              </w:rPr>
              <w:t>Bodin’in</w:t>
            </w:r>
            <w:proofErr w:type="spellEnd"/>
            <w:r w:rsidRPr="004301A5">
              <w:rPr>
                <w:rFonts w:ascii="Arial" w:hAnsi="Arial" w:cs="Arial"/>
                <w:b/>
                <w:sz w:val="20"/>
                <w:szCs w:val="20"/>
              </w:rPr>
              <w:t xml:space="preserve"> siyasal düşünce tarihindeki önemi</w:t>
            </w:r>
            <w:r w:rsidRPr="009401F7">
              <w:rPr>
                <w:rFonts w:ascii="Arial" w:hAnsi="Arial" w:cs="Arial"/>
                <w:sz w:val="20"/>
                <w:szCs w:val="20"/>
              </w:rPr>
              <w:t xml:space="preserve"> egemenlik kavramını armağan et</w:t>
            </w:r>
            <w:r w:rsidRPr="009401F7">
              <w:rPr>
                <w:rFonts w:ascii="Arial" w:hAnsi="Arial" w:cs="Arial"/>
                <w:sz w:val="20"/>
                <w:szCs w:val="20"/>
              </w:rPr>
              <w:softHyphen/>
              <w:t xml:space="preserve">mesinden kaynaklanır. </w:t>
            </w:r>
            <w:proofErr w:type="spellStart"/>
            <w:r w:rsidRPr="009401F7">
              <w:rPr>
                <w:rFonts w:ascii="Arial" w:hAnsi="Arial" w:cs="Arial"/>
                <w:sz w:val="20"/>
                <w:szCs w:val="20"/>
              </w:rPr>
              <w:t>Bodin</w:t>
            </w:r>
            <w:proofErr w:type="spellEnd"/>
            <w:r w:rsidRPr="009401F7">
              <w:rPr>
                <w:rFonts w:ascii="Arial" w:hAnsi="Arial" w:cs="Arial"/>
                <w:sz w:val="20"/>
                <w:szCs w:val="20"/>
              </w:rPr>
              <w:t xml:space="preserve">, monarşiyi felsefi-hukuksal temeller üzerine oturtmuş ve ona din dışı bir anlam kazandırmıştır. </w:t>
            </w:r>
            <w:proofErr w:type="spellStart"/>
            <w:r w:rsidRPr="009401F7">
              <w:rPr>
                <w:rFonts w:ascii="Arial" w:hAnsi="Arial" w:cs="Arial"/>
                <w:sz w:val="20"/>
                <w:szCs w:val="20"/>
              </w:rPr>
              <w:t>Machiavelli</w:t>
            </w:r>
            <w:proofErr w:type="spellEnd"/>
            <w:r w:rsidRPr="009401F7">
              <w:rPr>
                <w:rFonts w:ascii="Arial" w:hAnsi="Arial" w:cs="Arial"/>
                <w:sz w:val="20"/>
                <w:szCs w:val="20"/>
              </w:rPr>
              <w:t xml:space="preserve"> için siyaset prensin iktidarıyla birlikte anlamlıydı ama bu iktidarı egemenlikle donatan </w:t>
            </w:r>
            <w:proofErr w:type="spellStart"/>
            <w:r w:rsidRPr="009401F7">
              <w:rPr>
                <w:rFonts w:ascii="Arial" w:hAnsi="Arial" w:cs="Arial"/>
                <w:sz w:val="20"/>
                <w:szCs w:val="20"/>
              </w:rPr>
              <w:t>Bodin</w:t>
            </w:r>
            <w:proofErr w:type="spellEnd"/>
            <w:r w:rsidRPr="009401F7">
              <w:rPr>
                <w:rFonts w:ascii="Arial" w:hAnsi="Arial" w:cs="Arial"/>
                <w:sz w:val="20"/>
                <w:szCs w:val="20"/>
              </w:rPr>
              <w:t xml:space="preserve"> olmuştur.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Bodin</w:t>
            </w:r>
            <w:proofErr w:type="spellEnd"/>
            <w:r w:rsidRPr="009401F7">
              <w:rPr>
                <w:rFonts w:ascii="Arial" w:hAnsi="Arial" w:cs="Arial"/>
                <w:bCs/>
                <w:sz w:val="20"/>
                <w:szCs w:val="20"/>
              </w:rPr>
              <w:t xml:space="preserve">, </w:t>
            </w:r>
            <w:r w:rsidRPr="004301A5">
              <w:rPr>
                <w:rFonts w:ascii="Arial" w:hAnsi="Arial" w:cs="Arial"/>
                <w:b/>
                <w:bCs/>
                <w:sz w:val="20"/>
                <w:szCs w:val="20"/>
              </w:rPr>
              <w:t xml:space="preserve">egemenlik kavramıyla pekiştirdiği başyapıtı </w:t>
            </w:r>
            <w:r w:rsidRPr="004301A5">
              <w:rPr>
                <w:rFonts w:ascii="Arial" w:hAnsi="Arial" w:cs="Arial"/>
                <w:b/>
                <w:bCs/>
                <w:iCs/>
                <w:sz w:val="20"/>
                <w:szCs w:val="20"/>
                <w:lang w:val="fr-FR"/>
              </w:rPr>
              <w:t xml:space="preserve">Les six livres de la </w:t>
            </w:r>
            <w:proofErr w:type="spellStart"/>
            <w:r w:rsidRPr="004301A5">
              <w:rPr>
                <w:rFonts w:ascii="Arial" w:hAnsi="Arial" w:cs="Arial"/>
                <w:b/>
                <w:bCs/>
                <w:iCs/>
                <w:sz w:val="20"/>
                <w:szCs w:val="20"/>
                <w:lang w:val="fr-FR"/>
              </w:rPr>
              <w:t>République’i</w:t>
            </w:r>
            <w:proofErr w:type="spellEnd"/>
            <w:r w:rsidRPr="009401F7">
              <w:rPr>
                <w:rFonts w:ascii="Arial" w:hAnsi="Arial" w:cs="Arial"/>
                <w:bCs/>
                <w:iCs/>
                <w:sz w:val="20"/>
                <w:szCs w:val="20"/>
                <w:lang w:val="fr-FR"/>
              </w:rPr>
              <w:t xml:space="preserve"> </w:t>
            </w:r>
            <w:r w:rsidRPr="009401F7">
              <w:rPr>
                <w:rFonts w:ascii="Arial" w:hAnsi="Arial" w:cs="Arial"/>
                <w:bCs/>
                <w:iCs/>
                <w:sz w:val="20"/>
                <w:szCs w:val="20"/>
              </w:rPr>
              <w:t>(Devletin Altı Kitabı)</w:t>
            </w:r>
            <w:r w:rsidRPr="009401F7">
              <w:rPr>
                <w:rFonts w:ascii="Arial" w:hAnsi="Arial" w:cs="Arial"/>
                <w:bCs/>
                <w:sz w:val="20"/>
                <w:szCs w:val="20"/>
              </w:rPr>
              <w:t xml:space="preserve"> </w:t>
            </w:r>
            <w:r w:rsidRPr="009401F7">
              <w:rPr>
                <w:rFonts w:ascii="Arial" w:hAnsi="Arial" w:cs="Arial"/>
                <w:bCs/>
                <w:sz w:val="20"/>
                <w:szCs w:val="20"/>
                <w:lang w:val="fr-FR"/>
              </w:rPr>
              <w:t xml:space="preserve">1576’da </w:t>
            </w:r>
            <w:r w:rsidRPr="009401F7">
              <w:rPr>
                <w:rFonts w:ascii="Arial" w:hAnsi="Arial" w:cs="Arial"/>
                <w:bCs/>
                <w:sz w:val="20"/>
                <w:szCs w:val="20"/>
              </w:rPr>
              <w:t>yayımladı.</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Bodin</w:t>
            </w:r>
            <w:proofErr w:type="spellEnd"/>
            <w:r w:rsidRPr="009401F7">
              <w:rPr>
                <w:rFonts w:ascii="Arial" w:hAnsi="Arial" w:cs="Arial"/>
                <w:bCs/>
                <w:sz w:val="20"/>
                <w:szCs w:val="20"/>
              </w:rPr>
              <w:t xml:space="preserve">, yapıtının ilk tümcesini devletin tanımına ayırır: </w:t>
            </w:r>
            <w:r w:rsidRPr="004301A5">
              <w:rPr>
                <w:rFonts w:ascii="Arial" w:hAnsi="Arial" w:cs="Arial"/>
                <w:b/>
                <w:bCs/>
                <w:iCs/>
                <w:sz w:val="20"/>
                <w:szCs w:val="20"/>
              </w:rPr>
              <w:t>“Devlet, birçok ailenin ve bu ailelere ortak olan şeylerin eg</w:t>
            </w:r>
            <w:r w:rsidRPr="004301A5">
              <w:rPr>
                <w:rFonts w:ascii="Arial" w:hAnsi="Arial" w:cs="Arial"/>
                <w:b/>
                <w:bCs/>
                <w:iCs/>
                <w:sz w:val="20"/>
                <w:szCs w:val="20"/>
              </w:rPr>
              <w:t>e</w:t>
            </w:r>
            <w:r w:rsidRPr="004301A5">
              <w:rPr>
                <w:rFonts w:ascii="Arial" w:hAnsi="Arial" w:cs="Arial"/>
                <w:b/>
                <w:bCs/>
                <w:iCs/>
                <w:sz w:val="20"/>
                <w:szCs w:val="20"/>
              </w:rPr>
              <w:t xml:space="preserve">men erk tarafından doğrulukla yönetilmesidir. ”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Bodin</w:t>
            </w:r>
            <w:proofErr w:type="spellEnd"/>
            <w:r w:rsidRPr="009401F7">
              <w:rPr>
                <w:rFonts w:ascii="Arial" w:hAnsi="Arial" w:cs="Arial"/>
                <w:bCs/>
                <w:sz w:val="20"/>
                <w:szCs w:val="20"/>
              </w:rPr>
              <w:t xml:space="preserve"> için doğruluk ya da doğru yönetim, devleti karakterize eden temel un</w:t>
            </w:r>
            <w:r w:rsidRPr="009401F7">
              <w:rPr>
                <w:rFonts w:ascii="Arial" w:hAnsi="Arial" w:cs="Arial"/>
                <w:bCs/>
                <w:sz w:val="20"/>
                <w:szCs w:val="20"/>
              </w:rPr>
              <w:softHyphen/>
              <w:t>surların başında gelir. Çünkü ona göre, de</w:t>
            </w:r>
            <w:r w:rsidRPr="009401F7">
              <w:rPr>
                <w:rFonts w:ascii="Arial" w:hAnsi="Arial" w:cs="Arial"/>
                <w:bCs/>
                <w:sz w:val="20"/>
                <w:szCs w:val="20"/>
              </w:rPr>
              <w:t>v</w:t>
            </w:r>
            <w:r w:rsidRPr="009401F7">
              <w:rPr>
                <w:rFonts w:ascii="Arial" w:hAnsi="Arial" w:cs="Arial"/>
                <w:bCs/>
                <w:sz w:val="20"/>
                <w:szCs w:val="20"/>
              </w:rPr>
              <w:t>letin temeli güç ve şiddettir. Bu yakla</w:t>
            </w:r>
            <w:r w:rsidRPr="009401F7">
              <w:rPr>
                <w:rFonts w:ascii="Arial" w:hAnsi="Arial" w:cs="Arial"/>
                <w:bCs/>
                <w:sz w:val="20"/>
                <w:szCs w:val="20"/>
              </w:rPr>
              <w:softHyphen/>
              <w:t>şım açıkça her türlü iktidarın Tanrı’dan kaynaklandığı biçimindeki dinî anlayışı re</w:t>
            </w:r>
            <w:r w:rsidRPr="009401F7">
              <w:rPr>
                <w:rFonts w:ascii="Arial" w:hAnsi="Arial" w:cs="Arial"/>
                <w:bCs/>
                <w:sz w:val="20"/>
                <w:szCs w:val="20"/>
              </w:rPr>
              <w:t>d</w:t>
            </w:r>
            <w:r w:rsidRPr="009401F7">
              <w:rPr>
                <w:rFonts w:ascii="Arial" w:hAnsi="Arial" w:cs="Arial"/>
                <w:bCs/>
                <w:sz w:val="20"/>
                <w:szCs w:val="20"/>
              </w:rPr>
              <w:t xml:space="preserve">detmektedir. </w:t>
            </w:r>
            <w:proofErr w:type="spellStart"/>
            <w:r w:rsidRPr="004301A5">
              <w:rPr>
                <w:rFonts w:ascii="Arial" w:hAnsi="Arial" w:cs="Arial"/>
                <w:b/>
                <w:bCs/>
                <w:sz w:val="20"/>
                <w:szCs w:val="20"/>
              </w:rPr>
              <w:t>Bodin</w:t>
            </w:r>
            <w:proofErr w:type="spellEnd"/>
            <w:r w:rsidRPr="009401F7">
              <w:rPr>
                <w:rFonts w:ascii="Arial" w:hAnsi="Arial" w:cs="Arial"/>
                <w:bCs/>
                <w:sz w:val="20"/>
                <w:szCs w:val="20"/>
              </w:rPr>
              <w:t xml:space="preserve">, böylece en başta </w:t>
            </w:r>
            <w:r w:rsidRPr="004301A5">
              <w:rPr>
                <w:rFonts w:ascii="Arial" w:hAnsi="Arial" w:cs="Arial"/>
                <w:b/>
                <w:bCs/>
                <w:sz w:val="20"/>
                <w:szCs w:val="20"/>
              </w:rPr>
              <w:t>Kilise ile devlet arasındaki bağı keser. A</w:t>
            </w:r>
            <w:r w:rsidRPr="009401F7">
              <w:rPr>
                <w:rFonts w:ascii="Arial" w:hAnsi="Arial" w:cs="Arial"/>
                <w:bCs/>
                <w:sz w:val="20"/>
                <w:szCs w:val="20"/>
              </w:rPr>
              <w:t>ncak temeline güç ve şiddetin yerleşt</w:t>
            </w:r>
            <w:r w:rsidRPr="009401F7">
              <w:rPr>
                <w:rFonts w:ascii="Arial" w:hAnsi="Arial" w:cs="Arial"/>
                <w:bCs/>
                <w:sz w:val="20"/>
                <w:szCs w:val="20"/>
              </w:rPr>
              <w:t>i</w:t>
            </w:r>
            <w:r w:rsidRPr="009401F7">
              <w:rPr>
                <w:rFonts w:ascii="Arial" w:hAnsi="Arial" w:cs="Arial"/>
                <w:bCs/>
                <w:sz w:val="20"/>
                <w:szCs w:val="20"/>
              </w:rPr>
              <w:t>rildiği devleti, güç ve şiddete dayalı diğer şeylerden örneğin eşkıyalıktan, korsanlıktan ayıran şey doğruluktur.</w:t>
            </w:r>
            <w:r w:rsidRPr="009401F7">
              <w:rPr>
                <w:rFonts w:ascii="Arial" w:hAnsi="Arial" w:cs="Arial"/>
                <w:b/>
                <w:bCs/>
                <w:sz w:val="20"/>
                <w:szCs w:val="20"/>
              </w:rPr>
              <w:t xml:space="preserve"> </w:t>
            </w:r>
            <w:r w:rsidRPr="009401F7">
              <w:rPr>
                <w:rFonts w:ascii="Arial" w:hAnsi="Arial" w:cs="Arial"/>
                <w:b/>
                <w:bCs/>
                <w:color w:val="FF0000"/>
                <w:sz w:val="20"/>
                <w:szCs w:val="20"/>
              </w:rPr>
              <w:t xml:space="preserve">(AS-2103), (AS-2015)  </w:t>
            </w:r>
            <w:r w:rsidRPr="009401F7">
              <w:rPr>
                <w:rFonts w:ascii="Arial" w:hAnsi="Arial" w:cs="Arial"/>
                <w:bCs/>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r w:rsidRPr="009401F7">
              <w:rPr>
                <w:rFonts w:ascii="Arial" w:hAnsi="Arial" w:cs="Arial"/>
                <w:bCs/>
                <w:sz w:val="20"/>
                <w:szCs w:val="20"/>
              </w:rPr>
              <w:t>Devletin tanımında karşılaştığımız üçüncü unsura, ortak şeylerin yönetimine gelince, bu unsur, devletin kamusallık va</w:t>
            </w:r>
            <w:r w:rsidRPr="009401F7">
              <w:rPr>
                <w:rFonts w:ascii="Arial" w:hAnsi="Arial" w:cs="Arial"/>
                <w:bCs/>
                <w:sz w:val="20"/>
                <w:szCs w:val="20"/>
              </w:rPr>
              <w:t>s</w:t>
            </w:r>
            <w:r w:rsidRPr="009401F7">
              <w:rPr>
                <w:rFonts w:ascii="Arial" w:hAnsi="Arial" w:cs="Arial"/>
                <w:bCs/>
                <w:sz w:val="20"/>
                <w:szCs w:val="20"/>
              </w:rPr>
              <w:t xml:space="preserve">fına ilişkindir.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Ayrıca </w:t>
            </w:r>
            <w:proofErr w:type="spellStart"/>
            <w:r w:rsidRPr="009401F7">
              <w:rPr>
                <w:rFonts w:ascii="Arial" w:hAnsi="Arial" w:cs="Arial"/>
                <w:bCs/>
                <w:sz w:val="20"/>
                <w:szCs w:val="20"/>
              </w:rPr>
              <w:t>Bodin</w:t>
            </w:r>
            <w:proofErr w:type="spellEnd"/>
            <w:r w:rsidRPr="009401F7">
              <w:rPr>
                <w:rFonts w:ascii="Arial" w:hAnsi="Arial" w:cs="Arial"/>
                <w:bCs/>
                <w:sz w:val="20"/>
                <w:szCs w:val="20"/>
              </w:rPr>
              <w:t xml:space="preserve">, </w:t>
            </w:r>
            <w:r w:rsidRPr="009401F7">
              <w:rPr>
                <w:rFonts w:ascii="Arial" w:hAnsi="Arial" w:cs="Arial"/>
                <w:bCs/>
                <w:iCs/>
                <w:sz w:val="20"/>
                <w:szCs w:val="20"/>
              </w:rPr>
              <w:t>“</w:t>
            </w:r>
            <w:r w:rsidRPr="004301A5">
              <w:rPr>
                <w:rFonts w:ascii="Arial" w:hAnsi="Arial" w:cs="Arial"/>
                <w:b/>
                <w:bCs/>
                <w:iCs/>
                <w:sz w:val="20"/>
                <w:szCs w:val="20"/>
              </w:rPr>
              <w:t>yasa görenekleri ortadan kaldırabilir ama görenek yasayı değiştiremez</w:t>
            </w:r>
            <w:r w:rsidRPr="009401F7">
              <w:rPr>
                <w:rFonts w:ascii="Arial" w:hAnsi="Arial" w:cs="Arial"/>
                <w:bCs/>
                <w:iCs/>
                <w:sz w:val="20"/>
                <w:szCs w:val="20"/>
              </w:rPr>
              <w:t>”</w:t>
            </w:r>
            <w:r w:rsidRPr="009401F7">
              <w:rPr>
                <w:rFonts w:ascii="Arial" w:hAnsi="Arial" w:cs="Arial"/>
                <w:bCs/>
                <w:sz w:val="20"/>
                <w:szCs w:val="20"/>
              </w:rPr>
              <w:t xml:space="preserve"> diyerek, egemenin gelenek ve göreneklerle de bağlı olmadığını açıkça vurgular.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Fransa Krallığı’ndaki </w:t>
            </w:r>
            <w:r w:rsidRPr="009401F7">
              <w:rPr>
                <w:rFonts w:ascii="Arial" w:hAnsi="Arial" w:cs="Arial"/>
                <w:bCs/>
                <w:iCs/>
                <w:sz w:val="20"/>
                <w:szCs w:val="20"/>
              </w:rPr>
              <w:t>“kral öldü, yaşasın kral”</w:t>
            </w:r>
            <w:r w:rsidRPr="009401F7">
              <w:rPr>
                <w:rFonts w:ascii="Arial" w:hAnsi="Arial" w:cs="Arial"/>
                <w:bCs/>
                <w:sz w:val="20"/>
                <w:szCs w:val="20"/>
              </w:rPr>
              <w:t xml:space="preserve"> deyişi, bu anlayışın en açık göstergesidir. Egemenler (krallar) gelir geçer, ama egemenlik yaşatıldığı sürece devlet bâki kalır.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Bodin’in</w:t>
            </w:r>
            <w:proofErr w:type="spellEnd"/>
            <w:r w:rsidRPr="009401F7">
              <w:rPr>
                <w:rFonts w:ascii="Arial" w:hAnsi="Arial" w:cs="Arial"/>
                <w:bCs/>
                <w:sz w:val="20"/>
                <w:szCs w:val="20"/>
              </w:rPr>
              <w:t xml:space="preserve"> </w:t>
            </w:r>
            <w:proofErr w:type="spellStart"/>
            <w:r w:rsidRPr="009401F7">
              <w:rPr>
                <w:rFonts w:ascii="Arial" w:hAnsi="Arial" w:cs="Arial"/>
                <w:bCs/>
                <w:iCs/>
                <w:sz w:val="20"/>
                <w:szCs w:val="20"/>
              </w:rPr>
              <w:t>Les</w:t>
            </w:r>
            <w:proofErr w:type="spellEnd"/>
            <w:r w:rsidRPr="009401F7">
              <w:rPr>
                <w:rFonts w:ascii="Arial" w:hAnsi="Arial" w:cs="Arial"/>
                <w:bCs/>
                <w:iCs/>
                <w:sz w:val="20"/>
                <w:szCs w:val="20"/>
              </w:rPr>
              <w:t xml:space="preserve"> </w:t>
            </w:r>
            <w:r w:rsidRPr="009401F7">
              <w:rPr>
                <w:rFonts w:ascii="Arial" w:hAnsi="Arial" w:cs="Arial"/>
                <w:bCs/>
                <w:iCs/>
                <w:sz w:val="20"/>
                <w:szCs w:val="20"/>
                <w:lang w:val="en-US"/>
              </w:rPr>
              <w:t xml:space="preserve">six </w:t>
            </w:r>
            <w:proofErr w:type="spellStart"/>
            <w:r w:rsidRPr="009401F7">
              <w:rPr>
                <w:rFonts w:ascii="Arial" w:hAnsi="Arial" w:cs="Arial"/>
                <w:bCs/>
                <w:iCs/>
                <w:sz w:val="20"/>
                <w:szCs w:val="20"/>
              </w:rPr>
              <w:t>livres</w:t>
            </w:r>
            <w:proofErr w:type="spellEnd"/>
            <w:r w:rsidRPr="009401F7">
              <w:rPr>
                <w:rFonts w:ascii="Arial" w:hAnsi="Arial" w:cs="Arial"/>
                <w:bCs/>
                <w:iCs/>
                <w:sz w:val="20"/>
                <w:szCs w:val="20"/>
              </w:rPr>
              <w:t xml:space="preserve"> de la </w:t>
            </w:r>
            <w:proofErr w:type="spellStart"/>
            <w:r w:rsidRPr="009401F7">
              <w:rPr>
                <w:rFonts w:ascii="Arial" w:hAnsi="Arial" w:cs="Arial"/>
                <w:bCs/>
                <w:iCs/>
                <w:sz w:val="20"/>
                <w:szCs w:val="20"/>
                <w:lang w:val="en-US"/>
              </w:rPr>
              <w:t>Republiqudte</w:t>
            </w:r>
            <w:proofErr w:type="spellEnd"/>
            <w:r w:rsidRPr="009401F7">
              <w:rPr>
                <w:rFonts w:ascii="Arial" w:hAnsi="Arial" w:cs="Arial"/>
                <w:bCs/>
                <w:sz w:val="20"/>
                <w:szCs w:val="20"/>
                <w:lang w:val="en-US"/>
              </w:rPr>
              <w:t xml:space="preserve"> </w:t>
            </w:r>
            <w:r w:rsidRPr="009401F7">
              <w:rPr>
                <w:rFonts w:ascii="Arial" w:hAnsi="Arial" w:cs="Arial"/>
                <w:bCs/>
                <w:sz w:val="20"/>
                <w:szCs w:val="20"/>
              </w:rPr>
              <w:t>dile getirdiği egemenlik kavramı mo</w:t>
            </w:r>
            <w:r w:rsidRPr="009401F7">
              <w:rPr>
                <w:rFonts w:ascii="Arial" w:hAnsi="Arial" w:cs="Arial"/>
                <w:bCs/>
                <w:sz w:val="20"/>
                <w:szCs w:val="20"/>
              </w:rPr>
              <w:softHyphen/>
              <w:t xml:space="preserve">dern devleti açıklamada öylesine önemli bir düşünsel kategori hâline gelecektir ki </w:t>
            </w:r>
            <w:proofErr w:type="spellStart"/>
            <w:r w:rsidRPr="009401F7">
              <w:rPr>
                <w:rFonts w:ascii="Arial" w:hAnsi="Arial" w:cs="Arial"/>
                <w:bCs/>
                <w:sz w:val="20"/>
                <w:szCs w:val="20"/>
              </w:rPr>
              <w:t>Bodin’den</w:t>
            </w:r>
            <w:proofErr w:type="spellEnd"/>
            <w:r w:rsidRPr="009401F7">
              <w:rPr>
                <w:rFonts w:ascii="Arial" w:hAnsi="Arial" w:cs="Arial"/>
                <w:bCs/>
                <w:sz w:val="20"/>
                <w:szCs w:val="20"/>
              </w:rPr>
              <w:t xml:space="preserve"> sonra devleti ele almaya kalkışan hemen hiçbir düşünür bu kavramı </w:t>
            </w:r>
            <w:proofErr w:type="spellStart"/>
            <w:r w:rsidRPr="009401F7">
              <w:rPr>
                <w:rFonts w:ascii="Arial" w:hAnsi="Arial" w:cs="Arial"/>
                <w:bCs/>
                <w:sz w:val="20"/>
                <w:szCs w:val="20"/>
              </w:rPr>
              <w:t>ku</w:t>
            </w:r>
            <w:r w:rsidRPr="009401F7">
              <w:rPr>
                <w:rFonts w:ascii="Arial" w:hAnsi="Arial" w:cs="Arial"/>
                <w:bCs/>
                <w:sz w:val="20"/>
                <w:szCs w:val="20"/>
              </w:rPr>
              <w:t>l</w:t>
            </w:r>
            <w:r w:rsidRPr="009401F7">
              <w:rPr>
                <w:rFonts w:ascii="Arial" w:hAnsi="Arial" w:cs="Arial"/>
                <w:bCs/>
                <w:sz w:val="20"/>
                <w:szCs w:val="20"/>
              </w:rPr>
              <w:t>lanmamazlık</w:t>
            </w:r>
            <w:proofErr w:type="spellEnd"/>
            <w:r w:rsidRPr="009401F7">
              <w:rPr>
                <w:rFonts w:ascii="Arial" w:hAnsi="Arial" w:cs="Arial"/>
                <w:bCs/>
                <w:sz w:val="20"/>
                <w:szCs w:val="20"/>
              </w:rPr>
              <w:t xml:space="preserve"> edemeyecektir.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r w:rsidRPr="004301A5">
              <w:rPr>
                <w:rFonts w:ascii="Arial" w:hAnsi="Arial" w:cs="Arial"/>
                <w:b/>
                <w:bCs/>
                <w:sz w:val="20"/>
                <w:szCs w:val="20"/>
              </w:rPr>
              <w:t>Klasik ütopyacı yaklaşımlar</w:t>
            </w:r>
            <w:r w:rsidRPr="009401F7">
              <w:rPr>
                <w:rFonts w:ascii="Arial" w:hAnsi="Arial" w:cs="Arial"/>
                <w:bCs/>
                <w:sz w:val="20"/>
                <w:szCs w:val="20"/>
              </w:rPr>
              <w:t xml:space="preserve"> yeni bir toplum ve yeni topluma uygun yeni bir siyasal örgütlenme biçimi </w:t>
            </w:r>
            <w:proofErr w:type="spellStart"/>
            <w:r w:rsidRPr="009401F7">
              <w:rPr>
                <w:rFonts w:ascii="Arial" w:hAnsi="Arial" w:cs="Arial"/>
                <w:bCs/>
                <w:sz w:val="20"/>
                <w:szCs w:val="20"/>
              </w:rPr>
              <w:t>arayışmdadırlar</w:t>
            </w:r>
            <w:proofErr w:type="spellEnd"/>
            <w:r w:rsidRPr="009401F7">
              <w:rPr>
                <w:rFonts w:ascii="Arial" w:hAnsi="Arial" w:cs="Arial"/>
                <w:bCs/>
                <w:sz w:val="20"/>
                <w:szCs w:val="20"/>
              </w:rPr>
              <w:t xml:space="preserve">. </w:t>
            </w:r>
            <w:proofErr w:type="gramStart"/>
            <w:r w:rsidRPr="009401F7">
              <w:rPr>
                <w:rFonts w:ascii="Arial" w:hAnsi="Arial" w:cs="Arial"/>
                <w:bCs/>
                <w:sz w:val="20"/>
                <w:szCs w:val="20"/>
              </w:rPr>
              <w:t>Bu arayışın temel başlık</w:t>
            </w:r>
            <w:r w:rsidRPr="009401F7">
              <w:rPr>
                <w:rFonts w:ascii="Arial" w:hAnsi="Arial" w:cs="Arial"/>
                <w:bCs/>
                <w:sz w:val="20"/>
                <w:szCs w:val="20"/>
              </w:rPr>
              <w:softHyphen/>
              <w:t>ları şöyle sıralanabilir: Özel mülkiyetin olmama</w:t>
            </w:r>
            <w:r w:rsidRPr="009401F7">
              <w:rPr>
                <w:rFonts w:ascii="Arial" w:hAnsi="Arial" w:cs="Arial"/>
                <w:bCs/>
                <w:sz w:val="20"/>
                <w:szCs w:val="20"/>
              </w:rPr>
              <w:softHyphen/>
              <w:t>sı, insanlar arasındaki eşitsizliğin ortadan kaldı</w:t>
            </w:r>
            <w:r w:rsidRPr="009401F7">
              <w:rPr>
                <w:rFonts w:ascii="Arial" w:hAnsi="Arial" w:cs="Arial"/>
                <w:bCs/>
                <w:sz w:val="20"/>
                <w:szCs w:val="20"/>
              </w:rPr>
              <w:softHyphen/>
              <w:t>rılması, eşitsizliğe yol açabilecek her dinamiğin kontrol edilmesi, insan doğasının yeniden şekil</w:t>
            </w:r>
            <w:r w:rsidRPr="009401F7">
              <w:rPr>
                <w:rFonts w:ascii="Arial" w:hAnsi="Arial" w:cs="Arial"/>
                <w:bCs/>
                <w:sz w:val="20"/>
                <w:szCs w:val="20"/>
              </w:rPr>
              <w:softHyphen/>
              <w:t>lendirilmesi, toplumun kendi kendine yeterli, dı</w:t>
            </w:r>
            <w:r w:rsidRPr="009401F7">
              <w:rPr>
                <w:rFonts w:ascii="Arial" w:hAnsi="Arial" w:cs="Arial"/>
                <w:bCs/>
                <w:sz w:val="20"/>
                <w:szCs w:val="20"/>
              </w:rPr>
              <w:softHyphen/>
              <w:t>şa bağımlı olmaktan uzak, temel ihtiyaçlarıyla sı</w:t>
            </w:r>
            <w:r w:rsidRPr="009401F7">
              <w:rPr>
                <w:rFonts w:ascii="Arial" w:hAnsi="Arial" w:cs="Arial"/>
                <w:bCs/>
                <w:sz w:val="20"/>
                <w:szCs w:val="20"/>
              </w:rPr>
              <w:softHyphen/>
              <w:t>nırlı olarak tasarlanması, toplumdaki çoğu şeyin ortak olarak yapılması, toplumun üyelerinin üs</w:t>
            </w:r>
            <w:r w:rsidRPr="009401F7">
              <w:rPr>
                <w:rFonts w:ascii="Arial" w:hAnsi="Arial" w:cs="Arial"/>
                <w:bCs/>
                <w:sz w:val="20"/>
                <w:szCs w:val="20"/>
              </w:rPr>
              <w:softHyphen/>
              <w:t>tünde yer alan kurumsal bir devlet örgütü tara</w:t>
            </w:r>
            <w:r w:rsidRPr="009401F7">
              <w:rPr>
                <w:rFonts w:ascii="Arial" w:hAnsi="Arial" w:cs="Arial"/>
                <w:bCs/>
                <w:sz w:val="20"/>
                <w:szCs w:val="20"/>
              </w:rPr>
              <w:softHyphen/>
              <w:t>fından denetlenmesindense, bu üyelerin büyük bir aile gibi örgütlenerek kendi kendilerini de</w:t>
            </w:r>
            <w:r w:rsidRPr="009401F7">
              <w:rPr>
                <w:rFonts w:ascii="Arial" w:hAnsi="Arial" w:cs="Arial"/>
                <w:bCs/>
                <w:sz w:val="20"/>
                <w:szCs w:val="20"/>
              </w:rPr>
              <w:softHyphen/>
              <w:t>netlemesi</w:t>
            </w:r>
            <w:r w:rsidR="004301A5">
              <w:rPr>
                <w:rFonts w:ascii="Arial" w:hAnsi="Arial" w:cs="Arial"/>
                <w:bCs/>
                <w:sz w:val="20"/>
                <w:szCs w:val="20"/>
              </w:rPr>
              <w:t xml:space="preserve"> </w:t>
            </w:r>
            <w:r w:rsidRPr="009401F7">
              <w:rPr>
                <w:rFonts w:ascii="Arial" w:hAnsi="Arial" w:cs="Arial"/>
                <w:b/>
                <w:bCs/>
                <w:color w:val="FF0000"/>
                <w:sz w:val="20"/>
                <w:szCs w:val="20"/>
              </w:rPr>
              <w:t xml:space="preserve">(DS-2015) </w:t>
            </w:r>
            <w:proofErr w:type="gramEnd"/>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4301A5">
            <w:pPr>
              <w:spacing w:before="40" w:after="40" w:line="240" w:lineRule="auto"/>
              <w:jc w:val="both"/>
              <w:rPr>
                <w:rFonts w:ascii="Arial" w:hAnsi="Arial" w:cs="Arial"/>
                <w:bCs/>
                <w:sz w:val="20"/>
                <w:szCs w:val="20"/>
              </w:rPr>
            </w:pPr>
            <w:r w:rsidRPr="009401F7">
              <w:rPr>
                <w:rFonts w:ascii="Arial" w:hAnsi="Arial" w:cs="Arial"/>
                <w:b/>
                <w:bCs/>
                <w:sz w:val="20"/>
                <w:szCs w:val="20"/>
              </w:rPr>
              <w:t>Devlet Biçimleri ve Yönetimler:</w:t>
            </w:r>
            <w:r w:rsidR="004301A5">
              <w:rPr>
                <w:rFonts w:ascii="Arial" w:hAnsi="Arial" w:cs="Arial"/>
                <w:b/>
                <w:bCs/>
                <w:sz w:val="20"/>
                <w:szCs w:val="20"/>
              </w:rPr>
              <w:t xml:space="preserve"> </w:t>
            </w:r>
            <w:proofErr w:type="spellStart"/>
            <w:r w:rsidRPr="009401F7">
              <w:rPr>
                <w:rFonts w:ascii="Arial" w:hAnsi="Arial" w:cs="Arial"/>
                <w:bCs/>
                <w:sz w:val="20"/>
                <w:szCs w:val="20"/>
              </w:rPr>
              <w:t>Bodin'e</w:t>
            </w:r>
            <w:proofErr w:type="spellEnd"/>
            <w:r w:rsidRPr="009401F7">
              <w:rPr>
                <w:rFonts w:ascii="Arial" w:hAnsi="Arial" w:cs="Arial"/>
                <w:bCs/>
                <w:sz w:val="20"/>
                <w:szCs w:val="20"/>
              </w:rPr>
              <w:t xml:space="preserve"> göre “monarşi, aristokrasi ve demokrasi” olmak üzere üç devlet biçimi vardır. Ama bu sınıflandırma egemenliğe göredir. Örneğin egemenlik tek bir kişide toplanmışsa monarşi söz konusudur. Bunun dışında, egemenliğin bölünmediği unutulmadan, iktidarın kullanım biçimine göre farklı yönetim biçimleri ortaya çıkabilir. </w:t>
            </w:r>
          </w:p>
        </w:tc>
      </w:tr>
    </w:tbl>
    <w:p w:rsidR="008259CD" w:rsidRPr="009401F7" w:rsidRDefault="008259CD" w:rsidP="009A7966">
      <w:pPr>
        <w:spacing w:after="0" w:line="240" w:lineRule="auto"/>
        <w:rPr>
          <w:rFonts w:ascii="Arial" w:hAnsi="Arial" w:cs="Arial"/>
          <w:b/>
          <w:bCs/>
          <w:color w:val="FF0000"/>
        </w:rPr>
      </w:pPr>
      <w:r w:rsidRPr="009401F7">
        <w:rPr>
          <w:rFonts w:ascii="Arial" w:hAnsi="Arial" w:cs="Arial"/>
          <w:b/>
          <w:bCs/>
          <w:color w:val="FF0000"/>
        </w:rPr>
        <w:br w:type="page"/>
      </w:r>
    </w:p>
    <w:p w:rsidR="008259CD" w:rsidRPr="009401F7" w:rsidRDefault="008259CD" w:rsidP="009A7966">
      <w:pPr>
        <w:spacing w:after="0" w:line="240" w:lineRule="auto"/>
        <w:jc w:val="right"/>
        <w:rPr>
          <w:rFonts w:ascii="Arial" w:hAnsi="Arial" w:cs="Arial"/>
          <w:b/>
          <w:bCs/>
          <w:color w:val="FF0000"/>
        </w:rPr>
      </w:pPr>
      <w:r w:rsidRPr="009401F7">
        <w:rPr>
          <w:rFonts w:ascii="Arial" w:hAnsi="Arial" w:cs="Arial"/>
          <w:b/>
          <w:bCs/>
          <w:color w:val="FF0000"/>
        </w:rPr>
        <w:lastRenderedPageBreak/>
        <w:t>ÜNİTE-5</w:t>
      </w:r>
    </w:p>
    <w:p w:rsidR="00486A3A" w:rsidRPr="009401F7" w:rsidRDefault="00486A3A" w:rsidP="009A7966">
      <w:pPr>
        <w:tabs>
          <w:tab w:val="left" w:pos="294"/>
        </w:tabs>
        <w:spacing w:before="40" w:after="40" w:line="240" w:lineRule="auto"/>
        <w:jc w:val="center"/>
        <w:rPr>
          <w:rFonts w:ascii="Arial" w:hAnsi="Arial" w:cs="Arial"/>
          <w:b/>
          <w:bCs/>
          <w:sz w:val="28"/>
          <w:szCs w:val="28"/>
        </w:rPr>
      </w:pPr>
      <w:bookmarkStart w:id="10" w:name="bookmark156"/>
      <w:r w:rsidRPr="009401F7">
        <w:rPr>
          <w:rFonts w:ascii="Arial" w:hAnsi="Arial" w:cs="Arial"/>
          <w:b/>
          <w:bCs/>
          <w:sz w:val="28"/>
          <w:szCs w:val="28"/>
        </w:rPr>
        <w:t>17. YÜZYIL İNGİLİZ DEVRİMLERİ: MODERN DEVLETİN BİÇİMLENİŞİ</w:t>
      </w:r>
      <w:bookmarkEnd w:id="10"/>
    </w:p>
    <w:tbl>
      <w:tblPr>
        <w:tblW w:w="4947" w:type="pct"/>
        <w:tblLook w:val="00A0" w:firstRow="1" w:lastRow="0" w:firstColumn="1" w:lastColumn="0" w:noHBand="0" w:noVBand="0"/>
      </w:tblPr>
      <w:tblGrid>
        <w:gridCol w:w="10873"/>
      </w:tblGrid>
      <w:tr w:rsidR="008259CD" w:rsidRPr="009401F7" w:rsidTr="003371D2">
        <w:trPr>
          <w:trHeight w:val="20"/>
        </w:trPr>
        <w:tc>
          <w:tcPr>
            <w:tcW w:w="5000" w:type="pct"/>
            <w:shd w:val="clear" w:color="auto" w:fill="99CCFF"/>
            <w:vAlign w:val="center"/>
          </w:tcPr>
          <w:p w:rsidR="008259CD" w:rsidRPr="009401F7" w:rsidRDefault="00486A3A" w:rsidP="009A7966">
            <w:pPr>
              <w:spacing w:before="40" w:after="40" w:line="240" w:lineRule="auto"/>
              <w:rPr>
                <w:rFonts w:ascii="Arial" w:hAnsi="Arial" w:cs="Arial"/>
                <w:b/>
                <w:bCs/>
                <w:color w:val="0000FF"/>
                <w:sz w:val="20"/>
                <w:szCs w:val="20"/>
              </w:rPr>
            </w:pPr>
            <w:r w:rsidRPr="009401F7">
              <w:rPr>
                <w:rFonts w:ascii="Arial" w:hAnsi="Arial" w:cs="Arial"/>
                <w:b/>
                <w:color w:val="0000FF"/>
                <w:sz w:val="20"/>
                <w:szCs w:val="20"/>
              </w:rPr>
              <w:t xml:space="preserve">Thomas </w:t>
            </w:r>
            <w:proofErr w:type="spellStart"/>
            <w:r w:rsidRPr="009401F7">
              <w:rPr>
                <w:rFonts w:ascii="Arial" w:hAnsi="Arial" w:cs="Arial"/>
                <w:b/>
                <w:color w:val="0000FF"/>
                <w:sz w:val="20"/>
                <w:szCs w:val="20"/>
              </w:rPr>
              <w:t>Hobbes</w:t>
            </w:r>
            <w:proofErr w:type="spellEnd"/>
            <w:r w:rsidRPr="009401F7">
              <w:rPr>
                <w:rFonts w:ascii="Arial" w:hAnsi="Arial" w:cs="Arial"/>
                <w:b/>
                <w:color w:val="0000FF"/>
                <w:sz w:val="20"/>
                <w:szCs w:val="20"/>
              </w:rPr>
              <w:t>: Olumlu Tanrı 1640</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4301A5">
            <w:pPr>
              <w:spacing w:before="40" w:after="40" w:line="240" w:lineRule="auto"/>
              <w:jc w:val="both"/>
              <w:rPr>
                <w:rFonts w:ascii="Arial" w:hAnsi="Arial" w:cs="Arial"/>
                <w:bCs/>
                <w:sz w:val="20"/>
                <w:szCs w:val="20"/>
              </w:rPr>
            </w:pPr>
            <w:proofErr w:type="spellStart"/>
            <w:r w:rsidRPr="004301A5">
              <w:rPr>
                <w:rFonts w:ascii="Arial" w:hAnsi="Arial" w:cs="Arial"/>
                <w:b/>
                <w:bCs/>
                <w:sz w:val="20"/>
                <w:szCs w:val="20"/>
              </w:rPr>
              <w:t>Hobbes’un</w:t>
            </w:r>
            <w:proofErr w:type="spellEnd"/>
            <w:r w:rsidRPr="004301A5">
              <w:rPr>
                <w:rFonts w:ascii="Arial" w:hAnsi="Arial" w:cs="Arial"/>
                <w:b/>
                <w:bCs/>
                <w:sz w:val="20"/>
                <w:szCs w:val="20"/>
              </w:rPr>
              <w:t xml:space="preserve"> kuramında beliren mutlak iktidar</w:t>
            </w:r>
            <w:r w:rsidRPr="009401F7">
              <w:rPr>
                <w:rFonts w:ascii="Arial" w:hAnsi="Arial" w:cs="Arial"/>
                <w:bCs/>
                <w:sz w:val="20"/>
                <w:szCs w:val="20"/>
              </w:rPr>
              <w:t xml:space="preserve">, gerçekte modern devletin ta kendisidir. Daha açıkçası, </w:t>
            </w:r>
            <w:proofErr w:type="spellStart"/>
            <w:r w:rsidRPr="009401F7">
              <w:rPr>
                <w:rFonts w:ascii="Arial" w:hAnsi="Arial" w:cs="Arial"/>
                <w:bCs/>
                <w:iCs/>
                <w:sz w:val="20"/>
                <w:szCs w:val="20"/>
              </w:rPr>
              <w:t>auctoritas</w:t>
            </w:r>
            <w:proofErr w:type="spellEnd"/>
            <w:r w:rsidRPr="009401F7">
              <w:rPr>
                <w:rFonts w:ascii="Arial" w:hAnsi="Arial" w:cs="Arial"/>
                <w:bCs/>
                <w:sz w:val="20"/>
                <w:szCs w:val="20"/>
              </w:rPr>
              <w:t xml:space="preserve"> ile </w:t>
            </w:r>
            <w:proofErr w:type="spellStart"/>
            <w:r w:rsidRPr="009401F7">
              <w:rPr>
                <w:rFonts w:ascii="Arial" w:hAnsi="Arial" w:cs="Arial"/>
                <w:bCs/>
                <w:iCs/>
                <w:sz w:val="20"/>
                <w:szCs w:val="20"/>
              </w:rPr>
              <w:t>p</w:t>
            </w:r>
            <w:r w:rsidRPr="009401F7">
              <w:rPr>
                <w:rFonts w:ascii="Arial" w:hAnsi="Arial" w:cs="Arial"/>
                <w:bCs/>
                <w:iCs/>
                <w:sz w:val="20"/>
                <w:szCs w:val="20"/>
              </w:rPr>
              <w:t>o</w:t>
            </w:r>
            <w:r w:rsidRPr="009401F7">
              <w:rPr>
                <w:rFonts w:ascii="Arial" w:hAnsi="Arial" w:cs="Arial"/>
                <w:bCs/>
                <w:iCs/>
                <w:sz w:val="20"/>
                <w:szCs w:val="20"/>
              </w:rPr>
              <w:t>testa</w:t>
            </w:r>
            <w:r w:rsidR="004301A5">
              <w:rPr>
                <w:rFonts w:ascii="Arial" w:hAnsi="Arial" w:cs="Arial"/>
                <w:bCs/>
                <w:iCs/>
                <w:sz w:val="20"/>
                <w:szCs w:val="20"/>
              </w:rPr>
              <w:t>s</w:t>
            </w:r>
            <w:r w:rsidRPr="009401F7">
              <w:rPr>
                <w:rFonts w:ascii="Arial" w:hAnsi="Arial" w:cs="Arial"/>
                <w:bCs/>
                <w:sz w:val="20"/>
                <w:szCs w:val="20"/>
              </w:rPr>
              <w:t>ın</w:t>
            </w:r>
            <w:proofErr w:type="spellEnd"/>
            <w:r w:rsidRPr="009401F7">
              <w:rPr>
                <w:rFonts w:ascii="Arial" w:hAnsi="Arial" w:cs="Arial"/>
                <w:bCs/>
                <w:sz w:val="20"/>
                <w:szCs w:val="20"/>
              </w:rPr>
              <w:t xml:space="preserve"> tek merkezde toplanıp bu merkezin de rasyonel bir meşrulukla donatıldığı siyasal ya</w:t>
            </w:r>
            <w:r w:rsidRPr="009401F7">
              <w:rPr>
                <w:rFonts w:ascii="Arial" w:hAnsi="Arial" w:cs="Arial"/>
                <w:bCs/>
                <w:sz w:val="20"/>
                <w:szCs w:val="20"/>
              </w:rPr>
              <w:softHyphen/>
              <w:t>pı, modern devleti ifade e</w:t>
            </w:r>
            <w:r w:rsidRPr="009401F7">
              <w:rPr>
                <w:rFonts w:ascii="Arial" w:hAnsi="Arial" w:cs="Arial"/>
                <w:bCs/>
                <w:sz w:val="20"/>
                <w:szCs w:val="20"/>
              </w:rPr>
              <w:t>t</w:t>
            </w:r>
            <w:r w:rsidRPr="009401F7">
              <w:rPr>
                <w:rFonts w:ascii="Arial" w:hAnsi="Arial" w:cs="Arial"/>
                <w:bCs/>
                <w:sz w:val="20"/>
                <w:szCs w:val="20"/>
              </w:rPr>
              <w:t xml:space="preserve">mektedir. </w:t>
            </w:r>
            <w:proofErr w:type="spellStart"/>
            <w:r w:rsidRPr="004301A5">
              <w:rPr>
                <w:rFonts w:ascii="Arial" w:hAnsi="Arial" w:cs="Arial"/>
                <w:b/>
                <w:bCs/>
                <w:sz w:val="20"/>
                <w:szCs w:val="20"/>
              </w:rPr>
              <w:t>Hobbes’un</w:t>
            </w:r>
            <w:proofErr w:type="spellEnd"/>
            <w:r w:rsidRPr="004301A5">
              <w:rPr>
                <w:rFonts w:ascii="Arial" w:hAnsi="Arial" w:cs="Arial"/>
                <w:b/>
                <w:bCs/>
                <w:sz w:val="20"/>
                <w:szCs w:val="20"/>
              </w:rPr>
              <w:t xml:space="preserve">, özellikle </w:t>
            </w:r>
            <w:proofErr w:type="spellStart"/>
            <w:r w:rsidRPr="004301A5">
              <w:rPr>
                <w:rFonts w:ascii="Arial" w:hAnsi="Arial" w:cs="Arial"/>
                <w:b/>
                <w:bCs/>
                <w:iCs/>
                <w:sz w:val="20"/>
                <w:szCs w:val="20"/>
              </w:rPr>
              <w:t>Leviathan</w:t>
            </w:r>
            <w:proofErr w:type="spellEnd"/>
            <w:r w:rsidRPr="004301A5">
              <w:rPr>
                <w:rFonts w:ascii="Arial" w:hAnsi="Arial" w:cs="Arial"/>
                <w:b/>
                <w:bCs/>
                <w:sz w:val="20"/>
                <w:szCs w:val="20"/>
              </w:rPr>
              <w:t xml:space="preserve"> (1651) adlı kitabında</w:t>
            </w:r>
            <w:r w:rsidRPr="009401F7">
              <w:rPr>
                <w:rFonts w:ascii="Arial" w:hAnsi="Arial" w:cs="Arial"/>
                <w:bCs/>
                <w:sz w:val="20"/>
                <w:szCs w:val="20"/>
              </w:rPr>
              <w:t xml:space="preserve"> yer alan siyasal kuramını oluştururken </w:t>
            </w:r>
            <w:proofErr w:type="spellStart"/>
            <w:r w:rsidRPr="009401F7">
              <w:rPr>
                <w:rFonts w:ascii="Arial" w:hAnsi="Arial" w:cs="Arial"/>
                <w:bCs/>
                <w:sz w:val="20"/>
                <w:szCs w:val="20"/>
              </w:rPr>
              <w:t>Ingiltere’deki</w:t>
            </w:r>
            <w:proofErr w:type="spellEnd"/>
            <w:r w:rsidRPr="009401F7">
              <w:rPr>
                <w:rFonts w:ascii="Arial" w:hAnsi="Arial" w:cs="Arial"/>
                <w:bCs/>
                <w:sz w:val="20"/>
                <w:szCs w:val="20"/>
              </w:rPr>
              <w:t xml:space="preserve"> devrimden ve iç sa</w:t>
            </w:r>
            <w:r w:rsidRPr="009401F7">
              <w:rPr>
                <w:rFonts w:ascii="Arial" w:hAnsi="Arial" w:cs="Arial"/>
                <w:bCs/>
                <w:sz w:val="20"/>
                <w:szCs w:val="20"/>
              </w:rPr>
              <w:softHyphen/>
              <w:t>vaştan etkilendiği ve bu yüzden siyasal düzen kaygısı taşıyarak mutlak iktidarla be</w:t>
            </w:r>
            <w:r w:rsidRPr="009401F7">
              <w:rPr>
                <w:rFonts w:ascii="Arial" w:hAnsi="Arial" w:cs="Arial"/>
                <w:bCs/>
                <w:sz w:val="20"/>
                <w:szCs w:val="20"/>
              </w:rPr>
              <w:softHyphen/>
              <w:t>zenmiş otoriter bir devlet anlayışına ulaştığı çok açıktır.</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(DS-2013)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r w:rsidRPr="004301A5">
              <w:rPr>
                <w:rFonts w:ascii="Arial" w:hAnsi="Arial" w:cs="Arial"/>
                <w:b/>
                <w:bCs/>
                <w:sz w:val="20"/>
                <w:szCs w:val="20"/>
              </w:rPr>
              <w:t>1640 Devrimi olarak bilinen ancak dokuz yıl boyunca bir iç savaş şeklinde</w:t>
            </w:r>
            <w:r w:rsidRPr="009401F7">
              <w:rPr>
                <w:rFonts w:ascii="Arial" w:hAnsi="Arial" w:cs="Arial"/>
                <w:bCs/>
                <w:sz w:val="20"/>
                <w:szCs w:val="20"/>
              </w:rPr>
              <w:t xml:space="preserve"> sü</w:t>
            </w:r>
            <w:r w:rsidRPr="009401F7">
              <w:rPr>
                <w:rFonts w:ascii="Arial" w:hAnsi="Arial" w:cs="Arial"/>
                <w:bCs/>
                <w:sz w:val="20"/>
                <w:szCs w:val="20"/>
              </w:rPr>
              <w:softHyphen/>
              <w:t xml:space="preserve">ren olayların kökeni, 1603’te </w:t>
            </w:r>
            <w:proofErr w:type="spellStart"/>
            <w:r w:rsidRPr="009401F7">
              <w:rPr>
                <w:rFonts w:ascii="Arial" w:hAnsi="Arial" w:cs="Arial"/>
                <w:bCs/>
                <w:sz w:val="20"/>
                <w:szCs w:val="20"/>
              </w:rPr>
              <w:t>Stuart</w:t>
            </w:r>
            <w:proofErr w:type="spellEnd"/>
            <w:r w:rsidRPr="009401F7">
              <w:rPr>
                <w:rFonts w:ascii="Arial" w:hAnsi="Arial" w:cs="Arial"/>
                <w:bCs/>
                <w:sz w:val="20"/>
                <w:szCs w:val="20"/>
              </w:rPr>
              <w:t xml:space="preserve"> Hanedanı’nın </w:t>
            </w:r>
            <w:proofErr w:type="spellStart"/>
            <w:r w:rsidRPr="009401F7">
              <w:rPr>
                <w:rFonts w:ascii="Arial" w:hAnsi="Arial" w:cs="Arial"/>
                <w:bCs/>
                <w:sz w:val="20"/>
                <w:szCs w:val="20"/>
              </w:rPr>
              <w:t>Ingiltere</w:t>
            </w:r>
            <w:proofErr w:type="spellEnd"/>
            <w:r w:rsidRPr="009401F7">
              <w:rPr>
                <w:rFonts w:ascii="Arial" w:hAnsi="Arial" w:cs="Arial"/>
                <w:bCs/>
                <w:sz w:val="20"/>
                <w:szCs w:val="20"/>
              </w:rPr>
              <w:t xml:space="preserve"> tahtına çıkmasına kadar geriye götürülebilir. Bu hanedanın ilk iki kralı olan I. James ile I. Charles, “</w:t>
            </w:r>
            <w:r w:rsidRPr="004301A5">
              <w:rPr>
                <w:rFonts w:ascii="Arial" w:hAnsi="Arial" w:cs="Arial"/>
                <w:b/>
                <w:bCs/>
                <w:sz w:val="20"/>
                <w:szCs w:val="20"/>
              </w:rPr>
              <w:t>kralla</w:t>
            </w:r>
            <w:r w:rsidRPr="004301A5">
              <w:rPr>
                <w:rFonts w:ascii="Arial" w:hAnsi="Arial" w:cs="Arial"/>
                <w:b/>
                <w:bCs/>
                <w:sz w:val="20"/>
                <w:szCs w:val="20"/>
              </w:rPr>
              <w:softHyphen/>
              <w:t>rın kutsal hakkı</w:t>
            </w:r>
            <w:r w:rsidRPr="009401F7">
              <w:rPr>
                <w:rFonts w:ascii="Arial" w:hAnsi="Arial" w:cs="Arial"/>
                <w:bCs/>
                <w:sz w:val="20"/>
                <w:szCs w:val="20"/>
              </w:rPr>
              <w:t>” kuramını benimsemişlerdi, dolayısıyla mutlak monarşiye eğilim gösteriyorlardı.</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(DS-2013), (DS-2014)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r w:rsidRPr="009401F7">
              <w:rPr>
                <w:rFonts w:ascii="Arial" w:hAnsi="Arial" w:cs="Arial"/>
                <w:bCs/>
                <w:sz w:val="20"/>
                <w:szCs w:val="20"/>
              </w:rPr>
              <w:t>Parlamento’nun Avam Kamarası kanadında yer alan ve başta Püritenlik olmak üzere Anglikan Kilisesi’nden bağımsız dinsel cemaatlerin üyesi olan burjuva tem</w:t>
            </w:r>
            <w:r w:rsidRPr="009401F7">
              <w:rPr>
                <w:rFonts w:ascii="Arial" w:hAnsi="Arial" w:cs="Arial"/>
                <w:bCs/>
                <w:sz w:val="20"/>
                <w:szCs w:val="20"/>
              </w:rPr>
              <w:softHyphen/>
              <w:t xml:space="preserve">silciler, kraldan çeşitli isteklerde bulundular. </w:t>
            </w:r>
            <w:proofErr w:type="gramStart"/>
            <w:r w:rsidRPr="009401F7">
              <w:rPr>
                <w:rFonts w:ascii="Arial" w:hAnsi="Arial" w:cs="Arial"/>
                <w:bCs/>
                <w:sz w:val="20"/>
                <w:szCs w:val="20"/>
              </w:rPr>
              <w:t>Devrimin nedenleri olarak da ok</w:t>
            </w:r>
            <w:r w:rsidRPr="009401F7">
              <w:rPr>
                <w:rFonts w:ascii="Arial" w:hAnsi="Arial" w:cs="Arial"/>
                <w:bCs/>
                <w:sz w:val="20"/>
                <w:szCs w:val="20"/>
              </w:rPr>
              <w:t>u</w:t>
            </w:r>
            <w:r w:rsidRPr="009401F7">
              <w:rPr>
                <w:rFonts w:ascii="Arial" w:hAnsi="Arial" w:cs="Arial"/>
                <w:bCs/>
                <w:sz w:val="20"/>
                <w:szCs w:val="20"/>
              </w:rPr>
              <w:t>na</w:t>
            </w:r>
            <w:r w:rsidRPr="009401F7">
              <w:rPr>
                <w:rFonts w:ascii="Arial" w:hAnsi="Arial" w:cs="Arial"/>
                <w:bCs/>
                <w:sz w:val="20"/>
                <w:szCs w:val="20"/>
              </w:rPr>
              <w:softHyphen/>
              <w:t>bilecek bu istekler şöyle sıralanabilir: a/Hükûmetin baskıcı yönetim anlayışını terk etmesi; b/Kralın sürekli bir ordus</w:t>
            </w:r>
            <w:r w:rsidRPr="009401F7">
              <w:rPr>
                <w:rFonts w:ascii="Arial" w:hAnsi="Arial" w:cs="Arial"/>
                <w:bCs/>
                <w:sz w:val="20"/>
                <w:szCs w:val="20"/>
              </w:rPr>
              <w:t>u</w:t>
            </w:r>
            <w:r w:rsidRPr="009401F7">
              <w:rPr>
                <w:rFonts w:ascii="Arial" w:hAnsi="Arial" w:cs="Arial"/>
                <w:bCs/>
                <w:sz w:val="20"/>
                <w:szCs w:val="20"/>
              </w:rPr>
              <w:t>nun olmaması; c/Ağır ve haksız vergilerin kaldı</w:t>
            </w:r>
            <w:r w:rsidRPr="009401F7">
              <w:rPr>
                <w:rFonts w:ascii="Arial" w:hAnsi="Arial" w:cs="Arial"/>
                <w:bCs/>
                <w:sz w:val="20"/>
                <w:szCs w:val="20"/>
              </w:rPr>
              <w:softHyphen/>
              <w:t>rılması; d/Kralın ticaret ile sanayinin gelişmesini engelleyen düzenlemel</w:t>
            </w:r>
            <w:r w:rsidRPr="009401F7">
              <w:rPr>
                <w:rFonts w:ascii="Arial" w:hAnsi="Arial" w:cs="Arial"/>
                <w:bCs/>
                <w:sz w:val="20"/>
                <w:szCs w:val="20"/>
              </w:rPr>
              <w:t>e</w:t>
            </w:r>
            <w:r w:rsidRPr="009401F7">
              <w:rPr>
                <w:rFonts w:ascii="Arial" w:hAnsi="Arial" w:cs="Arial"/>
                <w:bCs/>
                <w:sz w:val="20"/>
                <w:szCs w:val="20"/>
              </w:rPr>
              <w:t>rine son verilmesi; e/Krala bağlı Anglikan Kilisesi’nin üstünlüğünün kaldırılıp dinsel özgür</w:t>
            </w:r>
            <w:r w:rsidRPr="009401F7">
              <w:rPr>
                <w:rFonts w:ascii="Arial" w:hAnsi="Arial" w:cs="Arial"/>
                <w:bCs/>
                <w:sz w:val="20"/>
                <w:szCs w:val="20"/>
              </w:rPr>
              <w:softHyphen/>
              <w:t>lüğün sağlanması</w:t>
            </w:r>
            <w:r w:rsidRPr="009401F7">
              <w:rPr>
                <w:rFonts w:ascii="Arial" w:hAnsi="Arial" w:cs="Arial"/>
                <w:b/>
                <w:bCs/>
                <w:color w:val="FF0000"/>
                <w:sz w:val="20"/>
                <w:szCs w:val="20"/>
              </w:rPr>
              <w:t xml:space="preserve">(DS-2015)  </w:t>
            </w:r>
            <w:proofErr w:type="gramEnd"/>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r w:rsidRPr="009401F7">
              <w:rPr>
                <w:rFonts w:ascii="Arial" w:hAnsi="Arial" w:cs="Arial"/>
                <w:bCs/>
                <w:sz w:val="20"/>
                <w:szCs w:val="20"/>
              </w:rPr>
              <w:t>Eski düzeni yok etmeyi ve asalak feo</w:t>
            </w:r>
            <w:r w:rsidRPr="009401F7">
              <w:rPr>
                <w:rFonts w:ascii="Arial" w:hAnsi="Arial" w:cs="Arial"/>
                <w:bCs/>
                <w:sz w:val="20"/>
                <w:szCs w:val="20"/>
              </w:rPr>
              <w:softHyphen/>
              <w:t>dal toprak sahiplerinin üstünlüğüne son vermeyi amaçlayan devrimci ticaret bur</w:t>
            </w:r>
            <w:r w:rsidRPr="009401F7">
              <w:rPr>
                <w:rFonts w:ascii="Arial" w:hAnsi="Arial" w:cs="Arial"/>
                <w:bCs/>
                <w:sz w:val="20"/>
                <w:szCs w:val="20"/>
              </w:rPr>
              <w:softHyphen/>
              <w:t>juvazisi, (yukarıda belirtilen siyasal, ekonomik ve dinsel talepler doğrultusunda) kendi çıkarları ile çiftçilerin, küçük köyl</w:t>
            </w:r>
            <w:r w:rsidRPr="009401F7">
              <w:rPr>
                <w:rFonts w:ascii="Arial" w:hAnsi="Arial" w:cs="Arial"/>
                <w:bCs/>
                <w:sz w:val="20"/>
                <w:szCs w:val="20"/>
              </w:rPr>
              <w:t>ü</w:t>
            </w:r>
            <w:r w:rsidRPr="009401F7">
              <w:rPr>
                <w:rFonts w:ascii="Arial" w:hAnsi="Arial" w:cs="Arial"/>
                <w:bCs/>
                <w:sz w:val="20"/>
                <w:szCs w:val="20"/>
              </w:rPr>
              <w:t>lerin, zanaatkârların ve kalfaların çıkarla</w:t>
            </w:r>
            <w:r w:rsidRPr="009401F7">
              <w:rPr>
                <w:rFonts w:ascii="Arial" w:hAnsi="Arial" w:cs="Arial"/>
                <w:bCs/>
                <w:sz w:val="20"/>
                <w:szCs w:val="20"/>
              </w:rPr>
              <w:softHyphen/>
              <w:t>rını özdeşleştirerek bir sınıflar ittifakı kurmayı başardı. Bu sınıflar, eski düzeni ye</w:t>
            </w:r>
            <w:r w:rsidRPr="009401F7">
              <w:rPr>
                <w:rFonts w:ascii="Arial" w:hAnsi="Arial" w:cs="Arial"/>
                <w:bCs/>
                <w:sz w:val="20"/>
                <w:szCs w:val="20"/>
              </w:rPr>
              <w:softHyphen/>
              <w:t>nilgiye uğratmak şevki içinde savaşın finansmanı için önemli bir katkıda bulundu</w:t>
            </w:r>
            <w:r w:rsidRPr="009401F7">
              <w:rPr>
                <w:rFonts w:ascii="Arial" w:hAnsi="Arial" w:cs="Arial"/>
                <w:bCs/>
                <w:sz w:val="20"/>
                <w:szCs w:val="20"/>
              </w:rPr>
              <w:softHyphen/>
              <w:t>lar.</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(DS-2015)  </w:t>
            </w:r>
            <w:r w:rsidRPr="009401F7">
              <w:rPr>
                <w:rFonts w:ascii="Arial" w:hAnsi="Arial" w:cs="Arial"/>
                <w:bCs/>
                <w:color w:val="FF0000"/>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
                <w:bCs/>
                <w:sz w:val="20"/>
                <w:szCs w:val="20"/>
              </w:rPr>
            </w:pPr>
            <w:r w:rsidRPr="009401F7">
              <w:rPr>
                <w:rFonts w:ascii="Arial" w:hAnsi="Arial" w:cs="Arial"/>
                <w:b/>
                <w:bCs/>
                <w:sz w:val="20"/>
                <w:szCs w:val="20"/>
              </w:rPr>
              <w:t>Günümüzde de bir krallık olan İngiltere, uzun tarihi boyunca 1649-1659 yılları arasında bir cumhuriyet dönemi yaşamıştır.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Hobbes</w:t>
            </w:r>
            <w:proofErr w:type="spellEnd"/>
            <w:r w:rsidRPr="009401F7">
              <w:rPr>
                <w:rFonts w:ascii="Arial" w:hAnsi="Arial" w:cs="Arial"/>
                <w:bCs/>
                <w:sz w:val="20"/>
                <w:szCs w:val="20"/>
              </w:rPr>
              <w:t>, devletin ne olduğunun ve nasıl iş</w:t>
            </w:r>
            <w:r w:rsidRPr="009401F7">
              <w:rPr>
                <w:rFonts w:ascii="Arial" w:hAnsi="Arial" w:cs="Arial"/>
                <w:bCs/>
                <w:sz w:val="20"/>
                <w:szCs w:val="20"/>
              </w:rPr>
              <w:softHyphen/>
              <w:t xml:space="preserve">lediğinin anlaşılabilmesi için </w:t>
            </w:r>
            <w:r w:rsidRPr="009401F7">
              <w:rPr>
                <w:rFonts w:ascii="Arial" w:hAnsi="Arial" w:cs="Arial"/>
                <w:b/>
                <w:bCs/>
                <w:sz w:val="20"/>
                <w:szCs w:val="20"/>
              </w:rPr>
              <w:t xml:space="preserve">“ayrıştırıcı-birleştirici” yöntemin </w:t>
            </w:r>
            <w:r w:rsidRPr="009401F7">
              <w:rPr>
                <w:rFonts w:ascii="Arial" w:hAnsi="Arial" w:cs="Arial"/>
                <w:bCs/>
                <w:sz w:val="20"/>
                <w:szCs w:val="20"/>
              </w:rPr>
              <w:t xml:space="preserve">kullanılması gerektiğini belirtir.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486A3A"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Hobbes’a</w:t>
            </w:r>
            <w:proofErr w:type="spellEnd"/>
            <w:r w:rsidRPr="009401F7">
              <w:rPr>
                <w:rFonts w:ascii="Arial" w:hAnsi="Arial" w:cs="Arial"/>
                <w:bCs/>
                <w:sz w:val="20"/>
                <w:szCs w:val="20"/>
              </w:rPr>
              <w:t xml:space="preserve"> göre insanlar, doğuştan toplumsal değillerse de mutlak bir yalnızlık içinde, diğerlerinden bütünüyle kopuk bir şekilde yaşamazlar; aralarında ilişkiler vardır. </w:t>
            </w:r>
            <w:proofErr w:type="spellStart"/>
            <w:r w:rsidRPr="009401F7">
              <w:rPr>
                <w:rFonts w:ascii="Arial" w:hAnsi="Arial" w:cs="Arial"/>
                <w:bCs/>
                <w:sz w:val="20"/>
                <w:szCs w:val="20"/>
              </w:rPr>
              <w:t>Hob</w:t>
            </w:r>
            <w:r w:rsidRPr="009401F7">
              <w:rPr>
                <w:rFonts w:ascii="Arial" w:hAnsi="Arial" w:cs="Arial"/>
                <w:bCs/>
                <w:sz w:val="20"/>
                <w:szCs w:val="20"/>
              </w:rPr>
              <w:softHyphen/>
              <w:t>bes’un</w:t>
            </w:r>
            <w:proofErr w:type="spellEnd"/>
            <w:r w:rsidRPr="009401F7">
              <w:rPr>
                <w:rFonts w:ascii="Arial" w:hAnsi="Arial" w:cs="Arial"/>
                <w:bCs/>
                <w:sz w:val="20"/>
                <w:szCs w:val="20"/>
              </w:rPr>
              <w:t xml:space="preserve"> </w:t>
            </w:r>
            <w:r w:rsidRPr="009401F7">
              <w:rPr>
                <w:rFonts w:ascii="Arial" w:hAnsi="Arial" w:cs="Arial"/>
                <w:bCs/>
                <w:iCs/>
                <w:sz w:val="20"/>
                <w:szCs w:val="20"/>
              </w:rPr>
              <w:t xml:space="preserve">homo </w:t>
            </w:r>
            <w:proofErr w:type="spellStart"/>
            <w:r w:rsidRPr="009401F7">
              <w:rPr>
                <w:rFonts w:ascii="Arial" w:hAnsi="Arial" w:cs="Arial"/>
                <w:bCs/>
                <w:iCs/>
                <w:sz w:val="20"/>
                <w:szCs w:val="20"/>
              </w:rPr>
              <w:t>homini</w:t>
            </w:r>
            <w:proofErr w:type="spellEnd"/>
            <w:r w:rsidRPr="009401F7">
              <w:rPr>
                <w:rFonts w:ascii="Arial" w:hAnsi="Arial" w:cs="Arial"/>
                <w:bCs/>
                <w:iCs/>
                <w:sz w:val="20"/>
                <w:szCs w:val="20"/>
              </w:rPr>
              <w:t xml:space="preserve"> </w:t>
            </w:r>
            <w:r w:rsidRPr="009401F7">
              <w:rPr>
                <w:rFonts w:ascii="Arial" w:hAnsi="Arial" w:cs="Arial"/>
                <w:bCs/>
                <w:iCs/>
                <w:sz w:val="20"/>
                <w:szCs w:val="20"/>
                <w:lang w:val="fr-FR"/>
              </w:rPr>
              <w:t>lupus</w:t>
            </w:r>
            <w:r w:rsidRPr="009401F7">
              <w:rPr>
                <w:rFonts w:ascii="Arial" w:hAnsi="Arial" w:cs="Arial"/>
                <w:bCs/>
                <w:sz w:val="20"/>
                <w:szCs w:val="20"/>
                <w:lang w:val="fr-FR"/>
              </w:rPr>
              <w:t xml:space="preserve"> </w:t>
            </w:r>
            <w:r w:rsidRPr="009401F7">
              <w:rPr>
                <w:rFonts w:ascii="Arial" w:hAnsi="Arial" w:cs="Arial"/>
                <w:bCs/>
                <w:sz w:val="20"/>
                <w:szCs w:val="20"/>
              </w:rPr>
              <w:t>(insan insanın kurdudur) şeklinde kısaca formüle etti</w:t>
            </w:r>
            <w:r w:rsidRPr="009401F7">
              <w:rPr>
                <w:rFonts w:ascii="Arial" w:hAnsi="Arial" w:cs="Arial"/>
                <w:bCs/>
                <w:sz w:val="20"/>
                <w:szCs w:val="20"/>
              </w:rPr>
              <w:softHyphen/>
              <w:t>ği bir savaş durumudur.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486A3A" w:rsidRPr="004301A5" w:rsidRDefault="00486A3A" w:rsidP="009A7966">
            <w:pPr>
              <w:spacing w:before="40" w:after="40" w:line="240" w:lineRule="auto"/>
              <w:jc w:val="both"/>
              <w:rPr>
                <w:rFonts w:ascii="Arial" w:hAnsi="Arial" w:cs="Arial"/>
                <w:b/>
                <w:bCs/>
                <w:sz w:val="20"/>
                <w:szCs w:val="20"/>
              </w:rPr>
            </w:pPr>
            <w:r w:rsidRPr="004301A5">
              <w:rPr>
                <w:rFonts w:ascii="Arial" w:hAnsi="Arial" w:cs="Arial"/>
                <w:b/>
                <w:bCs/>
                <w:sz w:val="20"/>
                <w:szCs w:val="20"/>
              </w:rPr>
              <w:t>Savaş durumunu doğuran nedenler zinciri şöyle sıralanabilir:</w:t>
            </w:r>
          </w:p>
          <w:p w:rsidR="00486A3A" w:rsidRPr="009401F7" w:rsidRDefault="00486A3A" w:rsidP="009A7966">
            <w:pPr>
              <w:pStyle w:val="ListeParagraf"/>
              <w:numPr>
                <w:ilvl w:val="0"/>
                <w:numId w:val="18"/>
              </w:numPr>
              <w:spacing w:before="40" w:after="40" w:line="240" w:lineRule="auto"/>
              <w:jc w:val="both"/>
              <w:rPr>
                <w:rFonts w:ascii="Arial" w:hAnsi="Arial" w:cs="Arial"/>
                <w:bCs/>
                <w:sz w:val="20"/>
                <w:szCs w:val="20"/>
              </w:rPr>
            </w:pPr>
            <w:r w:rsidRPr="009401F7">
              <w:rPr>
                <w:rFonts w:ascii="Arial" w:hAnsi="Arial" w:cs="Arial"/>
                <w:bCs/>
                <w:sz w:val="20"/>
                <w:szCs w:val="20"/>
              </w:rPr>
              <w:t>İnsanlar doğa durumunda eşittirler</w:t>
            </w:r>
          </w:p>
          <w:p w:rsidR="00486A3A" w:rsidRPr="009401F7" w:rsidRDefault="00486A3A" w:rsidP="009A7966">
            <w:pPr>
              <w:pStyle w:val="ListeParagraf"/>
              <w:numPr>
                <w:ilvl w:val="0"/>
                <w:numId w:val="18"/>
              </w:numPr>
              <w:spacing w:before="40" w:after="40" w:line="240" w:lineRule="auto"/>
              <w:jc w:val="both"/>
              <w:rPr>
                <w:rFonts w:ascii="Arial" w:hAnsi="Arial" w:cs="Arial"/>
                <w:bCs/>
                <w:sz w:val="20"/>
                <w:szCs w:val="20"/>
              </w:rPr>
            </w:pPr>
            <w:r w:rsidRPr="009401F7">
              <w:rPr>
                <w:rFonts w:ascii="Arial" w:hAnsi="Arial" w:cs="Arial"/>
                <w:bCs/>
                <w:sz w:val="20"/>
                <w:szCs w:val="20"/>
              </w:rPr>
              <w:t>Doğal eşitlik, amaçlara erişme umudunun eşitliğini doğurur</w:t>
            </w:r>
          </w:p>
          <w:p w:rsidR="00486A3A" w:rsidRPr="009401F7" w:rsidRDefault="00486A3A" w:rsidP="009A7966">
            <w:pPr>
              <w:pStyle w:val="ListeParagraf"/>
              <w:numPr>
                <w:ilvl w:val="0"/>
                <w:numId w:val="18"/>
              </w:numPr>
              <w:spacing w:before="40" w:after="40" w:line="240" w:lineRule="auto"/>
              <w:jc w:val="both"/>
              <w:rPr>
                <w:rFonts w:ascii="Arial" w:hAnsi="Arial" w:cs="Arial"/>
                <w:bCs/>
                <w:sz w:val="20"/>
                <w:szCs w:val="20"/>
              </w:rPr>
            </w:pPr>
            <w:r w:rsidRPr="009401F7">
              <w:rPr>
                <w:rFonts w:ascii="Arial" w:hAnsi="Arial" w:cs="Arial"/>
                <w:bCs/>
                <w:sz w:val="20"/>
                <w:szCs w:val="20"/>
              </w:rPr>
              <w:t xml:space="preserve">Eşitliğin ve rekabetin sonucu karşılıklı bir güvensizliktir. </w:t>
            </w:r>
          </w:p>
          <w:p w:rsidR="008259CD" w:rsidRPr="009401F7" w:rsidRDefault="00486A3A" w:rsidP="009A7966">
            <w:pPr>
              <w:pStyle w:val="ListeParagraf"/>
              <w:numPr>
                <w:ilvl w:val="0"/>
                <w:numId w:val="18"/>
              </w:numPr>
              <w:spacing w:before="40" w:after="40" w:line="240" w:lineRule="auto"/>
              <w:jc w:val="both"/>
              <w:rPr>
                <w:rFonts w:ascii="Arial" w:hAnsi="Arial" w:cs="Arial"/>
                <w:bCs/>
                <w:sz w:val="20"/>
                <w:szCs w:val="20"/>
              </w:rPr>
            </w:pPr>
            <w:r w:rsidRPr="009401F7">
              <w:rPr>
                <w:rFonts w:ascii="Arial" w:hAnsi="Arial" w:cs="Arial"/>
                <w:bCs/>
                <w:sz w:val="20"/>
                <w:szCs w:val="20"/>
              </w:rPr>
              <w:t>İnsanların kendi zihinsel yetilerinden ve akıl yürütmelerinden eşit derecede memnun olmaları, savaşın son n</w:t>
            </w:r>
            <w:r w:rsidRPr="009401F7">
              <w:rPr>
                <w:rFonts w:ascii="Arial" w:hAnsi="Arial" w:cs="Arial"/>
                <w:bCs/>
                <w:sz w:val="20"/>
                <w:szCs w:val="20"/>
              </w:rPr>
              <w:t>e</w:t>
            </w:r>
            <w:r w:rsidRPr="009401F7">
              <w:rPr>
                <w:rFonts w:ascii="Arial" w:hAnsi="Arial" w:cs="Arial"/>
                <w:bCs/>
                <w:sz w:val="20"/>
                <w:szCs w:val="20"/>
              </w:rPr>
              <w:t xml:space="preserve">denini yaratır.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486A3A" w:rsidRPr="009401F7" w:rsidRDefault="00486A3A" w:rsidP="009A7966">
            <w:pPr>
              <w:spacing w:before="40" w:after="40" w:line="240" w:lineRule="auto"/>
              <w:jc w:val="both"/>
              <w:rPr>
                <w:rFonts w:ascii="Arial" w:hAnsi="Arial" w:cs="Arial"/>
                <w:bCs/>
                <w:sz w:val="20"/>
                <w:szCs w:val="20"/>
              </w:rPr>
            </w:pPr>
            <w:r w:rsidRPr="004301A5">
              <w:rPr>
                <w:rFonts w:ascii="Arial" w:hAnsi="Arial" w:cs="Arial"/>
                <w:b/>
                <w:bCs/>
                <w:sz w:val="20"/>
                <w:szCs w:val="20"/>
              </w:rPr>
              <w:t>Doğa durumunun devlet durumundan farklılığını iyice kavraya</w:t>
            </w:r>
            <w:r w:rsidRPr="004301A5">
              <w:rPr>
                <w:rFonts w:ascii="Arial" w:hAnsi="Arial" w:cs="Arial"/>
                <w:b/>
                <w:bCs/>
                <w:sz w:val="20"/>
                <w:szCs w:val="20"/>
              </w:rPr>
              <w:softHyphen/>
              <w:t>bilmek için, bu özelliklere değinmek gerekir</w:t>
            </w:r>
            <w:r w:rsidRPr="009401F7">
              <w:rPr>
                <w:rFonts w:ascii="Arial" w:hAnsi="Arial" w:cs="Arial"/>
                <w:bCs/>
                <w:sz w:val="20"/>
                <w:szCs w:val="20"/>
              </w:rPr>
              <w:t>:</w:t>
            </w:r>
            <w:r w:rsidRPr="009401F7">
              <w:rPr>
                <w:rFonts w:ascii="Arial" w:hAnsi="Arial" w:cs="Arial"/>
                <w:b/>
                <w:bCs/>
                <w:sz w:val="20"/>
                <w:szCs w:val="20"/>
              </w:rPr>
              <w:t xml:space="preserve"> </w:t>
            </w:r>
            <w:r w:rsidRPr="009401F7">
              <w:rPr>
                <w:rFonts w:ascii="Arial" w:hAnsi="Arial" w:cs="Arial"/>
                <w:b/>
                <w:bCs/>
                <w:color w:val="FF0000"/>
                <w:sz w:val="20"/>
                <w:szCs w:val="20"/>
              </w:rPr>
              <w:t>(DS-2013)</w:t>
            </w:r>
          </w:p>
          <w:p w:rsidR="00486A3A" w:rsidRPr="009401F7" w:rsidRDefault="00486A3A" w:rsidP="009A7966">
            <w:pPr>
              <w:pStyle w:val="ListeParagraf"/>
              <w:numPr>
                <w:ilvl w:val="0"/>
                <w:numId w:val="19"/>
              </w:numPr>
              <w:spacing w:before="40" w:after="40" w:line="240" w:lineRule="auto"/>
              <w:jc w:val="both"/>
              <w:rPr>
                <w:rFonts w:ascii="Arial" w:hAnsi="Arial" w:cs="Arial"/>
                <w:bCs/>
                <w:sz w:val="20"/>
                <w:szCs w:val="20"/>
              </w:rPr>
            </w:pPr>
            <w:r w:rsidRPr="009401F7">
              <w:rPr>
                <w:rFonts w:ascii="Arial" w:hAnsi="Arial" w:cs="Arial"/>
                <w:bCs/>
                <w:sz w:val="20"/>
                <w:szCs w:val="20"/>
              </w:rPr>
              <w:t xml:space="preserve">Doğa durumu, uygarlığı ve toplumu içermez. </w:t>
            </w:r>
          </w:p>
          <w:p w:rsidR="00486A3A" w:rsidRPr="009401F7" w:rsidRDefault="00486A3A" w:rsidP="009A7966">
            <w:pPr>
              <w:pStyle w:val="ListeParagraf"/>
              <w:numPr>
                <w:ilvl w:val="0"/>
                <w:numId w:val="19"/>
              </w:numPr>
              <w:spacing w:before="40" w:after="40" w:line="240" w:lineRule="auto"/>
              <w:jc w:val="both"/>
              <w:rPr>
                <w:rFonts w:ascii="Arial" w:hAnsi="Arial" w:cs="Arial"/>
                <w:bCs/>
                <w:sz w:val="20"/>
                <w:szCs w:val="20"/>
              </w:rPr>
            </w:pPr>
            <w:r w:rsidRPr="009401F7">
              <w:rPr>
                <w:rFonts w:ascii="Arial" w:hAnsi="Arial" w:cs="Arial"/>
                <w:bCs/>
                <w:sz w:val="20"/>
                <w:szCs w:val="20"/>
              </w:rPr>
              <w:t xml:space="preserve">Doğa durumunda ahlaki değerler ve hukuk kuralları bulunmaz. </w:t>
            </w:r>
          </w:p>
          <w:p w:rsidR="00486A3A" w:rsidRPr="009401F7" w:rsidRDefault="00486A3A" w:rsidP="009A7966">
            <w:pPr>
              <w:pStyle w:val="ListeParagraf"/>
              <w:numPr>
                <w:ilvl w:val="0"/>
                <w:numId w:val="19"/>
              </w:numPr>
              <w:spacing w:before="40" w:after="40" w:line="240" w:lineRule="auto"/>
              <w:jc w:val="both"/>
              <w:rPr>
                <w:rFonts w:ascii="Arial" w:hAnsi="Arial" w:cs="Arial"/>
                <w:bCs/>
                <w:sz w:val="20"/>
                <w:szCs w:val="20"/>
              </w:rPr>
            </w:pPr>
            <w:r w:rsidRPr="009401F7">
              <w:rPr>
                <w:rFonts w:ascii="Arial" w:hAnsi="Arial" w:cs="Arial"/>
                <w:bCs/>
                <w:sz w:val="20"/>
                <w:szCs w:val="20"/>
              </w:rPr>
              <w:t xml:space="preserve">Doğa durumunda mülkiyet bulunmaz. </w:t>
            </w:r>
          </w:p>
          <w:p w:rsidR="00486A3A" w:rsidRPr="009401F7" w:rsidRDefault="00486A3A" w:rsidP="009A7966">
            <w:pPr>
              <w:pStyle w:val="ListeParagraf"/>
              <w:numPr>
                <w:ilvl w:val="0"/>
                <w:numId w:val="19"/>
              </w:numPr>
              <w:spacing w:before="40" w:after="40" w:line="240" w:lineRule="auto"/>
              <w:jc w:val="both"/>
              <w:rPr>
                <w:rFonts w:ascii="Arial" w:hAnsi="Arial" w:cs="Arial"/>
                <w:bCs/>
                <w:sz w:val="20"/>
                <w:szCs w:val="20"/>
              </w:rPr>
            </w:pPr>
            <w:r w:rsidRPr="009401F7">
              <w:rPr>
                <w:rFonts w:ascii="Arial" w:hAnsi="Arial" w:cs="Arial"/>
                <w:bCs/>
                <w:sz w:val="20"/>
                <w:szCs w:val="20"/>
              </w:rPr>
              <w:t xml:space="preserve">Doğa durumundaki tek hak, doğal haktır. </w:t>
            </w:r>
          </w:p>
          <w:p w:rsidR="00AA43AF" w:rsidRPr="009401F7" w:rsidRDefault="00486A3A" w:rsidP="009A7966">
            <w:pPr>
              <w:pStyle w:val="ListeParagraf"/>
              <w:numPr>
                <w:ilvl w:val="0"/>
                <w:numId w:val="19"/>
              </w:numPr>
              <w:spacing w:before="40" w:after="40" w:line="240" w:lineRule="auto"/>
              <w:jc w:val="both"/>
              <w:rPr>
                <w:rFonts w:ascii="Arial" w:hAnsi="Arial" w:cs="Arial"/>
                <w:bCs/>
                <w:sz w:val="20"/>
                <w:szCs w:val="20"/>
              </w:rPr>
            </w:pPr>
            <w:r w:rsidRPr="009401F7">
              <w:rPr>
                <w:rFonts w:ascii="Arial" w:hAnsi="Arial" w:cs="Arial"/>
                <w:bCs/>
                <w:sz w:val="20"/>
                <w:szCs w:val="20"/>
              </w:rPr>
              <w:t xml:space="preserve">Doğa durumu erk artırımına yol açar.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C66018" w:rsidP="009A7966">
            <w:pPr>
              <w:spacing w:before="40" w:after="40" w:line="240" w:lineRule="auto"/>
              <w:jc w:val="both"/>
              <w:rPr>
                <w:rFonts w:ascii="Arial" w:hAnsi="Arial" w:cs="Arial"/>
                <w:bCs/>
                <w:sz w:val="20"/>
                <w:szCs w:val="20"/>
              </w:rPr>
            </w:pPr>
            <w:r w:rsidRPr="009401F7">
              <w:rPr>
                <w:rFonts w:ascii="Arial" w:hAnsi="Arial" w:cs="Arial"/>
                <w:bCs/>
                <w:sz w:val="20"/>
                <w:szCs w:val="20"/>
              </w:rPr>
              <w:t>Hepsi</w:t>
            </w:r>
            <w:r w:rsidR="00486A3A" w:rsidRPr="009401F7">
              <w:rPr>
                <w:rFonts w:ascii="Arial" w:hAnsi="Arial" w:cs="Arial"/>
                <w:bCs/>
                <w:sz w:val="20"/>
                <w:szCs w:val="20"/>
              </w:rPr>
              <w:t xml:space="preserve">, akılları sayesinde barış koşullarının ne olduğunu gösteren </w:t>
            </w:r>
            <w:r w:rsidR="00486A3A" w:rsidRPr="009401F7">
              <w:rPr>
                <w:rFonts w:ascii="Arial" w:hAnsi="Arial" w:cs="Arial"/>
                <w:b/>
                <w:bCs/>
                <w:sz w:val="20"/>
                <w:szCs w:val="20"/>
              </w:rPr>
              <w:t xml:space="preserve">doğal yasalara </w:t>
            </w:r>
            <w:r w:rsidR="00486A3A" w:rsidRPr="009401F7">
              <w:rPr>
                <w:rFonts w:ascii="Arial" w:hAnsi="Arial" w:cs="Arial"/>
                <w:bCs/>
                <w:sz w:val="20"/>
                <w:szCs w:val="20"/>
              </w:rPr>
              <w:t xml:space="preserve">ulaşırlar. </w:t>
            </w:r>
            <w:proofErr w:type="spellStart"/>
            <w:r w:rsidR="00486A3A" w:rsidRPr="004301A5">
              <w:rPr>
                <w:rFonts w:ascii="Arial" w:hAnsi="Arial" w:cs="Arial"/>
                <w:b/>
                <w:bCs/>
                <w:sz w:val="20"/>
                <w:szCs w:val="20"/>
              </w:rPr>
              <w:t>Hobbes’a</w:t>
            </w:r>
            <w:proofErr w:type="spellEnd"/>
            <w:r w:rsidR="00486A3A" w:rsidRPr="004301A5">
              <w:rPr>
                <w:rFonts w:ascii="Arial" w:hAnsi="Arial" w:cs="Arial"/>
                <w:b/>
                <w:bCs/>
                <w:sz w:val="20"/>
                <w:szCs w:val="20"/>
              </w:rPr>
              <w:t xml:space="preserve"> göre </w:t>
            </w:r>
            <w:r w:rsidR="00486A3A" w:rsidRPr="004301A5">
              <w:rPr>
                <w:rFonts w:ascii="Arial" w:hAnsi="Arial" w:cs="Arial"/>
                <w:b/>
                <w:bCs/>
                <w:iCs/>
                <w:sz w:val="20"/>
                <w:szCs w:val="20"/>
              </w:rPr>
              <w:t>“doğal y</w:t>
            </w:r>
            <w:r w:rsidR="00486A3A" w:rsidRPr="004301A5">
              <w:rPr>
                <w:rFonts w:ascii="Arial" w:hAnsi="Arial" w:cs="Arial"/>
                <w:b/>
                <w:bCs/>
                <w:iCs/>
                <w:sz w:val="20"/>
                <w:szCs w:val="20"/>
              </w:rPr>
              <w:t>a</w:t>
            </w:r>
            <w:r w:rsidR="00486A3A" w:rsidRPr="004301A5">
              <w:rPr>
                <w:rFonts w:ascii="Arial" w:hAnsi="Arial" w:cs="Arial"/>
                <w:b/>
                <w:bCs/>
                <w:iCs/>
                <w:sz w:val="20"/>
                <w:szCs w:val="20"/>
              </w:rPr>
              <w:t>sa, akılla bulunan ve insanın kendi yaşamı için za</w:t>
            </w:r>
            <w:r w:rsidR="00486A3A" w:rsidRPr="004301A5">
              <w:rPr>
                <w:rFonts w:ascii="Arial" w:hAnsi="Arial" w:cs="Arial"/>
                <w:b/>
                <w:bCs/>
                <w:iCs/>
                <w:sz w:val="20"/>
                <w:szCs w:val="20"/>
              </w:rPr>
              <w:softHyphen/>
              <w:t>rarlı ya da yaşamını koruma yollarını engelleyici olan ı yasa</w:t>
            </w:r>
            <w:r w:rsidR="00486A3A" w:rsidRPr="004301A5">
              <w:rPr>
                <w:rFonts w:ascii="Arial" w:hAnsi="Arial" w:cs="Arial"/>
                <w:b/>
                <w:bCs/>
                <w:iCs/>
                <w:sz w:val="20"/>
                <w:szCs w:val="20"/>
              </w:rPr>
              <w:t>k</w:t>
            </w:r>
            <w:r w:rsidR="00486A3A" w:rsidRPr="004301A5">
              <w:rPr>
                <w:rFonts w:ascii="Arial" w:hAnsi="Arial" w:cs="Arial"/>
                <w:b/>
                <w:bCs/>
                <w:iCs/>
                <w:sz w:val="20"/>
                <w:szCs w:val="20"/>
              </w:rPr>
              <w:t>layan bir genel ku</w:t>
            </w:r>
            <w:r w:rsidR="00486A3A" w:rsidRPr="004301A5">
              <w:rPr>
                <w:rFonts w:ascii="Arial" w:hAnsi="Arial" w:cs="Arial"/>
                <w:b/>
                <w:bCs/>
                <w:iCs/>
                <w:sz w:val="20"/>
                <w:szCs w:val="20"/>
              </w:rPr>
              <w:softHyphen/>
              <w:t>raldır."</w:t>
            </w:r>
            <w:r w:rsidR="00486A3A" w:rsidRPr="009401F7">
              <w:rPr>
                <w:rFonts w:ascii="Arial" w:hAnsi="Arial" w:cs="Arial"/>
                <w:bCs/>
                <w:sz w:val="20"/>
                <w:szCs w:val="20"/>
              </w:rPr>
              <w:t xml:space="preserve"> Bunun yanında barışın elde edilmesi için ne yapılmasını da öğütleyen do</w:t>
            </w:r>
            <w:r w:rsidR="00486A3A" w:rsidRPr="009401F7">
              <w:rPr>
                <w:rFonts w:ascii="Arial" w:hAnsi="Arial" w:cs="Arial"/>
                <w:bCs/>
                <w:sz w:val="20"/>
                <w:szCs w:val="20"/>
              </w:rPr>
              <w:softHyphen/>
              <w:t>ğal yasalar, Tanr</w:t>
            </w:r>
            <w:r w:rsidR="00486A3A" w:rsidRPr="009401F7">
              <w:rPr>
                <w:rFonts w:ascii="Arial" w:hAnsi="Arial" w:cs="Arial"/>
                <w:bCs/>
                <w:sz w:val="20"/>
                <w:szCs w:val="20"/>
              </w:rPr>
              <w:t>ı</w:t>
            </w:r>
            <w:r w:rsidR="00486A3A" w:rsidRPr="009401F7">
              <w:rPr>
                <w:rFonts w:ascii="Arial" w:hAnsi="Arial" w:cs="Arial"/>
                <w:bCs/>
                <w:sz w:val="20"/>
                <w:szCs w:val="20"/>
              </w:rPr>
              <w:t xml:space="preserve">dan ya da tanrısal bir güçten kaynaklanmazlar; dahası fiziksel bir zorlama gücüne de sahip değillerdir. İnsanı sadece vicdanen bağlayabildikleri için gerçekte ahlaki kurallardır. </w:t>
            </w:r>
            <w:r w:rsidR="00486A3A" w:rsidRPr="009401F7">
              <w:rPr>
                <w:rFonts w:ascii="Arial" w:hAnsi="Arial" w:cs="Arial"/>
                <w:bCs/>
                <w:sz w:val="20"/>
                <w:szCs w:val="20"/>
                <w:lang w:val="en-US"/>
              </w:rPr>
              <w:t>Hobbes</w:t>
            </w:r>
            <w:r w:rsidR="00486A3A" w:rsidRPr="009401F7">
              <w:rPr>
                <w:rFonts w:ascii="Arial" w:hAnsi="Arial" w:cs="Arial"/>
                <w:bCs/>
                <w:sz w:val="20"/>
                <w:szCs w:val="20"/>
              </w:rPr>
              <w:t xml:space="preserve">’un </w:t>
            </w:r>
            <w:r w:rsidR="00486A3A" w:rsidRPr="009401F7">
              <w:rPr>
                <w:rFonts w:ascii="Arial" w:hAnsi="Arial" w:cs="Arial"/>
                <w:bCs/>
                <w:iCs/>
                <w:sz w:val="20"/>
                <w:szCs w:val="20"/>
                <w:lang w:val="en-US"/>
              </w:rPr>
              <w:t>Leviathan'</w:t>
            </w:r>
            <w:r w:rsidR="00486A3A" w:rsidRPr="009401F7">
              <w:rPr>
                <w:rFonts w:ascii="Arial" w:hAnsi="Arial" w:cs="Arial"/>
                <w:bCs/>
                <w:sz w:val="20"/>
                <w:szCs w:val="20"/>
                <w:lang w:val="en-US"/>
              </w:rPr>
              <w:t xml:space="preserve"> </w:t>
            </w:r>
            <w:r w:rsidR="00486A3A" w:rsidRPr="009401F7">
              <w:rPr>
                <w:rFonts w:ascii="Arial" w:hAnsi="Arial" w:cs="Arial"/>
                <w:bCs/>
                <w:sz w:val="20"/>
                <w:szCs w:val="20"/>
              </w:rPr>
              <w:t>da on dokuz tane olduklarını ve tüm</w:t>
            </w:r>
            <w:r w:rsidR="00486A3A" w:rsidRPr="009401F7">
              <w:rPr>
                <w:rFonts w:ascii="Arial" w:hAnsi="Arial" w:cs="Arial"/>
                <w:bCs/>
                <w:sz w:val="20"/>
                <w:szCs w:val="20"/>
              </w:rPr>
              <w:t>ü</w:t>
            </w:r>
            <w:r w:rsidR="00486A3A" w:rsidRPr="009401F7">
              <w:rPr>
                <w:rFonts w:ascii="Arial" w:hAnsi="Arial" w:cs="Arial"/>
                <w:bCs/>
                <w:sz w:val="20"/>
                <w:szCs w:val="20"/>
              </w:rPr>
              <w:t xml:space="preserve">nün </w:t>
            </w:r>
            <w:r w:rsidR="00AB66C2" w:rsidRPr="009401F7">
              <w:rPr>
                <w:rFonts w:ascii="Arial" w:hAnsi="Arial" w:cs="Arial"/>
                <w:bCs/>
                <w:sz w:val="20"/>
                <w:szCs w:val="20"/>
              </w:rPr>
              <w:t>“başkalarının</w:t>
            </w:r>
            <w:r w:rsidR="00486A3A" w:rsidRPr="009401F7">
              <w:rPr>
                <w:rFonts w:ascii="Arial" w:hAnsi="Arial" w:cs="Arial"/>
                <w:bCs/>
                <w:iCs/>
                <w:sz w:val="20"/>
                <w:szCs w:val="20"/>
              </w:rPr>
              <w:t xml:space="preserve"> sana ne yapmalarını istiyorsan, sen de onlara onu yap' </w:t>
            </w:r>
            <w:r w:rsidR="00486A3A" w:rsidRPr="009401F7">
              <w:rPr>
                <w:rFonts w:ascii="Arial" w:hAnsi="Arial" w:cs="Arial"/>
                <w:bCs/>
                <w:sz w:val="20"/>
                <w:szCs w:val="20"/>
              </w:rPr>
              <w:t>cümlesiyle özetlenebileceğini söylediği doğal yasaların İkincisi, barışın sağlanma</w:t>
            </w:r>
            <w:r w:rsidR="00486A3A" w:rsidRPr="009401F7">
              <w:rPr>
                <w:rFonts w:ascii="Arial" w:hAnsi="Arial" w:cs="Arial"/>
                <w:bCs/>
                <w:sz w:val="20"/>
                <w:szCs w:val="20"/>
              </w:rPr>
              <w:softHyphen/>
              <w:t>sının zorunlu koşulunun insanların anlaşarak siyasal toplumu yaratmaları olduğu</w:t>
            </w:r>
            <w:r w:rsidR="00486A3A" w:rsidRPr="009401F7">
              <w:rPr>
                <w:rFonts w:ascii="Arial" w:hAnsi="Arial" w:cs="Arial"/>
                <w:bCs/>
                <w:sz w:val="20"/>
                <w:szCs w:val="20"/>
              </w:rPr>
              <w:softHyphen/>
              <w:t xml:space="preserve">nu </w:t>
            </w:r>
            <w:r w:rsidR="00486A3A" w:rsidRPr="009401F7">
              <w:rPr>
                <w:rFonts w:ascii="Arial" w:hAnsi="Arial" w:cs="Arial"/>
                <w:bCs/>
                <w:sz w:val="20"/>
                <w:szCs w:val="20"/>
              </w:rPr>
              <w:lastRenderedPageBreak/>
              <w:t>açıkça dile getirir.</w:t>
            </w:r>
            <w:r w:rsidR="00486A3A" w:rsidRPr="009401F7">
              <w:rPr>
                <w:rFonts w:ascii="Arial" w:hAnsi="Arial" w:cs="Arial"/>
                <w:b/>
                <w:bCs/>
                <w:sz w:val="20"/>
                <w:szCs w:val="20"/>
              </w:rPr>
              <w:t xml:space="preserve"> </w:t>
            </w:r>
            <w:r w:rsidR="00486A3A" w:rsidRPr="009401F7">
              <w:rPr>
                <w:rFonts w:ascii="Arial" w:hAnsi="Arial" w:cs="Arial"/>
                <w:b/>
                <w:bCs/>
                <w:color w:val="FF0000"/>
                <w:sz w:val="20"/>
                <w:szCs w:val="20"/>
              </w:rPr>
              <w:t xml:space="preserve">(DS-2014), (DS-2015)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486A3A" w:rsidP="009A7966">
            <w:pPr>
              <w:spacing w:before="40" w:after="40" w:line="240" w:lineRule="auto"/>
              <w:jc w:val="both"/>
              <w:rPr>
                <w:rFonts w:ascii="Arial" w:hAnsi="Arial" w:cs="Arial"/>
                <w:bCs/>
                <w:sz w:val="20"/>
                <w:szCs w:val="20"/>
              </w:rPr>
            </w:pPr>
            <w:r w:rsidRPr="004301A5">
              <w:rPr>
                <w:rFonts w:ascii="Arial" w:hAnsi="Arial" w:cs="Arial"/>
                <w:b/>
                <w:bCs/>
                <w:sz w:val="20"/>
                <w:szCs w:val="20"/>
              </w:rPr>
              <w:t>Sözleşme</w:t>
            </w:r>
            <w:r w:rsidRPr="009401F7">
              <w:rPr>
                <w:rFonts w:ascii="Arial" w:hAnsi="Arial" w:cs="Arial"/>
                <w:bCs/>
                <w:sz w:val="20"/>
                <w:szCs w:val="20"/>
              </w:rPr>
              <w:t>, aralarında eşitlik bulunan ya da birbirlerini eşit olarak gören insanlar arasında yapılır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486A3A" w:rsidP="009A7966">
            <w:pPr>
              <w:spacing w:before="40" w:after="40" w:line="240" w:lineRule="auto"/>
              <w:jc w:val="both"/>
              <w:rPr>
                <w:rFonts w:ascii="Arial" w:hAnsi="Arial" w:cs="Arial"/>
                <w:bCs/>
                <w:sz w:val="20"/>
                <w:szCs w:val="20"/>
              </w:rPr>
            </w:pPr>
            <w:r w:rsidRPr="009401F7">
              <w:rPr>
                <w:rFonts w:ascii="Arial" w:hAnsi="Arial" w:cs="Arial"/>
                <w:bCs/>
                <w:iCs/>
                <w:sz w:val="20"/>
                <w:szCs w:val="20"/>
              </w:rPr>
              <w:t xml:space="preserve">Böylece tek bir kişide birleşmiş olan kalabalık, </w:t>
            </w:r>
            <w:r w:rsidRPr="009401F7">
              <w:rPr>
                <w:rFonts w:ascii="Arial" w:hAnsi="Arial" w:cs="Arial"/>
                <w:b/>
                <w:bCs/>
                <w:iCs/>
                <w:sz w:val="20"/>
                <w:szCs w:val="20"/>
                <w:lang w:val="en-US"/>
              </w:rPr>
              <w:t xml:space="preserve">COMMONWEALTH </w:t>
            </w:r>
            <w:r w:rsidRPr="009401F7">
              <w:rPr>
                <w:rFonts w:ascii="Arial" w:hAnsi="Arial" w:cs="Arial"/>
                <w:bCs/>
                <w:iCs/>
                <w:sz w:val="20"/>
                <w:szCs w:val="20"/>
              </w:rPr>
              <w:t>[Devlet], Latince CLIİTAS olarak adlandırılır. İşte, büyük</w:t>
            </w:r>
            <w:r w:rsidR="004301A5">
              <w:rPr>
                <w:rFonts w:ascii="Arial" w:hAnsi="Arial" w:cs="Arial"/>
                <w:bCs/>
                <w:iCs/>
                <w:sz w:val="20"/>
                <w:szCs w:val="20"/>
              </w:rPr>
              <w:t xml:space="preserve"> </w:t>
            </w:r>
            <w:proofErr w:type="spellStart"/>
            <w:r w:rsidR="004301A5" w:rsidRPr="009401F7">
              <w:rPr>
                <w:rFonts w:ascii="Arial" w:hAnsi="Arial" w:cs="Arial"/>
                <w:bCs/>
                <w:iCs/>
                <w:sz w:val="20"/>
                <w:szCs w:val="20"/>
              </w:rPr>
              <w:t>Levlathan'ın</w:t>
            </w:r>
            <w:proofErr w:type="spellEnd"/>
            <w:r w:rsidRPr="009401F7">
              <w:rPr>
                <w:rFonts w:ascii="Arial" w:hAnsi="Arial" w:cs="Arial"/>
                <w:bCs/>
                <w:iCs/>
                <w:sz w:val="20"/>
                <w:szCs w:val="20"/>
              </w:rPr>
              <w:t>, daha say</w:t>
            </w:r>
            <w:r w:rsidRPr="009401F7">
              <w:rPr>
                <w:rFonts w:ascii="Arial" w:hAnsi="Arial" w:cs="Arial"/>
                <w:bCs/>
                <w:iCs/>
                <w:sz w:val="20"/>
                <w:szCs w:val="20"/>
              </w:rPr>
              <w:softHyphen/>
              <w:t>gılı konuşmak gerekirse ölümsüz Tanrı’dan sonra barış ve savunmamızı kendisi</w:t>
            </w:r>
            <w:r w:rsidRPr="009401F7">
              <w:rPr>
                <w:rFonts w:ascii="Arial" w:hAnsi="Arial" w:cs="Arial"/>
                <w:bCs/>
                <w:iCs/>
                <w:sz w:val="20"/>
                <w:szCs w:val="20"/>
              </w:rPr>
              <w:softHyphen/>
              <w:t>ne borçlu olduğumuz o ölümlü tanrının doğuşu böyle olur.’’'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486A3A" w:rsidRPr="004301A5" w:rsidRDefault="00486A3A" w:rsidP="009A7966">
            <w:pPr>
              <w:spacing w:before="40" w:after="40" w:line="240" w:lineRule="auto"/>
              <w:jc w:val="both"/>
              <w:rPr>
                <w:rFonts w:ascii="Arial" w:hAnsi="Arial" w:cs="Arial"/>
                <w:b/>
                <w:bCs/>
                <w:sz w:val="20"/>
                <w:szCs w:val="20"/>
              </w:rPr>
            </w:pPr>
            <w:r w:rsidRPr="004301A5">
              <w:rPr>
                <w:rFonts w:ascii="Arial" w:hAnsi="Arial" w:cs="Arial"/>
                <w:b/>
                <w:bCs/>
                <w:sz w:val="20"/>
                <w:szCs w:val="20"/>
              </w:rPr>
              <w:t>Devleti dolayısıyla devlet erkine sahip egemeni yaratan sözleşmenin -teorik dü</w:t>
            </w:r>
            <w:r w:rsidRPr="004301A5">
              <w:rPr>
                <w:rFonts w:ascii="Arial" w:hAnsi="Arial" w:cs="Arial"/>
                <w:b/>
                <w:bCs/>
                <w:sz w:val="20"/>
                <w:szCs w:val="20"/>
              </w:rPr>
              <w:softHyphen/>
              <w:t>zeyde- çeşitli özellikleri ve sonu</w:t>
            </w:r>
            <w:r w:rsidRPr="004301A5">
              <w:rPr>
                <w:rFonts w:ascii="Arial" w:hAnsi="Arial" w:cs="Arial"/>
                <w:b/>
                <w:bCs/>
                <w:sz w:val="20"/>
                <w:szCs w:val="20"/>
              </w:rPr>
              <w:t>ç</w:t>
            </w:r>
            <w:r w:rsidRPr="004301A5">
              <w:rPr>
                <w:rFonts w:ascii="Arial" w:hAnsi="Arial" w:cs="Arial"/>
                <w:b/>
                <w:bCs/>
                <w:sz w:val="20"/>
                <w:szCs w:val="20"/>
              </w:rPr>
              <w:t>ları vardır:</w:t>
            </w:r>
          </w:p>
          <w:p w:rsidR="00486A3A" w:rsidRPr="009401F7" w:rsidRDefault="00486A3A" w:rsidP="009A7966">
            <w:pPr>
              <w:pStyle w:val="ListeParagraf"/>
              <w:numPr>
                <w:ilvl w:val="0"/>
                <w:numId w:val="20"/>
              </w:numPr>
              <w:spacing w:before="40" w:after="40" w:line="240" w:lineRule="auto"/>
              <w:jc w:val="both"/>
              <w:rPr>
                <w:rFonts w:ascii="Arial" w:hAnsi="Arial" w:cs="Arial"/>
                <w:bCs/>
                <w:sz w:val="20"/>
                <w:szCs w:val="20"/>
              </w:rPr>
            </w:pPr>
            <w:r w:rsidRPr="009401F7">
              <w:rPr>
                <w:rFonts w:ascii="Arial" w:hAnsi="Arial" w:cs="Arial"/>
                <w:bCs/>
                <w:sz w:val="20"/>
                <w:szCs w:val="20"/>
              </w:rPr>
              <w:t xml:space="preserve">Toplum sözleşmesi, tarihsel bir gerçekliğe sahip değildir. </w:t>
            </w:r>
          </w:p>
          <w:p w:rsidR="00486A3A" w:rsidRPr="009401F7" w:rsidRDefault="00486A3A" w:rsidP="009A7966">
            <w:pPr>
              <w:pStyle w:val="ListeParagraf"/>
              <w:numPr>
                <w:ilvl w:val="0"/>
                <w:numId w:val="20"/>
              </w:numPr>
              <w:spacing w:before="40" w:after="40" w:line="240" w:lineRule="auto"/>
              <w:jc w:val="both"/>
              <w:rPr>
                <w:rFonts w:ascii="Arial" w:hAnsi="Arial" w:cs="Arial"/>
                <w:bCs/>
                <w:sz w:val="20"/>
                <w:szCs w:val="20"/>
              </w:rPr>
            </w:pPr>
            <w:r w:rsidRPr="009401F7">
              <w:rPr>
                <w:rFonts w:ascii="Arial" w:hAnsi="Arial" w:cs="Arial"/>
                <w:bCs/>
                <w:sz w:val="20"/>
                <w:szCs w:val="20"/>
              </w:rPr>
              <w:t>Sözleşme, devletin uyrukları (ya da yurttaşları) olacak bireyler arasında oy</w:t>
            </w:r>
            <w:r w:rsidRPr="009401F7">
              <w:rPr>
                <w:rFonts w:ascii="Arial" w:hAnsi="Arial" w:cs="Arial"/>
                <w:bCs/>
                <w:sz w:val="20"/>
                <w:szCs w:val="20"/>
              </w:rPr>
              <w:softHyphen/>
              <w:t xml:space="preserve">birliğiyle gerçekleştirilir. </w:t>
            </w:r>
          </w:p>
          <w:p w:rsidR="00486A3A" w:rsidRPr="009401F7" w:rsidRDefault="00486A3A" w:rsidP="009A7966">
            <w:pPr>
              <w:pStyle w:val="ListeParagraf"/>
              <w:numPr>
                <w:ilvl w:val="0"/>
                <w:numId w:val="20"/>
              </w:numPr>
              <w:spacing w:before="40" w:after="40" w:line="240" w:lineRule="auto"/>
              <w:jc w:val="both"/>
              <w:rPr>
                <w:rFonts w:ascii="Arial" w:hAnsi="Arial" w:cs="Arial"/>
                <w:bCs/>
                <w:sz w:val="20"/>
                <w:szCs w:val="20"/>
              </w:rPr>
            </w:pPr>
            <w:r w:rsidRPr="009401F7">
              <w:rPr>
                <w:rFonts w:ascii="Arial" w:hAnsi="Arial" w:cs="Arial"/>
                <w:bCs/>
                <w:sz w:val="20"/>
                <w:szCs w:val="20"/>
              </w:rPr>
              <w:t>Bireyler, sözleşme esnasında doğal haklarından yani güç kullanma hakla</w:t>
            </w:r>
            <w:r w:rsidRPr="009401F7">
              <w:rPr>
                <w:rFonts w:ascii="Arial" w:hAnsi="Arial" w:cs="Arial"/>
                <w:bCs/>
                <w:sz w:val="20"/>
                <w:szCs w:val="20"/>
              </w:rPr>
              <w:softHyphen/>
              <w:t xml:space="preserve">rından vazgeçerler ve ayrıca yaratılan egemene itaat etme sözü verirler. </w:t>
            </w:r>
          </w:p>
          <w:p w:rsidR="00486A3A" w:rsidRPr="009401F7" w:rsidRDefault="00486A3A" w:rsidP="009A7966">
            <w:pPr>
              <w:pStyle w:val="ListeParagraf"/>
              <w:numPr>
                <w:ilvl w:val="0"/>
                <w:numId w:val="20"/>
              </w:numPr>
              <w:spacing w:before="40" w:after="40" w:line="240" w:lineRule="auto"/>
              <w:jc w:val="both"/>
              <w:rPr>
                <w:rFonts w:ascii="Arial" w:hAnsi="Arial" w:cs="Arial"/>
                <w:bCs/>
                <w:sz w:val="20"/>
                <w:szCs w:val="20"/>
              </w:rPr>
            </w:pPr>
            <w:r w:rsidRPr="009401F7">
              <w:rPr>
                <w:rFonts w:ascii="Arial" w:hAnsi="Arial" w:cs="Arial"/>
                <w:bCs/>
                <w:sz w:val="20"/>
                <w:szCs w:val="20"/>
              </w:rPr>
              <w:t>Sözleşmeyle birlikte doğa durumundaki durağan olmayan eşitlik ortadan kalkar</w:t>
            </w:r>
          </w:p>
          <w:p w:rsidR="00486A3A" w:rsidRPr="009401F7" w:rsidRDefault="00486A3A" w:rsidP="009A7966">
            <w:pPr>
              <w:pStyle w:val="ListeParagraf"/>
              <w:numPr>
                <w:ilvl w:val="0"/>
                <w:numId w:val="20"/>
              </w:numPr>
              <w:spacing w:before="40" w:after="40" w:line="240" w:lineRule="auto"/>
              <w:jc w:val="both"/>
              <w:rPr>
                <w:rFonts w:ascii="Arial" w:hAnsi="Arial" w:cs="Arial"/>
                <w:bCs/>
                <w:sz w:val="20"/>
                <w:szCs w:val="20"/>
              </w:rPr>
            </w:pPr>
            <w:r w:rsidRPr="009401F7">
              <w:rPr>
                <w:rFonts w:ascii="Arial" w:hAnsi="Arial" w:cs="Arial"/>
                <w:bCs/>
                <w:sz w:val="20"/>
                <w:szCs w:val="20"/>
              </w:rPr>
              <w:t xml:space="preserve">Devletsiz bir toplum olamayacağını ileri süren </w:t>
            </w:r>
            <w:proofErr w:type="spellStart"/>
            <w:r w:rsidRPr="009401F7">
              <w:rPr>
                <w:rFonts w:ascii="Arial" w:hAnsi="Arial" w:cs="Arial"/>
                <w:bCs/>
                <w:sz w:val="20"/>
                <w:szCs w:val="20"/>
              </w:rPr>
              <w:t>Hobbes’un</w:t>
            </w:r>
            <w:proofErr w:type="spellEnd"/>
            <w:r w:rsidRPr="009401F7">
              <w:rPr>
                <w:rFonts w:ascii="Arial" w:hAnsi="Arial" w:cs="Arial"/>
                <w:bCs/>
                <w:sz w:val="20"/>
                <w:szCs w:val="20"/>
              </w:rPr>
              <w:t xml:space="preserve"> toplum sözleşme</w:t>
            </w:r>
            <w:r w:rsidRPr="009401F7">
              <w:rPr>
                <w:rFonts w:ascii="Arial" w:hAnsi="Arial" w:cs="Arial"/>
                <w:bCs/>
                <w:sz w:val="20"/>
                <w:szCs w:val="20"/>
              </w:rPr>
              <w:softHyphen/>
              <w:t xml:space="preserve">si, iki zamanlı ya da iki aşamalı bir sözleşmedir. </w:t>
            </w:r>
          </w:p>
          <w:p w:rsidR="00AA43AF" w:rsidRPr="009401F7" w:rsidRDefault="00486A3A" w:rsidP="009A7966">
            <w:pPr>
              <w:pStyle w:val="ListeParagraf"/>
              <w:numPr>
                <w:ilvl w:val="0"/>
                <w:numId w:val="20"/>
              </w:numPr>
              <w:spacing w:before="40" w:after="40" w:line="240" w:lineRule="auto"/>
              <w:rPr>
                <w:rFonts w:ascii="Arial" w:hAnsi="Arial" w:cs="Arial"/>
                <w:bCs/>
                <w:sz w:val="20"/>
                <w:szCs w:val="20"/>
              </w:rPr>
            </w:pPr>
            <w:r w:rsidRPr="009401F7">
              <w:rPr>
                <w:rFonts w:ascii="Arial" w:hAnsi="Arial" w:cs="Arial"/>
                <w:bCs/>
                <w:sz w:val="20"/>
                <w:szCs w:val="20"/>
              </w:rPr>
              <w:t xml:space="preserve">Sözleşmenin ikinci aşamasında devletin biçimi belirlenmektedir.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8336C" w:rsidP="009A7966">
            <w:pPr>
              <w:spacing w:before="40" w:after="40" w:line="240" w:lineRule="auto"/>
              <w:jc w:val="both"/>
              <w:rPr>
                <w:rFonts w:ascii="Arial" w:hAnsi="Arial" w:cs="Arial"/>
                <w:bCs/>
                <w:sz w:val="20"/>
                <w:szCs w:val="20"/>
              </w:rPr>
            </w:pPr>
            <w:proofErr w:type="spellStart"/>
            <w:r w:rsidRPr="004301A5">
              <w:rPr>
                <w:rFonts w:ascii="Arial" w:hAnsi="Arial" w:cs="Arial"/>
                <w:b/>
                <w:bCs/>
                <w:sz w:val="20"/>
                <w:szCs w:val="20"/>
              </w:rPr>
              <w:t>Hobbes'a</w:t>
            </w:r>
            <w:proofErr w:type="spellEnd"/>
            <w:r w:rsidRPr="004301A5">
              <w:rPr>
                <w:rFonts w:ascii="Arial" w:hAnsi="Arial" w:cs="Arial"/>
                <w:b/>
                <w:bCs/>
                <w:sz w:val="20"/>
                <w:szCs w:val="20"/>
              </w:rPr>
              <w:t xml:space="preserve"> göre egemenin erkinin</w:t>
            </w:r>
            <w:r w:rsidRPr="009401F7">
              <w:rPr>
                <w:rFonts w:ascii="Arial" w:hAnsi="Arial" w:cs="Arial"/>
                <w:bCs/>
                <w:sz w:val="20"/>
                <w:szCs w:val="20"/>
              </w:rPr>
              <w:t xml:space="preserve"> mutlak ve sınırsız oluşu, yalnızca ülke toprakları içinde geçerlidir. Uluslararası d</w:t>
            </w:r>
            <w:r w:rsidRPr="009401F7">
              <w:rPr>
                <w:rFonts w:ascii="Arial" w:hAnsi="Arial" w:cs="Arial"/>
                <w:bCs/>
                <w:sz w:val="20"/>
                <w:szCs w:val="20"/>
              </w:rPr>
              <w:t>ü</w:t>
            </w:r>
            <w:r w:rsidRPr="009401F7">
              <w:rPr>
                <w:rFonts w:ascii="Arial" w:hAnsi="Arial" w:cs="Arial"/>
                <w:bCs/>
                <w:sz w:val="20"/>
                <w:szCs w:val="20"/>
              </w:rPr>
              <w:t>zeyde far</w:t>
            </w:r>
            <w:r w:rsidR="00AB66C2">
              <w:rPr>
                <w:rFonts w:ascii="Arial" w:hAnsi="Arial" w:cs="Arial"/>
                <w:bCs/>
                <w:sz w:val="20"/>
                <w:szCs w:val="20"/>
              </w:rPr>
              <w:t>k</w:t>
            </w:r>
            <w:r w:rsidRPr="009401F7">
              <w:rPr>
                <w:rFonts w:ascii="Arial" w:hAnsi="Arial" w:cs="Arial"/>
                <w:bCs/>
                <w:sz w:val="20"/>
                <w:szCs w:val="20"/>
              </w:rPr>
              <w:t>lı devletler (ve egemenler) vardır ve her biri diğerleri</w:t>
            </w:r>
            <w:r w:rsidRPr="009401F7">
              <w:rPr>
                <w:rFonts w:ascii="Arial" w:hAnsi="Arial" w:cs="Arial"/>
                <w:bCs/>
                <w:sz w:val="20"/>
                <w:szCs w:val="20"/>
              </w:rPr>
              <w:softHyphen/>
              <w:t xml:space="preserve">nin karşısındaki bir sınır konumundadır.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78336C" w:rsidRPr="009401F7" w:rsidRDefault="0078336C" w:rsidP="009A7966">
            <w:pPr>
              <w:spacing w:before="40" w:after="40" w:line="240" w:lineRule="auto"/>
              <w:jc w:val="both"/>
              <w:rPr>
                <w:rFonts w:ascii="Arial" w:hAnsi="Arial" w:cs="Arial"/>
                <w:bCs/>
                <w:sz w:val="20"/>
                <w:szCs w:val="20"/>
              </w:rPr>
            </w:pPr>
            <w:proofErr w:type="spellStart"/>
            <w:r w:rsidRPr="004301A5">
              <w:rPr>
                <w:rFonts w:ascii="Arial" w:hAnsi="Arial" w:cs="Arial"/>
                <w:b/>
                <w:bCs/>
                <w:sz w:val="20"/>
                <w:szCs w:val="20"/>
              </w:rPr>
              <w:t>Hobbes’a</w:t>
            </w:r>
            <w:proofErr w:type="spellEnd"/>
            <w:r w:rsidRPr="004301A5">
              <w:rPr>
                <w:rFonts w:ascii="Arial" w:hAnsi="Arial" w:cs="Arial"/>
                <w:b/>
                <w:bCs/>
                <w:sz w:val="20"/>
                <w:szCs w:val="20"/>
              </w:rPr>
              <w:t xml:space="preserve"> göre pozitif yasaların çeşitli özellikleri bulunmaktadır</w:t>
            </w:r>
            <w:r w:rsidRPr="009401F7">
              <w:rPr>
                <w:rFonts w:ascii="Arial" w:hAnsi="Arial" w:cs="Arial"/>
                <w:bCs/>
                <w:sz w:val="20"/>
                <w:szCs w:val="20"/>
              </w:rPr>
              <w:t>:</w:t>
            </w:r>
            <w:r w:rsidRPr="009401F7">
              <w:rPr>
                <w:rFonts w:ascii="Arial" w:hAnsi="Arial" w:cs="Arial"/>
                <w:b/>
                <w:bCs/>
                <w:sz w:val="20"/>
                <w:szCs w:val="20"/>
              </w:rPr>
              <w:t xml:space="preserve"> </w:t>
            </w:r>
            <w:r w:rsidRPr="009401F7">
              <w:rPr>
                <w:rFonts w:ascii="Arial" w:hAnsi="Arial" w:cs="Arial"/>
                <w:b/>
                <w:bCs/>
                <w:color w:val="FF0000"/>
                <w:sz w:val="20"/>
                <w:szCs w:val="20"/>
              </w:rPr>
              <w:t>(DS-2014)</w:t>
            </w:r>
          </w:p>
          <w:p w:rsidR="0078336C" w:rsidRPr="009401F7" w:rsidRDefault="0078336C" w:rsidP="009A7966">
            <w:pPr>
              <w:pStyle w:val="ListeParagraf"/>
              <w:numPr>
                <w:ilvl w:val="0"/>
                <w:numId w:val="22"/>
              </w:numPr>
              <w:spacing w:before="40" w:after="40" w:line="240" w:lineRule="auto"/>
              <w:jc w:val="both"/>
              <w:rPr>
                <w:rFonts w:ascii="Arial" w:hAnsi="Arial" w:cs="Arial"/>
                <w:bCs/>
                <w:sz w:val="20"/>
                <w:szCs w:val="20"/>
              </w:rPr>
            </w:pPr>
            <w:r w:rsidRPr="009401F7">
              <w:rPr>
                <w:rFonts w:ascii="Arial" w:hAnsi="Arial" w:cs="Arial"/>
                <w:bCs/>
                <w:sz w:val="20"/>
                <w:szCs w:val="20"/>
              </w:rPr>
              <w:t xml:space="preserve">Yasa, egemenin iradesinden kaynaklanan pozitif yasa ise de doğal yasaya aykırı olamaz; </w:t>
            </w:r>
          </w:p>
          <w:p w:rsidR="0078336C" w:rsidRPr="009401F7" w:rsidRDefault="0078336C" w:rsidP="009A7966">
            <w:pPr>
              <w:pStyle w:val="ListeParagraf"/>
              <w:numPr>
                <w:ilvl w:val="0"/>
                <w:numId w:val="22"/>
              </w:numPr>
              <w:spacing w:before="40" w:after="40" w:line="240" w:lineRule="auto"/>
              <w:jc w:val="both"/>
              <w:rPr>
                <w:rFonts w:ascii="Arial" w:hAnsi="Arial" w:cs="Arial"/>
                <w:bCs/>
                <w:sz w:val="20"/>
                <w:szCs w:val="20"/>
              </w:rPr>
            </w:pPr>
            <w:r w:rsidRPr="009401F7">
              <w:rPr>
                <w:rFonts w:ascii="Arial" w:hAnsi="Arial" w:cs="Arial"/>
                <w:bCs/>
                <w:sz w:val="20"/>
                <w:szCs w:val="20"/>
              </w:rPr>
              <w:t xml:space="preserve">Sadece pozitif yasa zorlayıcı güçle donanmıştır; </w:t>
            </w:r>
          </w:p>
          <w:p w:rsidR="0078336C" w:rsidRPr="009401F7" w:rsidRDefault="0078336C" w:rsidP="009A7966">
            <w:pPr>
              <w:pStyle w:val="ListeParagraf"/>
              <w:numPr>
                <w:ilvl w:val="0"/>
                <w:numId w:val="22"/>
              </w:numPr>
              <w:spacing w:before="40" w:after="40" w:line="240" w:lineRule="auto"/>
              <w:jc w:val="both"/>
              <w:rPr>
                <w:rFonts w:ascii="Arial" w:hAnsi="Arial" w:cs="Arial"/>
                <w:bCs/>
                <w:sz w:val="20"/>
                <w:szCs w:val="20"/>
              </w:rPr>
            </w:pPr>
            <w:r w:rsidRPr="009401F7">
              <w:rPr>
                <w:rFonts w:ascii="Arial" w:hAnsi="Arial" w:cs="Arial"/>
                <w:bCs/>
                <w:sz w:val="20"/>
                <w:szCs w:val="20"/>
              </w:rPr>
              <w:t xml:space="preserve">“ </w:t>
            </w:r>
            <w:r w:rsidRPr="009401F7">
              <w:rPr>
                <w:rFonts w:ascii="Arial" w:hAnsi="Arial" w:cs="Arial"/>
                <w:bCs/>
                <w:iCs/>
                <w:sz w:val="20"/>
                <w:szCs w:val="20"/>
              </w:rPr>
              <w:t>Yasanın olmadığı yerde adaletsizlik olmaz</w:t>
            </w:r>
            <w:r w:rsidRPr="009401F7">
              <w:rPr>
                <w:rFonts w:ascii="Arial" w:hAnsi="Arial" w:cs="Arial"/>
                <w:bCs/>
                <w:sz w:val="20"/>
                <w:szCs w:val="20"/>
              </w:rPr>
              <w:t xml:space="preserve"> diyen </w:t>
            </w:r>
            <w:proofErr w:type="spellStart"/>
            <w:r w:rsidRPr="009401F7">
              <w:rPr>
                <w:rFonts w:ascii="Arial" w:hAnsi="Arial" w:cs="Arial"/>
                <w:bCs/>
                <w:sz w:val="20"/>
                <w:szCs w:val="20"/>
              </w:rPr>
              <w:t>Hobbes’a</w:t>
            </w:r>
            <w:proofErr w:type="spellEnd"/>
            <w:r w:rsidRPr="009401F7">
              <w:rPr>
                <w:rFonts w:ascii="Arial" w:hAnsi="Arial" w:cs="Arial"/>
                <w:bCs/>
                <w:sz w:val="20"/>
                <w:szCs w:val="20"/>
              </w:rPr>
              <w:t xml:space="preserve"> göre haksız, adaletsiz yasa diye bir şey söz konusu olamaz. </w:t>
            </w:r>
          </w:p>
          <w:p w:rsidR="0078336C" w:rsidRPr="009401F7" w:rsidRDefault="0078336C" w:rsidP="009A7966">
            <w:pPr>
              <w:pStyle w:val="ListeParagraf"/>
              <w:numPr>
                <w:ilvl w:val="0"/>
                <w:numId w:val="22"/>
              </w:numPr>
              <w:spacing w:before="40" w:after="40" w:line="240" w:lineRule="auto"/>
              <w:jc w:val="both"/>
              <w:rPr>
                <w:rFonts w:ascii="Arial" w:hAnsi="Arial" w:cs="Arial"/>
                <w:bCs/>
                <w:sz w:val="20"/>
                <w:szCs w:val="20"/>
              </w:rPr>
            </w:pPr>
            <w:r w:rsidRPr="009401F7">
              <w:rPr>
                <w:rFonts w:ascii="Arial" w:hAnsi="Arial" w:cs="Arial"/>
                <w:bCs/>
                <w:sz w:val="20"/>
                <w:szCs w:val="20"/>
              </w:rPr>
              <w:t>Yasa geriye işleyemez.</w:t>
            </w:r>
          </w:p>
          <w:p w:rsidR="00AA43AF" w:rsidRPr="009401F7" w:rsidRDefault="0078336C" w:rsidP="009A7966">
            <w:pPr>
              <w:pStyle w:val="ListeParagraf"/>
              <w:numPr>
                <w:ilvl w:val="0"/>
                <w:numId w:val="22"/>
              </w:numPr>
              <w:spacing w:before="40" w:after="40" w:line="240" w:lineRule="auto"/>
              <w:jc w:val="both"/>
              <w:rPr>
                <w:rFonts w:ascii="Arial" w:hAnsi="Arial" w:cs="Arial"/>
                <w:bCs/>
                <w:sz w:val="20"/>
                <w:szCs w:val="20"/>
              </w:rPr>
            </w:pPr>
            <w:r w:rsidRPr="009401F7">
              <w:rPr>
                <w:rFonts w:ascii="Arial" w:hAnsi="Arial" w:cs="Arial"/>
                <w:bCs/>
                <w:sz w:val="20"/>
                <w:szCs w:val="20"/>
              </w:rPr>
              <w:t>Yasa açık ve gerekli olmalıdır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8336C"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Hobbes</w:t>
            </w:r>
            <w:proofErr w:type="spellEnd"/>
            <w:r w:rsidRPr="009401F7">
              <w:rPr>
                <w:rFonts w:ascii="Arial" w:hAnsi="Arial" w:cs="Arial"/>
                <w:bCs/>
                <w:sz w:val="20"/>
                <w:szCs w:val="20"/>
              </w:rPr>
              <w:t xml:space="preserve">, dinsel alanı, ülkedeki </w:t>
            </w:r>
            <w:proofErr w:type="spellStart"/>
            <w:r w:rsidRPr="009401F7">
              <w:rPr>
                <w:rFonts w:ascii="Arial" w:hAnsi="Arial" w:cs="Arial"/>
                <w:bCs/>
                <w:sz w:val="20"/>
                <w:szCs w:val="20"/>
              </w:rPr>
              <w:t>Kilise’yi</w:t>
            </w:r>
            <w:proofErr w:type="spellEnd"/>
            <w:r w:rsidRPr="009401F7">
              <w:rPr>
                <w:rFonts w:ascii="Arial" w:hAnsi="Arial" w:cs="Arial"/>
                <w:bCs/>
                <w:sz w:val="20"/>
                <w:szCs w:val="20"/>
              </w:rPr>
              <w:t xml:space="preserve"> egemene bağımlı kılar. “Dev</w:t>
            </w:r>
            <w:r w:rsidRPr="009401F7">
              <w:rPr>
                <w:rFonts w:ascii="Arial" w:hAnsi="Arial" w:cs="Arial"/>
                <w:bCs/>
                <w:sz w:val="20"/>
                <w:szCs w:val="20"/>
              </w:rPr>
              <w:softHyphen/>
              <w:t>let içinde devlet olamaz” görüşünü benimseyip biri ruhani diğeri dünyevi olan iki ayrı alanın ve iktidarın bulunmadığı sonucuna ulaşır. Ayrıca, egemen, “sadaka politikası” uygulamadan yoksullukla savaşmalı, halkın refahını artırmalı</w:t>
            </w:r>
            <w:r w:rsidRPr="009401F7">
              <w:rPr>
                <w:rFonts w:ascii="Arial" w:hAnsi="Arial" w:cs="Arial"/>
                <w:bCs/>
                <w:sz w:val="20"/>
                <w:szCs w:val="20"/>
              </w:rPr>
              <w:softHyphen/>
              <w:t xml:space="preserve">dır.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78336C" w:rsidRPr="009401F7" w:rsidRDefault="0078336C" w:rsidP="009A7966">
            <w:pPr>
              <w:spacing w:before="40" w:after="40" w:line="240" w:lineRule="auto"/>
              <w:jc w:val="both"/>
              <w:rPr>
                <w:rFonts w:ascii="Arial" w:hAnsi="Arial" w:cs="Arial"/>
                <w:bCs/>
                <w:sz w:val="20"/>
                <w:szCs w:val="20"/>
              </w:rPr>
            </w:pPr>
            <w:r w:rsidRPr="004301A5">
              <w:rPr>
                <w:rFonts w:ascii="Arial" w:hAnsi="Arial" w:cs="Arial"/>
                <w:b/>
                <w:bCs/>
                <w:sz w:val="20"/>
                <w:szCs w:val="20"/>
                <w:u w:val="single"/>
              </w:rPr>
              <w:t>Özgürlük ile Zorunluluk:</w:t>
            </w:r>
            <w:r w:rsidR="004301A5">
              <w:rPr>
                <w:rFonts w:ascii="Arial" w:hAnsi="Arial" w:cs="Arial"/>
                <w:bCs/>
                <w:sz w:val="20"/>
                <w:szCs w:val="20"/>
              </w:rPr>
              <w:t xml:space="preserve"> </w:t>
            </w:r>
            <w:proofErr w:type="spellStart"/>
            <w:r w:rsidRPr="009401F7">
              <w:rPr>
                <w:rFonts w:ascii="Arial" w:hAnsi="Arial" w:cs="Arial"/>
                <w:bCs/>
                <w:sz w:val="20"/>
                <w:szCs w:val="20"/>
              </w:rPr>
              <w:t>Hobbes'a</w:t>
            </w:r>
            <w:proofErr w:type="spellEnd"/>
            <w:r w:rsidRPr="009401F7">
              <w:rPr>
                <w:rFonts w:ascii="Arial" w:hAnsi="Arial" w:cs="Arial"/>
                <w:bCs/>
                <w:sz w:val="20"/>
                <w:szCs w:val="20"/>
              </w:rPr>
              <w:t xml:space="preserve"> göre tepelerden ovaya doğru yol alan bir nehir özgürce akmaktadır. Aynı şekilde, fırtınalı bir havada geminin batmaması için kendi eşyalarını denize atman zorund</w:t>
            </w:r>
            <w:r w:rsidR="00AB66C2">
              <w:rPr>
                <w:rFonts w:ascii="Arial" w:hAnsi="Arial" w:cs="Arial"/>
                <w:bCs/>
                <w:sz w:val="20"/>
                <w:szCs w:val="20"/>
              </w:rPr>
              <w:t>a</w:t>
            </w:r>
            <w:r w:rsidRPr="009401F7">
              <w:rPr>
                <w:rFonts w:ascii="Arial" w:hAnsi="Arial" w:cs="Arial"/>
                <w:bCs/>
                <w:sz w:val="20"/>
                <w:szCs w:val="20"/>
              </w:rPr>
              <w:t xml:space="preserve"> kalan bir insan da özgürce davra</w:t>
            </w:r>
            <w:r w:rsidRPr="009401F7">
              <w:rPr>
                <w:rFonts w:ascii="Arial" w:hAnsi="Arial" w:cs="Arial"/>
                <w:bCs/>
                <w:sz w:val="20"/>
                <w:szCs w:val="20"/>
              </w:rPr>
              <w:t>n</w:t>
            </w:r>
            <w:r w:rsidRPr="009401F7">
              <w:rPr>
                <w:rFonts w:ascii="Arial" w:hAnsi="Arial" w:cs="Arial"/>
                <w:bCs/>
                <w:sz w:val="20"/>
                <w:szCs w:val="20"/>
              </w:rPr>
              <w:t>maktadır.</w:t>
            </w:r>
          </w:p>
          <w:p w:rsidR="00AA43AF" w:rsidRPr="009401F7" w:rsidRDefault="0078336C" w:rsidP="00C66018">
            <w:pPr>
              <w:spacing w:before="40" w:after="40" w:line="240" w:lineRule="auto"/>
              <w:jc w:val="both"/>
              <w:rPr>
                <w:rFonts w:ascii="Arial" w:hAnsi="Arial" w:cs="Arial"/>
                <w:bCs/>
                <w:iCs/>
                <w:sz w:val="20"/>
                <w:szCs w:val="20"/>
              </w:rPr>
            </w:pPr>
            <w:r w:rsidRPr="004301A5">
              <w:rPr>
                <w:rFonts w:ascii="Arial" w:hAnsi="Arial" w:cs="Arial"/>
                <w:b/>
                <w:bCs/>
                <w:sz w:val="20"/>
                <w:szCs w:val="20"/>
                <w:u w:val="single"/>
              </w:rPr>
              <w:t>Yönetim Biçimleri ve Özgürlük:</w:t>
            </w:r>
            <w:r w:rsidRPr="009401F7">
              <w:rPr>
                <w:rFonts w:ascii="Arial" w:hAnsi="Arial" w:cs="Arial"/>
                <w:bCs/>
                <w:sz w:val="20"/>
                <w:szCs w:val="20"/>
              </w:rPr>
              <w:t xml:space="preserve"> “[İtalya'daki demokratik] </w:t>
            </w:r>
            <w:proofErr w:type="spellStart"/>
            <w:r w:rsidRPr="009401F7">
              <w:rPr>
                <w:rFonts w:ascii="Arial" w:hAnsi="Arial" w:cs="Arial"/>
                <w:bCs/>
                <w:iCs/>
                <w:sz w:val="20"/>
                <w:szCs w:val="20"/>
              </w:rPr>
              <w:t>Lucca</w:t>
            </w:r>
            <w:proofErr w:type="spellEnd"/>
            <w:r w:rsidRPr="009401F7">
              <w:rPr>
                <w:rFonts w:ascii="Arial" w:hAnsi="Arial" w:cs="Arial"/>
                <w:bCs/>
                <w:iCs/>
                <w:sz w:val="20"/>
                <w:szCs w:val="20"/>
              </w:rPr>
              <w:t xml:space="preserve"> kentinin s</w:t>
            </w:r>
            <w:r w:rsidR="00C66018">
              <w:rPr>
                <w:rFonts w:ascii="Arial" w:hAnsi="Arial" w:cs="Arial"/>
                <w:bCs/>
                <w:iCs/>
                <w:sz w:val="20"/>
                <w:szCs w:val="20"/>
              </w:rPr>
              <w:t>u</w:t>
            </w:r>
            <w:r w:rsidRPr="009401F7">
              <w:rPr>
                <w:rFonts w:ascii="Arial" w:hAnsi="Arial" w:cs="Arial"/>
                <w:bCs/>
                <w:iCs/>
                <w:sz w:val="20"/>
                <w:szCs w:val="20"/>
              </w:rPr>
              <w:t>rlarınd</w:t>
            </w:r>
            <w:r w:rsidR="00C66018">
              <w:rPr>
                <w:rFonts w:ascii="Arial" w:hAnsi="Arial" w:cs="Arial"/>
                <w:bCs/>
                <w:iCs/>
                <w:sz w:val="20"/>
                <w:szCs w:val="20"/>
              </w:rPr>
              <w:t>a</w:t>
            </w:r>
            <w:r w:rsidRPr="009401F7">
              <w:rPr>
                <w:rFonts w:ascii="Arial" w:hAnsi="Arial" w:cs="Arial"/>
                <w:bCs/>
                <w:iCs/>
                <w:sz w:val="20"/>
                <w:szCs w:val="20"/>
              </w:rPr>
              <w:t xml:space="preserve"> </w:t>
            </w:r>
            <w:r w:rsidR="00C66018">
              <w:rPr>
                <w:rFonts w:ascii="Arial" w:hAnsi="Arial" w:cs="Arial"/>
                <w:bCs/>
                <w:iCs/>
                <w:sz w:val="20"/>
                <w:szCs w:val="20"/>
              </w:rPr>
              <w:t>B</w:t>
            </w:r>
            <w:r w:rsidRPr="009401F7">
              <w:rPr>
                <w:rFonts w:ascii="Arial" w:hAnsi="Arial" w:cs="Arial"/>
                <w:bCs/>
                <w:iCs/>
                <w:sz w:val="20"/>
                <w:szCs w:val="20"/>
              </w:rPr>
              <w:t xml:space="preserve">ugün hâlâ, büyük harflerle LİBERTAS </w:t>
            </w:r>
            <w:r w:rsidRPr="009401F7">
              <w:rPr>
                <w:rFonts w:ascii="Arial" w:hAnsi="Arial" w:cs="Arial"/>
                <w:bCs/>
                <w:sz w:val="20"/>
                <w:szCs w:val="20"/>
              </w:rPr>
              <w:t>[</w:t>
            </w:r>
            <w:proofErr w:type="spellStart"/>
            <w:r w:rsidRPr="009401F7">
              <w:rPr>
                <w:rFonts w:ascii="Arial" w:hAnsi="Arial" w:cs="Arial"/>
                <w:bCs/>
                <w:sz w:val="20"/>
                <w:szCs w:val="20"/>
              </w:rPr>
              <w:t>ÖZGÜRlÜK</w:t>
            </w:r>
            <w:proofErr w:type="spellEnd"/>
            <w:r w:rsidRPr="009401F7">
              <w:rPr>
                <w:rFonts w:ascii="Arial" w:hAnsi="Arial" w:cs="Arial"/>
                <w:bCs/>
                <w:sz w:val="20"/>
                <w:szCs w:val="20"/>
              </w:rPr>
              <w:t xml:space="preserve">] </w:t>
            </w:r>
            <w:r w:rsidRPr="009401F7">
              <w:rPr>
                <w:rFonts w:ascii="Arial" w:hAnsi="Arial" w:cs="Arial"/>
                <w:bCs/>
                <w:iCs/>
                <w:sz w:val="20"/>
                <w:szCs w:val="20"/>
              </w:rPr>
              <w:t>kelimesi yazılıdır ancak hiç kimse, bundan, herhangi bir insanın, Kons</w:t>
            </w:r>
            <w:r w:rsidR="00C66018">
              <w:rPr>
                <w:rFonts w:ascii="Arial" w:hAnsi="Arial" w:cs="Arial"/>
                <w:bCs/>
                <w:iCs/>
                <w:sz w:val="20"/>
                <w:szCs w:val="20"/>
              </w:rPr>
              <w:t>t</w:t>
            </w:r>
            <w:r w:rsidRPr="009401F7">
              <w:rPr>
                <w:rFonts w:ascii="Arial" w:hAnsi="Arial" w:cs="Arial"/>
                <w:bCs/>
                <w:iCs/>
                <w:sz w:val="20"/>
                <w:szCs w:val="20"/>
              </w:rPr>
              <w:t xml:space="preserve">antinopolis’te </w:t>
            </w:r>
            <w:r w:rsidRPr="009401F7">
              <w:rPr>
                <w:rFonts w:ascii="Arial" w:hAnsi="Arial" w:cs="Arial"/>
                <w:bCs/>
                <w:sz w:val="20"/>
                <w:szCs w:val="20"/>
              </w:rPr>
              <w:t>[İsta</w:t>
            </w:r>
            <w:r w:rsidRPr="009401F7">
              <w:rPr>
                <w:rFonts w:ascii="Arial" w:hAnsi="Arial" w:cs="Arial"/>
                <w:bCs/>
                <w:sz w:val="20"/>
                <w:szCs w:val="20"/>
              </w:rPr>
              <w:t>n</w:t>
            </w:r>
            <w:r w:rsidRPr="009401F7">
              <w:rPr>
                <w:rFonts w:ascii="Arial" w:hAnsi="Arial" w:cs="Arial"/>
                <w:bCs/>
                <w:sz w:val="20"/>
                <w:szCs w:val="20"/>
              </w:rPr>
              <w:t xml:space="preserve">bul'da] </w:t>
            </w:r>
            <w:r w:rsidRPr="009401F7">
              <w:rPr>
                <w:rFonts w:ascii="Arial" w:hAnsi="Arial" w:cs="Arial"/>
                <w:bCs/>
                <w:iCs/>
                <w:sz w:val="20"/>
                <w:szCs w:val="20"/>
              </w:rPr>
              <w:t>olduğundan daha fazla özgürlüğe veya devlete hizmetten muafiyete sahip olduğu sonucunu çıkaramaz. Bir de</w:t>
            </w:r>
            <w:r w:rsidRPr="009401F7">
              <w:rPr>
                <w:rFonts w:ascii="Arial" w:hAnsi="Arial" w:cs="Arial"/>
                <w:bCs/>
                <w:iCs/>
                <w:sz w:val="20"/>
                <w:szCs w:val="20"/>
              </w:rPr>
              <w:t>v</w:t>
            </w:r>
            <w:r w:rsidRPr="009401F7">
              <w:rPr>
                <w:rFonts w:ascii="Arial" w:hAnsi="Arial" w:cs="Arial"/>
                <w:bCs/>
                <w:iCs/>
                <w:sz w:val="20"/>
                <w:szCs w:val="20"/>
              </w:rPr>
              <w:t xml:space="preserve">let, ister </w:t>
            </w:r>
            <w:proofErr w:type="spellStart"/>
            <w:r w:rsidRPr="009401F7">
              <w:rPr>
                <w:rFonts w:ascii="Arial" w:hAnsi="Arial" w:cs="Arial"/>
                <w:bCs/>
                <w:iCs/>
                <w:sz w:val="20"/>
                <w:szCs w:val="20"/>
              </w:rPr>
              <w:t>monarşik</w:t>
            </w:r>
            <w:proofErr w:type="spellEnd"/>
            <w:r w:rsidRPr="009401F7">
              <w:rPr>
                <w:rFonts w:ascii="Arial" w:hAnsi="Arial" w:cs="Arial"/>
                <w:bCs/>
                <w:iCs/>
                <w:sz w:val="20"/>
                <w:szCs w:val="20"/>
              </w:rPr>
              <w:t xml:space="preserve"> ister halkçı olsun, özgürlük aynıdır."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8336C" w:rsidP="004301A5">
            <w:pPr>
              <w:spacing w:before="40" w:after="40" w:line="240" w:lineRule="auto"/>
              <w:jc w:val="both"/>
              <w:rPr>
                <w:rFonts w:ascii="Arial" w:hAnsi="Arial" w:cs="Arial"/>
                <w:bCs/>
                <w:iCs/>
                <w:sz w:val="20"/>
                <w:szCs w:val="20"/>
              </w:rPr>
            </w:pPr>
            <w:r w:rsidRPr="004301A5">
              <w:rPr>
                <w:rFonts w:ascii="Arial" w:hAnsi="Arial" w:cs="Arial"/>
                <w:b/>
                <w:bCs/>
                <w:sz w:val="20"/>
                <w:szCs w:val="20"/>
                <w:u w:val="single"/>
              </w:rPr>
              <w:t>Egemenin Temel Görevi:</w:t>
            </w:r>
            <w:r w:rsidR="004301A5">
              <w:rPr>
                <w:rFonts w:ascii="Arial" w:hAnsi="Arial" w:cs="Arial"/>
                <w:bCs/>
                <w:sz w:val="20"/>
                <w:szCs w:val="20"/>
              </w:rPr>
              <w:t xml:space="preserve"> </w:t>
            </w:r>
            <w:proofErr w:type="spellStart"/>
            <w:r w:rsidRPr="009401F7">
              <w:rPr>
                <w:rFonts w:ascii="Arial" w:hAnsi="Arial" w:cs="Arial"/>
                <w:bCs/>
                <w:sz w:val="20"/>
                <w:szCs w:val="20"/>
              </w:rPr>
              <w:t>Hobbes'un</w:t>
            </w:r>
            <w:proofErr w:type="spellEnd"/>
            <w:r w:rsidRPr="009401F7">
              <w:rPr>
                <w:rFonts w:ascii="Arial" w:hAnsi="Arial" w:cs="Arial"/>
                <w:bCs/>
                <w:sz w:val="20"/>
                <w:szCs w:val="20"/>
              </w:rPr>
              <w:t xml:space="preserve"> deyişiyle </w:t>
            </w:r>
            <w:r w:rsidRPr="009401F7">
              <w:rPr>
                <w:rFonts w:ascii="Arial" w:hAnsi="Arial" w:cs="Arial"/>
                <w:bCs/>
                <w:iCs/>
                <w:sz w:val="20"/>
                <w:szCs w:val="20"/>
              </w:rPr>
              <w:t xml:space="preserve">“bir </w:t>
            </w:r>
            <w:proofErr w:type="spellStart"/>
            <w:r w:rsidRPr="009401F7">
              <w:rPr>
                <w:rFonts w:ascii="Arial" w:hAnsi="Arial" w:cs="Arial"/>
                <w:bCs/>
                <w:iCs/>
                <w:sz w:val="20"/>
                <w:szCs w:val="20"/>
              </w:rPr>
              <w:t>monarkya</w:t>
            </w:r>
            <w:proofErr w:type="spellEnd"/>
            <w:r w:rsidRPr="009401F7">
              <w:rPr>
                <w:rFonts w:ascii="Arial" w:hAnsi="Arial" w:cs="Arial"/>
                <w:bCs/>
                <w:iCs/>
                <w:sz w:val="20"/>
                <w:szCs w:val="20"/>
              </w:rPr>
              <w:t xml:space="preserve"> da bir meclis olan egemenin [temel] işlevi, egemen erkin kendisine verilme amacının içinde </w:t>
            </w:r>
            <w:proofErr w:type="spellStart"/>
            <w:r w:rsidRPr="009401F7">
              <w:rPr>
                <w:rFonts w:ascii="Arial" w:hAnsi="Arial" w:cs="Arial"/>
                <w:bCs/>
                <w:iCs/>
                <w:sz w:val="20"/>
                <w:szCs w:val="20"/>
              </w:rPr>
              <w:t>bulunuı</w:t>
            </w:r>
            <w:proofErr w:type="spellEnd"/>
            <w:r w:rsidRPr="009401F7">
              <w:rPr>
                <w:rFonts w:ascii="Arial" w:hAnsi="Arial" w:cs="Arial"/>
                <w:bCs/>
                <w:iCs/>
                <w:sz w:val="20"/>
                <w:szCs w:val="20"/>
              </w:rPr>
              <w:t>”.</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8336C" w:rsidP="009A7966">
            <w:pPr>
              <w:spacing w:before="40" w:after="40" w:line="240" w:lineRule="auto"/>
              <w:jc w:val="both"/>
              <w:rPr>
                <w:rFonts w:ascii="Arial" w:hAnsi="Arial" w:cs="Arial"/>
                <w:bCs/>
                <w:iCs/>
                <w:sz w:val="20"/>
                <w:szCs w:val="20"/>
              </w:rPr>
            </w:pPr>
            <w:r w:rsidRPr="004301A5">
              <w:rPr>
                <w:rFonts w:ascii="Arial" w:hAnsi="Arial" w:cs="Arial"/>
                <w:b/>
                <w:bCs/>
                <w:sz w:val="20"/>
                <w:szCs w:val="20"/>
                <w:u w:val="single"/>
              </w:rPr>
              <w:t>Papalık:</w:t>
            </w:r>
            <w:r w:rsidRPr="009401F7">
              <w:rPr>
                <w:rFonts w:ascii="Arial" w:hAnsi="Arial" w:cs="Arial"/>
                <w:bCs/>
                <w:sz w:val="20"/>
                <w:szCs w:val="20"/>
              </w:rPr>
              <w:t xml:space="preserve"> </w:t>
            </w:r>
            <w:proofErr w:type="spellStart"/>
            <w:r w:rsidRPr="009401F7">
              <w:rPr>
                <w:rFonts w:ascii="Arial" w:hAnsi="Arial" w:cs="Arial"/>
                <w:bCs/>
                <w:sz w:val="20"/>
                <w:szCs w:val="20"/>
              </w:rPr>
              <w:t>Hobbes'a</w:t>
            </w:r>
            <w:proofErr w:type="spellEnd"/>
            <w:r w:rsidRPr="009401F7">
              <w:rPr>
                <w:rFonts w:ascii="Arial" w:hAnsi="Arial" w:cs="Arial"/>
                <w:bCs/>
                <w:sz w:val="20"/>
                <w:szCs w:val="20"/>
              </w:rPr>
              <w:t xml:space="preserve"> göre, </w:t>
            </w:r>
            <w:r w:rsidRPr="009401F7">
              <w:rPr>
                <w:rFonts w:ascii="Arial" w:hAnsi="Arial" w:cs="Arial"/>
                <w:bCs/>
                <w:iCs/>
                <w:sz w:val="20"/>
                <w:szCs w:val="20"/>
              </w:rPr>
              <w:t xml:space="preserve">“Eğer bir insan, bu büyük dinsel imparatorluğun kökenini düşünecek olursa </w:t>
            </w:r>
            <w:r w:rsidR="00AB66C2" w:rsidRPr="009401F7">
              <w:rPr>
                <w:rFonts w:ascii="Arial" w:hAnsi="Arial" w:cs="Arial"/>
                <w:bCs/>
                <w:iCs/>
                <w:sz w:val="20"/>
                <w:szCs w:val="20"/>
              </w:rPr>
              <w:t>kolayca</w:t>
            </w:r>
            <w:r w:rsidRPr="009401F7">
              <w:rPr>
                <w:rFonts w:ascii="Arial" w:hAnsi="Arial" w:cs="Arial"/>
                <w:bCs/>
                <w:iCs/>
                <w:sz w:val="20"/>
                <w:szCs w:val="20"/>
              </w:rPr>
              <w:t xml:space="preserve"> anlayaca</w:t>
            </w:r>
            <w:r w:rsidRPr="009401F7">
              <w:rPr>
                <w:rFonts w:ascii="Arial" w:hAnsi="Arial" w:cs="Arial"/>
                <w:bCs/>
                <w:iCs/>
                <w:sz w:val="20"/>
                <w:szCs w:val="20"/>
              </w:rPr>
              <w:t>k</w:t>
            </w:r>
            <w:r w:rsidRPr="009401F7">
              <w:rPr>
                <w:rFonts w:ascii="Arial" w:hAnsi="Arial" w:cs="Arial"/>
                <w:bCs/>
                <w:iCs/>
                <w:sz w:val="20"/>
                <w:szCs w:val="20"/>
              </w:rPr>
              <w:t>tır ki, papalık, çürümüş Roma imparatorluğunun mezarı üzerinde oturan taçlı hayaletinden başka bir şey değildir.’’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8336C" w:rsidP="00AB66C2">
            <w:pPr>
              <w:spacing w:before="40" w:after="40" w:line="240" w:lineRule="auto"/>
              <w:jc w:val="both"/>
              <w:rPr>
                <w:rFonts w:ascii="Arial" w:hAnsi="Arial" w:cs="Arial"/>
                <w:bCs/>
                <w:iCs/>
                <w:sz w:val="20"/>
                <w:szCs w:val="20"/>
              </w:rPr>
            </w:pPr>
            <w:r w:rsidRPr="004301A5">
              <w:rPr>
                <w:rFonts w:ascii="Arial" w:hAnsi="Arial" w:cs="Arial"/>
                <w:b/>
                <w:bCs/>
                <w:sz w:val="20"/>
                <w:szCs w:val="20"/>
                <w:u w:val="single"/>
              </w:rPr>
              <w:t>Bölünmezlik İlkesi:</w:t>
            </w:r>
            <w:r w:rsidRPr="009401F7">
              <w:rPr>
                <w:rFonts w:ascii="Arial" w:hAnsi="Arial" w:cs="Arial"/>
                <w:bCs/>
                <w:sz w:val="20"/>
                <w:szCs w:val="20"/>
              </w:rPr>
              <w:t xml:space="preserve"> </w:t>
            </w:r>
            <w:proofErr w:type="spellStart"/>
            <w:r w:rsidRPr="009401F7">
              <w:rPr>
                <w:rFonts w:ascii="Arial" w:hAnsi="Arial" w:cs="Arial"/>
                <w:bCs/>
                <w:sz w:val="20"/>
                <w:szCs w:val="20"/>
              </w:rPr>
              <w:t>Hobbes</w:t>
            </w:r>
            <w:proofErr w:type="spellEnd"/>
            <w:r w:rsidRPr="009401F7">
              <w:rPr>
                <w:rFonts w:ascii="Arial" w:hAnsi="Arial" w:cs="Arial"/>
                <w:bCs/>
                <w:sz w:val="20"/>
                <w:szCs w:val="20"/>
              </w:rPr>
              <w:t xml:space="preserve">, bu görüşünü desteklemek için İngiltere'nin yaşadığı iç savaşı örnek gösterir: </w:t>
            </w:r>
            <w:r w:rsidRPr="009401F7">
              <w:rPr>
                <w:rFonts w:ascii="Arial" w:hAnsi="Arial" w:cs="Arial"/>
                <w:bCs/>
                <w:iCs/>
                <w:sz w:val="20"/>
                <w:szCs w:val="20"/>
              </w:rPr>
              <w:t>“Kendi içinde bölünmüş bir krallık ayakta duramaz çünkü önceden bu bölünme olmadıkça, karşıt ordulara ayrılma asla olamaz. Eg</w:t>
            </w:r>
            <w:r w:rsidRPr="009401F7">
              <w:rPr>
                <w:rFonts w:ascii="Arial" w:hAnsi="Arial" w:cs="Arial"/>
                <w:bCs/>
                <w:iCs/>
                <w:sz w:val="20"/>
                <w:szCs w:val="20"/>
              </w:rPr>
              <w:t>e</w:t>
            </w:r>
            <w:r w:rsidRPr="009401F7">
              <w:rPr>
                <w:rFonts w:ascii="Arial" w:hAnsi="Arial" w:cs="Arial"/>
                <w:bCs/>
                <w:iCs/>
                <w:sz w:val="20"/>
                <w:szCs w:val="20"/>
              </w:rPr>
              <w:t xml:space="preserve">menlik yetkilerinin Kral, </w:t>
            </w:r>
            <w:proofErr w:type="spellStart"/>
            <w:r w:rsidRPr="009401F7">
              <w:rPr>
                <w:rFonts w:ascii="Arial" w:hAnsi="Arial" w:cs="Arial"/>
                <w:bCs/>
                <w:iCs/>
                <w:sz w:val="20"/>
                <w:szCs w:val="20"/>
              </w:rPr>
              <w:t>Lordlar</w:t>
            </w:r>
            <w:proofErr w:type="spellEnd"/>
            <w:r w:rsidRPr="009401F7">
              <w:rPr>
                <w:rFonts w:ascii="Arial" w:hAnsi="Arial" w:cs="Arial"/>
                <w:bCs/>
                <w:iCs/>
                <w:sz w:val="20"/>
                <w:szCs w:val="20"/>
              </w:rPr>
              <w:t xml:space="preserve"> ve Avam Kamarası arasında bölünmesi düşüncesi İngiltere’nin çoğunluğu tarafından en başta kabul edilmemiş olsaydı, halk asla bölünmez ve bu iç savaşa sürüklenmezdi."</w:t>
            </w:r>
          </w:p>
        </w:tc>
      </w:tr>
      <w:tr w:rsidR="0078336C" w:rsidRPr="009401F7" w:rsidTr="0078336C">
        <w:trPr>
          <w:trHeight w:val="170"/>
        </w:trPr>
        <w:tc>
          <w:tcPr>
            <w:tcW w:w="5000" w:type="pct"/>
            <w:tcBorders>
              <w:bottom w:val="single" w:sz="6" w:space="0" w:color="000000"/>
            </w:tcBorders>
            <w:vAlign w:val="center"/>
          </w:tcPr>
          <w:p w:rsidR="0078336C" w:rsidRPr="009401F7" w:rsidRDefault="0078336C" w:rsidP="009A7966">
            <w:pPr>
              <w:spacing w:before="40" w:after="40" w:line="240" w:lineRule="auto"/>
              <w:jc w:val="both"/>
              <w:rPr>
                <w:rFonts w:ascii="Arial" w:hAnsi="Arial" w:cs="Arial"/>
                <w:b/>
                <w:bCs/>
                <w:sz w:val="8"/>
                <w:szCs w:val="8"/>
              </w:rPr>
            </w:pPr>
          </w:p>
        </w:tc>
      </w:tr>
      <w:tr w:rsidR="0078336C" w:rsidRPr="009401F7" w:rsidTr="0078336C">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78336C" w:rsidRPr="009401F7" w:rsidRDefault="0078336C" w:rsidP="009A7966">
            <w:pPr>
              <w:spacing w:before="40" w:after="40" w:line="240" w:lineRule="auto"/>
              <w:jc w:val="both"/>
              <w:rPr>
                <w:rFonts w:ascii="Arial" w:hAnsi="Arial" w:cs="Arial"/>
                <w:bCs/>
                <w:sz w:val="20"/>
                <w:szCs w:val="20"/>
              </w:rPr>
            </w:pPr>
            <w:r w:rsidRPr="004301A5">
              <w:rPr>
                <w:rFonts w:ascii="Arial" w:hAnsi="Arial" w:cs="Arial"/>
                <w:b/>
                <w:bCs/>
                <w:sz w:val="20"/>
                <w:szCs w:val="20"/>
                <w:u w:val="single"/>
              </w:rPr>
              <w:t>Ayrıştırıcı-Birleştirici Yöntem:</w:t>
            </w:r>
            <w:r w:rsidRPr="009401F7">
              <w:rPr>
                <w:rFonts w:ascii="Arial" w:hAnsi="Arial" w:cs="Arial"/>
                <w:bCs/>
                <w:sz w:val="20"/>
                <w:szCs w:val="20"/>
              </w:rPr>
              <w:t xml:space="preserve"> Herhangi bir cismin, örneğin bir saatin nasıl işlediğini anlayabilmek için ilk önce saati parçalarına ayırmak, ardından her zembereğin, her çarkın işlevi ile hareketini ve bunların birbirleriyle ilişkilerini incel</w:t>
            </w:r>
            <w:r w:rsidRPr="009401F7">
              <w:rPr>
                <w:rFonts w:ascii="Arial" w:hAnsi="Arial" w:cs="Arial"/>
                <w:bCs/>
                <w:sz w:val="20"/>
                <w:szCs w:val="20"/>
              </w:rPr>
              <w:t>e</w:t>
            </w:r>
            <w:r w:rsidRPr="009401F7">
              <w:rPr>
                <w:rFonts w:ascii="Arial" w:hAnsi="Arial" w:cs="Arial"/>
                <w:bCs/>
                <w:sz w:val="20"/>
                <w:szCs w:val="20"/>
              </w:rPr>
              <w:t>mek, en sonunda da tüm parçaları birleştirerek saati yeniden oluşturmaktır.</w:t>
            </w:r>
          </w:p>
        </w:tc>
      </w:tr>
      <w:tr w:rsidR="00AA43AF" w:rsidRPr="009401F7" w:rsidTr="003371D2">
        <w:trPr>
          <w:trHeight w:val="170"/>
        </w:trPr>
        <w:tc>
          <w:tcPr>
            <w:tcW w:w="5000" w:type="pct"/>
            <w:vAlign w:val="center"/>
          </w:tcPr>
          <w:p w:rsidR="00AA43AF" w:rsidRPr="009401F7" w:rsidRDefault="00AA43AF" w:rsidP="009A7966">
            <w:pPr>
              <w:spacing w:before="40" w:after="40" w:line="240" w:lineRule="auto"/>
              <w:jc w:val="both"/>
              <w:rPr>
                <w:rFonts w:ascii="Arial" w:hAnsi="Arial" w:cs="Arial"/>
                <w:b/>
                <w:bCs/>
                <w:sz w:val="20"/>
                <w:szCs w:val="20"/>
              </w:rPr>
            </w:pPr>
          </w:p>
        </w:tc>
      </w:tr>
      <w:tr w:rsidR="00AA43AF" w:rsidRPr="009401F7" w:rsidTr="003371D2">
        <w:trPr>
          <w:trHeight w:val="20"/>
        </w:trPr>
        <w:tc>
          <w:tcPr>
            <w:tcW w:w="5000" w:type="pct"/>
            <w:shd w:val="clear" w:color="auto" w:fill="99CCFF"/>
            <w:vAlign w:val="center"/>
          </w:tcPr>
          <w:p w:rsidR="00AA43AF" w:rsidRPr="009401F7" w:rsidRDefault="0078336C" w:rsidP="009A7966">
            <w:pPr>
              <w:spacing w:before="40" w:after="40" w:line="240" w:lineRule="auto"/>
              <w:rPr>
                <w:rFonts w:ascii="Arial" w:hAnsi="Arial" w:cs="Arial"/>
                <w:b/>
                <w:bCs/>
                <w:color w:val="0000FF"/>
                <w:sz w:val="20"/>
                <w:szCs w:val="20"/>
              </w:rPr>
            </w:pPr>
            <w:r w:rsidRPr="009401F7">
              <w:rPr>
                <w:rFonts w:ascii="Arial" w:hAnsi="Arial" w:cs="Arial"/>
                <w:b/>
                <w:color w:val="0000FF"/>
                <w:sz w:val="20"/>
                <w:szCs w:val="20"/>
              </w:rPr>
              <w:lastRenderedPageBreak/>
              <w:t xml:space="preserve">John </w:t>
            </w:r>
            <w:r w:rsidRPr="009401F7">
              <w:rPr>
                <w:rFonts w:ascii="Arial" w:hAnsi="Arial" w:cs="Arial"/>
                <w:b/>
                <w:color w:val="0000FF"/>
                <w:sz w:val="20"/>
                <w:szCs w:val="20"/>
                <w:lang w:val="de-DE"/>
              </w:rPr>
              <w:t xml:space="preserve">Locke: </w:t>
            </w:r>
            <w:r w:rsidRPr="009401F7">
              <w:rPr>
                <w:rFonts w:ascii="Arial" w:hAnsi="Arial" w:cs="Arial"/>
                <w:b/>
                <w:color w:val="0000FF"/>
                <w:sz w:val="20"/>
                <w:szCs w:val="20"/>
              </w:rPr>
              <w:t>Siyasal Liberalizm 1688</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8336C" w:rsidP="009A7966">
            <w:pPr>
              <w:spacing w:before="40" w:after="40" w:line="240" w:lineRule="auto"/>
              <w:jc w:val="both"/>
              <w:rPr>
                <w:rFonts w:ascii="Arial" w:hAnsi="Arial" w:cs="Arial"/>
                <w:sz w:val="20"/>
                <w:szCs w:val="20"/>
              </w:rPr>
            </w:pPr>
            <w:r w:rsidRPr="004301A5">
              <w:rPr>
                <w:rFonts w:ascii="Arial" w:hAnsi="Arial" w:cs="Arial"/>
                <w:b/>
                <w:bCs/>
                <w:sz w:val="20"/>
                <w:szCs w:val="20"/>
              </w:rPr>
              <w:t xml:space="preserve">John </w:t>
            </w:r>
            <w:r w:rsidRPr="004301A5">
              <w:rPr>
                <w:rFonts w:ascii="Arial" w:hAnsi="Arial" w:cs="Arial"/>
                <w:b/>
                <w:bCs/>
                <w:sz w:val="20"/>
                <w:szCs w:val="20"/>
                <w:lang w:val="fr-FR"/>
              </w:rPr>
              <w:t xml:space="preserve">Locke </w:t>
            </w:r>
            <w:r w:rsidRPr="004301A5">
              <w:rPr>
                <w:rFonts w:ascii="Arial" w:hAnsi="Arial" w:cs="Arial"/>
                <w:b/>
                <w:bCs/>
                <w:sz w:val="20"/>
                <w:szCs w:val="20"/>
              </w:rPr>
              <w:t>(1632-1704),</w:t>
            </w:r>
            <w:r w:rsidRPr="009401F7">
              <w:rPr>
                <w:rFonts w:ascii="Arial" w:hAnsi="Arial" w:cs="Arial"/>
                <w:bCs/>
                <w:sz w:val="20"/>
                <w:szCs w:val="20"/>
              </w:rPr>
              <w:t xml:space="preserve"> tıpkı Thomas </w:t>
            </w:r>
            <w:proofErr w:type="spellStart"/>
            <w:r w:rsidRPr="009401F7">
              <w:rPr>
                <w:rFonts w:ascii="Arial" w:hAnsi="Arial" w:cs="Arial"/>
                <w:bCs/>
                <w:sz w:val="20"/>
                <w:szCs w:val="20"/>
              </w:rPr>
              <w:t>Hobbes</w:t>
            </w:r>
            <w:proofErr w:type="spellEnd"/>
            <w:r w:rsidRPr="009401F7">
              <w:rPr>
                <w:rFonts w:ascii="Arial" w:hAnsi="Arial" w:cs="Arial"/>
                <w:bCs/>
                <w:sz w:val="20"/>
                <w:szCs w:val="20"/>
              </w:rPr>
              <w:t xml:space="preserve"> gibi bir devrim dönemi düşünürü</w:t>
            </w:r>
            <w:r w:rsidRPr="009401F7">
              <w:rPr>
                <w:rFonts w:ascii="Arial" w:hAnsi="Arial" w:cs="Arial"/>
                <w:bCs/>
                <w:sz w:val="20"/>
                <w:szCs w:val="20"/>
              </w:rPr>
              <w:softHyphen/>
              <w:t xml:space="preserve">dür; yine onun gibi bir devrimden, yani </w:t>
            </w:r>
            <w:r w:rsidRPr="004301A5">
              <w:rPr>
                <w:rFonts w:ascii="Arial" w:hAnsi="Arial" w:cs="Arial"/>
                <w:b/>
                <w:bCs/>
                <w:sz w:val="20"/>
                <w:szCs w:val="20"/>
              </w:rPr>
              <w:t>1688 Devrimi’nden etkilenerek siyasal ku</w:t>
            </w:r>
            <w:r w:rsidRPr="004301A5">
              <w:rPr>
                <w:rFonts w:ascii="Arial" w:hAnsi="Arial" w:cs="Arial"/>
                <w:b/>
                <w:bCs/>
                <w:sz w:val="20"/>
                <w:szCs w:val="20"/>
              </w:rPr>
              <w:softHyphen/>
              <w:t>ramını ortaya koymuştur</w:t>
            </w:r>
            <w:r w:rsidRPr="009401F7">
              <w:rPr>
                <w:rFonts w:ascii="Arial" w:hAnsi="Arial" w:cs="Arial"/>
                <w:bCs/>
                <w:sz w:val="20"/>
                <w:szCs w:val="20"/>
              </w:rPr>
              <w:t xml:space="preserve">. 1690 yılında yayımlanan </w:t>
            </w:r>
            <w:r w:rsidRPr="009401F7">
              <w:rPr>
                <w:rFonts w:ascii="Arial" w:hAnsi="Arial" w:cs="Arial"/>
                <w:bCs/>
                <w:iCs/>
                <w:sz w:val="20"/>
                <w:szCs w:val="20"/>
              </w:rPr>
              <w:t>Yönetim Üzerine İki İ</w:t>
            </w:r>
            <w:r w:rsidRPr="009401F7">
              <w:rPr>
                <w:rFonts w:ascii="Arial" w:hAnsi="Arial" w:cs="Arial"/>
                <w:bCs/>
                <w:iCs/>
                <w:sz w:val="20"/>
                <w:szCs w:val="20"/>
              </w:rPr>
              <w:t>n</w:t>
            </w:r>
            <w:r w:rsidRPr="009401F7">
              <w:rPr>
                <w:rFonts w:ascii="Arial" w:hAnsi="Arial" w:cs="Arial"/>
                <w:bCs/>
                <w:iCs/>
                <w:sz w:val="20"/>
                <w:szCs w:val="20"/>
              </w:rPr>
              <w:t xml:space="preserve">celeme </w:t>
            </w:r>
            <w:r w:rsidRPr="009401F7">
              <w:rPr>
                <w:rFonts w:ascii="Arial" w:hAnsi="Arial" w:cs="Arial"/>
                <w:bCs/>
                <w:sz w:val="20"/>
                <w:szCs w:val="20"/>
              </w:rPr>
              <w:t xml:space="preserve">adlı kitabı kendisinin en önemli eserlerindendir.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8336C"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1660’ta </w:t>
            </w:r>
            <w:proofErr w:type="spellStart"/>
            <w:r w:rsidRPr="009401F7">
              <w:rPr>
                <w:rFonts w:ascii="Arial" w:hAnsi="Arial" w:cs="Arial"/>
                <w:bCs/>
                <w:sz w:val="20"/>
                <w:szCs w:val="20"/>
              </w:rPr>
              <w:t>Ingiltere</w:t>
            </w:r>
            <w:proofErr w:type="spellEnd"/>
            <w:r w:rsidRPr="009401F7">
              <w:rPr>
                <w:rFonts w:ascii="Arial" w:hAnsi="Arial" w:cs="Arial"/>
                <w:bCs/>
                <w:sz w:val="20"/>
                <w:szCs w:val="20"/>
              </w:rPr>
              <w:t xml:space="preserve"> tahtına yeniden oturan </w:t>
            </w:r>
            <w:proofErr w:type="spellStart"/>
            <w:r w:rsidRPr="009401F7">
              <w:rPr>
                <w:rFonts w:ascii="Arial" w:hAnsi="Arial" w:cs="Arial"/>
                <w:bCs/>
                <w:sz w:val="20"/>
                <w:szCs w:val="20"/>
              </w:rPr>
              <w:t>Stuart</w:t>
            </w:r>
            <w:proofErr w:type="spellEnd"/>
            <w:r w:rsidRPr="009401F7">
              <w:rPr>
                <w:rFonts w:ascii="Arial" w:hAnsi="Arial" w:cs="Arial"/>
                <w:bCs/>
                <w:sz w:val="20"/>
                <w:szCs w:val="20"/>
              </w:rPr>
              <w:t xml:space="preserve"> Hanedanı’nın kralları, babaların</w:t>
            </w:r>
            <w:r w:rsidRPr="009401F7">
              <w:rPr>
                <w:rFonts w:ascii="Arial" w:hAnsi="Arial" w:cs="Arial"/>
                <w:bCs/>
                <w:sz w:val="20"/>
                <w:szCs w:val="20"/>
              </w:rPr>
              <w:softHyphen/>
              <w:t>dan kendilerine miras kalmış olan güçlü iktidar tutkusundan hiç vazgeçmediler. Bu nedenle, kralın “tanrısal hakkı” ile Parlamento’nun “siyasal hakkı” arasındaki sürtüşme de sürdü</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78336C" w:rsidRPr="009401F7" w:rsidRDefault="0078336C"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İlk bakışta salt bir iktidar değişimi gibi görünen </w:t>
            </w:r>
            <w:r w:rsidRPr="004301A5">
              <w:rPr>
                <w:rFonts w:ascii="Arial" w:hAnsi="Arial" w:cs="Arial"/>
                <w:b/>
                <w:bCs/>
                <w:sz w:val="20"/>
                <w:szCs w:val="20"/>
              </w:rPr>
              <w:t>1688 Devrimi’nin çok ciddi so</w:t>
            </w:r>
            <w:r w:rsidRPr="004301A5">
              <w:rPr>
                <w:rFonts w:ascii="Arial" w:hAnsi="Arial" w:cs="Arial"/>
                <w:b/>
                <w:bCs/>
                <w:sz w:val="20"/>
                <w:szCs w:val="20"/>
              </w:rPr>
              <w:softHyphen/>
              <w:t>nuçları olmuştur. Bunları üç başlık a</w:t>
            </w:r>
            <w:r w:rsidRPr="004301A5">
              <w:rPr>
                <w:rFonts w:ascii="Arial" w:hAnsi="Arial" w:cs="Arial"/>
                <w:b/>
                <w:bCs/>
                <w:sz w:val="20"/>
                <w:szCs w:val="20"/>
              </w:rPr>
              <w:t>l</w:t>
            </w:r>
            <w:r w:rsidRPr="004301A5">
              <w:rPr>
                <w:rFonts w:ascii="Arial" w:hAnsi="Arial" w:cs="Arial"/>
                <w:b/>
                <w:bCs/>
                <w:sz w:val="20"/>
                <w:szCs w:val="20"/>
              </w:rPr>
              <w:t>tında toplamak mümkündür</w:t>
            </w:r>
            <w:r w:rsidRPr="009401F7">
              <w:rPr>
                <w:rFonts w:ascii="Arial" w:hAnsi="Arial" w:cs="Arial"/>
                <w:bCs/>
                <w:sz w:val="20"/>
                <w:szCs w:val="20"/>
              </w:rPr>
              <w:t>:</w:t>
            </w:r>
            <w:r w:rsidRPr="009401F7">
              <w:rPr>
                <w:rFonts w:ascii="Arial" w:hAnsi="Arial" w:cs="Arial"/>
                <w:b/>
                <w:bCs/>
                <w:sz w:val="20"/>
                <w:szCs w:val="20"/>
              </w:rPr>
              <w:t xml:space="preserve"> </w:t>
            </w:r>
            <w:r w:rsidRPr="009401F7">
              <w:rPr>
                <w:rFonts w:ascii="Arial" w:hAnsi="Arial" w:cs="Arial"/>
                <w:b/>
                <w:bCs/>
                <w:color w:val="FF0000"/>
                <w:sz w:val="20"/>
                <w:szCs w:val="20"/>
              </w:rPr>
              <w:t>(DS-2014)</w:t>
            </w:r>
          </w:p>
          <w:p w:rsidR="0078336C" w:rsidRPr="009401F7" w:rsidRDefault="0078336C" w:rsidP="009A7966">
            <w:pPr>
              <w:pStyle w:val="ListeParagraf"/>
              <w:numPr>
                <w:ilvl w:val="0"/>
                <w:numId w:val="23"/>
              </w:numPr>
              <w:spacing w:before="40" w:after="40" w:line="240" w:lineRule="auto"/>
              <w:jc w:val="both"/>
              <w:rPr>
                <w:rFonts w:ascii="Arial" w:hAnsi="Arial" w:cs="Arial"/>
                <w:bCs/>
                <w:sz w:val="20"/>
                <w:szCs w:val="20"/>
              </w:rPr>
            </w:pPr>
            <w:r w:rsidRPr="009401F7">
              <w:rPr>
                <w:rFonts w:ascii="Arial" w:hAnsi="Arial" w:cs="Arial"/>
                <w:bCs/>
                <w:sz w:val="20"/>
                <w:szCs w:val="20"/>
              </w:rPr>
              <w:t xml:space="preserve">Dinsel alan: </w:t>
            </w:r>
          </w:p>
          <w:p w:rsidR="0078336C" w:rsidRPr="009401F7" w:rsidRDefault="0078336C" w:rsidP="009A7966">
            <w:pPr>
              <w:pStyle w:val="ListeParagraf"/>
              <w:numPr>
                <w:ilvl w:val="0"/>
                <w:numId w:val="23"/>
              </w:numPr>
              <w:spacing w:before="40" w:after="40" w:line="240" w:lineRule="auto"/>
              <w:jc w:val="both"/>
              <w:rPr>
                <w:rFonts w:ascii="Arial" w:hAnsi="Arial" w:cs="Arial"/>
                <w:bCs/>
                <w:sz w:val="20"/>
                <w:szCs w:val="20"/>
              </w:rPr>
            </w:pPr>
            <w:r w:rsidRPr="009401F7">
              <w:rPr>
                <w:rFonts w:ascii="Arial" w:hAnsi="Arial" w:cs="Arial"/>
                <w:bCs/>
                <w:sz w:val="20"/>
                <w:szCs w:val="20"/>
              </w:rPr>
              <w:t xml:space="preserve">Ekonomik alan: </w:t>
            </w:r>
          </w:p>
          <w:p w:rsidR="00AA43AF" w:rsidRPr="009401F7" w:rsidRDefault="0078336C" w:rsidP="009A7966">
            <w:pPr>
              <w:pStyle w:val="ListeParagraf"/>
              <w:numPr>
                <w:ilvl w:val="0"/>
                <w:numId w:val="23"/>
              </w:numPr>
              <w:spacing w:before="40" w:after="40" w:line="240" w:lineRule="auto"/>
              <w:jc w:val="both"/>
              <w:rPr>
                <w:rFonts w:ascii="Arial" w:hAnsi="Arial" w:cs="Arial"/>
                <w:bCs/>
                <w:sz w:val="20"/>
                <w:szCs w:val="20"/>
              </w:rPr>
            </w:pPr>
            <w:r w:rsidRPr="009401F7">
              <w:rPr>
                <w:rFonts w:ascii="Arial" w:hAnsi="Arial" w:cs="Arial"/>
                <w:bCs/>
                <w:sz w:val="20"/>
                <w:szCs w:val="20"/>
              </w:rPr>
              <w:t xml:space="preserve">Siyasal alan: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B611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1640 Devrimi’nin son yıllarında ortaya çıkan ve iktidarı ele geçiren </w:t>
            </w:r>
            <w:r w:rsidRPr="009401F7">
              <w:rPr>
                <w:rFonts w:ascii="Arial" w:hAnsi="Arial" w:cs="Arial"/>
                <w:bCs/>
                <w:sz w:val="20"/>
                <w:szCs w:val="20"/>
                <w:lang w:val="en-US"/>
              </w:rPr>
              <w:t xml:space="preserve">Cromwell </w:t>
            </w:r>
            <w:r w:rsidRPr="009401F7">
              <w:rPr>
                <w:rFonts w:ascii="Arial" w:hAnsi="Arial" w:cs="Arial"/>
                <w:bCs/>
                <w:sz w:val="20"/>
                <w:szCs w:val="20"/>
              </w:rPr>
              <w:t>tara</w:t>
            </w:r>
            <w:r w:rsidRPr="009401F7">
              <w:rPr>
                <w:rFonts w:ascii="Arial" w:hAnsi="Arial" w:cs="Arial"/>
                <w:bCs/>
                <w:sz w:val="20"/>
                <w:szCs w:val="20"/>
              </w:rPr>
              <w:softHyphen/>
              <w:t xml:space="preserve">fından bastırılan iki siyasal hareketten ilki olan </w:t>
            </w:r>
            <w:proofErr w:type="spellStart"/>
            <w:r w:rsidRPr="009401F7">
              <w:rPr>
                <w:rFonts w:ascii="Arial" w:hAnsi="Arial" w:cs="Arial"/>
                <w:bCs/>
                <w:sz w:val="20"/>
                <w:szCs w:val="20"/>
              </w:rPr>
              <w:t>Düzleyiciler</w:t>
            </w:r>
            <w:proofErr w:type="spellEnd"/>
            <w:r w:rsidRPr="009401F7">
              <w:rPr>
                <w:rFonts w:ascii="Arial" w:hAnsi="Arial" w:cs="Arial"/>
                <w:bCs/>
                <w:sz w:val="20"/>
                <w:szCs w:val="20"/>
              </w:rPr>
              <w:t xml:space="preserve"> </w:t>
            </w:r>
            <w:r w:rsidRPr="009401F7">
              <w:rPr>
                <w:rFonts w:ascii="Arial" w:hAnsi="Arial" w:cs="Arial"/>
                <w:bCs/>
                <w:iCs/>
                <w:sz w:val="20"/>
                <w:szCs w:val="20"/>
                <w:lang w:val="en-US"/>
              </w:rPr>
              <w:t>(</w:t>
            </w:r>
            <w:proofErr w:type="spellStart"/>
            <w:r w:rsidRPr="009401F7">
              <w:rPr>
                <w:rFonts w:ascii="Arial" w:hAnsi="Arial" w:cs="Arial"/>
                <w:bCs/>
                <w:iCs/>
                <w:sz w:val="20"/>
                <w:szCs w:val="20"/>
                <w:lang w:val="en-US"/>
              </w:rPr>
              <w:t>Levellers</w:t>
            </w:r>
            <w:proofErr w:type="spellEnd"/>
            <w:r w:rsidRPr="009401F7">
              <w:rPr>
                <w:rFonts w:ascii="Arial" w:hAnsi="Arial" w:cs="Arial"/>
                <w:bCs/>
                <w:iCs/>
                <w:sz w:val="20"/>
                <w:szCs w:val="20"/>
                <w:lang w:val="en-US"/>
              </w:rPr>
              <w:t>)</w:t>
            </w:r>
            <w:r w:rsidRPr="009401F7">
              <w:rPr>
                <w:rFonts w:ascii="Arial" w:hAnsi="Arial" w:cs="Arial"/>
                <w:bCs/>
                <w:sz w:val="20"/>
                <w:szCs w:val="20"/>
                <w:lang w:val="en-US"/>
              </w:rPr>
              <w:t xml:space="preserve"> </w:t>
            </w:r>
            <w:r w:rsidRPr="009401F7">
              <w:rPr>
                <w:rFonts w:ascii="Arial" w:hAnsi="Arial" w:cs="Arial"/>
                <w:bCs/>
                <w:sz w:val="20"/>
                <w:szCs w:val="20"/>
              </w:rPr>
              <w:t xml:space="preserve">özgürlükçü düşünceleriyle </w:t>
            </w:r>
            <w:proofErr w:type="spellStart"/>
            <w:r w:rsidRPr="009401F7">
              <w:rPr>
                <w:rFonts w:ascii="Arial" w:hAnsi="Arial" w:cs="Arial"/>
                <w:bCs/>
                <w:sz w:val="20"/>
                <w:szCs w:val="20"/>
              </w:rPr>
              <w:t>Locke’un</w:t>
            </w:r>
            <w:proofErr w:type="spellEnd"/>
            <w:r w:rsidRPr="009401F7">
              <w:rPr>
                <w:rFonts w:ascii="Arial" w:hAnsi="Arial" w:cs="Arial"/>
                <w:bCs/>
                <w:sz w:val="20"/>
                <w:szCs w:val="20"/>
              </w:rPr>
              <w:t xml:space="preserve">, ikincisi olan Kazıcılar </w:t>
            </w:r>
            <w:r w:rsidRPr="009401F7">
              <w:rPr>
                <w:rFonts w:ascii="Arial" w:hAnsi="Arial" w:cs="Arial"/>
                <w:bCs/>
                <w:iCs/>
                <w:sz w:val="20"/>
                <w:szCs w:val="20"/>
                <w:lang w:val="en-US"/>
              </w:rPr>
              <w:t>(Diggers)</w:t>
            </w:r>
            <w:r w:rsidRPr="009401F7">
              <w:rPr>
                <w:rFonts w:ascii="Arial" w:hAnsi="Arial" w:cs="Arial"/>
                <w:bCs/>
                <w:sz w:val="20"/>
                <w:szCs w:val="20"/>
                <w:lang w:val="en-US"/>
              </w:rPr>
              <w:t xml:space="preserve"> </w:t>
            </w:r>
            <w:r w:rsidRPr="009401F7">
              <w:rPr>
                <w:rFonts w:ascii="Arial" w:hAnsi="Arial" w:cs="Arial"/>
                <w:bCs/>
                <w:sz w:val="20"/>
                <w:szCs w:val="20"/>
              </w:rPr>
              <w:t>ise eşitlikçi düşü</w:t>
            </w:r>
            <w:r w:rsidRPr="009401F7">
              <w:rPr>
                <w:rFonts w:ascii="Arial" w:hAnsi="Arial" w:cs="Arial"/>
                <w:bCs/>
                <w:sz w:val="20"/>
                <w:szCs w:val="20"/>
              </w:rPr>
              <w:t>n</w:t>
            </w:r>
            <w:r w:rsidRPr="009401F7">
              <w:rPr>
                <w:rFonts w:ascii="Arial" w:hAnsi="Arial" w:cs="Arial"/>
                <w:bCs/>
                <w:sz w:val="20"/>
                <w:szCs w:val="20"/>
              </w:rPr>
              <w:t>celeriy</w:t>
            </w:r>
            <w:r w:rsidRPr="009401F7">
              <w:rPr>
                <w:rFonts w:ascii="Arial" w:hAnsi="Arial" w:cs="Arial"/>
                <w:bCs/>
                <w:sz w:val="20"/>
                <w:szCs w:val="20"/>
              </w:rPr>
              <w:softHyphen/>
              <w:t xml:space="preserve">le </w:t>
            </w:r>
            <w:r w:rsidRPr="009401F7">
              <w:rPr>
                <w:rFonts w:ascii="Arial" w:hAnsi="Arial" w:cs="Arial"/>
                <w:bCs/>
                <w:sz w:val="20"/>
                <w:szCs w:val="20"/>
                <w:lang w:val="de-DE"/>
              </w:rPr>
              <w:t xml:space="preserve">Jean-Jacques </w:t>
            </w:r>
            <w:r w:rsidRPr="009401F7">
              <w:rPr>
                <w:rFonts w:ascii="Arial" w:hAnsi="Arial" w:cs="Arial"/>
                <w:bCs/>
                <w:sz w:val="20"/>
                <w:szCs w:val="20"/>
              </w:rPr>
              <w:t xml:space="preserve">Rousseau’nun, hatta </w:t>
            </w:r>
            <w:r w:rsidRPr="009401F7">
              <w:rPr>
                <w:rFonts w:ascii="Arial" w:hAnsi="Arial" w:cs="Arial"/>
                <w:bCs/>
                <w:sz w:val="20"/>
                <w:szCs w:val="20"/>
                <w:lang w:val="en-US"/>
              </w:rPr>
              <w:t xml:space="preserve">Karl </w:t>
            </w:r>
            <w:proofErr w:type="spellStart"/>
            <w:r w:rsidRPr="009401F7">
              <w:rPr>
                <w:rFonts w:ascii="Arial" w:hAnsi="Arial" w:cs="Arial"/>
                <w:bCs/>
                <w:sz w:val="20"/>
                <w:szCs w:val="20"/>
                <w:lang w:val="en-US"/>
              </w:rPr>
              <w:t>Marx’in</w:t>
            </w:r>
            <w:proofErr w:type="spellEnd"/>
            <w:r w:rsidRPr="009401F7">
              <w:rPr>
                <w:rFonts w:ascii="Arial" w:hAnsi="Arial" w:cs="Arial"/>
                <w:bCs/>
                <w:sz w:val="20"/>
                <w:szCs w:val="20"/>
                <w:lang w:val="en-US"/>
              </w:rPr>
              <w:t xml:space="preserve"> </w:t>
            </w:r>
            <w:r w:rsidRPr="009401F7">
              <w:rPr>
                <w:rFonts w:ascii="Arial" w:hAnsi="Arial" w:cs="Arial"/>
                <w:bCs/>
                <w:sz w:val="20"/>
                <w:szCs w:val="20"/>
              </w:rPr>
              <w:t>habercileri gibidir.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B611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Önderleri </w:t>
            </w:r>
            <w:r w:rsidRPr="00AB66C2">
              <w:rPr>
                <w:rFonts w:ascii="Arial" w:hAnsi="Arial" w:cs="Arial"/>
                <w:b/>
                <w:bCs/>
                <w:sz w:val="20"/>
                <w:szCs w:val="20"/>
              </w:rPr>
              <w:t xml:space="preserve">John </w:t>
            </w:r>
            <w:proofErr w:type="spellStart"/>
            <w:r w:rsidRPr="00AB66C2">
              <w:rPr>
                <w:rFonts w:ascii="Arial" w:hAnsi="Arial" w:cs="Arial"/>
                <w:b/>
                <w:bCs/>
                <w:sz w:val="20"/>
                <w:szCs w:val="20"/>
              </w:rPr>
              <w:t>Lilburne</w:t>
            </w:r>
            <w:proofErr w:type="spellEnd"/>
            <w:r w:rsidRPr="009401F7">
              <w:rPr>
                <w:rFonts w:ascii="Arial" w:hAnsi="Arial" w:cs="Arial"/>
                <w:bCs/>
                <w:sz w:val="20"/>
                <w:szCs w:val="20"/>
              </w:rPr>
              <w:t xml:space="preserve"> ile </w:t>
            </w:r>
            <w:r w:rsidRPr="00AB66C2">
              <w:rPr>
                <w:rFonts w:ascii="Arial" w:hAnsi="Arial" w:cs="Arial"/>
                <w:b/>
                <w:bCs/>
                <w:sz w:val="20"/>
                <w:szCs w:val="20"/>
                <w:lang w:val="de-DE"/>
              </w:rPr>
              <w:t xml:space="preserve">Richard </w:t>
            </w:r>
            <w:proofErr w:type="spellStart"/>
            <w:r w:rsidRPr="00AB66C2">
              <w:rPr>
                <w:rFonts w:ascii="Arial" w:hAnsi="Arial" w:cs="Arial"/>
                <w:b/>
                <w:bCs/>
                <w:sz w:val="20"/>
                <w:szCs w:val="20"/>
              </w:rPr>
              <w:t>Overton’un</w:t>
            </w:r>
            <w:proofErr w:type="spellEnd"/>
            <w:r w:rsidRPr="009401F7">
              <w:rPr>
                <w:rFonts w:ascii="Arial" w:hAnsi="Arial" w:cs="Arial"/>
                <w:bCs/>
                <w:sz w:val="20"/>
                <w:szCs w:val="20"/>
              </w:rPr>
              <w:t xml:space="preserve"> olduğu </w:t>
            </w:r>
            <w:proofErr w:type="spellStart"/>
            <w:r w:rsidRPr="009401F7">
              <w:rPr>
                <w:rFonts w:ascii="Arial" w:hAnsi="Arial" w:cs="Arial"/>
                <w:bCs/>
                <w:sz w:val="20"/>
                <w:szCs w:val="20"/>
              </w:rPr>
              <w:t>Düzleyicilerin</w:t>
            </w:r>
            <w:proofErr w:type="spellEnd"/>
            <w:r w:rsidRPr="009401F7">
              <w:rPr>
                <w:rFonts w:ascii="Arial" w:hAnsi="Arial" w:cs="Arial"/>
                <w:bCs/>
                <w:sz w:val="20"/>
                <w:szCs w:val="20"/>
              </w:rPr>
              <w:t xml:space="preserve"> ideali, eko</w:t>
            </w:r>
            <w:r w:rsidRPr="009401F7">
              <w:rPr>
                <w:rFonts w:ascii="Arial" w:hAnsi="Arial" w:cs="Arial"/>
                <w:bCs/>
                <w:sz w:val="20"/>
                <w:szCs w:val="20"/>
              </w:rPr>
              <w:softHyphen/>
              <w:t>nomide bir küçük üretici ütopyası, s</w:t>
            </w:r>
            <w:r w:rsidRPr="009401F7">
              <w:rPr>
                <w:rFonts w:ascii="Arial" w:hAnsi="Arial" w:cs="Arial"/>
                <w:bCs/>
                <w:sz w:val="20"/>
                <w:szCs w:val="20"/>
              </w:rPr>
              <w:t>i</w:t>
            </w:r>
            <w:r w:rsidRPr="009401F7">
              <w:rPr>
                <w:rFonts w:ascii="Arial" w:hAnsi="Arial" w:cs="Arial"/>
                <w:bCs/>
                <w:sz w:val="20"/>
                <w:szCs w:val="20"/>
              </w:rPr>
              <w:t>yasette ise bir küçük burjuva demokrasisi ola</w:t>
            </w:r>
            <w:r w:rsidRPr="009401F7">
              <w:rPr>
                <w:rFonts w:ascii="Arial" w:hAnsi="Arial" w:cs="Arial"/>
                <w:bCs/>
                <w:sz w:val="20"/>
                <w:szCs w:val="20"/>
              </w:rPr>
              <w:softHyphen/>
              <w:t>rak nitelendirilebilir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B6117" w:rsidP="009A7966">
            <w:pPr>
              <w:spacing w:before="40" w:after="40" w:line="240" w:lineRule="auto"/>
              <w:jc w:val="both"/>
              <w:rPr>
                <w:rFonts w:ascii="Arial" w:hAnsi="Arial" w:cs="Arial"/>
                <w:bCs/>
                <w:sz w:val="20"/>
                <w:szCs w:val="20"/>
              </w:rPr>
            </w:pPr>
            <w:r w:rsidRPr="004301A5">
              <w:rPr>
                <w:rFonts w:ascii="Arial" w:hAnsi="Arial" w:cs="Arial"/>
                <w:b/>
                <w:bCs/>
                <w:sz w:val="20"/>
                <w:szCs w:val="20"/>
              </w:rPr>
              <w:t xml:space="preserve">En önemli önderi </w:t>
            </w:r>
            <w:proofErr w:type="spellStart"/>
            <w:r w:rsidRPr="004301A5">
              <w:rPr>
                <w:rFonts w:ascii="Arial" w:hAnsi="Arial" w:cs="Arial"/>
                <w:b/>
                <w:bCs/>
                <w:sz w:val="20"/>
                <w:szCs w:val="20"/>
              </w:rPr>
              <w:t>Gerrard</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Winstanley</w:t>
            </w:r>
            <w:proofErr w:type="spellEnd"/>
            <w:r w:rsidRPr="009401F7">
              <w:rPr>
                <w:rFonts w:ascii="Arial" w:hAnsi="Arial" w:cs="Arial"/>
                <w:bCs/>
                <w:sz w:val="20"/>
                <w:szCs w:val="20"/>
              </w:rPr>
              <w:t xml:space="preserve"> olan ve mülksüzlerin çıkarlarını temsil eden Kazıcılar hareketi, topraklarından ç</w:t>
            </w:r>
            <w:r w:rsidRPr="009401F7">
              <w:rPr>
                <w:rFonts w:ascii="Arial" w:hAnsi="Arial" w:cs="Arial"/>
                <w:bCs/>
                <w:sz w:val="20"/>
                <w:szCs w:val="20"/>
              </w:rPr>
              <w:t>ı</w:t>
            </w:r>
            <w:r w:rsidRPr="009401F7">
              <w:rPr>
                <w:rFonts w:ascii="Arial" w:hAnsi="Arial" w:cs="Arial"/>
                <w:bCs/>
                <w:sz w:val="20"/>
                <w:szCs w:val="20"/>
              </w:rPr>
              <w:t>karılmış bir kır proletaryası üyelerinin doğru</w:t>
            </w:r>
            <w:r w:rsidRPr="009401F7">
              <w:rPr>
                <w:rFonts w:ascii="Arial" w:hAnsi="Arial" w:cs="Arial"/>
                <w:bCs/>
                <w:sz w:val="20"/>
                <w:szCs w:val="20"/>
              </w:rPr>
              <w:softHyphen/>
              <w:t xml:space="preserve">dan eylemle bir tür tarımsal komünizme geçme çabasıydı.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7B6117" w:rsidRPr="009401F7" w:rsidRDefault="007B6117" w:rsidP="009A7966">
            <w:pPr>
              <w:spacing w:before="40" w:after="40" w:line="240" w:lineRule="auto"/>
              <w:jc w:val="both"/>
              <w:rPr>
                <w:rFonts w:ascii="Arial" w:hAnsi="Arial" w:cs="Arial"/>
                <w:bCs/>
                <w:sz w:val="20"/>
                <w:szCs w:val="20"/>
              </w:rPr>
            </w:pPr>
            <w:r w:rsidRPr="004301A5">
              <w:rPr>
                <w:rFonts w:ascii="Arial" w:hAnsi="Arial" w:cs="Arial"/>
                <w:b/>
                <w:bCs/>
                <w:iCs/>
                <w:sz w:val="20"/>
                <w:szCs w:val="20"/>
              </w:rPr>
              <w:t>Akılcılık:</w:t>
            </w:r>
            <w:r w:rsidRPr="009401F7">
              <w:rPr>
                <w:rFonts w:ascii="Arial" w:hAnsi="Arial" w:cs="Arial"/>
                <w:bCs/>
                <w:sz w:val="20"/>
                <w:szCs w:val="20"/>
              </w:rPr>
              <w:t xml:space="preserve"> İnsanlar akla sahiptir. Doğa durumunda, akıllarını kullanarak doğal yasayı kavrayıp buna uygun bir yaşam s</w:t>
            </w:r>
            <w:r w:rsidRPr="009401F7">
              <w:rPr>
                <w:rFonts w:ascii="Arial" w:hAnsi="Arial" w:cs="Arial"/>
                <w:bCs/>
                <w:sz w:val="20"/>
                <w:szCs w:val="20"/>
              </w:rPr>
              <w:t>ü</w:t>
            </w:r>
            <w:r w:rsidRPr="009401F7">
              <w:rPr>
                <w:rFonts w:ascii="Arial" w:hAnsi="Arial" w:cs="Arial"/>
                <w:bCs/>
                <w:sz w:val="20"/>
                <w:szCs w:val="20"/>
              </w:rPr>
              <w:t>rerler</w:t>
            </w:r>
            <w:r w:rsidR="004301A5">
              <w:rPr>
                <w:rFonts w:ascii="Arial" w:hAnsi="Arial" w:cs="Arial"/>
                <w:bCs/>
                <w:sz w:val="20"/>
                <w:szCs w:val="20"/>
              </w:rPr>
              <w:t xml:space="preserve">. </w:t>
            </w:r>
            <w:r w:rsidRPr="009401F7">
              <w:rPr>
                <w:rFonts w:ascii="Arial" w:hAnsi="Arial" w:cs="Arial"/>
                <w:bCs/>
                <w:sz w:val="20"/>
                <w:szCs w:val="20"/>
              </w:rPr>
              <w:t xml:space="preserve">Doğal yasa </w:t>
            </w:r>
            <w:r w:rsidRPr="009401F7">
              <w:rPr>
                <w:rFonts w:ascii="Arial" w:hAnsi="Arial" w:cs="Arial"/>
                <w:bCs/>
                <w:iCs/>
                <w:sz w:val="20"/>
                <w:szCs w:val="20"/>
              </w:rPr>
              <w:t>ve doğal haklar:</w:t>
            </w:r>
            <w:r w:rsidRPr="009401F7">
              <w:rPr>
                <w:rFonts w:ascii="Arial" w:hAnsi="Arial" w:cs="Arial"/>
                <w:bCs/>
                <w:sz w:val="20"/>
                <w:szCs w:val="20"/>
              </w:rPr>
              <w:t xml:space="preserve"> Doğa durumunda, tüm zamanlar ve yerler için ge</w:t>
            </w:r>
            <w:r w:rsidRPr="009401F7">
              <w:rPr>
                <w:rFonts w:ascii="Arial" w:hAnsi="Arial" w:cs="Arial"/>
                <w:bCs/>
                <w:sz w:val="20"/>
                <w:szCs w:val="20"/>
              </w:rPr>
              <w:softHyphen/>
              <w:t>çerli olan evrensel ilkeler vardır</w:t>
            </w:r>
          </w:p>
          <w:p w:rsidR="007B6117" w:rsidRPr="009401F7" w:rsidRDefault="007B6117" w:rsidP="009A7966">
            <w:pPr>
              <w:spacing w:before="40" w:after="40" w:line="240" w:lineRule="auto"/>
              <w:jc w:val="both"/>
              <w:rPr>
                <w:rFonts w:ascii="Arial" w:hAnsi="Arial" w:cs="Arial"/>
                <w:bCs/>
                <w:sz w:val="20"/>
                <w:szCs w:val="20"/>
              </w:rPr>
            </w:pPr>
            <w:r w:rsidRPr="004301A5">
              <w:rPr>
                <w:rFonts w:ascii="Arial" w:hAnsi="Arial" w:cs="Arial"/>
                <w:b/>
                <w:bCs/>
                <w:iCs/>
                <w:sz w:val="20"/>
                <w:szCs w:val="20"/>
              </w:rPr>
              <w:t>Eşitlik:</w:t>
            </w:r>
            <w:r w:rsidRPr="009401F7">
              <w:rPr>
                <w:rFonts w:ascii="Arial" w:hAnsi="Arial" w:cs="Arial"/>
                <w:bCs/>
                <w:sz w:val="20"/>
                <w:szCs w:val="20"/>
              </w:rPr>
              <w:t xml:space="preserve"> Doğa durumundaki eşitlik, her insanın eşit bir biçimde akla sahip olma</w:t>
            </w:r>
            <w:r w:rsidRPr="009401F7">
              <w:rPr>
                <w:rFonts w:ascii="Arial" w:hAnsi="Arial" w:cs="Arial"/>
                <w:bCs/>
                <w:sz w:val="20"/>
                <w:szCs w:val="20"/>
              </w:rPr>
              <w:softHyphen/>
              <w:t>sı ve doğal haklarından yararlanması d</w:t>
            </w:r>
            <w:r w:rsidRPr="009401F7">
              <w:rPr>
                <w:rFonts w:ascii="Arial" w:hAnsi="Arial" w:cs="Arial"/>
                <w:bCs/>
                <w:sz w:val="20"/>
                <w:szCs w:val="20"/>
              </w:rPr>
              <w:t>e</w:t>
            </w:r>
            <w:r w:rsidRPr="009401F7">
              <w:rPr>
                <w:rFonts w:ascii="Arial" w:hAnsi="Arial" w:cs="Arial"/>
                <w:bCs/>
                <w:sz w:val="20"/>
                <w:szCs w:val="20"/>
              </w:rPr>
              <w:t>mektir. Bu bağlamda Locke, doğal yasanın her insana saldırgan kişi ya da kişileri “yargılama ve cezalandırma” hakkı t</w:t>
            </w:r>
            <w:r w:rsidRPr="009401F7">
              <w:rPr>
                <w:rFonts w:ascii="Arial" w:hAnsi="Arial" w:cs="Arial"/>
                <w:bCs/>
                <w:sz w:val="20"/>
                <w:szCs w:val="20"/>
              </w:rPr>
              <w:t>a</w:t>
            </w:r>
            <w:r w:rsidRPr="009401F7">
              <w:rPr>
                <w:rFonts w:ascii="Arial" w:hAnsi="Arial" w:cs="Arial"/>
                <w:bCs/>
                <w:sz w:val="20"/>
                <w:szCs w:val="20"/>
              </w:rPr>
              <w:t>nıma</w:t>
            </w:r>
            <w:r w:rsidRPr="009401F7">
              <w:rPr>
                <w:rFonts w:ascii="Arial" w:hAnsi="Arial" w:cs="Arial"/>
                <w:bCs/>
                <w:sz w:val="20"/>
                <w:szCs w:val="20"/>
              </w:rPr>
              <w:softHyphen/>
              <w:t xml:space="preserve">sının da eşitliği içerdiğini belirtir. </w:t>
            </w:r>
            <w:r w:rsidRPr="009401F7">
              <w:rPr>
                <w:rFonts w:ascii="Arial" w:hAnsi="Arial" w:cs="Arial"/>
                <w:b/>
                <w:bCs/>
                <w:color w:val="FF0000"/>
                <w:sz w:val="20"/>
                <w:szCs w:val="20"/>
              </w:rPr>
              <w:t>(DS-2013)</w:t>
            </w:r>
            <w:r w:rsidRPr="009401F7">
              <w:rPr>
                <w:rFonts w:ascii="Arial" w:hAnsi="Arial" w:cs="Arial"/>
                <w:bCs/>
                <w:color w:val="FF0000"/>
                <w:sz w:val="20"/>
                <w:szCs w:val="20"/>
              </w:rPr>
              <w:t xml:space="preserve"> </w:t>
            </w:r>
          </w:p>
          <w:p w:rsidR="00AA43AF" w:rsidRPr="009401F7" w:rsidRDefault="007B6117" w:rsidP="009A7966">
            <w:pPr>
              <w:spacing w:before="40" w:after="40" w:line="240" w:lineRule="auto"/>
              <w:jc w:val="both"/>
              <w:rPr>
                <w:rFonts w:ascii="Arial" w:hAnsi="Arial" w:cs="Arial"/>
                <w:bCs/>
                <w:sz w:val="20"/>
                <w:szCs w:val="20"/>
              </w:rPr>
            </w:pPr>
            <w:r w:rsidRPr="004301A5">
              <w:rPr>
                <w:rFonts w:ascii="Arial" w:hAnsi="Arial" w:cs="Arial"/>
                <w:b/>
                <w:bCs/>
                <w:iCs/>
                <w:sz w:val="20"/>
                <w:szCs w:val="20"/>
              </w:rPr>
              <w:t>Özgürlük:</w:t>
            </w:r>
            <w:r w:rsidRPr="009401F7">
              <w:rPr>
                <w:rFonts w:ascii="Arial" w:hAnsi="Arial" w:cs="Arial"/>
                <w:bCs/>
                <w:sz w:val="20"/>
                <w:szCs w:val="20"/>
              </w:rPr>
              <w:t xml:space="preserve"> İnsanların hakları bakımından eşit bir konumda bulunmaları, özgür olduklarına işaret eder.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B6117"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Hobbes</w:t>
            </w:r>
            <w:proofErr w:type="spellEnd"/>
            <w:r w:rsidRPr="009401F7">
              <w:rPr>
                <w:rFonts w:ascii="Arial" w:hAnsi="Arial" w:cs="Arial"/>
                <w:bCs/>
                <w:sz w:val="20"/>
                <w:szCs w:val="20"/>
              </w:rPr>
              <w:t>, doğa durumundaki savaşı doğuran nedenlerin kökeninde insanlar arasındaki eşitliğin bulunduğunu söylüyordu. Oysa Locke, tam tersine, e</w:t>
            </w:r>
            <w:r w:rsidR="004301A5">
              <w:rPr>
                <w:rFonts w:ascii="Arial" w:hAnsi="Arial" w:cs="Arial"/>
                <w:bCs/>
                <w:sz w:val="20"/>
                <w:szCs w:val="20"/>
              </w:rPr>
              <w:t>şitlik ile barışı ilişkilendir</w:t>
            </w:r>
            <w:r w:rsidRPr="009401F7">
              <w:rPr>
                <w:rFonts w:ascii="Arial" w:hAnsi="Arial" w:cs="Arial"/>
                <w:bCs/>
                <w:sz w:val="20"/>
                <w:szCs w:val="20"/>
              </w:rPr>
              <w:t>mekte ve insanların rasyoneller ve irrasyoneller şeklinde farklılaşm</w:t>
            </w:r>
            <w:r w:rsidRPr="009401F7">
              <w:rPr>
                <w:rFonts w:ascii="Arial" w:hAnsi="Arial" w:cs="Arial"/>
                <w:bCs/>
                <w:sz w:val="20"/>
                <w:szCs w:val="20"/>
              </w:rPr>
              <w:t>a</w:t>
            </w:r>
            <w:r w:rsidRPr="009401F7">
              <w:rPr>
                <w:rFonts w:ascii="Arial" w:hAnsi="Arial" w:cs="Arial"/>
                <w:bCs/>
                <w:sz w:val="20"/>
                <w:szCs w:val="20"/>
              </w:rPr>
              <w:t>sıyla, bir bakıma bir eşitsizlik içine girmesiyle savaşın ortaya çıktığını ileri sürmektedir.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B6117" w:rsidP="009A7966">
            <w:pPr>
              <w:spacing w:before="40" w:after="40" w:line="240" w:lineRule="auto"/>
              <w:jc w:val="both"/>
              <w:rPr>
                <w:rFonts w:ascii="Arial" w:hAnsi="Arial" w:cs="Arial"/>
                <w:bCs/>
                <w:sz w:val="20"/>
                <w:szCs w:val="20"/>
              </w:rPr>
            </w:pPr>
            <w:r w:rsidRPr="009401F7">
              <w:rPr>
                <w:rFonts w:ascii="Arial" w:hAnsi="Arial" w:cs="Arial"/>
                <w:bCs/>
                <w:sz w:val="20"/>
                <w:szCs w:val="20"/>
              </w:rPr>
              <w:t>Sözleşmeye katılanların, dolayısıyla yurttaşlığa özgü siyasal haklarından ya</w:t>
            </w:r>
            <w:r w:rsidRPr="009401F7">
              <w:rPr>
                <w:rFonts w:ascii="Arial" w:hAnsi="Arial" w:cs="Arial"/>
                <w:bCs/>
                <w:sz w:val="20"/>
                <w:szCs w:val="20"/>
              </w:rPr>
              <w:softHyphen/>
              <w:t xml:space="preserve">rarlanacak olanların ülkedeki bütün insanlar değil, fakat bir azınlık olduğu görülmektedir.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7B6117" w:rsidRPr="009401F7" w:rsidRDefault="007B6117"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Lockedaki</w:t>
            </w:r>
            <w:proofErr w:type="spellEnd"/>
            <w:r w:rsidRPr="009401F7">
              <w:rPr>
                <w:rFonts w:ascii="Arial" w:hAnsi="Arial" w:cs="Arial"/>
                <w:bCs/>
                <w:sz w:val="20"/>
                <w:szCs w:val="20"/>
              </w:rPr>
              <w:t xml:space="preserve"> toplum sözleşmesi, iki farklı sözleşmeden ya da sözleşme aşa</w:t>
            </w:r>
            <w:r w:rsidRPr="009401F7">
              <w:rPr>
                <w:rFonts w:ascii="Arial" w:hAnsi="Arial" w:cs="Arial"/>
                <w:bCs/>
                <w:sz w:val="20"/>
                <w:szCs w:val="20"/>
              </w:rPr>
              <w:softHyphen/>
              <w:t xml:space="preserve">masından oluşmaktadır. </w:t>
            </w:r>
          </w:p>
          <w:p w:rsidR="007B6117" w:rsidRPr="009401F7" w:rsidRDefault="007B611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Bireyler, toplum sözleşmesiyle yalnızca bu iki doğal erklerini kullanmaktan vazgeçerler. </w:t>
            </w:r>
          </w:p>
          <w:p w:rsidR="00AA43AF" w:rsidRPr="009401F7" w:rsidRDefault="007B6117" w:rsidP="009A7966">
            <w:pPr>
              <w:spacing w:before="40" w:after="40" w:line="240" w:lineRule="auto"/>
              <w:jc w:val="both"/>
              <w:rPr>
                <w:rFonts w:ascii="Arial" w:hAnsi="Arial" w:cs="Arial"/>
                <w:bCs/>
                <w:sz w:val="20"/>
                <w:szCs w:val="20"/>
              </w:rPr>
            </w:pPr>
            <w:r w:rsidRPr="009401F7">
              <w:rPr>
                <w:rFonts w:ascii="Arial" w:hAnsi="Arial" w:cs="Arial"/>
                <w:bCs/>
                <w:sz w:val="20"/>
                <w:szCs w:val="20"/>
              </w:rPr>
              <w:t>İnsanlar, özgür ve bağımsız iradeleri olduğundan, toplum sözleşmesini ve ondan kaynaklanan siyasal yönetimi ortak r</w:t>
            </w:r>
            <w:r w:rsidRPr="009401F7">
              <w:rPr>
                <w:rFonts w:ascii="Arial" w:hAnsi="Arial" w:cs="Arial"/>
                <w:bCs/>
                <w:sz w:val="20"/>
                <w:szCs w:val="20"/>
              </w:rPr>
              <w:t>ı</w:t>
            </w:r>
            <w:r w:rsidRPr="009401F7">
              <w:rPr>
                <w:rFonts w:ascii="Arial" w:hAnsi="Arial" w:cs="Arial"/>
                <w:bCs/>
                <w:sz w:val="20"/>
                <w:szCs w:val="20"/>
              </w:rPr>
              <w:t xml:space="preserve">zalarıyla gerçekleştirirler.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B6117" w:rsidP="009A7966">
            <w:pPr>
              <w:spacing w:before="40" w:after="40" w:line="240" w:lineRule="auto"/>
              <w:jc w:val="both"/>
              <w:rPr>
                <w:rFonts w:ascii="Arial" w:hAnsi="Arial" w:cs="Arial"/>
                <w:bCs/>
                <w:sz w:val="20"/>
                <w:szCs w:val="20"/>
              </w:rPr>
            </w:pPr>
            <w:r w:rsidRPr="009401F7">
              <w:rPr>
                <w:rFonts w:ascii="Arial" w:hAnsi="Arial" w:cs="Arial"/>
                <w:bCs/>
                <w:sz w:val="20"/>
                <w:szCs w:val="20"/>
              </w:rPr>
              <w:t>Locke, devlet sözcüğü yerine yönetim sözcüğünü kullanmayı yeğlediği gibi egemenlik sözcüğüne de pek yer vermez ve egemenlik konusunu açıklığa kavuş</w:t>
            </w:r>
            <w:r w:rsidRPr="009401F7">
              <w:rPr>
                <w:rFonts w:ascii="Arial" w:hAnsi="Arial" w:cs="Arial"/>
                <w:bCs/>
                <w:sz w:val="20"/>
                <w:szCs w:val="20"/>
              </w:rPr>
              <w:softHyphen/>
              <w:t xml:space="preserve">turmaz.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B611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Özgürlükler ile hoşgörü konusunu daha ayrıntılı bir biçimde </w:t>
            </w:r>
            <w:r w:rsidRPr="009401F7">
              <w:rPr>
                <w:rFonts w:ascii="Arial" w:hAnsi="Arial" w:cs="Arial"/>
                <w:bCs/>
                <w:iCs/>
                <w:sz w:val="20"/>
                <w:szCs w:val="20"/>
              </w:rPr>
              <w:t xml:space="preserve">Hoşgörü Üstüne </w:t>
            </w:r>
            <w:r w:rsidRPr="009401F7">
              <w:rPr>
                <w:rFonts w:ascii="Arial" w:hAnsi="Arial" w:cs="Arial"/>
                <w:bCs/>
                <w:sz w:val="20"/>
                <w:szCs w:val="20"/>
              </w:rPr>
              <w:t xml:space="preserve">Bir </w:t>
            </w:r>
            <w:r w:rsidRPr="009401F7">
              <w:rPr>
                <w:rFonts w:ascii="Arial" w:hAnsi="Arial" w:cs="Arial"/>
                <w:bCs/>
                <w:iCs/>
                <w:sz w:val="20"/>
                <w:szCs w:val="20"/>
              </w:rPr>
              <w:t>Mektup</w:t>
            </w:r>
            <w:r w:rsidRPr="009401F7">
              <w:rPr>
                <w:rFonts w:ascii="Arial" w:hAnsi="Arial" w:cs="Arial"/>
                <w:bCs/>
                <w:sz w:val="20"/>
                <w:szCs w:val="20"/>
              </w:rPr>
              <w:t xml:space="preserve"> adlı yapıtında ele alan Locke, özellikle ifade (dolayısıyla basın-yayın) özgürlüğünün önemine dikkati çeker.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B6117" w:rsidP="00951286">
            <w:pPr>
              <w:spacing w:before="40" w:after="40" w:line="240" w:lineRule="auto"/>
              <w:jc w:val="both"/>
              <w:rPr>
                <w:rFonts w:ascii="Arial" w:hAnsi="Arial" w:cs="Arial"/>
                <w:bCs/>
                <w:iCs/>
                <w:sz w:val="20"/>
                <w:szCs w:val="20"/>
              </w:rPr>
            </w:pPr>
            <w:r w:rsidRPr="004301A5">
              <w:rPr>
                <w:rFonts w:ascii="Arial" w:hAnsi="Arial" w:cs="Arial"/>
                <w:b/>
                <w:bCs/>
                <w:sz w:val="20"/>
                <w:szCs w:val="20"/>
              </w:rPr>
              <w:t>Direnme Hakkının Kullanılm</w:t>
            </w:r>
            <w:r w:rsidR="004301A5">
              <w:rPr>
                <w:rFonts w:ascii="Arial" w:hAnsi="Arial" w:cs="Arial"/>
                <w:b/>
                <w:bCs/>
                <w:sz w:val="20"/>
                <w:szCs w:val="20"/>
              </w:rPr>
              <w:t>a</w:t>
            </w:r>
            <w:r w:rsidRPr="009401F7">
              <w:rPr>
                <w:rFonts w:ascii="Arial" w:hAnsi="Arial" w:cs="Arial"/>
                <w:bCs/>
                <w:sz w:val="20"/>
                <w:szCs w:val="20"/>
              </w:rPr>
              <w:t xml:space="preserve"> </w:t>
            </w:r>
            <w:r w:rsidRPr="004301A5">
              <w:rPr>
                <w:rFonts w:ascii="Arial" w:hAnsi="Arial" w:cs="Arial"/>
                <w:b/>
                <w:bCs/>
                <w:sz w:val="20"/>
                <w:szCs w:val="20"/>
              </w:rPr>
              <w:t>Koşulu:</w:t>
            </w:r>
            <w:r w:rsidRPr="009401F7">
              <w:rPr>
                <w:rFonts w:ascii="Arial" w:hAnsi="Arial" w:cs="Arial"/>
                <w:bCs/>
                <w:sz w:val="20"/>
                <w:szCs w:val="20"/>
              </w:rPr>
              <w:t xml:space="preserve"> </w:t>
            </w:r>
            <w:proofErr w:type="spellStart"/>
            <w:r w:rsidRPr="009401F7">
              <w:rPr>
                <w:rFonts w:ascii="Arial" w:hAnsi="Arial" w:cs="Arial"/>
                <w:bCs/>
                <w:sz w:val="20"/>
                <w:szCs w:val="20"/>
              </w:rPr>
              <w:t>locke'un</w:t>
            </w:r>
            <w:proofErr w:type="spellEnd"/>
            <w:r w:rsidRPr="009401F7">
              <w:rPr>
                <w:rFonts w:ascii="Arial" w:hAnsi="Arial" w:cs="Arial"/>
                <w:bCs/>
                <w:sz w:val="20"/>
                <w:szCs w:val="20"/>
              </w:rPr>
              <w:t xml:space="preserve"> deyişiyle </w:t>
            </w:r>
            <w:r w:rsidRPr="009401F7">
              <w:rPr>
                <w:rFonts w:ascii="Arial" w:hAnsi="Arial" w:cs="Arial"/>
                <w:bCs/>
                <w:iCs/>
                <w:sz w:val="20"/>
                <w:szCs w:val="20"/>
              </w:rPr>
              <w:t>“kralın</w:t>
            </w:r>
            <w:r w:rsidR="00951286">
              <w:rPr>
                <w:rFonts w:ascii="Arial" w:hAnsi="Arial" w:cs="Arial"/>
                <w:bCs/>
                <w:iCs/>
                <w:sz w:val="20"/>
                <w:szCs w:val="20"/>
              </w:rPr>
              <w:t xml:space="preserve"> </w:t>
            </w:r>
            <w:r w:rsidRPr="009401F7">
              <w:rPr>
                <w:rFonts w:ascii="Arial" w:hAnsi="Arial" w:cs="Arial"/>
                <w:bCs/>
                <w:iCs/>
                <w:sz w:val="20"/>
                <w:szCs w:val="20"/>
              </w:rPr>
              <w:t>yasa dışı eylemleri halkın çoğunluğunu kapsayacak d</w:t>
            </w:r>
            <w:r w:rsidR="00951286">
              <w:rPr>
                <w:rFonts w:ascii="Arial" w:hAnsi="Arial" w:cs="Arial"/>
                <w:bCs/>
                <w:iCs/>
                <w:sz w:val="20"/>
                <w:szCs w:val="20"/>
              </w:rPr>
              <w:t>e</w:t>
            </w:r>
            <w:r w:rsidRPr="009401F7">
              <w:rPr>
                <w:rFonts w:ascii="Arial" w:hAnsi="Arial" w:cs="Arial"/>
                <w:bCs/>
                <w:iCs/>
                <w:sz w:val="20"/>
                <w:szCs w:val="20"/>
              </w:rPr>
              <w:t>nli</w:t>
            </w:r>
            <w:r w:rsidR="00951286">
              <w:rPr>
                <w:rFonts w:ascii="Arial" w:hAnsi="Arial" w:cs="Arial"/>
                <w:bCs/>
                <w:iCs/>
                <w:sz w:val="20"/>
                <w:szCs w:val="20"/>
              </w:rPr>
              <w:t xml:space="preserve"> </w:t>
            </w:r>
            <w:r w:rsidRPr="009401F7">
              <w:rPr>
                <w:rFonts w:ascii="Arial" w:hAnsi="Arial" w:cs="Arial"/>
                <w:bCs/>
                <w:iCs/>
                <w:sz w:val="20"/>
                <w:szCs w:val="20"/>
              </w:rPr>
              <w:t>genişlemiştir</w:t>
            </w:r>
            <w:r w:rsidR="00951286">
              <w:rPr>
                <w:rFonts w:ascii="Arial" w:hAnsi="Arial" w:cs="Arial"/>
                <w:bCs/>
                <w:iCs/>
                <w:sz w:val="20"/>
                <w:szCs w:val="20"/>
              </w:rPr>
              <w:t xml:space="preserve"> </w:t>
            </w:r>
            <w:r w:rsidRPr="009401F7">
              <w:rPr>
                <w:rFonts w:ascii="Arial" w:hAnsi="Arial" w:cs="Arial"/>
                <w:bCs/>
                <w:iCs/>
                <w:sz w:val="20"/>
                <w:szCs w:val="20"/>
              </w:rPr>
              <w:t>ya da zarar ve baskı sadece birkaç kişi üzerinde gerçekleşmesine karşın sonuçları herkesi tehdit ed</w:t>
            </w:r>
            <w:r w:rsidRPr="009401F7">
              <w:rPr>
                <w:rFonts w:ascii="Arial" w:hAnsi="Arial" w:cs="Arial"/>
                <w:bCs/>
                <w:iCs/>
                <w:sz w:val="20"/>
                <w:szCs w:val="20"/>
              </w:rPr>
              <w:t>i</w:t>
            </w:r>
            <w:r w:rsidRPr="009401F7">
              <w:rPr>
                <w:rFonts w:ascii="Arial" w:hAnsi="Arial" w:cs="Arial"/>
                <w:bCs/>
                <w:iCs/>
                <w:sz w:val="20"/>
                <w:szCs w:val="20"/>
              </w:rPr>
              <w:t>y</w:t>
            </w:r>
            <w:r w:rsidR="00951286">
              <w:rPr>
                <w:rFonts w:ascii="Arial" w:hAnsi="Arial" w:cs="Arial"/>
                <w:bCs/>
                <w:iCs/>
                <w:sz w:val="20"/>
                <w:szCs w:val="20"/>
              </w:rPr>
              <w:t>or</w:t>
            </w:r>
            <w:r w:rsidRPr="009401F7">
              <w:rPr>
                <w:rFonts w:ascii="Arial" w:hAnsi="Arial" w:cs="Arial"/>
                <w:bCs/>
                <w:iCs/>
                <w:sz w:val="20"/>
                <w:szCs w:val="20"/>
              </w:rPr>
              <w:t xml:space="preserve"> görünmektedir. </w:t>
            </w:r>
            <w:r w:rsidR="00951286" w:rsidRPr="009401F7">
              <w:rPr>
                <w:rFonts w:ascii="Arial" w:hAnsi="Arial" w:cs="Arial"/>
                <w:bCs/>
                <w:iCs/>
                <w:sz w:val="20"/>
                <w:szCs w:val="20"/>
              </w:rPr>
              <w:t>İnsanlar</w:t>
            </w:r>
            <w:r w:rsidRPr="009401F7">
              <w:rPr>
                <w:rFonts w:ascii="Arial" w:hAnsi="Arial" w:cs="Arial"/>
                <w:bCs/>
                <w:iCs/>
                <w:sz w:val="20"/>
                <w:szCs w:val="20"/>
              </w:rPr>
              <w:t>, mülkleri, özgürlükleri ve canlarıyla birlikte yasalarının ve belki de dinlerinin tehdit edildiğine ikna olmuşlardır."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B6117" w:rsidP="00AB66C2">
            <w:pPr>
              <w:spacing w:before="40" w:after="40" w:line="240" w:lineRule="auto"/>
              <w:jc w:val="both"/>
              <w:rPr>
                <w:rFonts w:ascii="Arial" w:hAnsi="Arial" w:cs="Arial"/>
                <w:bCs/>
                <w:sz w:val="20"/>
                <w:szCs w:val="20"/>
              </w:rPr>
            </w:pPr>
            <w:r w:rsidRPr="00951286">
              <w:rPr>
                <w:rFonts w:ascii="Arial" w:hAnsi="Arial" w:cs="Arial"/>
                <w:b/>
                <w:bCs/>
                <w:sz w:val="20"/>
                <w:szCs w:val="20"/>
                <w:u w:val="single"/>
              </w:rPr>
              <w:t>Güçler Ayrımı Kuramı:</w:t>
            </w:r>
            <w:r w:rsidR="004301A5">
              <w:rPr>
                <w:rFonts w:ascii="Arial" w:hAnsi="Arial" w:cs="Arial"/>
                <w:bCs/>
                <w:sz w:val="20"/>
                <w:szCs w:val="20"/>
              </w:rPr>
              <w:t xml:space="preserve"> </w:t>
            </w:r>
            <w:r w:rsidRPr="009401F7">
              <w:rPr>
                <w:rFonts w:ascii="Arial" w:hAnsi="Arial" w:cs="Arial"/>
                <w:bCs/>
                <w:sz w:val="20"/>
                <w:szCs w:val="20"/>
                <w:lang w:val="fr-FR"/>
              </w:rPr>
              <w:t xml:space="preserve">Montesquieu </w:t>
            </w:r>
            <w:r w:rsidRPr="009401F7">
              <w:rPr>
                <w:rFonts w:ascii="Arial" w:hAnsi="Arial" w:cs="Arial"/>
                <w:bCs/>
                <w:sz w:val="20"/>
                <w:szCs w:val="20"/>
              </w:rPr>
              <w:t>tarafından ortaya konduğu kabul edilir ve başta XVIII. yüzyıldaki Amerikan ve Fransız anayasaları olmak üzere tüm demokratik anayasalarda şu ya da bu şekilde yer bulur. Bu kuramın klasik biçim</w:t>
            </w:r>
            <w:r w:rsidRPr="009401F7">
              <w:rPr>
                <w:rFonts w:ascii="Arial" w:hAnsi="Arial" w:cs="Arial"/>
                <w:bCs/>
                <w:sz w:val="20"/>
                <w:szCs w:val="20"/>
              </w:rPr>
              <w:t>i</w:t>
            </w:r>
            <w:r w:rsidRPr="009401F7">
              <w:rPr>
                <w:rFonts w:ascii="Arial" w:hAnsi="Arial" w:cs="Arial"/>
                <w:bCs/>
                <w:sz w:val="20"/>
                <w:szCs w:val="20"/>
              </w:rPr>
              <w:lastRenderedPageBreak/>
              <w:t>ne göre yasama, yürütme ve yargı güçleri farklı kişilerden oluşan farklı organların ellerine bırakılmış ve aralarında bir denge-fren sistemi kurulmuştur.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7B6117" w:rsidRPr="009401F7" w:rsidRDefault="007B6117" w:rsidP="009A7966">
            <w:pPr>
              <w:spacing w:before="40" w:after="40" w:line="240" w:lineRule="auto"/>
              <w:jc w:val="both"/>
              <w:rPr>
                <w:rFonts w:ascii="Arial" w:hAnsi="Arial" w:cs="Arial"/>
                <w:bCs/>
                <w:sz w:val="20"/>
                <w:szCs w:val="20"/>
              </w:rPr>
            </w:pPr>
            <w:r w:rsidRPr="009401F7">
              <w:rPr>
                <w:rFonts w:ascii="Arial" w:hAnsi="Arial" w:cs="Arial"/>
                <w:b/>
                <w:bCs/>
                <w:sz w:val="20"/>
                <w:szCs w:val="20"/>
              </w:rPr>
              <w:t>Çoğunluk İlkesi:</w:t>
            </w:r>
            <w:r w:rsidRPr="009401F7">
              <w:rPr>
                <w:rFonts w:ascii="Arial" w:hAnsi="Arial" w:cs="Arial"/>
                <w:bCs/>
                <w:sz w:val="20"/>
                <w:szCs w:val="20"/>
              </w:rPr>
              <w:t xml:space="preserve"> Bir toplumda, bir toplulukta ya da bir mecliste çoğunluğun kararının geçerli olarak kabul edilmesidir. </w:t>
            </w:r>
            <w:proofErr w:type="spellStart"/>
            <w:r w:rsidRPr="009401F7">
              <w:rPr>
                <w:rFonts w:ascii="Arial" w:hAnsi="Arial" w:cs="Arial"/>
                <w:bCs/>
                <w:sz w:val="20"/>
                <w:szCs w:val="20"/>
              </w:rPr>
              <w:t>locke'un</w:t>
            </w:r>
            <w:proofErr w:type="spellEnd"/>
            <w:r w:rsidRPr="009401F7">
              <w:rPr>
                <w:rFonts w:ascii="Arial" w:hAnsi="Arial" w:cs="Arial"/>
                <w:bCs/>
                <w:sz w:val="20"/>
                <w:szCs w:val="20"/>
              </w:rPr>
              <w:t xml:space="preserve"> deyişiyle </w:t>
            </w:r>
            <w:r w:rsidRPr="009401F7">
              <w:rPr>
                <w:rFonts w:ascii="Arial" w:hAnsi="Arial" w:cs="Arial"/>
                <w:bCs/>
                <w:iCs/>
                <w:sz w:val="20"/>
                <w:szCs w:val="20"/>
              </w:rPr>
              <w:t>“bir topluma katılmakla, çoğunluğa karar verme ve uygulama hakkını tanımak aynı şeydir"</w:t>
            </w:r>
          </w:p>
          <w:p w:rsidR="00AA43AF" w:rsidRPr="009401F7" w:rsidRDefault="007B6117" w:rsidP="009A7966">
            <w:pPr>
              <w:spacing w:before="40" w:after="40" w:line="240" w:lineRule="auto"/>
              <w:jc w:val="both"/>
              <w:rPr>
                <w:rFonts w:ascii="Arial" w:hAnsi="Arial" w:cs="Arial"/>
                <w:bCs/>
                <w:sz w:val="20"/>
                <w:szCs w:val="20"/>
              </w:rPr>
            </w:pPr>
            <w:r w:rsidRPr="009401F7">
              <w:rPr>
                <w:rFonts w:ascii="Arial" w:hAnsi="Arial" w:cs="Arial"/>
                <w:b/>
                <w:bCs/>
                <w:sz w:val="20"/>
                <w:szCs w:val="20"/>
              </w:rPr>
              <w:t>Sözleşmenin Tekrarlanması:</w:t>
            </w:r>
            <w:r w:rsidRPr="009401F7">
              <w:rPr>
                <w:rFonts w:ascii="Arial" w:hAnsi="Arial" w:cs="Arial"/>
                <w:bCs/>
                <w:sz w:val="20"/>
                <w:szCs w:val="20"/>
              </w:rPr>
              <w:t xml:space="preserve"> Devletin kararlarına ve uygulamalarına, </w:t>
            </w:r>
            <w:proofErr w:type="spellStart"/>
            <w:r w:rsidRPr="009401F7">
              <w:rPr>
                <w:rFonts w:ascii="Arial" w:hAnsi="Arial" w:cs="Arial"/>
                <w:bCs/>
                <w:sz w:val="20"/>
                <w:szCs w:val="20"/>
              </w:rPr>
              <w:t>Hobbes'taki</w:t>
            </w:r>
            <w:proofErr w:type="spellEnd"/>
            <w:r w:rsidRPr="009401F7">
              <w:rPr>
                <w:rFonts w:ascii="Arial" w:hAnsi="Arial" w:cs="Arial"/>
                <w:bCs/>
                <w:sz w:val="20"/>
                <w:szCs w:val="20"/>
              </w:rPr>
              <w:t xml:space="preserve"> “itaat edilmesi" gibi </w:t>
            </w:r>
            <w:proofErr w:type="spellStart"/>
            <w:r w:rsidRPr="009401F7">
              <w:rPr>
                <w:rFonts w:ascii="Arial" w:hAnsi="Arial" w:cs="Arial"/>
                <w:bCs/>
                <w:sz w:val="20"/>
                <w:szCs w:val="20"/>
              </w:rPr>
              <w:t>locke'ta</w:t>
            </w:r>
            <w:proofErr w:type="spellEnd"/>
            <w:r w:rsidRPr="009401F7">
              <w:rPr>
                <w:rFonts w:ascii="Arial" w:hAnsi="Arial" w:cs="Arial"/>
                <w:bCs/>
                <w:sz w:val="20"/>
                <w:szCs w:val="20"/>
              </w:rPr>
              <w:t xml:space="preserve"> da “rıza gösterildiği" sürece, sözleşme yineleniyor demektir.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B6117" w:rsidP="009A7966">
            <w:pPr>
              <w:spacing w:before="40" w:after="40" w:line="240" w:lineRule="auto"/>
              <w:jc w:val="both"/>
              <w:rPr>
                <w:rFonts w:ascii="Arial" w:hAnsi="Arial" w:cs="Arial"/>
                <w:bCs/>
                <w:sz w:val="20"/>
                <w:szCs w:val="20"/>
              </w:rPr>
            </w:pPr>
            <w:r w:rsidRPr="00D47DF7">
              <w:rPr>
                <w:rFonts w:ascii="Arial" w:hAnsi="Arial" w:cs="Arial"/>
                <w:b/>
                <w:bCs/>
                <w:sz w:val="20"/>
                <w:szCs w:val="20"/>
                <w:u w:val="single"/>
              </w:rPr>
              <w:t>Mülkiyet</w:t>
            </w:r>
            <w:r w:rsidRPr="009401F7">
              <w:rPr>
                <w:rFonts w:ascii="Arial" w:hAnsi="Arial" w:cs="Arial"/>
                <w:bCs/>
                <w:sz w:val="20"/>
                <w:szCs w:val="20"/>
              </w:rPr>
              <w:t xml:space="preserve">: </w:t>
            </w:r>
            <w:proofErr w:type="spellStart"/>
            <w:r w:rsidRPr="009401F7">
              <w:rPr>
                <w:rFonts w:ascii="Arial" w:hAnsi="Arial" w:cs="Arial"/>
                <w:bCs/>
                <w:sz w:val="20"/>
                <w:szCs w:val="20"/>
              </w:rPr>
              <w:t>Locke'a</w:t>
            </w:r>
            <w:proofErr w:type="spellEnd"/>
            <w:r w:rsidRPr="009401F7">
              <w:rPr>
                <w:rFonts w:ascii="Arial" w:hAnsi="Arial" w:cs="Arial"/>
                <w:bCs/>
                <w:sz w:val="20"/>
                <w:szCs w:val="20"/>
              </w:rPr>
              <w:t xml:space="preserve"> göre biri geniş diğeri dar olan iki anlama sahiptir. Geniş anlamıyla mülkiyet, yaşamı, özgürlükleri ve malları ifade eder. Dar anlamıyla mülkiyet ise sadece malları kapsar.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7B6117" w:rsidRPr="009401F7" w:rsidRDefault="007B6117" w:rsidP="009A7966">
            <w:pPr>
              <w:spacing w:before="40" w:after="40" w:line="240" w:lineRule="auto"/>
              <w:jc w:val="both"/>
              <w:rPr>
                <w:rFonts w:ascii="Arial" w:hAnsi="Arial" w:cs="Arial"/>
                <w:bCs/>
                <w:sz w:val="20"/>
                <w:szCs w:val="20"/>
              </w:rPr>
            </w:pPr>
            <w:r w:rsidRPr="009401F7">
              <w:rPr>
                <w:rFonts w:ascii="Arial" w:hAnsi="Arial" w:cs="Arial"/>
                <w:b/>
                <w:bCs/>
                <w:sz w:val="20"/>
                <w:szCs w:val="20"/>
              </w:rPr>
              <w:t>Proletarya:</w:t>
            </w:r>
            <w:r w:rsidRPr="009401F7">
              <w:rPr>
                <w:rFonts w:ascii="Arial" w:hAnsi="Arial" w:cs="Arial"/>
                <w:bCs/>
                <w:sz w:val="20"/>
                <w:szCs w:val="20"/>
              </w:rPr>
              <w:t xml:space="preserve"> Antik Roma'da çocuklarından (</w:t>
            </w:r>
            <w:proofErr w:type="spellStart"/>
            <w:r w:rsidRPr="009401F7">
              <w:rPr>
                <w:rFonts w:ascii="Arial" w:hAnsi="Arial" w:cs="Arial"/>
                <w:bCs/>
                <w:iCs/>
                <w:sz w:val="20"/>
                <w:szCs w:val="20"/>
              </w:rPr>
              <w:t>proles</w:t>
            </w:r>
            <w:proofErr w:type="spellEnd"/>
            <w:r w:rsidRPr="009401F7">
              <w:rPr>
                <w:rFonts w:ascii="Arial" w:hAnsi="Arial" w:cs="Arial"/>
                <w:bCs/>
                <w:sz w:val="20"/>
                <w:szCs w:val="20"/>
              </w:rPr>
              <w:t xml:space="preserve">) başka bir serveti olmayan kişilerin oluşturduğu en alt sınıftır. Modern Çağ'da </w:t>
            </w:r>
            <w:r w:rsidRPr="009401F7">
              <w:rPr>
                <w:rFonts w:ascii="Arial" w:hAnsi="Arial" w:cs="Arial"/>
                <w:bCs/>
                <w:sz w:val="20"/>
                <w:szCs w:val="20"/>
                <w:lang w:val="de-DE"/>
              </w:rPr>
              <w:t xml:space="preserve">Karl Marx </w:t>
            </w:r>
            <w:r w:rsidRPr="009401F7">
              <w:rPr>
                <w:rFonts w:ascii="Arial" w:hAnsi="Arial" w:cs="Arial"/>
                <w:bCs/>
                <w:sz w:val="20"/>
                <w:szCs w:val="20"/>
              </w:rPr>
              <w:t>tarafından yeniden gündeme getirilen bu sözcük, kapitalist sınıf karşısında yer alan ve bir kapitale, y</w:t>
            </w:r>
            <w:r w:rsidRPr="009401F7">
              <w:rPr>
                <w:rFonts w:ascii="Arial" w:hAnsi="Arial" w:cs="Arial"/>
                <w:bCs/>
                <w:sz w:val="20"/>
                <w:szCs w:val="20"/>
              </w:rPr>
              <w:t>a</w:t>
            </w:r>
            <w:r w:rsidRPr="009401F7">
              <w:rPr>
                <w:rFonts w:ascii="Arial" w:hAnsi="Arial" w:cs="Arial"/>
                <w:bCs/>
                <w:sz w:val="20"/>
                <w:szCs w:val="20"/>
              </w:rPr>
              <w:t>ni herhangi bir üretim aracına sahip olmayan emekçiler sınıfı anlamına gelmektedir.</w:t>
            </w:r>
          </w:p>
          <w:p w:rsidR="00AA43AF" w:rsidRPr="009401F7" w:rsidRDefault="007B6117" w:rsidP="009A7966">
            <w:pPr>
              <w:spacing w:before="40" w:after="40" w:line="240" w:lineRule="auto"/>
              <w:jc w:val="both"/>
              <w:rPr>
                <w:rFonts w:ascii="Arial" w:hAnsi="Arial" w:cs="Arial"/>
                <w:bCs/>
                <w:sz w:val="20"/>
                <w:szCs w:val="20"/>
              </w:rPr>
            </w:pPr>
            <w:r w:rsidRPr="009401F7">
              <w:rPr>
                <w:rFonts w:ascii="Arial" w:hAnsi="Arial" w:cs="Arial"/>
                <w:b/>
                <w:bCs/>
                <w:sz w:val="20"/>
                <w:szCs w:val="20"/>
              </w:rPr>
              <w:t>Komünizm:</w:t>
            </w:r>
            <w:r w:rsidRPr="009401F7">
              <w:rPr>
                <w:rFonts w:ascii="Arial" w:hAnsi="Arial" w:cs="Arial"/>
                <w:bCs/>
                <w:sz w:val="20"/>
                <w:szCs w:val="20"/>
              </w:rPr>
              <w:t xml:space="preserve"> Temelde </w:t>
            </w:r>
            <w:r w:rsidRPr="009401F7">
              <w:rPr>
                <w:rFonts w:ascii="Arial" w:hAnsi="Arial" w:cs="Arial"/>
                <w:bCs/>
                <w:sz w:val="20"/>
                <w:szCs w:val="20"/>
                <w:lang w:val="de-DE"/>
              </w:rPr>
              <w:t xml:space="preserve">Karl Marx </w:t>
            </w:r>
            <w:r w:rsidRPr="009401F7">
              <w:rPr>
                <w:rFonts w:ascii="Arial" w:hAnsi="Arial" w:cs="Arial"/>
                <w:bCs/>
                <w:sz w:val="20"/>
                <w:szCs w:val="20"/>
              </w:rPr>
              <w:t xml:space="preserve">ile </w:t>
            </w:r>
            <w:r w:rsidRPr="009401F7">
              <w:rPr>
                <w:rFonts w:ascii="Arial" w:hAnsi="Arial" w:cs="Arial"/>
                <w:bCs/>
                <w:sz w:val="20"/>
                <w:szCs w:val="20"/>
                <w:lang w:val="de-DE"/>
              </w:rPr>
              <w:t xml:space="preserve">Friedrich </w:t>
            </w:r>
            <w:r w:rsidRPr="009401F7">
              <w:rPr>
                <w:rFonts w:ascii="Arial" w:hAnsi="Arial" w:cs="Arial"/>
                <w:bCs/>
                <w:sz w:val="20"/>
                <w:szCs w:val="20"/>
              </w:rPr>
              <w:t>Engels'in kuramlarıyla özdeşleştirilen komünizm, üretim araçlarının ortak mülkiyeti üzerine kurulu sınıfsız ve devletsiz bir toplum modeli tasarımıdır.</w:t>
            </w:r>
          </w:p>
        </w:tc>
      </w:tr>
    </w:tbl>
    <w:p w:rsidR="008259CD" w:rsidRPr="009401F7" w:rsidRDefault="008259CD" w:rsidP="009A7966">
      <w:pPr>
        <w:spacing w:after="0" w:line="240" w:lineRule="auto"/>
        <w:rPr>
          <w:rFonts w:ascii="Arial" w:hAnsi="Arial" w:cs="Arial"/>
          <w:b/>
          <w:bCs/>
          <w:color w:val="FF0000"/>
        </w:rPr>
      </w:pPr>
    </w:p>
    <w:p w:rsidR="007B6117" w:rsidRPr="009401F7" w:rsidRDefault="007B6117" w:rsidP="009A7966">
      <w:pPr>
        <w:spacing w:after="0" w:line="240" w:lineRule="auto"/>
        <w:rPr>
          <w:rFonts w:ascii="Arial" w:hAnsi="Arial" w:cs="Arial"/>
          <w:b/>
          <w:bCs/>
          <w:color w:val="FF0000"/>
        </w:rPr>
      </w:pPr>
      <w:r w:rsidRPr="009401F7">
        <w:rPr>
          <w:rFonts w:ascii="Arial" w:hAnsi="Arial" w:cs="Arial"/>
          <w:b/>
          <w:bCs/>
          <w:color w:val="FF0000"/>
        </w:rPr>
        <w:br w:type="page"/>
      </w:r>
    </w:p>
    <w:p w:rsidR="008259CD" w:rsidRPr="009401F7" w:rsidRDefault="008259CD" w:rsidP="009A7966">
      <w:pPr>
        <w:spacing w:after="0" w:line="240" w:lineRule="auto"/>
        <w:jc w:val="right"/>
        <w:rPr>
          <w:rFonts w:ascii="Arial" w:hAnsi="Arial" w:cs="Arial"/>
          <w:b/>
          <w:bCs/>
          <w:color w:val="FF0000"/>
        </w:rPr>
      </w:pPr>
      <w:r w:rsidRPr="009401F7">
        <w:rPr>
          <w:rFonts w:ascii="Arial" w:hAnsi="Arial" w:cs="Arial"/>
          <w:b/>
          <w:bCs/>
          <w:color w:val="FF0000"/>
        </w:rPr>
        <w:lastRenderedPageBreak/>
        <w:t>ÜNİTE-6</w:t>
      </w:r>
    </w:p>
    <w:p w:rsidR="008259CD" w:rsidRPr="009401F7" w:rsidRDefault="007B6117" w:rsidP="009A7966">
      <w:pPr>
        <w:tabs>
          <w:tab w:val="left" w:pos="294"/>
        </w:tabs>
        <w:spacing w:before="40" w:after="40" w:line="240" w:lineRule="auto"/>
        <w:jc w:val="center"/>
        <w:rPr>
          <w:rFonts w:ascii="Arial" w:hAnsi="Arial" w:cs="Arial"/>
          <w:b/>
          <w:sz w:val="28"/>
          <w:szCs w:val="28"/>
        </w:rPr>
      </w:pPr>
      <w:r w:rsidRPr="009401F7">
        <w:rPr>
          <w:rFonts w:ascii="Arial" w:hAnsi="Arial" w:cs="Arial"/>
          <w:b/>
          <w:sz w:val="28"/>
          <w:szCs w:val="28"/>
        </w:rPr>
        <w:t xml:space="preserve">AYDINLANMA VE AKLIN </w:t>
      </w:r>
      <w:r w:rsidR="00D47DF7">
        <w:rPr>
          <w:rFonts w:ascii="Arial" w:hAnsi="Arial" w:cs="Arial"/>
          <w:b/>
          <w:sz w:val="28"/>
          <w:szCs w:val="28"/>
        </w:rPr>
        <w:t>İ</w:t>
      </w:r>
      <w:r w:rsidRPr="009401F7">
        <w:rPr>
          <w:rFonts w:ascii="Arial" w:hAnsi="Arial" w:cs="Arial"/>
          <w:b/>
          <w:sz w:val="28"/>
          <w:szCs w:val="28"/>
        </w:rPr>
        <w:t>KTİDARI</w:t>
      </w:r>
    </w:p>
    <w:tbl>
      <w:tblPr>
        <w:tblW w:w="4947" w:type="pct"/>
        <w:tblLook w:val="00A0" w:firstRow="1" w:lastRow="0" w:firstColumn="1" w:lastColumn="0" w:noHBand="0" w:noVBand="0"/>
      </w:tblPr>
      <w:tblGrid>
        <w:gridCol w:w="10873"/>
      </w:tblGrid>
      <w:tr w:rsidR="008259CD" w:rsidRPr="009401F7" w:rsidTr="003371D2">
        <w:trPr>
          <w:trHeight w:val="20"/>
        </w:trPr>
        <w:tc>
          <w:tcPr>
            <w:tcW w:w="5000" w:type="pct"/>
            <w:shd w:val="clear" w:color="auto" w:fill="99CCFF"/>
            <w:vAlign w:val="center"/>
          </w:tcPr>
          <w:p w:rsidR="008259CD" w:rsidRPr="009401F7" w:rsidRDefault="007B6117" w:rsidP="009A7966">
            <w:pPr>
              <w:spacing w:before="40" w:after="40" w:line="240" w:lineRule="auto"/>
              <w:rPr>
                <w:rFonts w:ascii="Arial" w:hAnsi="Arial" w:cs="Arial"/>
                <w:b/>
                <w:bCs/>
                <w:color w:val="0000FF"/>
                <w:sz w:val="20"/>
                <w:szCs w:val="20"/>
              </w:rPr>
            </w:pPr>
            <w:bookmarkStart w:id="11" w:name="bookmark193"/>
            <w:r w:rsidRPr="009401F7">
              <w:rPr>
                <w:rFonts w:ascii="Arial" w:hAnsi="Arial" w:cs="Arial"/>
                <w:b/>
                <w:bCs/>
                <w:color w:val="0000FF"/>
                <w:sz w:val="20"/>
                <w:szCs w:val="20"/>
              </w:rPr>
              <w:t>Aydı</w:t>
            </w:r>
            <w:r w:rsidR="00D47DF7">
              <w:rPr>
                <w:rFonts w:ascii="Arial" w:hAnsi="Arial" w:cs="Arial"/>
                <w:b/>
                <w:bCs/>
                <w:color w:val="0000FF"/>
                <w:sz w:val="20"/>
                <w:szCs w:val="20"/>
              </w:rPr>
              <w:t xml:space="preserve">nlanmanın Öncülerinden Biri: </w:t>
            </w:r>
            <w:proofErr w:type="spellStart"/>
            <w:r w:rsidR="00D47DF7">
              <w:rPr>
                <w:rFonts w:ascii="Arial" w:hAnsi="Arial" w:cs="Arial"/>
                <w:b/>
                <w:bCs/>
                <w:color w:val="0000FF"/>
                <w:sz w:val="20"/>
                <w:szCs w:val="20"/>
              </w:rPr>
              <w:t>Spi</w:t>
            </w:r>
            <w:r w:rsidRPr="009401F7">
              <w:rPr>
                <w:rFonts w:ascii="Arial" w:hAnsi="Arial" w:cs="Arial"/>
                <w:b/>
                <w:bCs/>
                <w:color w:val="0000FF"/>
                <w:sz w:val="20"/>
                <w:szCs w:val="20"/>
              </w:rPr>
              <w:t>noza</w:t>
            </w:r>
            <w:bookmarkEnd w:id="11"/>
            <w:proofErr w:type="spellEnd"/>
          </w:p>
        </w:tc>
      </w:tr>
      <w:tr w:rsidR="008259CD" w:rsidRPr="009401F7" w:rsidTr="007B6117">
        <w:trPr>
          <w:trHeight w:val="153"/>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7B6117" w:rsidP="009A7966">
            <w:pPr>
              <w:spacing w:before="40" w:after="40" w:line="240" w:lineRule="auto"/>
              <w:jc w:val="both"/>
              <w:rPr>
                <w:rFonts w:ascii="Arial" w:hAnsi="Arial" w:cs="Arial"/>
                <w:bCs/>
                <w:sz w:val="20"/>
                <w:szCs w:val="20"/>
              </w:rPr>
            </w:pPr>
            <w:r w:rsidRPr="00747047">
              <w:rPr>
                <w:rFonts w:ascii="Arial" w:hAnsi="Arial" w:cs="Arial"/>
                <w:b/>
                <w:bCs/>
                <w:sz w:val="20"/>
                <w:szCs w:val="20"/>
              </w:rPr>
              <w:t>17</w:t>
            </w:r>
            <w:r w:rsidRPr="009401F7">
              <w:rPr>
                <w:rFonts w:ascii="Arial" w:hAnsi="Arial" w:cs="Arial"/>
                <w:bCs/>
                <w:sz w:val="20"/>
                <w:szCs w:val="20"/>
              </w:rPr>
              <w:t xml:space="preserve">. </w:t>
            </w:r>
            <w:r w:rsidRPr="00747047">
              <w:rPr>
                <w:rFonts w:ascii="Arial" w:hAnsi="Arial" w:cs="Arial"/>
                <w:b/>
                <w:bCs/>
                <w:sz w:val="20"/>
                <w:szCs w:val="20"/>
              </w:rPr>
              <w:t xml:space="preserve">yüzyılın önemli düşünürlerinden biri olan </w:t>
            </w:r>
            <w:proofErr w:type="spellStart"/>
            <w:r w:rsidRPr="00747047">
              <w:rPr>
                <w:rFonts w:ascii="Arial" w:hAnsi="Arial" w:cs="Arial"/>
                <w:b/>
                <w:bCs/>
                <w:sz w:val="20"/>
                <w:szCs w:val="20"/>
              </w:rPr>
              <w:t>HollandalI</w:t>
            </w:r>
            <w:proofErr w:type="spellEnd"/>
            <w:r w:rsidRPr="00747047">
              <w:rPr>
                <w:rFonts w:ascii="Arial" w:hAnsi="Arial" w:cs="Arial"/>
                <w:b/>
                <w:bCs/>
                <w:sz w:val="20"/>
                <w:szCs w:val="20"/>
              </w:rPr>
              <w:t xml:space="preserve"> </w:t>
            </w:r>
            <w:proofErr w:type="spellStart"/>
            <w:r w:rsidRPr="00747047">
              <w:rPr>
                <w:rFonts w:ascii="Arial" w:hAnsi="Arial" w:cs="Arial"/>
                <w:b/>
                <w:bCs/>
                <w:sz w:val="20"/>
                <w:szCs w:val="20"/>
              </w:rPr>
              <w:t>Baruch</w:t>
            </w:r>
            <w:proofErr w:type="spellEnd"/>
            <w:r w:rsidRPr="00747047">
              <w:rPr>
                <w:rFonts w:ascii="Arial" w:hAnsi="Arial" w:cs="Arial"/>
                <w:b/>
                <w:bCs/>
                <w:sz w:val="20"/>
                <w:szCs w:val="20"/>
              </w:rPr>
              <w:t xml:space="preserve"> (</w:t>
            </w:r>
            <w:proofErr w:type="spellStart"/>
            <w:r w:rsidRPr="00747047">
              <w:rPr>
                <w:rFonts w:ascii="Arial" w:hAnsi="Arial" w:cs="Arial"/>
                <w:b/>
                <w:bCs/>
                <w:sz w:val="20"/>
                <w:szCs w:val="20"/>
              </w:rPr>
              <w:t>Benedictus</w:t>
            </w:r>
            <w:proofErr w:type="spellEnd"/>
            <w:r w:rsidRPr="00747047">
              <w:rPr>
                <w:rFonts w:ascii="Arial" w:hAnsi="Arial" w:cs="Arial"/>
                <w:b/>
                <w:bCs/>
                <w:sz w:val="20"/>
                <w:szCs w:val="20"/>
              </w:rPr>
              <w:t xml:space="preserve">) </w:t>
            </w:r>
            <w:proofErr w:type="spellStart"/>
            <w:r w:rsidRPr="00747047">
              <w:rPr>
                <w:rFonts w:ascii="Arial" w:hAnsi="Arial" w:cs="Arial"/>
                <w:b/>
                <w:bCs/>
                <w:sz w:val="20"/>
                <w:szCs w:val="20"/>
              </w:rPr>
              <w:t>Spinoza</w:t>
            </w:r>
            <w:proofErr w:type="spellEnd"/>
            <w:r w:rsidRPr="00747047">
              <w:rPr>
                <w:rFonts w:ascii="Arial" w:hAnsi="Arial" w:cs="Arial"/>
                <w:b/>
                <w:bCs/>
                <w:sz w:val="20"/>
                <w:szCs w:val="20"/>
              </w:rPr>
              <w:t xml:space="preserve"> (</w:t>
            </w:r>
            <w:r w:rsidRPr="009401F7">
              <w:rPr>
                <w:rFonts w:ascii="Arial" w:hAnsi="Arial" w:cs="Arial"/>
                <w:bCs/>
                <w:sz w:val="20"/>
                <w:szCs w:val="20"/>
              </w:rPr>
              <w:t>1632-I677)’</w:t>
            </w:r>
            <w:proofErr w:type="spellStart"/>
            <w:r w:rsidRPr="009401F7">
              <w:rPr>
                <w:rFonts w:ascii="Arial" w:hAnsi="Arial" w:cs="Arial"/>
                <w:bCs/>
                <w:sz w:val="20"/>
                <w:szCs w:val="20"/>
              </w:rPr>
              <w:t>nın</w:t>
            </w:r>
            <w:proofErr w:type="spellEnd"/>
            <w:r w:rsidRPr="009401F7">
              <w:rPr>
                <w:rFonts w:ascii="Arial" w:hAnsi="Arial" w:cs="Arial"/>
                <w:bCs/>
                <w:sz w:val="20"/>
                <w:szCs w:val="20"/>
              </w:rPr>
              <w:t>, tıpkı John Locke gibi Aydınlanmanın bir öncüsü, bir ha</w:t>
            </w:r>
            <w:r w:rsidRPr="009401F7">
              <w:rPr>
                <w:rFonts w:ascii="Arial" w:hAnsi="Arial" w:cs="Arial"/>
                <w:bCs/>
                <w:sz w:val="20"/>
                <w:szCs w:val="20"/>
              </w:rPr>
              <w:softHyphen/>
              <w:t xml:space="preserve">bercisi olduğu söylenebilir. Çünkü </w:t>
            </w:r>
            <w:proofErr w:type="spellStart"/>
            <w:r w:rsidRPr="009401F7">
              <w:rPr>
                <w:rFonts w:ascii="Arial" w:hAnsi="Arial" w:cs="Arial"/>
                <w:bCs/>
                <w:sz w:val="20"/>
                <w:szCs w:val="20"/>
              </w:rPr>
              <w:t>Spinoza</w:t>
            </w:r>
            <w:proofErr w:type="spellEnd"/>
            <w:r w:rsidRPr="009401F7">
              <w:rPr>
                <w:rFonts w:ascii="Arial" w:hAnsi="Arial" w:cs="Arial"/>
                <w:bCs/>
                <w:sz w:val="20"/>
                <w:szCs w:val="20"/>
              </w:rPr>
              <w:t xml:space="preserve">, </w:t>
            </w:r>
            <w:r w:rsidRPr="009401F7">
              <w:rPr>
                <w:rFonts w:ascii="Arial" w:hAnsi="Arial" w:cs="Arial"/>
                <w:bCs/>
                <w:iCs/>
                <w:sz w:val="20"/>
                <w:szCs w:val="20"/>
              </w:rPr>
              <w:t>Teolojik-Politik İnceleme</w:t>
            </w:r>
            <w:r w:rsidRPr="009401F7">
              <w:rPr>
                <w:rFonts w:ascii="Arial" w:hAnsi="Arial" w:cs="Arial"/>
                <w:bCs/>
                <w:sz w:val="20"/>
                <w:szCs w:val="20"/>
              </w:rPr>
              <w:t xml:space="preserve"> ile </w:t>
            </w:r>
            <w:r w:rsidRPr="009401F7">
              <w:rPr>
                <w:rFonts w:ascii="Arial" w:hAnsi="Arial" w:cs="Arial"/>
                <w:bCs/>
                <w:iCs/>
                <w:sz w:val="20"/>
                <w:szCs w:val="20"/>
              </w:rPr>
              <w:t>Pol</w:t>
            </w:r>
            <w:r w:rsidRPr="009401F7">
              <w:rPr>
                <w:rFonts w:ascii="Arial" w:hAnsi="Arial" w:cs="Arial"/>
                <w:bCs/>
                <w:iCs/>
                <w:sz w:val="20"/>
                <w:szCs w:val="20"/>
              </w:rPr>
              <w:t>i</w:t>
            </w:r>
            <w:r w:rsidRPr="009401F7">
              <w:rPr>
                <w:rFonts w:ascii="Arial" w:hAnsi="Arial" w:cs="Arial"/>
                <w:bCs/>
                <w:iCs/>
                <w:sz w:val="20"/>
                <w:szCs w:val="20"/>
              </w:rPr>
              <w:t>tik İn</w:t>
            </w:r>
            <w:r w:rsidRPr="009401F7">
              <w:rPr>
                <w:rFonts w:ascii="Arial" w:hAnsi="Arial" w:cs="Arial"/>
                <w:bCs/>
                <w:iCs/>
                <w:sz w:val="20"/>
                <w:szCs w:val="20"/>
              </w:rPr>
              <w:softHyphen/>
              <w:t>celeme</w:t>
            </w:r>
            <w:r w:rsidRPr="009401F7">
              <w:rPr>
                <w:rFonts w:ascii="Arial" w:hAnsi="Arial" w:cs="Arial"/>
                <w:bCs/>
                <w:sz w:val="20"/>
                <w:szCs w:val="20"/>
              </w:rPr>
              <w:t xml:space="preserve"> adlı yapıtlarında bilimsel yeniliklerden, eleştirel ve sorgulayıcı düşünceden, fikirlerin özgürce ifade edilm</w:t>
            </w:r>
            <w:r w:rsidRPr="009401F7">
              <w:rPr>
                <w:rFonts w:ascii="Arial" w:hAnsi="Arial" w:cs="Arial"/>
                <w:bCs/>
                <w:sz w:val="20"/>
                <w:szCs w:val="20"/>
              </w:rPr>
              <w:t>e</w:t>
            </w:r>
            <w:r w:rsidRPr="009401F7">
              <w:rPr>
                <w:rFonts w:ascii="Arial" w:hAnsi="Arial" w:cs="Arial"/>
                <w:bCs/>
                <w:sz w:val="20"/>
                <w:szCs w:val="20"/>
              </w:rPr>
              <w:t xml:space="preserve">sinden yana bir tutum takınır.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7B6117" w:rsidP="009A7966">
            <w:pPr>
              <w:spacing w:before="40" w:after="40" w:line="240" w:lineRule="auto"/>
              <w:jc w:val="both"/>
              <w:rPr>
                <w:rFonts w:ascii="Arial" w:hAnsi="Arial" w:cs="Arial"/>
                <w:bCs/>
                <w:sz w:val="20"/>
                <w:szCs w:val="20"/>
              </w:rPr>
            </w:pPr>
            <w:r w:rsidRPr="00747047">
              <w:rPr>
                <w:rFonts w:ascii="Arial" w:hAnsi="Arial" w:cs="Arial"/>
                <w:b/>
                <w:bCs/>
                <w:sz w:val="20"/>
                <w:szCs w:val="20"/>
              </w:rPr>
              <w:t>Ona göre erdemli olup mutluluğa ulaşmak ve iyi bir yaşam sürmek, dinsel inançlara bağlılık ile değil, sadece a</w:t>
            </w:r>
            <w:r w:rsidRPr="00747047">
              <w:rPr>
                <w:rFonts w:ascii="Arial" w:hAnsi="Arial" w:cs="Arial"/>
                <w:b/>
                <w:bCs/>
                <w:sz w:val="20"/>
                <w:szCs w:val="20"/>
              </w:rPr>
              <w:t>k</w:t>
            </w:r>
            <w:r w:rsidRPr="00747047">
              <w:rPr>
                <w:rFonts w:ascii="Arial" w:hAnsi="Arial" w:cs="Arial"/>
                <w:b/>
                <w:bCs/>
                <w:sz w:val="20"/>
                <w:szCs w:val="20"/>
              </w:rPr>
              <w:t>la da</w:t>
            </w:r>
            <w:r w:rsidRPr="00747047">
              <w:rPr>
                <w:rFonts w:ascii="Arial" w:hAnsi="Arial" w:cs="Arial"/>
                <w:b/>
                <w:bCs/>
                <w:sz w:val="20"/>
                <w:szCs w:val="20"/>
              </w:rPr>
              <w:softHyphen/>
              <w:t>yalı bir düşünme ile mümkündür.</w:t>
            </w:r>
            <w:r w:rsidRPr="009401F7">
              <w:rPr>
                <w:rFonts w:ascii="Arial" w:hAnsi="Arial" w:cs="Arial"/>
                <w:bCs/>
                <w:sz w:val="20"/>
                <w:szCs w:val="20"/>
              </w:rPr>
              <w:t xml:space="preserve"> Bu görüşü, insan doğası anlayışıyla doğrudan ilişkilidir.</w:t>
            </w:r>
            <w:r w:rsidRPr="009401F7">
              <w:rPr>
                <w:rFonts w:ascii="Arial" w:hAnsi="Arial" w:cs="Arial"/>
                <w:b/>
                <w:bCs/>
                <w:sz w:val="20"/>
                <w:szCs w:val="20"/>
              </w:rPr>
              <w:t xml:space="preserve"> </w:t>
            </w:r>
            <w:r w:rsidRPr="009401F7">
              <w:rPr>
                <w:rFonts w:ascii="Arial" w:hAnsi="Arial" w:cs="Arial"/>
                <w:b/>
                <w:bCs/>
                <w:color w:val="FF0000"/>
                <w:sz w:val="20"/>
                <w:szCs w:val="20"/>
              </w:rPr>
              <w:t>(DS-2013), (DS-2014)</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7B6117" w:rsidP="009A7966">
            <w:pPr>
              <w:spacing w:before="40" w:after="40" w:line="240" w:lineRule="auto"/>
              <w:jc w:val="both"/>
              <w:rPr>
                <w:rFonts w:ascii="Arial" w:hAnsi="Arial" w:cs="Arial"/>
                <w:bCs/>
                <w:sz w:val="20"/>
                <w:szCs w:val="20"/>
              </w:rPr>
            </w:pPr>
            <w:proofErr w:type="spellStart"/>
            <w:r w:rsidRPr="00747047">
              <w:rPr>
                <w:rFonts w:ascii="Arial" w:hAnsi="Arial" w:cs="Arial"/>
                <w:b/>
                <w:bCs/>
                <w:sz w:val="20"/>
                <w:szCs w:val="20"/>
              </w:rPr>
              <w:t>Spinoza</w:t>
            </w:r>
            <w:proofErr w:type="spellEnd"/>
            <w:r w:rsidRPr="00747047">
              <w:rPr>
                <w:rFonts w:ascii="Arial" w:hAnsi="Arial" w:cs="Arial"/>
                <w:b/>
                <w:bCs/>
                <w:sz w:val="20"/>
                <w:szCs w:val="20"/>
              </w:rPr>
              <w:t xml:space="preserve">, </w:t>
            </w:r>
            <w:proofErr w:type="spellStart"/>
            <w:r w:rsidRPr="00747047">
              <w:rPr>
                <w:rFonts w:ascii="Arial" w:hAnsi="Arial" w:cs="Arial"/>
                <w:b/>
                <w:bCs/>
                <w:sz w:val="20"/>
                <w:szCs w:val="20"/>
              </w:rPr>
              <w:t>Hobbes’u</w:t>
            </w:r>
            <w:proofErr w:type="spellEnd"/>
            <w:r w:rsidRPr="00747047">
              <w:rPr>
                <w:rFonts w:ascii="Arial" w:hAnsi="Arial" w:cs="Arial"/>
                <w:b/>
                <w:bCs/>
                <w:sz w:val="20"/>
                <w:szCs w:val="20"/>
              </w:rPr>
              <w:t xml:space="preserve"> anımsatan bir şekilde</w:t>
            </w:r>
            <w:r w:rsidRPr="009401F7">
              <w:rPr>
                <w:rFonts w:ascii="Arial" w:hAnsi="Arial" w:cs="Arial"/>
                <w:bCs/>
                <w:sz w:val="20"/>
                <w:szCs w:val="20"/>
              </w:rPr>
              <w:t>, insanın doğal olarak dolayısıyla zo</w:t>
            </w:r>
            <w:r w:rsidRPr="009401F7">
              <w:rPr>
                <w:rFonts w:ascii="Arial" w:hAnsi="Arial" w:cs="Arial"/>
                <w:bCs/>
                <w:sz w:val="20"/>
                <w:szCs w:val="20"/>
              </w:rPr>
              <w:softHyphen/>
              <w:t>runlu olarak kendi varlığını korumaya ve sürdürmeye yöneldiğini belirtir. Bu ne</w:t>
            </w:r>
            <w:r w:rsidRPr="009401F7">
              <w:rPr>
                <w:rFonts w:ascii="Arial" w:hAnsi="Arial" w:cs="Arial"/>
                <w:bCs/>
                <w:sz w:val="20"/>
                <w:szCs w:val="20"/>
              </w:rPr>
              <w:softHyphen/>
              <w:t>denle her insan, varlığına zararlı olan ve üzüntü veren şeylerden uzak durup ya</w:t>
            </w:r>
            <w:r w:rsidRPr="009401F7">
              <w:rPr>
                <w:rFonts w:ascii="Arial" w:hAnsi="Arial" w:cs="Arial"/>
                <w:bCs/>
                <w:sz w:val="20"/>
                <w:szCs w:val="20"/>
              </w:rPr>
              <w:softHyphen/>
              <w:t>rarlı, faydalı olan ve sevinç yaratan şeylere ulaşmaya çalışır.</w:t>
            </w:r>
            <w:r w:rsidRPr="009401F7">
              <w:rPr>
                <w:rFonts w:ascii="Arial" w:hAnsi="Arial" w:cs="Arial"/>
                <w:b/>
                <w:bCs/>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7B6117" w:rsidP="009A7966">
            <w:pPr>
              <w:spacing w:before="40" w:after="40" w:line="240" w:lineRule="auto"/>
              <w:jc w:val="both"/>
              <w:rPr>
                <w:rFonts w:ascii="Arial" w:hAnsi="Arial" w:cs="Arial"/>
                <w:bCs/>
                <w:sz w:val="20"/>
                <w:szCs w:val="20"/>
              </w:rPr>
            </w:pPr>
            <w:proofErr w:type="spellStart"/>
            <w:r w:rsidRPr="00747047">
              <w:rPr>
                <w:rFonts w:ascii="Arial" w:hAnsi="Arial" w:cs="Arial"/>
                <w:b/>
                <w:bCs/>
                <w:sz w:val="20"/>
                <w:szCs w:val="20"/>
              </w:rPr>
              <w:t>Spinoza</w:t>
            </w:r>
            <w:proofErr w:type="spellEnd"/>
            <w:r w:rsidRPr="00747047">
              <w:rPr>
                <w:rFonts w:ascii="Arial" w:hAnsi="Arial" w:cs="Arial"/>
                <w:b/>
                <w:bCs/>
                <w:sz w:val="20"/>
                <w:szCs w:val="20"/>
              </w:rPr>
              <w:t>, sözleşme düşüncesinin yanında</w:t>
            </w:r>
            <w:r w:rsidRPr="009401F7">
              <w:rPr>
                <w:rFonts w:ascii="Arial" w:hAnsi="Arial" w:cs="Arial"/>
                <w:bCs/>
                <w:sz w:val="20"/>
                <w:szCs w:val="20"/>
              </w:rPr>
              <w:t xml:space="preserve">, siyasal toplumun varlığını insanın doğasıyla da ilişkilendirir.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7B6117"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Spinoza</w:t>
            </w:r>
            <w:proofErr w:type="spellEnd"/>
            <w:r w:rsidRPr="009401F7">
              <w:rPr>
                <w:rFonts w:ascii="Arial" w:hAnsi="Arial" w:cs="Arial"/>
                <w:bCs/>
                <w:sz w:val="20"/>
                <w:szCs w:val="20"/>
              </w:rPr>
              <w:t xml:space="preserve">, </w:t>
            </w:r>
            <w:r w:rsidRPr="00747047">
              <w:rPr>
                <w:rFonts w:ascii="Arial" w:hAnsi="Arial" w:cs="Arial"/>
                <w:b/>
                <w:bCs/>
                <w:sz w:val="20"/>
                <w:szCs w:val="20"/>
              </w:rPr>
              <w:t>ilk önce devleti her şeyin üzerine yerleştirip egemenliğin mutlak olduğu</w:t>
            </w:r>
            <w:r w:rsidRPr="00747047">
              <w:rPr>
                <w:rFonts w:ascii="Arial" w:hAnsi="Arial" w:cs="Arial"/>
                <w:b/>
                <w:bCs/>
                <w:sz w:val="20"/>
                <w:szCs w:val="20"/>
              </w:rPr>
              <w:softHyphen/>
              <w:t xml:space="preserve">nu </w:t>
            </w:r>
            <w:r w:rsidRPr="009401F7">
              <w:rPr>
                <w:rFonts w:ascii="Arial" w:hAnsi="Arial" w:cs="Arial"/>
                <w:bCs/>
                <w:sz w:val="20"/>
                <w:szCs w:val="20"/>
              </w:rPr>
              <w:t>ve büyük bir kudrete sahip b</w:t>
            </w:r>
            <w:r w:rsidRPr="009401F7">
              <w:rPr>
                <w:rFonts w:ascii="Arial" w:hAnsi="Arial" w:cs="Arial"/>
                <w:bCs/>
                <w:sz w:val="20"/>
                <w:szCs w:val="20"/>
              </w:rPr>
              <w:t>u</w:t>
            </w:r>
            <w:r w:rsidRPr="009401F7">
              <w:rPr>
                <w:rFonts w:ascii="Arial" w:hAnsi="Arial" w:cs="Arial"/>
                <w:bCs/>
                <w:sz w:val="20"/>
                <w:szCs w:val="20"/>
              </w:rPr>
              <w:t xml:space="preserve">lunduğunu belirtir. Ancak </w:t>
            </w:r>
            <w:proofErr w:type="spellStart"/>
            <w:r w:rsidRPr="009401F7">
              <w:rPr>
                <w:rFonts w:ascii="Arial" w:hAnsi="Arial" w:cs="Arial"/>
                <w:bCs/>
                <w:sz w:val="20"/>
                <w:szCs w:val="20"/>
              </w:rPr>
              <w:t>Spinoza’mn</w:t>
            </w:r>
            <w:proofErr w:type="spellEnd"/>
            <w:r w:rsidRPr="009401F7">
              <w:rPr>
                <w:rFonts w:ascii="Arial" w:hAnsi="Arial" w:cs="Arial"/>
                <w:bCs/>
                <w:sz w:val="20"/>
                <w:szCs w:val="20"/>
              </w:rPr>
              <w:t xml:space="preserve"> “</w:t>
            </w:r>
            <w:r w:rsidRPr="00747047">
              <w:rPr>
                <w:rFonts w:ascii="Arial" w:hAnsi="Arial" w:cs="Arial"/>
                <w:b/>
                <w:bCs/>
                <w:sz w:val="20"/>
                <w:szCs w:val="20"/>
              </w:rPr>
              <w:t>kudret</w:t>
            </w:r>
            <w:r w:rsidRPr="009401F7">
              <w:rPr>
                <w:rFonts w:ascii="Arial" w:hAnsi="Arial" w:cs="Arial"/>
                <w:bCs/>
                <w:sz w:val="20"/>
                <w:szCs w:val="20"/>
              </w:rPr>
              <w:t>” ile kastettiği kaba kuvvet değil, akıl ve zekâ gücüdür. Egemenliğin “</w:t>
            </w:r>
            <w:r w:rsidRPr="00747047">
              <w:rPr>
                <w:rFonts w:ascii="Arial" w:hAnsi="Arial" w:cs="Arial"/>
                <w:b/>
                <w:bCs/>
                <w:sz w:val="20"/>
                <w:szCs w:val="20"/>
              </w:rPr>
              <w:t>mu</w:t>
            </w:r>
            <w:r w:rsidRPr="00747047">
              <w:rPr>
                <w:rFonts w:ascii="Arial" w:hAnsi="Arial" w:cs="Arial"/>
                <w:b/>
                <w:bCs/>
                <w:sz w:val="20"/>
                <w:szCs w:val="20"/>
              </w:rPr>
              <w:t>t</w:t>
            </w:r>
            <w:r w:rsidRPr="00747047">
              <w:rPr>
                <w:rFonts w:ascii="Arial" w:hAnsi="Arial" w:cs="Arial"/>
                <w:b/>
                <w:bCs/>
                <w:sz w:val="20"/>
                <w:szCs w:val="20"/>
              </w:rPr>
              <w:t>laklığı”</w:t>
            </w:r>
            <w:r w:rsidRPr="009401F7">
              <w:rPr>
                <w:rFonts w:ascii="Arial" w:hAnsi="Arial" w:cs="Arial"/>
                <w:bCs/>
                <w:sz w:val="20"/>
                <w:szCs w:val="20"/>
              </w:rPr>
              <w:t xml:space="preserve"> ise devleti oluşturan anayasanın, yasaların çerçevesi içindedir ve yasaların kaynağı da toplumun bütünüdür. </w:t>
            </w:r>
            <w:r w:rsidRPr="009401F7">
              <w:rPr>
                <w:rFonts w:ascii="Arial" w:hAnsi="Arial" w:cs="Arial"/>
                <w:b/>
                <w:bCs/>
                <w:color w:val="FF0000"/>
                <w:sz w:val="20"/>
                <w:szCs w:val="20"/>
              </w:rPr>
              <w:t xml:space="preserve">(DS-2015)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7B6117"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Spinoza’ya</w:t>
            </w:r>
            <w:proofErr w:type="spellEnd"/>
            <w:r w:rsidRPr="009401F7">
              <w:rPr>
                <w:rFonts w:ascii="Arial" w:hAnsi="Arial" w:cs="Arial"/>
                <w:bCs/>
                <w:sz w:val="20"/>
                <w:szCs w:val="20"/>
              </w:rPr>
              <w:t xml:space="preserve"> göre </w:t>
            </w:r>
            <w:r w:rsidRPr="00747047">
              <w:rPr>
                <w:rFonts w:ascii="Arial" w:hAnsi="Arial" w:cs="Arial"/>
                <w:b/>
                <w:bCs/>
                <w:sz w:val="20"/>
                <w:szCs w:val="20"/>
              </w:rPr>
              <w:t>yurttaşların özgürlüğünü en iyi gerçekleştiren</w:t>
            </w:r>
            <w:r w:rsidRPr="009401F7">
              <w:rPr>
                <w:rFonts w:ascii="Arial" w:hAnsi="Arial" w:cs="Arial"/>
                <w:bCs/>
                <w:sz w:val="20"/>
                <w:szCs w:val="20"/>
              </w:rPr>
              <w:t xml:space="preserve">, daha doğrusu siyasal planda özgürlük adını almayı hak eden yönetim biçimi demokrasidir. </w:t>
            </w:r>
            <w:r w:rsidRPr="009401F7">
              <w:rPr>
                <w:rFonts w:ascii="Arial" w:hAnsi="Arial" w:cs="Arial"/>
                <w:b/>
                <w:bCs/>
                <w:color w:val="FF0000"/>
                <w:sz w:val="20"/>
                <w:szCs w:val="20"/>
              </w:rPr>
              <w:t xml:space="preserve">(DS-2015)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7B6117" w:rsidP="009A7966">
            <w:pPr>
              <w:spacing w:before="40" w:after="40" w:line="240" w:lineRule="auto"/>
              <w:jc w:val="both"/>
              <w:rPr>
                <w:rFonts w:ascii="Arial" w:hAnsi="Arial" w:cs="Arial"/>
                <w:b/>
                <w:bCs/>
                <w:sz w:val="20"/>
                <w:szCs w:val="20"/>
              </w:rPr>
            </w:pPr>
            <w:r w:rsidRPr="00747047">
              <w:rPr>
                <w:rFonts w:ascii="Arial" w:hAnsi="Arial" w:cs="Arial"/>
                <w:b/>
                <w:bCs/>
                <w:sz w:val="20"/>
                <w:szCs w:val="20"/>
              </w:rPr>
              <w:t>Teoloji (ya da inanç) ile felsefe (ya da akıl) arasında</w:t>
            </w:r>
            <w:r w:rsidRPr="009401F7">
              <w:rPr>
                <w:rFonts w:ascii="Arial" w:hAnsi="Arial" w:cs="Arial"/>
                <w:bCs/>
                <w:sz w:val="20"/>
                <w:szCs w:val="20"/>
              </w:rPr>
              <w:t xml:space="preserve"> hiçbir ilişkinin bulunma</w:t>
            </w:r>
            <w:r w:rsidRPr="009401F7">
              <w:rPr>
                <w:rFonts w:ascii="Arial" w:hAnsi="Arial" w:cs="Arial"/>
                <w:bCs/>
                <w:sz w:val="20"/>
                <w:szCs w:val="20"/>
              </w:rPr>
              <w:softHyphen/>
              <w:t xml:space="preserve">dığını savunan </w:t>
            </w:r>
            <w:proofErr w:type="spellStart"/>
            <w:r w:rsidRPr="009401F7">
              <w:rPr>
                <w:rFonts w:ascii="Arial" w:hAnsi="Arial" w:cs="Arial"/>
                <w:bCs/>
                <w:sz w:val="20"/>
                <w:szCs w:val="20"/>
              </w:rPr>
              <w:t>Spinoza’ya</w:t>
            </w:r>
            <w:proofErr w:type="spellEnd"/>
            <w:r w:rsidRPr="009401F7">
              <w:rPr>
                <w:rFonts w:ascii="Arial" w:hAnsi="Arial" w:cs="Arial"/>
                <w:bCs/>
                <w:sz w:val="20"/>
                <w:szCs w:val="20"/>
              </w:rPr>
              <w:t xml:space="preserve"> göre boş inançlarla, önyargılarla, hurafelerle, mucize</w:t>
            </w:r>
            <w:r w:rsidRPr="009401F7">
              <w:rPr>
                <w:rFonts w:ascii="Arial" w:hAnsi="Arial" w:cs="Arial"/>
                <w:bCs/>
                <w:sz w:val="20"/>
                <w:szCs w:val="20"/>
              </w:rPr>
              <w:softHyphen/>
              <w:t>lerle beslenen, bağnazlık içine düşmüş ve akıllarını kullanamayacak hâle gelmiş kitlelerin, din maskesi takınarak körü körüne boyun eğdirilmesi ya da en irras</w:t>
            </w:r>
            <w:r w:rsidRPr="009401F7">
              <w:rPr>
                <w:rFonts w:ascii="Arial" w:hAnsi="Arial" w:cs="Arial"/>
                <w:bCs/>
                <w:sz w:val="20"/>
                <w:szCs w:val="20"/>
              </w:rPr>
              <w:softHyphen/>
              <w:t>yonel eylemlere yönlendirilmesi çok kolaydır. Teologların bu din anlayışı, insan</w:t>
            </w:r>
            <w:r w:rsidRPr="009401F7">
              <w:rPr>
                <w:rFonts w:ascii="Arial" w:hAnsi="Arial" w:cs="Arial"/>
                <w:bCs/>
                <w:sz w:val="20"/>
                <w:szCs w:val="20"/>
              </w:rPr>
              <w:softHyphen/>
              <w:t xml:space="preserve">ların özgürleşmesinin önündeki en büyük engeldir. Oysa gerçek din, insanın iç dünyasına ait bir inançtır; yalnızca kişinin vicdanını ilgilendirir Her kişi </w:t>
            </w:r>
            <w:r w:rsidRPr="009401F7">
              <w:rPr>
                <w:rFonts w:ascii="Arial" w:hAnsi="Arial" w:cs="Arial"/>
                <w:bCs/>
                <w:iCs/>
                <w:sz w:val="20"/>
                <w:szCs w:val="20"/>
              </w:rPr>
              <w:t>Kutsal Ki</w:t>
            </w:r>
            <w:r w:rsidRPr="009401F7">
              <w:rPr>
                <w:rFonts w:ascii="Arial" w:hAnsi="Arial" w:cs="Arial"/>
                <w:bCs/>
                <w:iCs/>
                <w:sz w:val="20"/>
                <w:szCs w:val="20"/>
              </w:rPr>
              <w:softHyphen/>
              <w:t>tap</w:t>
            </w:r>
            <w:r w:rsidRPr="009401F7">
              <w:rPr>
                <w:rFonts w:ascii="Arial" w:hAnsi="Arial" w:cs="Arial"/>
                <w:bCs/>
                <w:sz w:val="20"/>
                <w:szCs w:val="20"/>
              </w:rPr>
              <w:t xml:space="preserve"> ’ı yorumlamada özgürdür ve kimsenin onun inancına müdahale etme hakkı yoktur. </w:t>
            </w:r>
            <w:r w:rsidRPr="00747047">
              <w:rPr>
                <w:rFonts w:ascii="Arial" w:hAnsi="Arial" w:cs="Arial"/>
                <w:b/>
                <w:bCs/>
                <w:sz w:val="20"/>
                <w:szCs w:val="20"/>
              </w:rPr>
              <w:t xml:space="preserve">Ne teologlar ne de Kilise, </w:t>
            </w:r>
            <w:r w:rsidRPr="009401F7">
              <w:rPr>
                <w:rFonts w:ascii="Arial" w:hAnsi="Arial" w:cs="Arial"/>
                <w:bCs/>
                <w:sz w:val="20"/>
                <w:szCs w:val="20"/>
              </w:rPr>
              <w:t>inanan kişi ile Tanrı arasına giremez; devlet de buna karışamaz.</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(DS-2015)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7B6117" w:rsidP="00D47DF7">
            <w:pPr>
              <w:spacing w:before="40" w:after="40" w:line="240" w:lineRule="auto"/>
              <w:jc w:val="both"/>
              <w:rPr>
                <w:rFonts w:ascii="Arial" w:hAnsi="Arial" w:cs="Arial"/>
                <w:bCs/>
                <w:iCs/>
                <w:sz w:val="20"/>
                <w:szCs w:val="20"/>
              </w:rPr>
            </w:pPr>
            <w:r w:rsidRPr="00D40806">
              <w:rPr>
                <w:rFonts w:ascii="Arial" w:hAnsi="Arial" w:cs="Arial"/>
                <w:b/>
                <w:bCs/>
                <w:sz w:val="20"/>
                <w:szCs w:val="20"/>
                <w:u w:val="single"/>
              </w:rPr>
              <w:t>Din Maskesi:</w:t>
            </w:r>
            <w:r w:rsidRPr="009401F7">
              <w:rPr>
                <w:rFonts w:ascii="Arial" w:hAnsi="Arial" w:cs="Arial"/>
                <w:bCs/>
                <w:sz w:val="20"/>
                <w:szCs w:val="20"/>
              </w:rPr>
              <w:t xml:space="preserve"> </w:t>
            </w:r>
            <w:proofErr w:type="spellStart"/>
            <w:r w:rsidRPr="009401F7">
              <w:rPr>
                <w:rFonts w:ascii="Arial" w:hAnsi="Arial" w:cs="Arial"/>
                <w:bCs/>
                <w:sz w:val="20"/>
                <w:szCs w:val="20"/>
              </w:rPr>
              <w:t>Spinoza'ya</w:t>
            </w:r>
            <w:proofErr w:type="spellEnd"/>
            <w:r w:rsidRPr="009401F7">
              <w:rPr>
                <w:rFonts w:ascii="Arial" w:hAnsi="Arial" w:cs="Arial"/>
                <w:bCs/>
                <w:sz w:val="20"/>
                <w:szCs w:val="20"/>
              </w:rPr>
              <w:t xml:space="preserve"> göre </w:t>
            </w:r>
            <w:r w:rsidRPr="009401F7">
              <w:rPr>
                <w:rFonts w:ascii="Arial" w:hAnsi="Arial" w:cs="Arial"/>
                <w:bCs/>
                <w:iCs/>
                <w:sz w:val="20"/>
                <w:szCs w:val="20"/>
              </w:rPr>
              <w:t>“</w:t>
            </w:r>
            <w:r w:rsidRPr="00747047">
              <w:rPr>
                <w:rFonts w:ascii="Arial" w:hAnsi="Arial" w:cs="Arial"/>
                <w:b/>
                <w:bCs/>
                <w:iCs/>
                <w:sz w:val="20"/>
                <w:szCs w:val="20"/>
              </w:rPr>
              <w:t>kalabalığı yönetmek için hurafeden daha etkili bir şey yoktur. Bu</w:t>
            </w:r>
            <w:r w:rsidRPr="009401F7">
              <w:rPr>
                <w:rFonts w:ascii="Arial" w:hAnsi="Arial" w:cs="Arial"/>
                <w:bCs/>
                <w:iCs/>
                <w:sz w:val="20"/>
                <w:szCs w:val="20"/>
              </w:rPr>
              <w:t xml:space="preserve"> yüzden halk tab</w:t>
            </w:r>
            <w:r w:rsidRPr="009401F7">
              <w:rPr>
                <w:rFonts w:ascii="Arial" w:hAnsi="Arial" w:cs="Arial"/>
                <w:bCs/>
                <w:iCs/>
                <w:sz w:val="20"/>
                <w:szCs w:val="20"/>
              </w:rPr>
              <w:t>a</w:t>
            </w:r>
            <w:r w:rsidRPr="009401F7">
              <w:rPr>
                <w:rFonts w:ascii="Arial" w:hAnsi="Arial" w:cs="Arial"/>
                <w:bCs/>
                <w:iCs/>
                <w:sz w:val="20"/>
                <w:szCs w:val="20"/>
              </w:rPr>
              <w:t>kası, din maskesi altında, büyük bir kolaylıkla bazen krallara tanrılar gibi tapınmayı, bazen de insan türünün baş</w:t>
            </w:r>
            <w:r w:rsidR="00D47DF7">
              <w:rPr>
                <w:rFonts w:ascii="Arial" w:hAnsi="Arial" w:cs="Arial"/>
                <w:bCs/>
                <w:iCs/>
                <w:sz w:val="20"/>
                <w:szCs w:val="20"/>
              </w:rPr>
              <w:t xml:space="preserve"> </w:t>
            </w:r>
            <w:r w:rsidRPr="009401F7">
              <w:rPr>
                <w:rFonts w:ascii="Arial" w:hAnsi="Arial" w:cs="Arial"/>
                <w:bCs/>
                <w:iCs/>
                <w:sz w:val="20"/>
                <w:szCs w:val="20"/>
              </w:rPr>
              <w:t>belal</w:t>
            </w:r>
            <w:r w:rsidRPr="009401F7">
              <w:rPr>
                <w:rFonts w:ascii="Arial" w:hAnsi="Arial" w:cs="Arial"/>
                <w:bCs/>
                <w:iCs/>
                <w:sz w:val="20"/>
                <w:szCs w:val="20"/>
              </w:rPr>
              <w:t>a</w:t>
            </w:r>
            <w:r w:rsidRPr="009401F7">
              <w:rPr>
                <w:rFonts w:ascii="Arial" w:hAnsi="Arial" w:cs="Arial"/>
                <w:bCs/>
                <w:iCs/>
                <w:sz w:val="20"/>
                <w:szCs w:val="20"/>
              </w:rPr>
              <w:t>rıymışçasına onlardan nefret etmeye itilir. (...) Bu yöntem, Türklerde son derece başarılı olmuştur. Onlar tartışmayı bile küfür sayar ve her insanın kişisel yargısını öylesine çok önyargının boyunduruğu altına alırlar ki sağlıklı akla zihinde hiç yer bırakmazlar; bir kuşkuyu dile getirmek için bile olsa."</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7B6117" w:rsidP="009A7966">
            <w:pPr>
              <w:spacing w:before="40" w:after="40" w:line="240" w:lineRule="auto"/>
              <w:jc w:val="both"/>
              <w:rPr>
                <w:rFonts w:ascii="Arial" w:hAnsi="Arial" w:cs="Arial"/>
                <w:bCs/>
                <w:sz w:val="20"/>
                <w:szCs w:val="20"/>
              </w:rPr>
            </w:pPr>
            <w:r w:rsidRPr="00D40806">
              <w:rPr>
                <w:rFonts w:ascii="Arial" w:hAnsi="Arial" w:cs="Arial"/>
                <w:b/>
                <w:bCs/>
                <w:sz w:val="20"/>
                <w:szCs w:val="20"/>
                <w:u w:val="single"/>
              </w:rPr>
              <w:t>Devlet</w:t>
            </w:r>
            <w:r w:rsidRPr="009401F7">
              <w:rPr>
                <w:rFonts w:ascii="Arial" w:hAnsi="Arial" w:cs="Arial"/>
                <w:bCs/>
                <w:sz w:val="20"/>
                <w:szCs w:val="20"/>
              </w:rPr>
              <w:t xml:space="preserve">: </w:t>
            </w:r>
            <w:proofErr w:type="spellStart"/>
            <w:r w:rsidRPr="009401F7">
              <w:rPr>
                <w:rFonts w:ascii="Arial" w:hAnsi="Arial" w:cs="Arial"/>
                <w:bCs/>
                <w:sz w:val="20"/>
                <w:szCs w:val="20"/>
              </w:rPr>
              <w:t>Spinoza'ya</w:t>
            </w:r>
            <w:proofErr w:type="spellEnd"/>
            <w:r w:rsidRPr="009401F7">
              <w:rPr>
                <w:rFonts w:ascii="Arial" w:hAnsi="Arial" w:cs="Arial"/>
                <w:bCs/>
                <w:sz w:val="20"/>
                <w:szCs w:val="20"/>
              </w:rPr>
              <w:t xml:space="preserve"> göre insanlar tarafından, insanlar için ve insanlarla birlikte yaratıldığından, “</w:t>
            </w:r>
            <w:r w:rsidRPr="00D40806">
              <w:rPr>
                <w:rFonts w:ascii="Arial" w:hAnsi="Arial" w:cs="Arial"/>
                <w:b/>
                <w:bCs/>
                <w:sz w:val="20"/>
                <w:szCs w:val="20"/>
              </w:rPr>
              <w:t>egemen güç”, “eg</w:t>
            </w:r>
            <w:r w:rsidRPr="00D40806">
              <w:rPr>
                <w:rFonts w:ascii="Arial" w:hAnsi="Arial" w:cs="Arial"/>
                <w:b/>
                <w:bCs/>
                <w:sz w:val="20"/>
                <w:szCs w:val="20"/>
              </w:rPr>
              <w:t>e</w:t>
            </w:r>
            <w:r w:rsidRPr="00D40806">
              <w:rPr>
                <w:rFonts w:ascii="Arial" w:hAnsi="Arial" w:cs="Arial"/>
                <w:b/>
                <w:bCs/>
                <w:sz w:val="20"/>
                <w:szCs w:val="20"/>
              </w:rPr>
              <w:t>menlik”, “toplumun çoğunluğu”</w:t>
            </w:r>
            <w:r w:rsidRPr="009401F7">
              <w:rPr>
                <w:rFonts w:ascii="Arial" w:hAnsi="Arial" w:cs="Arial"/>
                <w:bCs/>
                <w:sz w:val="20"/>
                <w:szCs w:val="20"/>
              </w:rPr>
              <w:t xml:space="preserve"> ve “yurttaşların birleşik iradesi” kavramlarını içinde barındırmaktadır. Bir bakıma tüm bu kavramlar, </w:t>
            </w:r>
            <w:proofErr w:type="spellStart"/>
            <w:r w:rsidRPr="009401F7">
              <w:rPr>
                <w:rFonts w:ascii="Arial" w:hAnsi="Arial" w:cs="Arial"/>
                <w:bCs/>
                <w:sz w:val="20"/>
                <w:szCs w:val="20"/>
              </w:rPr>
              <w:t>Spinoza</w:t>
            </w:r>
            <w:proofErr w:type="spellEnd"/>
            <w:r w:rsidRPr="009401F7">
              <w:rPr>
                <w:rFonts w:ascii="Arial" w:hAnsi="Arial" w:cs="Arial"/>
                <w:bCs/>
                <w:sz w:val="20"/>
                <w:szCs w:val="20"/>
              </w:rPr>
              <w:t xml:space="preserve"> tarafından özdeş bir biçimde kullanılmaktadır.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7B6117"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t>Panteizm:</w:t>
            </w:r>
            <w:r w:rsidRPr="009401F7">
              <w:rPr>
                <w:rFonts w:ascii="Arial" w:hAnsi="Arial" w:cs="Arial"/>
                <w:bCs/>
                <w:sz w:val="20"/>
                <w:szCs w:val="20"/>
              </w:rPr>
              <w:t xml:space="preserve"> Sonsuz olan Tanrı’nın doğayla özdeş olduğunu, Tanrı’nın evrenden ayrı ve bağımsız bir varlığının olmadığını öne süren öğretidir. Buna göre sevinçleri, istekleri, öfkeleri, kısacası kişiliği olmayan Tanrı, bir yaratıcı değil, var olan her şeyin içindeki üretici güçtür. Panteizmin Arapça karşılığı olarak vahdet-i vücut terimi kullanılır.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C21CCC" w:rsidP="006560EF">
            <w:pPr>
              <w:spacing w:before="40" w:after="40" w:line="240" w:lineRule="auto"/>
              <w:jc w:val="both"/>
              <w:rPr>
                <w:rFonts w:ascii="Arial" w:hAnsi="Arial" w:cs="Arial"/>
                <w:b/>
                <w:bCs/>
                <w:sz w:val="20"/>
                <w:szCs w:val="20"/>
              </w:rPr>
            </w:pPr>
            <w:r w:rsidRPr="009401F7">
              <w:rPr>
                <w:rFonts w:ascii="Arial" w:hAnsi="Arial" w:cs="Arial"/>
                <w:b/>
                <w:bCs/>
                <w:sz w:val="20"/>
                <w:szCs w:val="20"/>
              </w:rPr>
              <w:t xml:space="preserve">Aydınlanmanın Anlamı; </w:t>
            </w:r>
            <w:r w:rsidRPr="009401F7">
              <w:rPr>
                <w:rFonts w:ascii="Arial" w:hAnsi="Arial" w:cs="Arial"/>
                <w:bCs/>
                <w:sz w:val="20"/>
                <w:szCs w:val="20"/>
                <w:lang w:val="fr-FR"/>
              </w:rPr>
              <w:t xml:space="preserve">Spinoza </w:t>
            </w:r>
            <w:r w:rsidRPr="009401F7">
              <w:rPr>
                <w:rFonts w:ascii="Arial" w:hAnsi="Arial" w:cs="Arial"/>
                <w:bCs/>
                <w:sz w:val="20"/>
                <w:szCs w:val="20"/>
              </w:rPr>
              <w:t xml:space="preserve">ile </w:t>
            </w:r>
            <w:proofErr w:type="spellStart"/>
            <w:r w:rsidRPr="009401F7">
              <w:rPr>
                <w:rFonts w:ascii="Arial" w:hAnsi="Arial" w:cs="Arial"/>
                <w:bCs/>
                <w:sz w:val="20"/>
                <w:szCs w:val="20"/>
              </w:rPr>
              <w:t>Locke’un</w:t>
            </w:r>
            <w:proofErr w:type="spellEnd"/>
            <w:r w:rsidRPr="009401F7">
              <w:rPr>
                <w:rFonts w:ascii="Arial" w:hAnsi="Arial" w:cs="Arial"/>
                <w:bCs/>
                <w:sz w:val="20"/>
                <w:szCs w:val="20"/>
              </w:rPr>
              <w:t xml:space="preserve"> savundukları görüşleriyle haber verdikleri Aydınlanma dü</w:t>
            </w:r>
            <w:r w:rsidRPr="009401F7">
              <w:rPr>
                <w:rFonts w:ascii="Arial" w:hAnsi="Arial" w:cs="Arial"/>
                <w:bCs/>
                <w:sz w:val="20"/>
                <w:szCs w:val="20"/>
              </w:rPr>
              <w:softHyphen/>
              <w:t>şüncesi, kabaca XVIII. yüzyılı kapsar; hatta bu yüzyıl genellikle Aydınlanma Çağı olarak nitelendirilir. Bu dönemin birçok düşünürü de A</w:t>
            </w:r>
            <w:r w:rsidRPr="009401F7">
              <w:rPr>
                <w:rFonts w:ascii="Arial" w:hAnsi="Arial" w:cs="Arial"/>
                <w:bCs/>
                <w:sz w:val="20"/>
                <w:szCs w:val="20"/>
              </w:rPr>
              <w:t>y</w:t>
            </w:r>
            <w:r w:rsidRPr="009401F7">
              <w:rPr>
                <w:rFonts w:ascii="Arial" w:hAnsi="Arial" w:cs="Arial"/>
                <w:bCs/>
                <w:sz w:val="20"/>
                <w:szCs w:val="20"/>
              </w:rPr>
              <w:t>d</w:t>
            </w:r>
            <w:r w:rsidR="006560EF">
              <w:rPr>
                <w:rFonts w:ascii="Arial" w:hAnsi="Arial" w:cs="Arial"/>
                <w:bCs/>
                <w:sz w:val="20"/>
                <w:szCs w:val="20"/>
              </w:rPr>
              <w:t>ın</w:t>
            </w:r>
            <w:r w:rsidRPr="009401F7">
              <w:rPr>
                <w:rFonts w:ascii="Arial" w:hAnsi="Arial" w:cs="Arial"/>
                <w:bCs/>
                <w:sz w:val="20"/>
                <w:szCs w:val="20"/>
              </w:rPr>
              <w:t>lanmacılar ya da Ay</w:t>
            </w:r>
            <w:r w:rsidRPr="009401F7">
              <w:rPr>
                <w:rFonts w:ascii="Arial" w:hAnsi="Arial" w:cs="Arial"/>
                <w:bCs/>
                <w:sz w:val="20"/>
                <w:szCs w:val="20"/>
              </w:rPr>
              <w:softHyphen/>
              <w:t>dınlanma filozofları olarak adlandırılır. (DS-2014)</w:t>
            </w:r>
            <w:r w:rsidRPr="009401F7">
              <w:rPr>
                <w:rFonts w:ascii="Arial" w:hAnsi="Arial" w:cs="Arial"/>
                <w:b/>
                <w:bCs/>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C21CCC" w:rsidP="006560EF">
            <w:pPr>
              <w:spacing w:before="40" w:after="40" w:line="240" w:lineRule="auto"/>
              <w:jc w:val="both"/>
              <w:rPr>
                <w:rFonts w:ascii="Arial" w:hAnsi="Arial" w:cs="Arial"/>
                <w:bCs/>
                <w:sz w:val="20"/>
                <w:szCs w:val="20"/>
              </w:rPr>
            </w:pPr>
            <w:proofErr w:type="spellStart"/>
            <w:r w:rsidRPr="006560EF">
              <w:rPr>
                <w:rFonts w:ascii="Arial" w:hAnsi="Arial" w:cs="Arial"/>
                <w:b/>
                <w:bCs/>
                <w:sz w:val="20"/>
                <w:szCs w:val="20"/>
              </w:rPr>
              <w:t>îmmanuel</w:t>
            </w:r>
            <w:proofErr w:type="spellEnd"/>
            <w:r w:rsidRPr="006560EF">
              <w:rPr>
                <w:rFonts w:ascii="Arial" w:hAnsi="Arial" w:cs="Arial"/>
                <w:b/>
                <w:bCs/>
                <w:sz w:val="20"/>
                <w:szCs w:val="20"/>
              </w:rPr>
              <w:t xml:space="preserve"> Kant’ın</w:t>
            </w:r>
            <w:r w:rsidRPr="009401F7">
              <w:rPr>
                <w:rFonts w:ascii="Arial" w:hAnsi="Arial" w:cs="Arial"/>
                <w:bCs/>
                <w:sz w:val="20"/>
                <w:szCs w:val="20"/>
              </w:rPr>
              <w:t xml:space="preserve"> 1784’te kaleme aldığı </w:t>
            </w:r>
            <w:r w:rsidRPr="009401F7">
              <w:rPr>
                <w:rFonts w:ascii="Arial" w:hAnsi="Arial" w:cs="Arial"/>
                <w:bCs/>
                <w:iCs/>
                <w:sz w:val="20"/>
                <w:szCs w:val="20"/>
              </w:rPr>
              <w:t>‘</w:t>
            </w:r>
            <w:r w:rsidRPr="006560EF">
              <w:rPr>
                <w:rFonts w:ascii="Arial" w:hAnsi="Arial" w:cs="Arial"/>
                <w:b/>
                <w:bCs/>
                <w:iCs/>
                <w:sz w:val="20"/>
                <w:szCs w:val="20"/>
              </w:rPr>
              <w:t>Aydınlanma Nedir</w:t>
            </w:r>
            <w:r w:rsidRPr="009401F7">
              <w:rPr>
                <w:rFonts w:ascii="Arial" w:hAnsi="Arial" w:cs="Arial"/>
                <w:bCs/>
                <w:iCs/>
                <w:sz w:val="20"/>
                <w:szCs w:val="20"/>
              </w:rPr>
              <w:t>?’ Sorusuna Ya</w:t>
            </w:r>
            <w:r w:rsidR="006560EF">
              <w:rPr>
                <w:rFonts w:ascii="Arial" w:hAnsi="Arial" w:cs="Arial"/>
                <w:bCs/>
                <w:iCs/>
                <w:sz w:val="20"/>
                <w:szCs w:val="20"/>
              </w:rPr>
              <w:t>nı</w:t>
            </w:r>
            <w:r w:rsidRPr="009401F7">
              <w:rPr>
                <w:rFonts w:ascii="Arial" w:hAnsi="Arial" w:cs="Arial"/>
                <w:bCs/>
                <w:iCs/>
                <w:sz w:val="20"/>
                <w:szCs w:val="20"/>
              </w:rPr>
              <w:t xml:space="preserve">t </w:t>
            </w:r>
            <w:r w:rsidRPr="009401F7">
              <w:rPr>
                <w:rFonts w:ascii="Arial" w:hAnsi="Arial" w:cs="Arial"/>
                <w:bCs/>
                <w:sz w:val="20"/>
                <w:szCs w:val="20"/>
              </w:rPr>
              <w:t xml:space="preserve">adlı makalesi şu paragrafla başlar: </w:t>
            </w:r>
            <w:r w:rsidRPr="009401F7">
              <w:rPr>
                <w:rFonts w:ascii="Arial" w:hAnsi="Arial" w:cs="Arial"/>
                <w:bCs/>
                <w:iCs/>
                <w:sz w:val="20"/>
                <w:szCs w:val="20"/>
              </w:rPr>
              <w:t>“A</w:t>
            </w:r>
            <w:r w:rsidRPr="009401F7">
              <w:rPr>
                <w:rFonts w:ascii="Arial" w:hAnsi="Arial" w:cs="Arial"/>
                <w:bCs/>
                <w:iCs/>
                <w:sz w:val="20"/>
                <w:szCs w:val="20"/>
              </w:rPr>
              <w:t>y</w:t>
            </w:r>
            <w:r w:rsidRPr="009401F7">
              <w:rPr>
                <w:rFonts w:ascii="Arial" w:hAnsi="Arial" w:cs="Arial"/>
                <w:bCs/>
                <w:iCs/>
                <w:sz w:val="20"/>
                <w:szCs w:val="20"/>
              </w:rPr>
              <w:t>dınlanma, insanın kendi suçu ile düşmüş olduğu bir ergin olmama durumundan kurtulmasıdır. Bu ergin olmayış durumu ise, insanın kendi aklını bir başkasının kılavuz</w:t>
            </w:r>
            <w:r w:rsidR="006560EF">
              <w:rPr>
                <w:rFonts w:ascii="Arial" w:hAnsi="Arial" w:cs="Arial"/>
                <w:bCs/>
                <w:iCs/>
                <w:sz w:val="20"/>
                <w:szCs w:val="20"/>
              </w:rPr>
              <w:t>luğuna başvurmaksızın kullanma</w:t>
            </w:r>
            <w:r w:rsidRPr="009401F7">
              <w:rPr>
                <w:rFonts w:ascii="Arial" w:hAnsi="Arial" w:cs="Arial"/>
                <w:bCs/>
                <w:iCs/>
                <w:sz w:val="20"/>
                <w:szCs w:val="20"/>
              </w:rPr>
              <w:t>yışıdır. (...)</w:t>
            </w:r>
            <w:r w:rsidRPr="009401F7">
              <w:rPr>
                <w:rFonts w:ascii="Arial" w:hAnsi="Arial" w:cs="Arial"/>
                <w:bCs/>
                <w:sz w:val="20"/>
                <w:szCs w:val="20"/>
              </w:rPr>
              <w:t xml:space="preserve"> ‘</w:t>
            </w:r>
            <w:proofErr w:type="spellStart"/>
            <w:r w:rsidRPr="009401F7">
              <w:rPr>
                <w:rFonts w:ascii="Arial" w:hAnsi="Arial" w:cs="Arial"/>
                <w:bCs/>
                <w:sz w:val="20"/>
                <w:szCs w:val="20"/>
              </w:rPr>
              <w:t>Sapere</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aude</w:t>
            </w:r>
            <w:proofErr w:type="spellEnd"/>
            <w:r w:rsidRPr="009401F7">
              <w:rPr>
                <w:rFonts w:ascii="Arial" w:hAnsi="Arial" w:cs="Arial"/>
                <w:bCs/>
                <w:sz w:val="20"/>
                <w:szCs w:val="20"/>
              </w:rPr>
              <w:t xml:space="preserve">! </w:t>
            </w:r>
            <w:r w:rsidRPr="009401F7">
              <w:rPr>
                <w:rFonts w:ascii="Arial" w:hAnsi="Arial" w:cs="Arial"/>
                <w:bCs/>
                <w:iCs/>
                <w:sz w:val="20"/>
                <w:szCs w:val="20"/>
              </w:rPr>
              <w:t>Aklını kendin kullanmak cesaretini göster!’ sözü şimdi Aydınlanmanın parolası olmaktadır</w:t>
            </w:r>
            <w:r w:rsidRPr="009401F7">
              <w:rPr>
                <w:rFonts w:ascii="Arial" w:hAnsi="Arial" w:cs="Arial"/>
                <w:bCs/>
                <w:sz w:val="20"/>
                <w:szCs w:val="20"/>
              </w:rPr>
              <w:t>.</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(DS-2015)  </w:t>
            </w:r>
            <w:r w:rsidRPr="009401F7">
              <w:rPr>
                <w:rFonts w:ascii="Arial" w:hAnsi="Arial" w:cs="Arial"/>
                <w:bCs/>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C21CCC"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Kant, tıpkı La </w:t>
            </w:r>
            <w:proofErr w:type="spellStart"/>
            <w:r w:rsidRPr="009401F7">
              <w:rPr>
                <w:rFonts w:ascii="Arial" w:hAnsi="Arial" w:cs="Arial"/>
                <w:bCs/>
                <w:sz w:val="20"/>
                <w:szCs w:val="20"/>
              </w:rPr>
              <w:t>Boetie</w:t>
            </w:r>
            <w:proofErr w:type="spellEnd"/>
            <w:r w:rsidRPr="009401F7">
              <w:rPr>
                <w:rFonts w:ascii="Arial" w:hAnsi="Arial" w:cs="Arial"/>
                <w:bCs/>
                <w:sz w:val="20"/>
                <w:szCs w:val="20"/>
              </w:rPr>
              <w:t xml:space="preserve"> gibi insanın gerçek (ya da birinci) </w:t>
            </w:r>
            <w:r w:rsidRPr="006560EF">
              <w:rPr>
                <w:rFonts w:ascii="Arial" w:hAnsi="Arial" w:cs="Arial"/>
                <w:b/>
                <w:bCs/>
                <w:sz w:val="20"/>
                <w:szCs w:val="20"/>
              </w:rPr>
              <w:t>doğasının özgürlük olduğunu</w:t>
            </w:r>
            <w:r w:rsidRPr="009401F7">
              <w:rPr>
                <w:rFonts w:ascii="Arial" w:hAnsi="Arial" w:cs="Arial"/>
                <w:bCs/>
                <w:sz w:val="20"/>
                <w:szCs w:val="20"/>
              </w:rPr>
              <w:t xml:space="preserve"> fa</w:t>
            </w:r>
            <w:r w:rsidRPr="009401F7">
              <w:rPr>
                <w:rFonts w:ascii="Arial" w:hAnsi="Arial" w:cs="Arial"/>
                <w:bCs/>
                <w:sz w:val="20"/>
                <w:szCs w:val="20"/>
              </w:rPr>
              <w:softHyphen/>
              <w:t>kat baskıcı siyasal iktidarın b</w:t>
            </w:r>
            <w:r w:rsidRPr="009401F7">
              <w:rPr>
                <w:rFonts w:ascii="Arial" w:hAnsi="Arial" w:cs="Arial"/>
                <w:bCs/>
                <w:sz w:val="20"/>
                <w:szCs w:val="20"/>
              </w:rPr>
              <w:t>o</w:t>
            </w:r>
            <w:r w:rsidRPr="009401F7">
              <w:rPr>
                <w:rFonts w:ascii="Arial" w:hAnsi="Arial" w:cs="Arial"/>
                <w:bCs/>
                <w:sz w:val="20"/>
                <w:szCs w:val="20"/>
              </w:rPr>
              <w:lastRenderedPageBreak/>
              <w:t>yunduruğu altına giren insanın, çeşitli araçlarla “</w:t>
            </w:r>
            <w:r w:rsidRPr="006560EF">
              <w:rPr>
                <w:rFonts w:ascii="Arial" w:hAnsi="Arial" w:cs="Arial"/>
                <w:b/>
                <w:bCs/>
                <w:sz w:val="20"/>
                <w:szCs w:val="20"/>
              </w:rPr>
              <w:t>ergin ol</w:t>
            </w:r>
            <w:r w:rsidRPr="006560EF">
              <w:rPr>
                <w:rFonts w:ascii="Arial" w:hAnsi="Arial" w:cs="Arial"/>
                <w:b/>
                <w:bCs/>
                <w:sz w:val="20"/>
                <w:szCs w:val="20"/>
              </w:rPr>
              <w:softHyphen/>
              <w:t>mayışını”,</w:t>
            </w:r>
            <w:r w:rsidRPr="009401F7">
              <w:rPr>
                <w:rFonts w:ascii="Arial" w:hAnsi="Arial" w:cs="Arial"/>
                <w:bCs/>
                <w:sz w:val="20"/>
                <w:szCs w:val="20"/>
              </w:rPr>
              <w:t xml:space="preserve"> yani kul-köle durumu içine sokulmasını kendi doğal yapısı (ikinci doğası) ola</w:t>
            </w:r>
            <w:r w:rsidRPr="009401F7">
              <w:rPr>
                <w:rFonts w:ascii="Arial" w:hAnsi="Arial" w:cs="Arial"/>
                <w:bCs/>
                <w:sz w:val="20"/>
                <w:szCs w:val="20"/>
              </w:rPr>
              <w:softHyphen/>
              <w:t>rak algılayıp kabul ettiğini belirtmektedir.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C21CCC" w:rsidP="009A7966">
            <w:pPr>
              <w:spacing w:before="40" w:after="40" w:line="240" w:lineRule="auto"/>
              <w:jc w:val="both"/>
              <w:rPr>
                <w:rFonts w:ascii="Arial" w:hAnsi="Arial" w:cs="Arial"/>
                <w:bCs/>
                <w:sz w:val="20"/>
                <w:szCs w:val="20"/>
              </w:rPr>
            </w:pPr>
            <w:r w:rsidRPr="009401F7">
              <w:rPr>
                <w:rFonts w:ascii="Arial" w:hAnsi="Arial" w:cs="Arial"/>
                <w:bCs/>
                <w:sz w:val="20"/>
                <w:szCs w:val="20"/>
              </w:rPr>
              <w:t>Aydınlanmacıların içinde yaşadıkları ve bir süreç olarak algıladık</w:t>
            </w:r>
            <w:r w:rsidRPr="009401F7">
              <w:rPr>
                <w:rFonts w:ascii="Arial" w:hAnsi="Arial" w:cs="Arial"/>
                <w:bCs/>
                <w:sz w:val="20"/>
                <w:szCs w:val="20"/>
              </w:rPr>
              <w:softHyphen/>
              <w:t>ları Aydınlanmaya, “</w:t>
            </w:r>
            <w:r w:rsidRPr="006560EF">
              <w:rPr>
                <w:rFonts w:ascii="Arial" w:hAnsi="Arial" w:cs="Arial"/>
                <w:b/>
                <w:bCs/>
                <w:sz w:val="20"/>
                <w:szCs w:val="20"/>
              </w:rPr>
              <w:t>insanlarda cehaletin doğurduğu korkuyu ortadan kaldırmak ve onları kendilerinin efendisi durumuna getirmek</w:t>
            </w:r>
            <w:r w:rsidRPr="009401F7">
              <w:rPr>
                <w:rFonts w:ascii="Arial" w:hAnsi="Arial" w:cs="Arial"/>
                <w:bCs/>
                <w:sz w:val="20"/>
                <w:szCs w:val="20"/>
              </w:rPr>
              <w:t>” amacı yükledikleri söylenebi</w:t>
            </w:r>
            <w:r w:rsidRPr="009401F7">
              <w:rPr>
                <w:rFonts w:ascii="Arial" w:hAnsi="Arial" w:cs="Arial"/>
                <w:bCs/>
                <w:sz w:val="20"/>
                <w:szCs w:val="20"/>
              </w:rPr>
              <w:softHyphen/>
              <w:t xml:space="preserve">lir. </w:t>
            </w:r>
          </w:p>
        </w:tc>
      </w:tr>
      <w:tr w:rsidR="00AA43AF" w:rsidRPr="009401F7" w:rsidTr="003371D2">
        <w:trPr>
          <w:trHeight w:val="170"/>
        </w:trPr>
        <w:tc>
          <w:tcPr>
            <w:tcW w:w="5000" w:type="pct"/>
            <w:vAlign w:val="center"/>
          </w:tcPr>
          <w:p w:rsidR="00AA43AF" w:rsidRPr="009401F7" w:rsidRDefault="00AA43AF" w:rsidP="009A7966">
            <w:pPr>
              <w:spacing w:before="40" w:after="40" w:line="240" w:lineRule="auto"/>
              <w:jc w:val="both"/>
              <w:rPr>
                <w:rFonts w:ascii="Arial" w:hAnsi="Arial" w:cs="Arial"/>
                <w:b/>
                <w:bCs/>
                <w:sz w:val="20"/>
                <w:szCs w:val="20"/>
              </w:rPr>
            </w:pPr>
          </w:p>
        </w:tc>
      </w:tr>
      <w:tr w:rsidR="00AA43AF" w:rsidRPr="009401F7" w:rsidTr="003371D2">
        <w:trPr>
          <w:trHeight w:val="20"/>
        </w:trPr>
        <w:tc>
          <w:tcPr>
            <w:tcW w:w="5000" w:type="pct"/>
            <w:shd w:val="clear" w:color="auto" w:fill="99CCFF"/>
            <w:vAlign w:val="center"/>
          </w:tcPr>
          <w:p w:rsidR="00AA43AF" w:rsidRPr="009401F7" w:rsidRDefault="00EE1F05" w:rsidP="009A7966">
            <w:pPr>
              <w:spacing w:before="40" w:after="40" w:line="240" w:lineRule="auto"/>
              <w:rPr>
                <w:rFonts w:ascii="Arial" w:hAnsi="Arial" w:cs="Arial"/>
                <w:b/>
                <w:bCs/>
                <w:color w:val="0000FF"/>
                <w:sz w:val="20"/>
                <w:szCs w:val="20"/>
              </w:rPr>
            </w:pPr>
            <w:r w:rsidRPr="009401F7">
              <w:rPr>
                <w:rFonts w:ascii="Arial" w:hAnsi="Arial" w:cs="Arial"/>
                <w:b/>
                <w:color w:val="0000FF"/>
                <w:sz w:val="20"/>
                <w:szCs w:val="20"/>
              </w:rPr>
              <w:t>Aydınlanmada Akıl ve Eğitim</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r w:rsidRPr="006560EF">
              <w:rPr>
                <w:rFonts w:ascii="Arial" w:hAnsi="Arial" w:cs="Arial"/>
                <w:b/>
                <w:bCs/>
                <w:sz w:val="20"/>
                <w:szCs w:val="20"/>
              </w:rPr>
              <w:t>Antik Yunan’dan</w:t>
            </w:r>
            <w:r w:rsidRPr="009401F7">
              <w:rPr>
                <w:rFonts w:ascii="Arial" w:hAnsi="Arial" w:cs="Arial"/>
                <w:bCs/>
                <w:sz w:val="20"/>
                <w:szCs w:val="20"/>
              </w:rPr>
              <w:t xml:space="preserve"> bu yana felsefenin ve bilgi kuramlarının temel kavramlarından biri olan akıl, filozofların elinde, önceki yüzyıllardaki anlamlandırmalarından farklı olarak yeni bir içerikle donatılır. Özellikle, </w:t>
            </w:r>
            <w:r w:rsidRPr="006560EF">
              <w:rPr>
                <w:rFonts w:ascii="Arial" w:hAnsi="Arial" w:cs="Arial"/>
                <w:b/>
                <w:bCs/>
                <w:sz w:val="20"/>
                <w:szCs w:val="20"/>
              </w:rPr>
              <w:t>Skolastik felsefenin akıl anlayışı</w:t>
            </w:r>
            <w:r w:rsidRPr="009401F7">
              <w:rPr>
                <w:rFonts w:ascii="Arial" w:hAnsi="Arial" w:cs="Arial"/>
                <w:bCs/>
                <w:sz w:val="20"/>
                <w:szCs w:val="20"/>
              </w:rPr>
              <w:t xml:space="preserve"> reddedilir. Çünkü bu felsefeye göre, insan aklı Tanrısal mutlak aklın bir uzantısıy</w:t>
            </w:r>
            <w:r w:rsidRPr="009401F7">
              <w:rPr>
                <w:rFonts w:ascii="Arial" w:hAnsi="Arial" w:cs="Arial"/>
                <w:bCs/>
                <w:sz w:val="20"/>
                <w:szCs w:val="20"/>
              </w:rPr>
              <w:softHyphen/>
              <w:t>dı; daha doğrusu, insanın aklını kulla</w:t>
            </w:r>
            <w:r w:rsidRPr="009401F7">
              <w:rPr>
                <w:rFonts w:ascii="Arial" w:hAnsi="Arial" w:cs="Arial"/>
                <w:bCs/>
                <w:sz w:val="20"/>
                <w:szCs w:val="20"/>
              </w:rPr>
              <w:t>n</w:t>
            </w:r>
            <w:r w:rsidRPr="009401F7">
              <w:rPr>
                <w:rFonts w:ascii="Arial" w:hAnsi="Arial" w:cs="Arial"/>
                <w:bCs/>
                <w:sz w:val="20"/>
                <w:szCs w:val="20"/>
              </w:rPr>
              <w:t xml:space="preserve">ması, bu mutlak akla katılması, bu mutlak aklın işaret ettiği kabul edilen her türlü fiziksel ve </w:t>
            </w:r>
            <w:r w:rsidRPr="006560EF">
              <w:rPr>
                <w:rFonts w:ascii="Arial" w:hAnsi="Arial" w:cs="Arial"/>
                <w:b/>
                <w:bCs/>
                <w:sz w:val="20"/>
                <w:szCs w:val="20"/>
              </w:rPr>
              <w:t>metafiziksel “hakikati” sorgu</w:t>
            </w:r>
            <w:r w:rsidRPr="006560EF">
              <w:rPr>
                <w:rFonts w:ascii="Arial" w:hAnsi="Arial" w:cs="Arial"/>
                <w:b/>
                <w:bCs/>
                <w:sz w:val="20"/>
                <w:szCs w:val="20"/>
              </w:rPr>
              <w:softHyphen/>
              <w:t>suz sualsiz</w:t>
            </w:r>
            <w:r w:rsidRPr="009401F7">
              <w:rPr>
                <w:rFonts w:ascii="Arial" w:hAnsi="Arial" w:cs="Arial"/>
                <w:bCs/>
                <w:sz w:val="20"/>
                <w:szCs w:val="20"/>
              </w:rPr>
              <w:t xml:space="preserve"> kabul etmesiydi.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6560EF">
            <w:pPr>
              <w:spacing w:before="40" w:after="40" w:line="240" w:lineRule="auto"/>
              <w:jc w:val="both"/>
              <w:rPr>
                <w:rFonts w:ascii="Arial" w:hAnsi="Arial" w:cs="Arial"/>
                <w:bCs/>
                <w:sz w:val="20"/>
                <w:szCs w:val="20"/>
              </w:rPr>
            </w:pPr>
            <w:r w:rsidRPr="009401F7">
              <w:rPr>
                <w:rFonts w:ascii="Arial" w:hAnsi="Arial" w:cs="Arial"/>
                <w:bCs/>
                <w:sz w:val="20"/>
                <w:szCs w:val="20"/>
              </w:rPr>
              <w:t xml:space="preserve">Yıkıcı işlev, aklın </w:t>
            </w:r>
            <w:r w:rsidRPr="006560EF">
              <w:rPr>
                <w:rFonts w:ascii="Arial" w:hAnsi="Arial" w:cs="Arial"/>
                <w:b/>
                <w:bCs/>
                <w:sz w:val="20"/>
                <w:szCs w:val="20"/>
              </w:rPr>
              <w:t>sorgulayıcı-eleştirici boyutunun</w:t>
            </w:r>
            <w:r w:rsidRPr="009401F7">
              <w:rPr>
                <w:rFonts w:ascii="Arial" w:hAnsi="Arial" w:cs="Arial"/>
                <w:bCs/>
                <w:sz w:val="20"/>
                <w:szCs w:val="20"/>
              </w:rPr>
              <w:t xml:space="preserve"> ön plana çıkarılmasıyla ger</w:t>
            </w:r>
            <w:r w:rsidRPr="009401F7">
              <w:rPr>
                <w:rFonts w:ascii="Arial" w:hAnsi="Arial" w:cs="Arial"/>
                <w:bCs/>
                <w:sz w:val="20"/>
                <w:szCs w:val="20"/>
              </w:rPr>
              <w:softHyphen/>
              <w:t xml:space="preserve">çekleştirilir. Kant’ın </w:t>
            </w:r>
            <w:r w:rsidRPr="009401F7">
              <w:rPr>
                <w:rFonts w:ascii="Arial" w:hAnsi="Arial" w:cs="Arial"/>
                <w:bCs/>
                <w:iCs/>
                <w:sz w:val="20"/>
                <w:szCs w:val="20"/>
              </w:rPr>
              <w:t>“</w:t>
            </w:r>
            <w:r w:rsidRPr="006560EF">
              <w:rPr>
                <w:rFonts w:ascii="Arial" w:hAnsi="Arial" w:cs="Arial"/>
                <w:b/>
                <w:bCs/>
                <w:iCs/>
                <w:sz w:val="20"/>
                <w:szCs w:val="20"/>
              </w:rPr>
              <w:t>çağımız eleştiri ç</w:t>
            </w:r>
            <w:r w:rsidRPr="006560EF">
              <w:rPr>
                <w:rFonts w:ascii="Arial" w:hAnsi="Arial" w:cs="Arial"/>
                <w:b/>
                <w:bCs/>
                <w:iCs/>
                <w:sz w:val="20"/>
                <w:szCs w:val="20"/>
              </w:rPr>
              <w:t>a</w:t>
            </w:r>
            <w:r w:rsidRPr="006560EF">
              <w:rPr>
                <w:rFonts w:ascii="Arial" w:hAnsi="Arial" w:cs="Arial"/>
                <w:b/>
                <w:bCs/>
                <w:iCs/>
                <w:sz w:val="20"/>
                <w:szCs w:val="20"/>
              </w:rPr>
              <w:t>ğıdır</w:t>
            </w:r>
            <w:r w:rsidRPr="006560EF">
              <w:rPr>
                <w:rFonts w:ascii="Arial" w:hAnsi="Arial" w:cs="Arial"/>
                <w:b/>
                <w:bCs/>
                <w:sz w:val="20"/>
                <w:szCs w:val="20"/>
              </w:rPr>
              <w:t>”</w:t>
            </w:r>
            <w:r w:rsidRPr="009401F7">
              <w:rPr>
                <w:rFonts w:ascii="Arial" w:hAnsi="Arial" w:cs="Arial"/>
                <w:bCs/>
                <w:sz w:val="20"/>
                <w:szCs w:val="20"/>
              </w:rPr>
              <w:t xml:space="preserve"> ya da </w:t>
            </w:r>
            <w:proofErr w:type="spellStart"/>
            <w:r w:rsidRPr="006560EF">
              <w:rPr>
                <w:rFonts w:ascii="Arial" w:hAnsi="Arial" w:cs="Arial"/>
                <w:b/>
                <w:bCs/>
                <w:sz w:val="20"/>
                <w:szCs w:val="20"/>
              </w:rPr>
              <w:t>Diderot’nun</w:t>
            </w:r>
            <w:proofErr w:type="spellEnd"/>
            <w:r w:rsidRPr="009401F7">
              <w:rPr>
                <w:rFonts w:ascii="Arial" w:hAnsi="Arial" w:cs="Arial"/>
                <w:bCs/>
                <w:sz w:val="20"/>
                <w:szCs w:val="20"/>
              </w:rPr>
              <w:t xml:space="preserve"> </w:t>
            </w:r>
            <w:r w:rsidR="006560EF">
              <w:rPr>
                <w:rFonts w:ascii="Arial" w:hAnsi="Arial" w:cs="Arial"/>
                <w:bCs/>
                <w:iCs/>
                <w:sz w:val="20"/>
                <w:szCs w:val="20"/>
              </w:rPr>
              <w:t>“</w:t>
            </w:r>
            <w:r w:rsidR="006560EF" w:rsidRPr="006560EF">
              <w:rPr>
                <w:rFonts w:ascii="Arial" w:hAnsi="Arial" w:cs="Arial"/>
                <w:b/>
                <w:bCs/>
                <w:iCs/>
                <w:sz w:val="20"/>
                <w:szCs w:val="20"/>
              </w:rPr>
              <w:t>her şey eleştiril</w:t>
            </w:r>
            <w:r w:rsidRPr="006560EF">
              <w:rPr>
                <w:rFonts w:ascii="Arial" w:hAnsi="Arial" w:cs="Arial"/>
                <w:b/>
                <w:bCs/>
                <w:iCs/>
                <w:sz w:val="20"/>
                <w:szCs w:val="20"/>
              </w:rPr>
              <w:t>melidir</w:t>
            </w:r>
            <w:r w:rsidRPr="009401F7">
              <w:rPr>
                <w:rFonts w:ascii="Arial" w:hAnsi="Arial" w:cs="Arial"/>
                <w:bCs/>
                <w:sz w:val="20"/>
                <w:szCs w:val="20"/>
              </w:rPr>
              <w:t xml:space="preserve"> ” derken kastettikleri şey, kabullenilmiş bütün inançların, bilgilerin, değer</w:t>
            </w:r>
            <w:r w:rsidRPr="009401F7">
              <w:rPr>
                <w:rFonts w:ascii="Arial" w:hAnsi="Arial" w:cs="Arial"/>
                <w:bCs/>
                <w:sz w:val="20"/>
                <w:szCs w:val="20"/>
              </w:rPr>
              <w:softHyphen/>
              <w:t>lerin, geleneklerin, toplumsal-siyasal kurumların aklın süzgecinden geçirilip acı</w:t>
            </w:r>
            <w:r w:rsidRPr="009401F7">
              <w:rPr>
                <w:rFonts w:ascii="Arial" w:hAnsi="Arial" w:cs="Arial"/>
                <w:bCs/>
                <w:sz w:val="20"/>
                <w:szCs w:val="20"/>
              </w:rPr>
              <w:softHyphen/>
              <w:t>masızca eleştirilmesidir.</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(DS-2013) </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r w:rsidRPr="009401F7">
              <w:rPr>
                <w:rFonts w:ascii="Arial" w:hAnsi="Arial" w:cs="Arial"/>
                <w:bCs/>
                <w:sz w:val="20"/>
                <w:szCs w:val="20"/>
              </w:rPr>
              <w:t>Aydınlanmanın akla dayanarak geçmişi kötü olarak algılayıp yadsıması ve yetkin bir geleceği düşünsel-kurgusal düze</w:t>
            </w:r>
            <w:r w:rsidRPr="009401F7">
              <w:rPr>
                <w:rFonts w:ascii="Arial" w:hAnsi="Arial" w:cs="Arial"/>
                <w:bCs/>
                <w:sz w:val="20"/>
                <w:szCs w:val="20"/>
              </w:rPr>
              <w:t>y</w:t>
            </w:r>
            <w:r w:rsidRPr="009401F7">
              <w:rPr>
                <w:rFonts w:ascii="Arial" w:hAnsi="Arial" w:cs="Arial"/>
                <w:bCs/>
                <w:sz w:val="20"/>
                <w:szCs w:val="20"/>
              </w:rPr>
              <w:t>de kurması, ilerlemeci bir anlayışa sahip ol</w:t>
            </w:r>
            <w:r w:rsidRPr="009401F7">
              <w:rPr>
                <w:rFonts w:ascii="Arial" w:hAnsi="Arial" w:cs="Arial"/>
                <w:bCs/>
                <w:sz w:val="20"/>
                <w:szCs w:val="20"/>
              </w:rPr>
              <w:softHyphen/>
              <w:t xml:space="preserve">duğunun göstergesidir.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6560EF">
            <w:pPr>
              <w:spacing w:before="40" w:after="40" w:line="240" w:lineRule="auto"/>
              <w:jc w:val="both"/>
              <w:rPr>
                <w:rFonts w:ascii="Arial" w:hAnsi="Arial" w:cs="Arial"/>
                <w:bCs/>
                <w:sz w:val="20"/>
                <w:szCs w:val="20"/>
              </w:rPr>
            </w:pPr>
            <w:r w:rsidRPr="006560EF">
              <w:rPr>
                <w:rFonts w:ascii="Arial" w:hAnsi="Arial" w:cs="Arial"/>
                <w:b/>
                <w:bCs/>
                <w:sz w:val="20"/>
                <w:szCs w:val="20"/>
              </w:rPr>
              <w:t>Kant’</w:t>
            </w:r>
            <w:r w:rsidR="006560EF" w:rsidRPr="006560EF">
              <w:rPr>
                <w:rFonts w:ascii="Arial" w:hAnsi="Arial" w:cs="Arial"/>
                <w:b/>
                <w:bCs/>
                <w:sz w:val="20"/>
                <w:szCs w:val="20"/>
              </w:rPr>
              <w:t>ın</w:t>
            </w:r>
            <w:r w:rsidRPr="009401F7">
              <w:rPr>
                <w:rFonts w:ascii="Arial" w:hAnsi="Arial" w:cs="Arial"/>
                <w:bCs/>
                <w:sz w:val="20"/>
                <w:szCs w:val="20"/>
              </w:rPr>
              <w:t xml:space="preserve"> deyişiyle </w:t>
            </w:r>
            <w:r w:rsidRPr="009401F7">
              <w:rPr>
                <w:rFonts w:ascii="Arial" w:hAnsi="Arial" w:cs="Arial"/>
                <w:bCs/>
                <w:iCs/>
                <w:sz w:val="20"/>
                <w:szCs w:val="20"/>
              </w:rPr>
              <w:t>“</w:t>
            </w:r>
            <w:r w:rsidRPr="006560EF">
              <w:rPr>
                <w:rFonts w:ascii="Arial" w:hAnsi="Arial" w:cs="Arial"/>
                <w:b/>
                <w:bCs/>
                <w:iCs/>
                <w:sz w:val="20"/>
                <w:szCs w:val="20"/>
              </w:rPr>
              <w:t>insan doğasının köktenci amacı ve belirlenim ilkelerinden biri olan ilerleme</w:t>
            </w:r>
            <w:r w:rsidRPr="009401F7">
              <w:rPr>
                <w:rFonts w:ascii="Arial" w:hAnsi="Arial" w:cs="Arial"/>
                <w:bCs/>
                <w:iCs/>
                <w:sz w:val="20"/>
                <w:szCs w:val="20"/>
              </w:rPr>
              <w:t>"</w:t>
            </w:r>
            <w:r w:rsidRPr="009401F7">
              <w:rPr>
                <w:rFonts w:ascii="Arial" w:hAnsi="Arial" w:cs="Arial"/>
                <w:bCs/>
                <w:sz w:val="20"/>
                <w:szCs w:val="20"/>
              </w:rPr>
              <w:t xml:space="preserve"> düşüncesi, ister </w:t>
            </w:r>
            <w:r w:rsidRPr="009401F7">
              <w:rPr>
                <w:rFonts w:ascii="Arial" w:hAnsi="Arial" w:cs="Arial"/>
                <w:bCs/>
                <w:sz w:val="20"/>
                <w:szCs w:val="20"/>
                <w:lang w:val="fr-FR"/>
              </w:rPr>
              <w:t>Vo</w:t>
            </w:r>
            <w:r w:rsidRPr="009401F7">
              <w:rPr>
                <w:rFonts w:ascii="Arial" w:hAnsi="Arial" w:cs="Arial"/>
                <w:bCs/>
                <w:sz w:val="20"/>
                <w:szCs w:val="20"/>
                <w:lang w:val="fr-FR"/>
              </w:rPr>
              <w:t>l</w:t>
            </w:r>
            <w:r w:rsidRPr="009401F7">
              <w:rPr>
                <w:rFonts w:ascii="Arial" w:hAnsi="Arial" w:cs="Arial"/>
                <w:bCs/>
                <w:sz w:val="20"/>
                <w:szCs w:val="20"/>
                <w:lang w:val="fr-FR"/>
              </w:rPr>
              <w:t xml:space="preserve">taire, </w:t>
            </w:r>
            <w:proofErr w:type="spellStart"/>
            <w:r w:rsidRPr="009401F7">
              <w:rPr>
                <w:rFonts w:ascii="Arial" w:hAnsi="Arial" w:cs="Arial"/>
                <w:bCs/>
                <w:sz w:val="20"/>
                <w:szCs w:val="20"/>
              </w:rPr>
              <w:t>Condil</w:t>
            </w:r>
            <w:r w:rsidR="006560EF">
              <w:rPr>
                <w:rFonts w:ascii="Arial" w:hAnsi="Arial" w:cs="Arial"/>
                <w:bCs/>
                <w:sz w:val="20"/>
                <w:szCs w:val="20"/>
              </w:rPr>
              <w:t>lac</w:t>
            </w:r>
            <w:proofErr w:type="spellEnd"/>
            <w:r w:rsidR="006560EF">
              <w:rPr>
                <w:rFonts w:ascii="Arial" w:hAnsi="Arial" w:cs="Arial"/>
                <w:bCs/>
                <w:sz w:val="20"/>
                <w:szCs w:val="20"/>
              </w:rPr>
              <w:t xml:space="preserve"> ya da </w:t>
            </w:r>
            <w:proofErr w:type="spellStart"/>
            <w:r w:rsidR="006560EF">
              <w:rPr>
                <w:rFonts w:ascii="Arial" w:hAnsi="Arial" w:cs="Arial"/>
                <w:bCs/>
                <w:sz w:val="20"/>
                <w:szCs w:val="20"/>
              </w:rPr>
              <w:t>D’Alembert</w:t>
            </w:r>
            <w:proofErr w:type="spellEnd"/>
            <w:r w:rsidR="006560EF">
              <w:rPr>
                <w:rFonts w:ascii="Arial" w:hAnsi="Arial" w:cs="Arial"/>
                <w:bCs/>
                <w:sz w:val="20"/>
                <w:szCs w:val="20"/>
              </w:rPr>
              <w:t xml:space="preserve"> gibi düşü</w:t>
            </w:r>
            <w:r w:rsidRPr="009401F7">
              <w:rPr>
                <w:rFonts w:ascii="Arial" w:hAnsi="Arial" w:cs="Arial"/>
                <w:bCs/>
                <w:sz w:val="20"/>
                <w:szCs w:val="20"/>
              </w:rPr>
              <w:t xml:space="preserve">nürlerce kısaca dile getirilmiş, ister </w:t>
            </w:r>
            <w:proofErr w:type="spellStart"/>
            <w:r w:rsidRPr="006560EF">
              <w:rPr>
                <w:rFonts w:ascii="Arial" w:hAnsi="Arial" w:cs="Arial"/>
                <w:b/>
                <w:bCs/>
                <w:sz w:val="20"/>
                <w:szCs w:val="20"/>
              </w:rPr>
              <w:t>Turgot</w:t>
            </w:r>
            <w:proofErr w:type="spellEnd"/>
            <w:r w:rsidRPr="006560EF">
              <w:rPr>
                <w:rFonts w:ascii="Arial" w:hAnsi="Arial" w:cs="Arial"/>
                <w:b/>
                <w:bCs/>
                <w:sz w:val="20"/>
                <w:szCs w:val="20"/>
              </w:rPr>
              <w:t xml:space="preserve"> ve </w:t>
            </w:r>
            <w:proofErr w:type="spellStart"/>
            <w:r w:rsidRPr="006560EF">
              <w:rPr>
                <w:rFonts w:ascii="Arial" w:hAnsi="Arial" w:cs="Arial"/>
                <w:b/>
                <w:bCs/>
                <w:sz w:val="20"/>
                <w:szCs w:val="20"/>
              </w:rPr>
              <w:t>Condorcet</w:t>
            </w:r>
            <w:proofErr w:type="spellEnd"/>
            <w:r w:rsidRPr="009401F7">
              <w:rPr>
                <w:rFonts w:ascii="Arial" w:hAnsi="Arial" w:cs="Arial"/>
                <w:bCs/>
                <w:sz w:val="20"/>
                <w:szCs w:val="20"/>
              </w:rPr>
              <w:t xml:space="preserve"> gibi düşünürlerce bir ta</w:t>
            </w:r>
            <w:r w:rsidRPr="009401F7">
              <w:rPr>
                <w:rFonts w:ascii="Arial" w:hAnsi="Arial" w:cs="Arial"/>
                <w:bCs/>
                <w:sz w:val="20"/>
                <w:szCs w:val="20"/>
              </w:rPr>
              <w:softHyphen/>
              <w:t>rih felsefesi içinde sergilenmiş olsun, sonuçta hepsi tarafından “</w:t>
            </w:r>
            <w:r w:rsidRPr="006560EF">
              <w:rPr>
                <w:rFonts w:ascii="Arial" w:hAnsi="Arial" w:cs="Arial"/>
                <w:b/>
                <w:bCs/>
                <w:sz w:val="20"/>
                <w:szCs w:val="20"/>
              </w:rPr>
              <w:t>eğitim</w:t>
            </w:r>
            <w:r w:rsidRPr="009401F7">
              <w:rPr>
                <w:rFonts w:ascii="Arial" w:hAnsi="Arial" w:cs="Arial"/>
                <w:bCs/>
                <w:sz w:val="20"/>
                <w:szCs w:val="20"/>
              </w:rPr>
              <w:t>” kavramıy</w:t>
            </w:r>
            <w:r w:rsidRPr="009401F7">
              <w:rPr>
                <w:rFonts w:ascii="Arial" w:hAnsi="Arial" w:cs="Arial"/>
                <w:bCs/>
                <w:sz w:val="20"/>
                <w:szCs w:val="20"/>
              </w:rPr>
              <w:softHyphen/>
              <w:t xml:space="preserve">la ilişkilendirilmiştir.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6560EF">
            <w:pPr>
              <w:spacing w:before="40" w:after="40" w:line="240" w:lineRule="auto"/>
              <w:jc w:val="both"/>
              <w:rPr>
                <w:rFonts w:ascii="Arial" w:hAnsi="Arial" w:cs="Arial"/>
                <w:bCs/>
                <w:sz w:val="20"/>
                <w:szCs w:val="20"/>
              </w:rPr>
            </w:pPr>
            <w:r w:rsidRPr="009401F7">
              <w:rPr>
                <w:rFonts w:ascii="Arial" w:hAnsi="Arial" w:cs="Arial"/>
                <w:bCs/>
                <w:sz w:val="20"/>
                <w:szCs w:val="20"/>
              </w:rPr>
              <w:t>Ayd</w:t>
            </w:r>
            <w:r w:rsidR="006560EF">
              <w:rPr>
                <w:rFonts w:ascii="Arial" w:hAnsi="Arial" w:cs="Arial"/>
                <w:bCs/>
                <w:sz w:val="20"/>
                <w:szCs w:val="20"/>
              </w:rPr>
              <w:t>ın</w:t>
            </w:r>
            <w:r w:rsidRPr="009401F7">
              <w:rPr>
                <w:rFonts w:ascii="Arial" w:hAnsi="Arial" w:cs="Arial"/>
                <w:bCs/>
                <w:sz w:val="20"/>
                <w:szCs w:val="20"/>
              </w:rPr>
              <w:t>lanmacılara göre insanın ergin olmayıştan kurtulması, yani aklını kullanabil</w:t>
            </w:r>
            <w:r w:rsidRPr="009401F7">
              <w:rPr>
                <w:rFonts w:ascii="Arial" w:hAnsi="Arial" w:cs="Arial"/>
                <w:bCs/>
                <w:sz w:val="20"/>
                <w:szCs w:val="20"/>
              </w:rPr>
              <w:softHyphen/>
              <w:t>mesi için doğru bilgilerle donanmış o</w:t>
            </w:r>
            <w:r w:rsidRPr="009401F7">
              <w:rPr>
                <w:rFonts w:ascii="Arial" w:hAnsi="Arial" w:cs="Arial"/>
                <w:bCs/>
                <w:sz w:val="20"/>
                <w:szCs w:val="20"/>
              </w:rPr>
              <w:t>l</w:t>
            </w:r>
            <w:r w:rsidRPr="009401F7">
              <w:rPr>
                <w:rFonts w:ascii="Arial" w:hAnsi="Arial" w:cs="Arial"/>
                <w:bCs/>
                <w:sz w:val="20"/>
                <w:szCs w:val="20"/>
              </w:rPr>
              <w:t>ması gerekir; bunu sağlayacak olan ise eği</w:t>
            </w:r>
            <w:r w:rsidRPr="009401F7">
              <w:rPr>
                <w:rFonts w:ascii="Arial" w:hAnsi="Arial" w:cs="Arial"/>
                <w:bCs/>
                <w:sz w:val="20"/>
                <w:szCs w:val="20"/>
              </w:rPr>
              <w:softHyphen/>
              <w:t xml:space="preserve">timdir.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proofErr w:type="spellStart"/>
            <w:r w:rsidRPr="006560EF">
              <w:rPr>
                <w:rFonts w:ascii="Arial" w:hAnsi="Arial" w:cs="Arial"/>
                <w:b/>
                <w:bCs/>
                <w:sz w:val="20"/>
                <w:szCs w:val="20"/>
              </w:rPr>
              <w:t>Diderot</w:t>
            </w:r>
            <w:proofErr w:type="spellEnd"/>
            <w:r w:rsidRPr="009401F7">
              <w:rPr>
                <w:rFonts w:ascii="Arial" w:hAnsi="Arial" w:cs="Arial"/>
                <w:bCs/>
                <w:sz w:val="20"/>
                <w:szCs w:val="20"/>
              </w:rPr>
              <w:t>, eğitimin dâhiler yaratmadığını, ama zihinleri açıp erdem, doğ</w:t>
            </w:r>
            <w:r w:rsidRPr="009401F7">
              <w:rPr>
                <w:rFonts w:ascii="Arial" w:hAnsi="Arial" w:cs="Arial"/>
                <w:bCs/>
                <w:sz w:val="20"/>
                <w:szCs w:val="20"/>
              </w:rPr>
              <w:softHyphen/>
              <w:t>ruluk, adalet, iyilik duygularının yeşermesini sa</w:t>
            </w:r>
            <w:r w:rsidRPr="009401F7">
              <w:rPr>
                <w:rFonts w:ascii="Arial" w:hAnsi="Arial" w:cs="Arial"/>
                <w:bCs/>
                <w:sz w:val="20"/>
                <w:szCs w:val="20"/>
              </w:rPr>
              <w:t>ğ</w:t>
            </w:r>
            <w:r w:rsidRPr="009401F7">
              <w:rPr>
                <w:rFonts w:ascii="Arial" w:hAnsi="Arial" w:cs="Arial"/>
                <w:bCs/>
                <w:sz w:val="20"/>
                <w:szCs w:val="20"/>
              </w:rPr>
              <w:t>ladığını ve böylece çocukların ay</w:t>
            </w:r>
            <w:r w:rsidRPr="009401F7">
              <w:rPr>
                <w:rFonts w:ascii="Arial" w:hAnsi="Arial" w:cs="Arial"/>
                <w:bCs/>
                <w:sz w:val="20"/>
                <w:szCs w:val="20"/>
              </w:rPr>
              <w:softHyphen/>
              <w:t>dın insanlar, hoşgörülü yurttaşlar hâline gelmesine katkıda bulunduğunu ileri sü</w:t>
            </w:r>
            <w:r w:rsidRPr="009401F7">
              <w:rPr>
                <w:rFonts w:ascii="Arial" w:hAnsi="Arial" w:cs="Arial"/>
                <w:bCs/>
                <w:sz w:val="20"/>
                <w:szCs w:val="20"/>
              </w:rPr>
              <w:softHyphen/>
              <w:t xml:space="preserve">rer. </w:t>
            </w:r>
            <w:proofErr w:type="spellStart"/>
            <w:r w:rsidRPr="009401F7">
              <w:rPr>
                <w:rFonts w:ascii="Arial" w:hAnsi="Arial" w:cs="Arial"/>
                <w:bCs/>
                <w:sz w:val="20"/>
                <w:szCs w:val="20"/>
              </w:rPr>
              <w:t>Vo</w:t>
            </w:r>
            <w:r w:rsidRPr="009401F7">
              <w:rPr>
                <w:rFonts w:ascii="Arial" w:hAnsi="Arial" w:cs="Arial"/>
                <w:bCs/>
                <w:sz w:val="20"/>
                <w:szCs w:val="20"/>
              </w:rPr>
              <w:t>l</w:t>
            </w:r>
            <w:r w:rsidRPr="009401F7">
              <w:rPr>
                <w:rFonts w:ascii="Arial" w:hAnsi="Arial" w:cs="Arial"/>
                <w:bCs/>
                <w:sz w:val="20"/>
                <w:szCs w:val="20"/>
              </w:rPr>
              <w:t>taire’e</w:t>
            </w:r>
            <w:proofErr w:type="spellEnd"/>
            <w:r w:rsidRPr="009401F7">
              <w:rPr>
                <w:rFonts w:ascii="Arial" w:hAnsi="Arial" w:cs="Arial"/>
                <w:bCs/>
                <w:sz w:val="20"/>
                <w:szCs w:val="20"/>
              </w:rPr>
              <w:t xml:space="preserve"> göre de aydınlanma ancak eğitimle, tabii kafaları ve yürekleri değiş</w:t>
            </w:r>
            <w:r w:rsidRPr="009401F7">
              <w:rPr>
                <w:rFonts w:ascii="Arial" w:hAnsi="Arial" w:cs="Arial"/>
                <w:bCs/>
                <w:sz w:val="20"/>
                <w:szCs w:val="20"/>
              </w:rPr>
              <w:softHyphen/>
              <w:t>tirecek bir eğitimle gerçekleşebilir.</w:t>
            </w:r>
            <w:r w:rsidRPr="009401F7">
              <w:rPr>
                <w:rFonts w:ascii="Arial" w:hAnsi="Arial" w:cs="Arial"/>
                <w:b/>
                <w:bCs/>
                <w:sz w:val="20"/>
                <w:szCs w:val="20"/>
              </w:rPr>
              <w:t xml:space="preserve"> </w:t>
            </w:r>
            <w:r w:rsidRPr="009401F7">
              <w:rPr>
                <w:rFonts w:ascii="Arial" w:hAnsi="Arial" w:cs="Arial"/>
                <w:b/>
                <w:bCs/>
                <w:color w:val="FF0000"/>
                <w:sz w:val="20"/>
                <w:szCs w:val="20"/>
              </w:rPr>
              <w:t>(DS-2014)</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t xml:space="preserve">Entelektüel </w:t>
            </w:r>
            <w:proofErr w:type="spellStart"/>
            <w:r w:rsidRPr="006560EF">
              <w:rPr>
                <w:rFonts w:ascii="Arial" w:hAnsi="Arial" w:cs="Arial"/>
                <w:b/>
                <w:bCs/>
                <w:sz w:val="20"/>
                <w:szCs w:val="20"/>
                <w:u w:val="single"/>
              </w:rPr>
              <w:t>Elitist</w:t>
            </w:r>
            <w:proofErr w:type="spellEnd"/>
            <w:r w:rsidRPr="006560EF">
              <w:rPr>
                <w:rFonts w:ascii="Arial" w:hAnsi="Arial" w:cs="Arial"/>
                <w:b/>
                <w:bCs/>
                <w:sz w:val="20"/>
                <w:szCs w:val="20"/>
                <w:u w:val="single"/>
              </w:rPr>
              <w:t xml:space="preserve"> Tutum:</w:t>
            </w:r>
            <w:r w:rsidRPr="009401F7">
              <w:rPr>
                <w:rFonts w:ascii="Arial" w:hAnsi="Arial" w:cs="Arial"/>
                <w:bCs/>
                <w:sz w:val="20"/>
                <w:szCs w:val="20"/>
              </w:rPr>
              <w:t xml:space="preserve"> Elit, yani seçkin bir zümrenin “akıllı, aydın, bilgili”, geri kalanların ise “aptal, cahil, bilgisiz” o</w:t>
            </w:r>
            <w:r w:rsidRPr="009401F7">
              <w:rPr>
                <w:rFonts w:ascii="Arial" w:hAnsi="Arial" w:cs="Arial"/>
                <w:bCs/>
                <w:sz w:val="20"/>
                <w:szCs w:val="20"/>
              </w:rPr>
              <w:t>l</w:t>
            </w:r>
            <w:r w:rsidRPr="009401F7">
              <w:rPr>
                <w:rFonts w:ascii="Arial" w:hAnsi="Arial" w:cs="Arial"/>
                <w:bCs/>
                <w:sz w:val="20"/>
                <w:szCs w:val="20"/>
              </w:rPr>
              <w:t>duğunu kabul edip toplumsal eşitsizliği entelektüel farklılık üzerine oturtup meşrulaştıran yaklaşımdır.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t>Toplum Mühendisliği:</w:t>
            </w:r>
            <w:r w:rsidRPr="009401F7">
              <w:rPr>
                <w:rFonts w:ascii="Arial" w:hAnsi="Arial" w:cs="Arial"/>
                <w:bCs/>
                <w:sz w:val="20"/>
                <w:szCs w:val="20"/>
              </w:rPr>
              <w:t xml:space="preserve"> Genellikle somut koşullar göz önüne alınmaksızın toplumsal yapının evrensel olarak kabul ed</w:t>
            </w:r>
            <w:r w:rsidRPr="009401F7">
              <w:rPr>
                <w:rFonts w:ascii="Arial" w:hAnsi="Arial" w:cs="Arial"/>
                <w:bCs/>
                <w:sz w:val="20"/>
                <w:szCs w:val="20"/>
              </w:rPr>
              <w:t>i</w:t>
            </w:r>
            <w:r w:rsidRPr="009401F7">
              <w:rPr>
                <w:rFonts w:ascii="Arial" w:hAnsi="Arial" w:cs="Arial"/>
                <w:bCs/>
                <w:sz w:val="20"/>
                <w:szCs w:val="20"/>
              </w:rPr>
              <w:t>len belli ilkeler doğrultusunda yeniden, bir bakıma sıfırdan yapılandırılmasıdır.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t>Yıkıcı İşlev:</w:t>
            </w:r>
            <w:r w:rsidRPr="009401F7">
              <w:rPr>
                <w:rFonts w:ascii="Arial" w:hAnsi="Arial" w:cs="Arial"/>
                <w:bCs/>
                <w:sz w:val="20"/>
                <w:szCs w:val="20"/>
              </w:rPr>
              <w:t xml:space="preserve"> Akıl tarafından tıpkı Platon’daki gibi bir </w:t>
            </w:r>
            <w:proofErr w:type="spellStart"/>
            <w:r w:rsidRPr="009401F7">
              <w:rPr>
                <w:rFonts w:ascii="Arial" w:hAnsi="Arial" w:cs="Arial"/>
                <w:bCs/>
                <w:iCs/>
                <w:sz w:val="20"/>
                <w:szCs w:val="20"/>
              </w:rPr>
              <w:t>tabula</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rasa'nın</w:t>
            </w:r>
            <w:proofErr w:type="spellEnd"/>
            <w:r w:rsidRPr="009401F7">
              <w:rPr>
                <w:rFonts w:ascii="Arial" w:hAnsi="Arial" w:cs="Arial"/>
                <w:bCs/>
                <w:sz w:val="20"/>
                <w:szCs w:val="20"/>
              </w:rPr>
              <w:t xml:space="preserve"> gerçekleştirilmesi yani eski düzene ilişkin her şeyin atılıp temizlenmesidir.</w:t>
            </w:r>
          </w:p>
        </w:tc>
      </w:tr>
      <w:tr w:rsidR="00AA43AF" w:rsidRPr="009401F7" w:rsidTr="003371D2">
        <w:trPr>
          <w:trHeight w:val="170"/>
        </w:trPr>
        <w:tc>
          <w:tcPr>
            <w:tcW w:w="5000" w:type="pct"/>
            <w:vAlign w:val="center"/>
          </w:tcPr>
          <w:p w:rsidR="00AA43AF" w:rsidRPr="009401F7" w:rsidRDefault="00AA43AF" w:rsidP="009A7966">
            <w:pPr>
              <w:spacing w:before="40" w:after="40" w:line="240" w:lineRule="auto"/>
              <w:jc w:val="both"/>
              <w:rPr>
                <w:rFonts w:ascii="Arial" w:hAnsi="Arial" w:cs="Arial"/>
                <w:b/>
                <w:bCs/>
                <w:sz w:val="20"/>
                <w:szCs w:val="20"/>
              </w:rPr>
            </w:pPr>
          </w:p>
        </w:tc>
      </w:tr>
      <w:tr w:rsidR="00AA43AF" w:rsidRPr="009401F7" w:rsidTr="003371D2">
        <w:trPr>
          <w:trHeight w:val="170"/>
        </w:trPr>
        <w:tc>
          <w:tcPr>
            <w:tcW w:w="5000" w:type="pct"/>
            <w:shd w:val="clear" w:color="auto" w:fill="99CCFF"/>
            <w:vAlign w:val="center"/>
          </w:tcPr>
          <w:p w:rsidR="00AA43AF" w:rsidRPr="009401F7" w:rsidRDefault="00EE1F05" w:rsidP="009A7966">
            <w:pPr>
              <w:spacing w:before="40" w:after="40" w:line="240" w:lineRule="auto"/>
              <w:rPr>
                <w:rFonts w:ascii="Arial" w:hAnsi="Arial" w:cs="Arial"/>
                <w:b/>
                <w:bCs/>
                <w:color w:val="0000FF"/>
                <w:sz w:val="20"/>
                <w:szCs w:val="20"/>
              </w:rPr>
            </w:pPr>
            <w:bookmarkStart w:id="12" w:name="bookmark202"/>
            <w:r w:rsidRPr="009401F7">
              <w:rPr>
                <w:rFonts w:ascii="Arial" w:hAnsi="Arial" w:cs="Arial"/>
                <w:b/>
                <w:bCs/>
                <w:color w:val="0000FF"/>
                <w:sz w:val="20"/>
                <w:szCs w:val="20"/>
              </w:rPr>
              <w:t>Aydınlanmanın Toplumsal Hedefleri</w:t>
            </w:r>
            <w:bookmarkEnd w:id="12"/>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proofErr w:type="spellStart"/>
            <w:r w:rsidRPr="006560EF">
              <w:rPr>
                <w:rFonts w:ascii="Arial" w:hAnsi="Arial" w:cs="Arial"/>
                <w:b/>
                <w:bCs/>
                <w:sz w:val="20"/>
                <w:szCs w:val="20"/>
              </w:rPr>
              <w:t>D’Holbach’ın</w:t>
            </w:r>
            <w:proofErr w:type="spellEnd"/>
            <w:r w:rsidRPr="009401F7">
              <w:rPr>
                <w:rFonts w:ascii="Arial" w:hAnsi="Arial" w:cs="Arial"/>
                <w:bCs/>
                <w:sz w:val="20"/>
                <w:szCs w:val="20"/>
              </w:rPr>
              <w:t xml:space="preserve"> deyişiyle </w:t>
            </w:r>
            <w:r w:rsidRPr="009401F7">
              <w:rPr>
                <w:rFonts w:ascii="Arial" w:hAnsi="Arial" w:cs="Arial"/>
                <w:bCs/>
                <w:iCs/>
                <w:sz w:val="20"/>
                <w:szCs w:val="20"/>
              </w:rPr>
              <w:t>“</w:t>
            </w:r>
            <w:r w:rsidRPr="006560EF">
              <w:rPr>
                <w:rFonts w:ascii="Arial" w:hAnsi="Arial" w:cs="Arial"/>
                <w:b/>
                <w:bCs/>
                <w:iCs/>
                <w:sz w:val="20"/>
                <w:szCs w:val="20"/>
              </w:rPr>
              <w:t>insan türünün mut</w:t>
            </w:r>
            <w:r w:rsidRPr="006560EF">
              <w:rPr>
                <w:rFonts w:ascii="Arial" w:hAnsi="Arial" w:cs="Arial"/>
                <w:b/>
                <w:bCs/>
                <w:iCs/>
                <w:sz w:val="20"/>
                <w:szCs w:val="20"/>
              </w:rPr>
              <w:softHyphen/>
              <w:t>suzluğunun nedeni, kendi kendini yanıltmasıdır</w:t>
            </w:r>
            <w:r w:rsidRPr="006560EF">
              <w:rPr>
                <w:rFonts w:ascii="Arial" w:hAnsi="Arial" w:cs="Arial"/>
                <w:b/>
                <w:bCs/>
                <w:sz w:val="20"/>
                <w:szCs w:val="20"/>
              </w:rPr>
              <w:t>.”</w:t>
            </w:r>
            <w:r w:rsidRPr="009401F7">
              <w:rPr>
                <w:rFonts w:ascii="Arial" w:hAnsi="Arial" w:cs="Arial"/>
                <w:bCs/>
                <w:sz w:val="20"/>
                <w:szCs w:val="20"/>
              </w:rPr>
              <w:t xml:space="preserve"> Bu bakımdan bireysel mutlu</w:t>
            </w:r>
            <w:r w:rsidRPr="009401F7">
              <w:rPr>
                <w:rFonts w:ascii="Arial" w:hAnsi="Arial" w:cs="Arial"/>
                <w:bCs/>
                <w:sz w:val="20"/>
                <w:szCs w:val="20"/>
              </w:rPr>
              <w:softHyphen/>
              <w:t>luk, aklın ilerlemesi sayesinde kişinin kendisini rasyonel kılmasıyla dahası günde</w:t>
            </w:r>
            <w:r w:rsidRPr="009401F7">
              <w:rPr>
                <w:rFonts w:ascii="Arial" w:hAnsi="Arial" w:cs="Arial"/>
                <w:bCs/>
                <w:sz w:val="20"/>
                <w:szCs w:val="20"/>
              </w:rPr>
              <w:softHyphen/>
              <w:t>lik yaşam koşullarının iyileşmesi</w:t>
            </w:r>
            <w:r w:rsidRPr="009401F7">
              <w:rPr>
                <w:rFonts w:ascii="Arial" w:hAnsi="Arial" w:cs="Arial"/>
                <w:bCs/>
                <w:sz w:val="20"/>
                <w:szCs w:val="20"/>
              </w:rPr>
              <w:t>y</w:t>
            </w:r>
            <w:r w:rsidRPr="009401F7">
              <w:rPr>
                <w:rFonts w:ascii="Arial" w:hAnsi="Arial" w:cs="Arial"/>
                <w:bCs/>
                <w:sz w:val="20"/>
                <w:szCs w:val="20"/>
              </w:rPr>
              <w:t xml:space="preserve">le özdeşleştirilir.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r w:rsidRPr="009401F7">
              <w:rPr>
                <w:rFonts w:ascii="Arial" w:hAnsi="Arial" w:cs="Arial"/>
                <w:bCs/>
                <w:sz w:val="20"/>
                <w:szCs w:val="20"/>
              </w:rPr>
              <w:t>Aydınlanma düşüncesi, bu noktada, dilinden düşürmediği mutluluğu ahlaki bir çerçeve içine oturtur: Gerek iyi bir insan olma (kişisel ahlak ya da aktöre) gerek insanların birbirlerine iyi davranması (toplumsal ahlak ya da töre), hem bireysel hem de toplumsal bakımdan mutluluğu yakalamanın önkoşulları olarak belirlenir.</w:t>
            </w:r>
            <w:r w:rsidRPr="009401F7">
              <w:rPr>
                <w:rFonts w:ascii="Arial" w:hAnsi="Arial" w:cs="Arial"/>
                <w:b/>
                <w:bCs/>
                <w:sz w:val="20"/>
                <w:szCs w:val="20"/>
              </w:rPr>
              <w:t xml:space="preserve"> </w:t>
            </w:r>
            <w:r w:rsidRPr="009401F7">
              <w:rPr>
                <w:rFonts w:ascii="Arial" w:hAnsi="Arial" w:cs="Arial"/>
                <w:b/>
                <w:bCs/>
                <w:color w:val="FF0000"/>
                <w:sz w:val="20"/>
                <w:szCs w:val="20"/>
              </w:rPr>
              <w:t>(AS-2014)</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D47DF7" w:rsidP="006560EF">
            <w:pPr>
              <w:spacing w:before="40" w:after="40" w:line="240" w:lineRule="auto"/>
              <w:jc w:val="both"/>
              <w:rPr>
                <w:rFonts w:ascii="Arial" w:hAnsi="Arial" w:cs="Arial"/>
                <w:bCs/>
                <w:sz w:val="20"/>
                <w:szCs w:val="20"/>
              </w:rPr>
            </w:pPr>
            <w:r w:rsidRPr="006560EF">
              <w:rPr>
                <w:rFonts w:ascii="Arial" w:hAnsi="Arial" w:cs="Arial"/>
                <w:b/>
                <w:bCs/>
                <w:sz w:val="20"/>
                <w:szCs w:val="20"/>
              </w:rPr>
              <w:t>Evrenselci</w:t>
            </w:r>
            <w:r w:rsidR="00EE1F05" w:rsidRPr="006560EF">
              <w:rPr>
                <w:rFonts w:ascii="Arial" w:hAnsi="Arial" w:cs="Arial"/>
                <w:b/>
                <w:bCs/>
                <w:sz w:val="20"/>
                <w:szCs w:val="20"/>
              </w:rPr>
              <w:t xml:space="preserve"> yaklaşım”</w:t>
            </w:r>
            <w:r w:rsidR="00EE1F05" w:rsidRPr="009401F7">
              <w:rPr>
                <w:rFonts w:ascii="Arial" w:hAnsi="Arial" w:cs="Arial"/>
                <w:bCs/>
                <w:sz w:val="20"/>
                <w:szCs w:val="20"/>
              </w:rPr>
              <w:t xml:space="preserve"> ve  “göreceli yaklaşım”, her iki yaklaşım da karşıt </w:t>
            </w:r>
            <w:proofErr w:type="spellStart"/>
            <w:r w:rsidR="00EE1F05" w:rsidRPr="009401F7">
              <w:rPr>
                <w:rFonts w:ascii="Arial" w:hAnsi="Arial" w:cs="Arial"/>
                <w:bCs/>
                <w:sz w:val="20"/>
                <w:szCs w:val="20"/>
              </w:rPr>
              <w:t>önkabulleri</w:t>
            </w:r>
            <w:proofErr w:type="spellEnd"/>
            <w:r w:rsidR="00EE1F05" w:rsidRPr="009401F7">
              <w:rPr>
                <w:rFonts w:ascii="Arial" w:hAnsi="Arial" w:cs="Arial"/>
                <w:bCs/>
                <w:sz w:val="20"/>
                <w:szCs w:val="20"/>
              </w:rPr>
              <w:t xml:space="preserve"> benimsemelerine karşın, hem dinsel içerikli ahlak anlayışını yadsırlar hem de ortak iyiliği ya da toplumsal mut</w:t>
            </w:r>
            <w:r w:rsidR="00EE1F05" w:rsidRPr="009401F7">
              <w:rPr>
                <w:rFonts w:ascii="Arial" w:hAnsi="Arial" w:cs="Arial"/>
                <w:bCs/>
                <w:sz w:val="20"/>
                <w:szCs w:val="20"/>
              </w:rPr>
              <w:softHyphen/>
              <w:t>luluğu hedeflerler.</w:t>
            </w:r>
            <w:r w:rsidR="00EE1F05" w:rsidRPr="009401F7">
              <w:rPr>
                <w:rFonts w:ascii="Arial" w:hAnsi="Arial" w:cs="Arial"/>
                <w:b/>
                <w:bCs/>
                <w:sz w:val="20"/>
                <w:szCs w:val="20"/>
              </w:rPr>
              <w:t xml:space="preserve"> </w:t>
            </w:r>
            <w:r w:rsidR="00EE1F05" w:rsidRPr="009401F7">
              <w:rPr>
                <w:rFonts w:ascii="Arial" w:hAnsi="Arial" w:cs="Arial"/>
                <w:b/>
                <w:bCs/>
                <w:color w:val="FF0000"/>
                <w:sz w:val="20"/>
                <w:szCs w:val="20"/>
              </w:rPr>
              <w:t>(DS-2014)</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proofErr w:type="spellStart"/>
            <w:r w:rsidRPr="006560EF">
              <w:rPr>
                <w:rFonts w:ascii="Arial" w:hAnsi="Arial" w:cs="Arial"/>
                <w:b/>
                <w:bCs/>
                <w:sz w:val="20"/>
                <w:szCs w:val="20"/>
              </w:rPr>
              <w:t>Voltaire</w:t>
            </w:r>
            <w:proofErr w:type="spellEnd"/>
            <w:r w:rsidRPr="006560EF">
              <w:rPr>
                <w:rFonts w:ascii="Arial" w:hAnsi="Arial" w:cs="Arial"/>
                <w:b/>
                <w:bCs/>
                <w:sz w:val="20"/>
                <w:szCs w:val="20"/>
              </w:rPr>
              <w:t xml:space="preserve"> ve </w:t>
            </w:r>
            <w:proofErr w:type="spellStart"/>
            <w:r w:rsidRPr="006560EF">
              <w:rPr>
                <w:rFonts w:ascii="Arial" w:hAnsi="Arial" w:cs="Arial"/>
                <w:b/>
                <w:bCs/>
                <w:sz w:val="20"/>
                <w:szCs w:val="20"/>
              </w:rPr>
              <w:t>Diderot</w:t>
            </w:r>
            <w:proofErr w:type="spellEnd"/>
            <w:r w:rsidRPr="006560EF">
              <w:rPr>
                <w:rFonts w:ascii="Arial" w:hAnsi="Arial" w:cs="Arial"/>
                <w:b/>
                <w:bCs/>
                <w:sz w:val="20"/>
                <w:szCs w:val="20"/>
              </w:rPr>
              <w:t xml:space="preserve"> için erdem</w:t>
            </w:r>
            <w:r w:rsidRPr="009401F7">
              <w:rPr>
                <w:rFonts w:ascii="Arial" w:hAnsi="Arial" w:cs="Arial"/>
                <w:bCs/>
                <w:sz w:val="20"/>
                <w:szCs w:val="20"/>
              </w:rPr>
              <w:t>, iyilikseverliktir ya da daha açıkçası, insanların değişmez evrensel ahlak ilkelerini akıll</w:t>
            </w:r>
            <w:r w:rsidRPr="009401F7">
              <w:rPr>
                <w:rFonts w:ascii="Arial" w:hAnsi="Arial" w:cs="Arial"/>
                <w:bCs/>
                <w:sz w:val="20"/>
                <w:szCs w:val="20"/>
              </w:rPr>
              <w:t>a</w:t>
            </w:r>
            <w:r w:rsidRPr="009401F7">
              <w:rPr>
                <w:rFonts w:ascii="Arial" w:hAnsi="Arial" w:cs="Arial"/>
                <w:bCs/>
                <w:sz w:val="20"/>
                <w:szCs w:val="20"/>
              </w:rPr>
              <w:t>rıyla kavrayıp birbirlerine iyilik yapmaları</w:t>
            </w:r>
            <w:r w:rsidRPr="009401F7">
              <w:rPr>
                <w:rFonts w:ascii="Arial" w:hAnsi="Arial" w:cs="Arial"/>
                <w:bCs/>
                <w:sz w:val="20"/>
                <w:szCs w:val="20"/>
              </w:rPr>
              <w:softHyphen/>
              <w:t>dır. Dolayısıyla, evrenselci yaklaşımda ahlak, “iyilik yap, iyilik gör” şeklinde nite</w:t>
            </w:r>
            <w:r w:rsidRPr="009401F7">
              <w:rPr>
                <w:rFonts w:ascii="Arial" w:hAnsi="Arial" w:cs="Arial"/>
                <w:bCs/>
                <w:sz w:val="20"/>
                <w:szCs w:val="20"/>
              </w:rPr>
              <w:softHyphen/>
              <w:t>lendirilebilecek faydacı bir anlamla donanmıştır: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Evrensel ahlak ilkelerinin varlığının kabul edilmesi, doğal hukuk öğretisine kapıyı açıp doğal yasalar ile doğal (insani) haklar anlayışını gündeme getirir.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r w:rsidRPr="006560EF">
              <w:rPr>
                <w:rFonts w:ascii="Arial" w:hAnsi="Arial" w:cs="Arial"/>
                <w:b/>
                <w:bCs/>
                <w:sz w:val="20"/>
                <w:szCs w:val="20"/>
              </w:rPr>
              <w:t>Filozoflara göre toplumdaki özgürlüğün ilk anlamı</w:t>
            </w:r>
            <w:r w:rsidRPr="009401F7">
              <w:rPr>
                <w:rFonts w:ascii="Arial" w:hAnsi="Arial" w:cs="Arial"/>
                <w:bCs/>
                <w:sz w:val="20"/>
                <w:szCs w:val="20"/>
              </w:rPr>
              <w:t>, hiçbir insanın bir başkası</w:t>
            </w:r>
            <w:r w:rsidRPr="009401F7">
              <w:rPr>
                <w:rFonts w:ascii="Arial" w:hAnsi="Arial" w:cs="Arial"/>
                <w:bCs/>
                <w:sz w:val="20"/>
                <w:szCs w:val="20"/>
              </w:rPr>
              <w:softHyphen/>
              <w:t>nın mülkiyetinde bulunmaması, yani köle olmamasıdır. Filozoflara göre insan doğasına içkin özgürlükler (dolayısıyla haklar), Avru</w:t>
            </w:r>
            <w:r w:rsidRPr="009401F7">
              <w:rPr>
                <w:rFonts w:ascii="Arial" w:hAnsi="Arial" w:cs="Arial"/>
                <w:bCs/>
                <w:sz w:val="20"/>
                <w:szCs w:val="20"/>
              </w:rPr>
              <w:softHyphen/>
              <w:t>pa’nın uygar toplumlarında ayaklar altındadır. Filozoflar, gerek insan hakları ile özgürlüklerinin tanınması</w:t>
            </w:r>
            <w:r w:rsidRPr="009401F7">
              <w:rPr>
                <w:rFonts w:ascii="Arial" w:hAnsi="Arial" w:cs="Arial"/>
                <w:bCs/>
                <w:sz w:val="20"/>
                <w:szCs w:val="20"/>
              </w:rPr>
              <w:softHyphen/>
              <w:t>nın, gerek kişisel görüşlerini rahatça yay</w:t>
            </w:r>
            <w:r w:rsidRPr="009401F7">
              <w:rPr>
                <w:rFonts w:ascii="Arial" w:hAnsi="Arial" w:cs="Arial"/>
                <w:bCs/>
                <w:sz w:val="20"/>
                <w:szCs w:val="20"/>
              </w:rPr>
              <w:t>a</w:t>
            </w:r>
            <w:r w:rsidRPr="009401F7">
              <w:rPr>
                <w:rFonts w:ascii="Arial" w:hAnsi="Arial" w:cs="Arial"/>
                <w:bCs/>
                <w:sz w:val="20"/>
                <w:szCs w:val="20"/>
              </w:rPr>
              <w:t>bilmelerinin temel güvencesi olarak gör</w:t>
            </w:r>
            <w:r w:rsidRPr="009401F7">
              <w:rPr>
                <w:rFonts w:ascii="Arial" w:hAnsi="Arial" w:cs="Arial"/>
                <w:bCs/>
                <w:sz w:val="20"/>
                <w:szCs w:val="20"/>
              </w:rPr>
              <w:softHyphen/>
              <w:t xml:space="preserve">dükleri düşünce ve ifade özgürlüğüne çok büyük önem atfederler.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r w:rsidRPr="009401F7">
              <w:rPr>
                <w:rFonts w:ascii="Arial" w:hAnsi="Arial" w:cs="Arial"/>
                <w:bCs/>
                <w:sz w:val="20"/>
                <w:szCs w:val="20"/>
              </w:rPr>
              <w:t>Basın özgürlüğü sayesinde, hem iktidar, yönetilenle</w:t>
            </w:r>
            <w:r w:rsidRPr="009401F7">
              <w:rPr>
                <w:rFonts w:ascii="Arial" w:hAnsi="Arial" w:cs="Arial"/>
                <w:bCs/>
                <w:sz w:val="20"/>
                <w:szCs w:val="20"/>
              </w:rPr>
              <w:softHyphen/>
              <w:t xml:space="preserve">rin kendisi hakkındaki düşünceleri öğrenme </w:t>
            </w:r>
            <w:proofErr w:type="gramStart"/>
            <w:r w:rsidRPr="009401F7">
              <w:rPr>
                <w:rFonts w:ascii="Arial" w:hAnsi="Arial" w:cs="Arial"/>
                <w:bCs/>
                <w:sz w:val="20"/>
                <w:szCs w:val="20"/>
              </w:rPr>
              <w:t>imkanı</w:t>
            </w:r>
            <w:proofErr w:type="gramEnd"/>
            <w:r w:rsidRPr="009401F7">
              <w:rPr>
                <w:rFonts w:ascii="Arial" w:hAnsi="Arial" w:cs="Arial"/>
                <w:bCs/>
                <w:sz w:val="20"/>
                <w:szCs w:val="20"/>
              </w:rPr>
              <w:t xml:space="preserve"> elde eder hem de insanlar, öz</w:t>
            </w:r>
            <w:r w:rsidRPr="009401F7">
              <w:rPr>
                <w:rFonts w:ascii="Arial" w:hAnsi="Arial" w:cs="Arial"/>
                <w:bCs/>
                <w:sz w:val="20"/>
                <w:szCs w:val="20"/>
              </w:rPr>
              <w:softHyphen/>
              <w:t xml:space="preserve">gürce tartışma ve daha sağlam bir biçimde yargılama olanağına kavuşup iktidar için tehlikeli olabilecek </w:t>
            </w:r>
            <w:r w:rsidRPr="009401F7">
              <w:rPr>
                <w:rFonts w:ascii="Arial" w:hAnsi="Arial" w:cs="Arial"/>
                <w:bCs/>
                <w:iCs/>
                <w:sz w:val="20"/>
                <w:szCs w:val="20"/>
              </w:rPr>
              <w:t>“</w:t>
            </w:r>
            <w:r w:rsidRPr="006560EF">
              <w:rPr>
                <w:rFonts w:ascii="Arial" w:hAnsi="Arial" w:cs="Arial"/>
                <w:b/>
                <w:bCs/>
                <w:iCs/>
                <w:sz w:val="20"/>
                <w:szCs w:val="20"/>
              </w:rPr>
              <w:t>sö</w:t>
            </w:r>
            <w:r w:rsidRPr="006560EF">
              <w:rPr>
                <w:rFonts w:ascii="Arial" w:hAnsi="Arial" w:cs="Arial"/>
                <w:b/>
                <w:bCs/>
                <w:iCs/>
                <w:sz w:val="20"/>
                <w:szCs w:val="20"/>
              </w:rPr>
              <w:t>y</w:t>
            </w:r>
            <w:r w:rsidRPr="006560EF">
              <w:rPr>
                <w:rFonts w:ascii="Arial" w:hAnsi="Arial" w:cs="Arial"/>
                <w:b/>
                <w:bCs/>
                <w:iCs/>
                <w:sz w:val="20"/>
                <w:szCs w:val="20"/>
              </w:rPr>
              <w:t>lentilerin ve dedikoduların cazibesine kapılmaktan kurtulurlar.</w:t>
            </w:r>
            <w:r w:rsidRPr="009401F7">
              <w:rPr>
                <w:rFonts w:ascii="Arial" w:hAnsi="Arial" w:cs="Arial"/>
                <w:bCs/>
                <w:iCs/>
                <w:sz w:val="20"/>
                <w:szCs w:val="20"/>
              </w:rPr>
              <w:t>”</w:t>
            </w:r>
            <w:r w:rsidRPr="009401F7">
              <w:rPr>
                <w:rFonts w:ascii="Arial" w:hAnsi="Arial" w:cs="Arial"/>
                <w:bCs/>
                <w:sz w:val="20"/>
                <w:szCs w:val="20"/>
              </w:rPr>
              <w:t xml:space="preserve"> </w:t>
            </w:r>
            <w:proofErr w:type="spellStart"/>
            <w:r w:rsidRPr="009401F7">
              <w:rPr>
                <w:rFonts w:ascii="Arial" w:hAnsi="Arial" w:cs="Arial"/>
                <w:bCs/>
                <w:sz w:val="20"/>
                <w:szCs w:val="20"/>
              </w:rPr>
              <w:t>Hume’un</w:t>
            </w:r>
            <w:proofErr w:type="spellEnd"/>
            <w:r w:rsidRPr="009401F7">
              <w:rPr>
                <w:rFonts w:ascii="Arial" w:hAnsi="Arial" w:cs="Arial"/>
                <w:bCs/>
                <w:sz w:val="20"/>
                <w:szCs w:val="20"/>
              </w:rPr>
              <w:t xml:space="preserve"> bu sözlerinden de anlaşıldığı üzere, d</w:t>
            </w:r>
            <w:r w:rsidRPr="009401F7">
              <w:rPr>
                <w:rFonts w:ascii="Arial" w:hAnsi="Arial" w:cs="Arial"/>
                <w:bCs/>
                <w:sz w:val="20"/>
                <w:szCs w:val="20"/>
              </w:rPr>
              <w:t>ü</w:t>
            </w:r>
            <w:r w:rsidRPr="009401F7">
              <w:rPr>
                <w:rFonts w:ascii="Arial" w:hAnsi="Arial" w:cs="Arial"/>
                <w:bCs/>
                <w:sz w:val="20"/>
                <w:szCs w:val="20"/>
              </w:rPr>
              <w:t>şünce ve ifade öz</w:t>
            </w:r>
            <w:r w:rsidRPr="009401F7">
              <w:rPr>
                <w:rFonts w:ascii="Arial" w:hAnsi="Arial" w:cs="Arial"/>
                <w:bCs/>
                <w:sz w:val="20"/>
                <w:szCs w:val="20"/>
              </w:rPr>
              <w:softHyphen/>
              <w:t>gürlüğünün sağladığı en büyük yarar, cehaleti ortadan kaldırmasıdır.</w:t>
            </w:r>
            <w:r w:rsidRPr="009401F7">
              <w:rPr>
                <w:rFonts w:ascii="Arial" w:hAnsi="Arial" w:cs="Arial"/>
                <w:b/>
                <w:bCs/>
                <w:sz w:val="20"/>
                <w:szCs w:val="20"/>
              </w:rPr>
              <w:t xml:space="preserve"> </w:t>
            </w:r>
            <w:r w:rsidRPr="009401F7">
              <w:rPr>
                <w:rFonts w:ascii="Arial" w:hAnsi="Arial" w:cs="Arial"/>
                <w:b/>
                <w:bCs/>
                <w:color w:val="FF0000"/>
                <w:sz w:val="20"/>
                <w:szCs w:val="20"/>
              </w:rPr>
              <w:t>(DS-2013)</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E1F05" w:rsidP="009A7966">
            <w:pPr>
              <w:spacing w:before="40" w:after="40" w:line="240" w:lineRule="auto"/>
              <w:jc w:val="both"/>
              <w:rPr>
                <w:rFonts w:ascii="Arial" w:hAnsi="Arial" w:cs="Arial"/>
                <w:bCs/>
                <w:sz w:val="20"/>
                <w:szCs w:val="20"/>
              </w:rPr>
            </w:pPr>
            <w:r w:rsidRPr="009401F7">
              <w:rPr>
                <w:rFonts w:ascii="Arial" w:hAnsi="Arial" w:cs="Arial"/>
                <w:bCs/>
                <w:sz w:val="20"/>
                <w:szCs w:val="20"/>
              </w:rPr>
              <w:t>Filozoflar, özgürlüğe tutkuyla bağlı olmalarına karşın özgürlük sözcüğünün çağrış</w:t>
            </w:r>
            <w:r w:rsidRPr="009401F7">
              <w:rPr>
                <w:rFonts w:ascii="Arial" w:hAnsi="Arial" w:cs="Arial"/>
                <w:bCs/>
                <w:sz w:val="20"/>
                <w:szCs w:val="20"/>
              </w:rPr>
              <w:softHyphen/>
              <w:t xml:space="preserve">tırdığı eşitlik konusunda epey ikircikli bir tutum sergilerler.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E1F05" w:rsidP="009A7966">
            <w:pPr>
              <w:spacing w:before="40" w:after="40" w:line="240" w:lineRule="auto"/>
              <w:jc w:val="both"/>
              <w:rPr>
                <w:rFonts w:ascii="Arial" w:hAnsi="Arial" w:cs="Arial"/>
                <w:bCs/>
                <w:sz w:val="20"/>
                <w:szCs w:val="20"/>
              </w:rPr>
            </w:pPr>
            <w:r w:rsidRPr="006560EF">
              <w:rPr>
                <w:rFonts w:ascii="Arial" w:hAnsi="Arial" w:cs="Arial"/>
                <w:b/>
                <w:bCs/>
                <w:sz w:val="20"/>
                <w:szCs w:val="20"/>
              </w:rPr>
              <w:t>Aydınlanma düşüncesi</w:t>
            </w:r>
            <w:r w:rsidRPr="009401F7">
              <w:rPr>
                <w:rFonts w:ascii="Arial" w:hAnsi="Arial" w:cs="Arial"/>
                <w:bCs/>
                <w:sz w:val="20"/>
                <w:szCs w:val="20"/>
              </w:rPr>
              <w:t>, genellikle, eşitliği bir doğal hak olarak kabul edip in</w:t>
            </w:r>
            <w:r w:rsidRPr="009401F7">
              <w:rPr>
                <w:rFonts w:ascii="Arial" w:hAnsi="Arial" w:cs="Arial"/>
                <w:bCs/>
                <w:sz w:val="20"/>
                <w:szCs w:val="20"/>
              </w:rPr>
              <w:softHyphen/>
              <w:t>sanların doğal eşitliği düşüncesini savunur. Filozofların bu düzeyde anladıkları eşitlik, insanların insan olmaları sıfatıyla yani insani bir doğayı içermeleri nedeniy</w:t>
            </w:r>
            <w:r w:rsidRPr="009401F7">
              <w:rPr>
                <w:rFonts w:ascii="Arial" w:hAnsi="Arial" w:cs="Arial"/>
                <w:bCs/>
                <w:sz w:val="20"/>
                <w:szCs w:val="20"/>
              </w:rPr>
              <w:softHyphen/>
              <w:t>le eşit olmalarıdır. Bu bağlamda doğal eşitliğin özgürlük ile ilişkilendirilmesi, her insanın kendi bedeni üzerinde eşit hakka sahip olması, dolayısıyla bir başkasına bağımlı olmaması, yani bir başkasının mülkiyeti (kölesi ya da serfi) konumunda bulunmaması anlamına gelmektedir.</w:t>
            </w:r>
            <w:r w:rsidRPr="009401F7">
              <w:rPr>
                <w:rFonts w:ascii="Arial" w:hAnsi="Arial" w:cs="Arial"/>
                <w:b/>
                <w:bCs/>
                <w:sz w:val="20"/>
                <w:szCs w:val="20"/>
              </w:rPr>
              <w:t xml:space="preserve"> </w:t>
            </w:r>
            <w:r w:rsidRPr="009401F7">
              <w:rPr>
                <w:rFonts w:ascii="Arial" w:hAnsi="Arial" w:cs="Arial"/>
                <w:b/>
                <w:bCs/>
                <w:color w:val="FF0000"/>
                <w:sz w:val="20"/>
                <w:szCs w:val="20"/>
              </w:rPr>
              <w:t>(DS-2013)</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E1F05" w:rsidP="009A7966">
            <w:pPr>
              <w:spacing w:before="40" w:after="40" w:line="240" w:lineRule="auto"/>
              <w:jc w:val="both"/>
              <w:rPr>
                <w:rFonts w:ascii="Arial" w:hAnsi="Arial" w:cs="Arial"/>
                <w:bCs/>
                <w:sz w:val="20"/>
                <w:szCs w:val="20"/>
              </w:rPr>
            </w:pPr>
            <w:proofErr w:type="spellStart"/>
            <w:r w:rsidRPr="006560EF">
              <w:rPr>
                <w:rFonts w:ascii="Arial" w:hAnsi="Arial" w:cs="Arial"/>
                <w:b/>
                <w:bCs/>
                <w:sz w:val="20"/>
                <w:szCs w:val="20"/>
              </w:rPr>
              <w:t>Condorcet</w:t>
            </w:r>
            <w:proofErr w:type="spellEnd"/>
            <w:r w:rsidRPr="009401F7">
              <w:rPr>
                <w:rFonts w:ascii="Arial" w:hAnsi="Arial" w:cs="Arial"/>
                <w:bCs/>
                <w:sz w:val="20"/>
                <w:szCs w:val="20"/>
              </w:rPr>
              <w:t>, kadın ile erkeğin her bakımdan eşit olduğunu ve bu eşitliğin yasalarca garanti edilmesi gerektiğini savu</w:t>
            </w:r>
            <w:r w:rsidRPr="009401F7">
              <w:rPr>
                <w:rFonts w:ascii="Arial" w:hAnsi="Arial" w:cs="Arial"/>
                <w:bCs/>
                <w:sz w:val="20"/>
                <w:szCs w:val="20"/>
              </w:rPr>
              <w:t>n</w:t>
            </w:r>
            <w:r w:rsidRPr="009401F7">
              <w:rPr>
                <w:rFonts w:ascii="Arial" w:hAnsi="Arial" w:cs="Arial"/>
                <w:bCs/>
                <w:sz w:val="20"/>
                <w:szCs w:val="20"/>
              </w:rPr>
              <w:t xml:space="preserve">muş tek Aydınlanma filozofudur. Ayrıca </w:t>
            </w:r>
            <w:proofErr w:type="spellStart"/>
            <w:r w:rsidRPr="009401F7">
              <w:rPr>
                <w:rFonts w:ascii="Arial" w:hAnsi="Arial" w:cs="Arial"/>
                <w:bCs/>
                <w:sz w:val="20"/>
                <w:szCs w:val="20"/>
              </w:rPr>
              <w:t>Condorcet</w:t>
            </w:r>
            <w:proofErr w:type="spellEnd"/>
            <w:r w:rsidRPr="009401F7">
              <w:rPr>
                <w:rFonts w:ascii="Arial" w:hAnsi="Arial" w:cs="Arial"/>
                <w:bCs/>
                <w:sz w:val="20"/>
                <w:szCs w:val="20"/>
              </w:rPr>
              <w:t>, Fransız Dev</w:t>
            </w:r>
            <w:r w:rsidRPr="009401F7">
              <w:rPr>
                <w:rFonts w:ascii="Arial" w:hAnsi="Arial" w:cs="Arial"/>
                <w:bCs/>
                <w:sz w:val="20"/>
                <w:szCs w:val="20"/>
              </w:rPr>
              <w:softHyphen/>
              <w:t>rimi yıllarında, kadınların erkeklerle aynı siyasal haklara sahip olmaları yönünde etkin</w:t>
            </w:r>
            <w:r w:rsidRPr="009401F7">
              <w:rPr>
                <w:rFonts w:ascii="Arial" w:hAnsi="Arial" w:cs="Arial"/>
                <w:bCs/>
                <w:sz w:val="20"/>
                <w:szCs w:val="20"/>
              </w:rPr>
              <w:softHyphen/>
              <w:t>likte bulunmuş ender devrimcilerden de biridir.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E1F05" w:rsidP="006560EF">
            <w:pPr>
              <w:spacing w:before="40" w:after="40" w:line="240" w:lineRule="auto"/>
              <w:jc w:val="both"/>
              <w:rPr>
                <w:rFonts w:ascii="Arial" w:hAnsi="Arial" w:cs="Arial"/>
                <w:bCs/>
                <w:sz w:val="20"/>
                <w:szCs w:val="20"/>
              </w:rPr>
            </w:pPr>
            <w:r w:rsidRPr="009401F7">
              <w:rPr>
                <w:rFonts w:ascii="Arial" w:hAnsi="Arial" w:cs="Arial"/>
                <w:bCs/>
                <w:sz w:val="20"/>
                <w:szCs w:val="20"/>
              </w:rPr>
              <w:t>Aydınlanma felsefesine genellikle yüklenen en önemli özellik, dine yönelik kuş</w:t>
            </w:r>
            <w:r w:rsidRPr="009401F7">
              <w:rPr>
                <w:rFonts w:ascii="Arial" w:hAnsi="Arial" w:cs="Arial"/>
                <w:bCs/>
                <w:sz w:val="20"/>
                <w:szCs w:val="20"/>
              </w:rPr>
              <w:softHyphen/>
              <w:t>kucu ve eleştirel bir tutum takınmış olm</w:t>
            </w:r>
            <w:r w:rsidRPr="009401F7">
              <w:rPr>
                <w:rFonts w:ascii="Arial" w:hAnsi="Arial" w:cs="Arial"/>
                <w:bCs/>
                <w:sz w:val="20"/>
                <w:szCs w:val="20"/>
              </w:rPr>
              <w:t>a</w:t>
            </w:r>
            <w:r w:rsidRPr="009401F7">
              <w:rPr>
                <w:rFonts w:ascii="Arial" w:hAnsi="Arial" w:cs="Arial"/>
                <w:bCs/>
                <w:sz w:val="20"/>
                <w:szCs w:val="20"/>
              </w:rPr>
              <w:t>sıdır. Felsefi düzeyde filozoflar arasında yaygın olan din anlayışından biri deizmdir. Tanrı’n</w:t>
            </w:r>
            <w:r w:rsidR="006560EF">
              <w:rPr>
                <w:rFonts w:ascii="Arial" w:hAnsi="Arial" w:cs="Arial"/>
                <w:bCs/>
                <w:sz w:val="20"/>
                <w:szCs w:val="20"/>
              </w:rPr>
              <w:t>ın</w:t>
            </w:r>
            <w:r w:rsidRPr="009401F7">
              <w:rPr>
                <w:rFonts w:ascii="Arial" w:hAnsi="Arial" w:cs="Arial"/>
                <w:bCs/>
                <w:sz w:val="20"/>
                <w:szCs w:val="20"/>
              </w:rPr>
              <w:t xml:space="preserve"> varlığı ile ruhun ölümsüzl</w:t>
            </w:r>
            <w:r w:rsidRPr="009401F7">
              <w:rPr>
                <w:rFonts w:ascii="Arial" w:hAnsi="Arial" w:cs="Arial"/>
                <w:bCs/>
                <w:sz w:val="20"/>
                <w:szCs w:val="20"/>
              </w:rPr>
              <w:t>ü</w:t>
            </w:r>
            <w:r w:rsidRPr="009401F7">
              <w:rPr>
                <w:rFonts w:ascii="Arial" w:hAnsi="Arial" w:cs="Arial"/>
                <w:bCs/>
                <w:sz w:val="20"/>
                <w:szCs w:val="20"/>
              </w:rPr>
              <w:t>ğüne ilişkin inançların insanın doğasında (ak</w:t>
            </w:r>
            <w:r w:rsidRPr="009401F7">
              <w:rPr>
                <w:rFonts w:ascii="Arial" w:hAnsi="Arial" w:cs="Arial"/>
                <w:bCs/>
                <w:sz w:val="20"/>
                <w:szCs w:val="20"/>
              </w:rPr>
              <w:softHyphen/>
              <w:t xml:space="preserve">lında) yerleşik olduğunu kabul eden deistler, doğanın gözleminin bir </w:t>
            </w:r>
            <w:proofErr w:type="spellStart"/>
            <w:r w:rsidRPr="009401F7">
              <w:rPr>
                <w:rFonts w:ascii="Arial" w:hAnsi="Arial" w:cs="Arial"/>
                <w:bCs/>
                <w:sz w:val="20"/>
                <w:szCs w:val="20"/>
              </w:rPr>
              <w:t>Yarat</w:t>
            </w:r>
            <w:r w:rsidRPr="009401F7">
              <w:rPr>
                <w:rFonts w:ascii="Arial" w:hAnsi="Arial" w:cs="Arial"/>
                <w:bCs/>
                <w:sz w:val="20"/>
                <w:szCs w:val="20"/>
              </w:rPr>
              <w:t>ı</w:t>
            </w:r>
            <w:r w:rsidRPr="009401F7">
              <w:rPr>
                <w:rFonts w:ascii="Arial" w:hAnsi="Arial" w:cs="Arial"/>
                <w:bCs/>
                <w:sz w:val="20"/>
                <w:szCs w:val="20"/>
              </w:rPr>
              <w:t>cı’yı</w:t>
            </w:r>
            <w:proofErr w:type="spellEnd"/>
            <w:r w:rsidRPr="009401F7">
              <w:rPr>
                <w:rFonts w:ascii="Arial" w:hAnsi="Arial" w:cs="Arial"/>
                <w:bCs/>
                <w:sz w:val="20"/>
                <w:szCs w:val="20"/>
              </w:rPr>
              <w:t xml:space="preserve"> zorunlu kıldığını ileri sürerler.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E1F05" w:rsidP="009A7966">
            <w:pPr>
              <w:spacing w:before="40" w:after="40" w:line="240" w:lineRule="auto"/>
              <w:jc w:val="both"/>
              <w:rPr>
                <w:rFonts w:ascii="Arial" w:hAnsi="Arial" w:cs="Arial"/>
                <w:b/>
                <w:bCs/>
                <w:sz w:val="20"/>
                <w:szCs w:val="20"/>
              </w:rPr>
            </w:pPr>
            <w:bookmarkStart w:id="13" w:name="bookmark208"/>
            <w:r w:rsidRPr="009401F7">
              <w:rPr>
                <w:rFonts w:ascii="Arial" w:hAnsi="Arial" w:cs="Arial"/>
                <w:b/>
                <w:bCs/>
                <w:sz w:val="20"/>
                <w:szCs w:val="20"/>
              </w:rPr>
              <w:t xml:space="preserve">Aydınlanmacılar, </w:t>
            </w:r>
            <w:r w:rsidRPr="006560EF">
              <w:rPr>
                <w:rFonts w:ascii="Arial" w:hAnsi="Arial" w:cs="Arial"/>
                <w:bCs/>
                <w:sz w:val="20"/>
                <w:szCs w:val="20"/>
              </w:rPr>
              <w:t>toplumsal kötülüklerin sorumluluğunu bazen genel olarak dine bazen de Hristiyanlığa yüklerler; ama hemen hemen hepsi asıl sorumluluğun din adamlarında ol</w:t>
            </w:r>
            <w:r w:rsidRPr="006560EF">
              <w:rPr>
                <w:rFonts w:ascii="Arial" w:hAnsi="Arial" w:cs="Arial"/>
                <w:bCs/>
                <w:sz w:val="20"/>
                <w:szCs w:val="20"/>
              </w:rPr>
              <w:softHyphen/>
              <w:t>duğu konusunda hemfikirdir.</w:t>
            </w:r>
            <w:bookmarkEnd w:id="13"/>
          </w:p>
        </w:tc>
      </w:tr>
      <w:tr w:rsidR="00EE1F05" w:rsidRPr="009401F7" w:rsidTr="00FC1176">
        <w:trPr>
          <w:trHeight w:val="170"/>
        </w:trPr>
        <w:tc>
          <w:tcPr>
            <w:tcW w:w="5000" w:type="pct"/>
            <w:tcBorders>
              <w:bottom w:val="single" w:sz="6" w:space="0" w:color="000000"/>
            </w:tcBorders>
            <w:vAlign w:val="center"/>
          </w:tcPr>
          <w:p w:rsidR="00EE1F05" w:rsidRPr="009401F7" w:rsidRDefault="00EE1F05" w:rsidP="009A7966">
            <w:pPr>
              <w:spacing w:before="40" w:after="40" w:line="240" w:lineRule="auto"/>
              <w:jc w:val="both"/>
              <w:rPr>
                <w:rFonts w:ascii="Arial" w:hAnsi="Arial" w:cs="Arial"/>
                <w:b/>
                <w:bCs/>
                <w:sz w:val="8"/>
                <w:szCs w:val="8"/>
              </w:rPr>
            </w:pPr>
          </w:p>
        </w:tc>
      </w:tr>
      <w:tr w:rsidR="00EE1F05" w:rsidRPr="009401F7" w:rsidTr="00FC117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EE1F05" w:rsidRPr="009401F7" w:rsidRDefault="00EE1F05" w:rsidP="006D64B6">
            <w:pPr>
              <w:spacing w:before="40" w:after="40" w:line="240" w:lineRule="auto"/>
              <w:jc w:val="both"/>
              <w:rPr>
                <w:rFonts w:ascii="Arial" w:hAnsi="Arial" w:cs="Arial"/>
                <w:bCs/>
                <w:sz w:val="20"/>
                <w:szCs w:val="20"/>
              </w:rPr>
            </w:pPr>
            <w:proofErr w:type="spellStart"/>
            <w:r w:rsidRPr="006D64B6">
              <w:rPr>
                <w:rFonts w:ascii="Arial" w:hAnsi="Arial" w:cs="Arial"/>
                <w:b/>
                <w:bCs/>
                <w:sz w:val="20"/>
                <w:szCs w:val="20"/>
              </w:rPr>
              <w:t>D’Holbach</w:t>
            </w:r>
            <w:proofErr w:type="spellEnd"/>
            <w:r w:rsidRPr="009401F7">
              <w:rPr>
                <w:rFonts w:ascii="Arial" w:hAnsi="Arial" w:cs="Arial"/>
                <w:bCs/>
                <w:sz w:val="20"/>
                <w:szCs w:val="20"/>
              </w:rPr>
              <w:t xml:space="preserve">, tarih boyunca </w:t>
            </w:r>
            <w:r w:rsidRPr="009401F7">
              <w:rPr>
                <w:rFonts w:ascii="Arial" w:hAnsi="Arial" w:cs="Arial"/>
                <w:bCs/>
                <w:iCs/>
                <w:sz w:val="20"/>
                <w:szCs w:val="20"/>
              </w:rPr>
              <w:t>“</w:t>
            </w:r>
            <w:r w:rsidRPr="006560EF">
              <w:rPr>
                <w:rFonts w:ascii="Arial" w:hAnsi="Arial" w:cs="Arial"/>
                <w:b/>
                <w:bCs/>
                <w:iCs/>
                <w:sz w:val="20"/>
                <w:szCs w:val="20"/>
              </w:rPr>
              <w:t>bağnaz</w:t>
            </w:r>
            <w:r w:rsidRPr="006560EF">
              <w:rPr>
                <w:rFonts w:ascii="Arial" w:hAnsi="Arial" w:cs="Arial"/>
                <w:b/>
                <w:bCs/>
                <w:iCs/>
                <w:sz w:val="20"/>
                <w:szCs w:val="20"/>
              </w:rPr>
              <w:softHyphen/>
              <w:t xml:space="preserve">lık ve boş inançlar, </w:t>
            </w:r>
            <w:proofErr w:type="spellStart"/>
            <w:r w:rsidRPr="006560EF">
              <w:rPr>
                <w:rFonts w:ascii="Arial" w:hAnsi="Arial" w:cs="Arial"/>
                <w:b/>
                <w:bCs/>
                <w:iCs/>
                <w:sz w:val="20"/>
                <w:szCs w:val="20"/>
              </w:rPr>
              <w:t>monarklar</w:t>
            </w:r>
            <w:r w:rsidR="006D64B6">
              <w:rPr>
                <w:rFonts w:ascii="Arial" w:hAnsi="Arial" w:cs="Arial"/>
                <w:b/>
                <w:bCs/>
                <w:iCs/>
                <w:sz w:val="20"/>
                <w:szCs w:val="20"/>
              </w:rPr>
              <w:t>ın</w:t>
            </w:r>
            <w:proofErr w:type="spellEnd"/>
            <w:r w:rsidRPr="006560EF">
              <w:rPr>
                <w:rFonts w:ascii="Arial" w:hAnsi="Arial" w:cs="Arial"/>
                <w:b/>
                <w:bCs/>
                <w:iCs/>
                <w:sz w:val="20"/>
                <w:szCs w:val="20"/>
              </w:rPr>
              <w:t xml:space="preserve"> tepesinde </w:t>
            </w:r>
            <w:proofErr w:type="spellStart"/>
            <w:r w:rsidRPr="006560EF">
              <w:rPr>
                <w:rFonts w:ascii="Arial" w:hAnsi="Arial" w:cs="Arial"/>
                <w:b/>
                <w:bCs/>
                <w:iCs/>
                <w:sz w:val="20"/>
                <w:szCs w:val="20"/>
              </w:rPr>
              <w:t>Damokles’in</w:t>
            </w:r>
            <w:proofErr w:type="spellEnd"/>
            <w:r w:rsidRPr="006560EF">
              <w:rPr>
                <w:rFonts w:ascii="Arial" w:hAnsi="Arial" w:cs="Arial"/>
                <w:b/>
                <w:bCs/>
                <w:iCs/>
                <w:sz w:val="20"/>
                <w:szCs w:val="20"/>
              </w:rPr>
              <w:t xml:space="preserve"> kılıcı gibi sallanıyordu</w:t>
            </w:r>
            <w:r w:rsidRPr="009401F7">
              <w:rPr>
                <w:rFonts w:ascii="Arial" w:hAnsi="Arial" w:cs="Arial"/>
                <w:bCs/>
                <w:sz w:val="20"/>
                <w:szCs w:val="20"/>
              </w:rPr>
              <w:t xml:space="preserve"> ” dedikten sonra, başta papalar olmak üzere </w:t>
            </w:r>
            <w:r w:rsidRPr="009401F7">
              <w:rPr>
                <w:rFonts w:ascii="Arial" w:hAnsi="Arial" w:cs="Arial"/>
                <w:bCs/>
                <w:iCs/>
                <w:sz w:val="20"/>
                <w:szCs w:val="20"/>
              </w:rPr>
              <w:t>“halkların boş inançlarla yüklü ah</w:t>
            </w:r>
            <w:r w:rsidRPr="009401F7">
              <w:rPr>
                <w:rFonts w:ascii="Arial" w:hAnsi="Arial" w:cs="Arial"/>
                <w:bCs/>
                <w:iCs/>
                <w:sz w:val="20"/>
                <w:szCs w:val="20"/>
              </w:rPr>
              <w:softHyphen/>
              <w:t>maklıklarından yararlanan ”</w:t>
            </w:r>
            <w:r w:rsidRPr="009401F7">
              <w:rPr>
                <w:rFonts w:ascii="Arial" w:hAnsi="Arial" w:cs="Arial"/>
                <w:bCs/>
                <w:sz w:val="20"/>
                <w:szCs w:val="20"/>
              </w:rPr>
              <w:t xml:space="preserve"> din adamlarının fırsat buldukça devlete karşı isyan bayrağı açtıklarını ileri sürer. </w:t>
            </w:r>
          </w:p>
        </w:tc>
      </w:tr>
      <w:tr w:rsidR="00137300" w:rsidRPr="009401F7" w:rsidTr="00FC1176">
        <w:trPr>
          <w:trHeight w:val="170"/>
        </w:trPr>
        <w:tc>
          <w:tcPr>
            <w:tcW w:w="5000" w:type="pct"/>
            <w:tcBorders>
              <w:bottom w:val="single" w:sz="6" w:space="0" w:color="000000"/>
            </w:tcBorders>
            <w:vAlign w:val="center"/>
          </w:tcPr>
          <w:p w:rsidR="00137300" w:rsidRPr="009401F7" w:rsidRDefault="00137300" w:rsidP="009A7966">
            <w:pPr>
              <w:spacing w:before="40" w:after="40" w:line="240" w:lineRule="auto"/>
              <w:jc w:val="both"/>
              <w:rPr>
                <w:rFonts w:ascii="Arial" w:hAnsi="Arial" w:cs="Arial"/>
                <w:b/>
                <w:bCs/>
                <w:sz w:val="8"/>
                <w:szCs w:val="8"/>
              </w:rPr>
            </w:pPr>
          </w:p>
        </w:tc>
      </w:tr>
      <w:tr w:rsidR="00137300" w:rsidRPr="009401F7" w:rsidTr="00FC117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137300" w:rsidRPr="009401F7" w:rsidRDefault="00137300" w:rsidP="009A7966">
            <w:pPr>
              <w:spacing w:before="40" w:after="40" w:line="240" w:lineRule="auto"/>
              <w:jc w:val="both"/>
              <w:rPr>
                <w:rFonts w:ascii="Arial" w:hAnsi="Arial" w:cs="Arial"/>
                <w:bCs/>
                <w:sz w:val="20"/>
                <w:szCs w:val="20"/>
              </w:rPr>
            </w:pPr>
            <w:proofErr w:type="spellStart"/>
            <w:r w:rsidRPr="006D64B6">
              <w:rPr>
                <w:rFonts w:ascii="Arial" w:hAnsi="Arial" w:cs="Arial"/>
                <w:b/>
                <w:bCs/>
                <w:sz w:val="20"/>
                <w:szCs w:val="20"/>
                <w:u w:val="single"/>
              </w:rPr>
              <w:t>Damokles'in</w:t>
            </w:r>
            <w:proofErr w:type="spellEnd"/>
            <w:r w:rsidRPr="006D64B6">
              <w:rPr>
                <w:rFonts w:ascii="Arial" w:hAnsi="Arial" w:cs="Arial"/>
                <w:b/>
                <w:bCs/>
                <w:sz w:val="20"/>
                <w:szCs w:val="20"/>
                <w:u w:val="single"/>
              </w:rPr>
              <w:t xml:space="preserve"> Kılıcı</w:t>
            </w:r>
            <w:r w:rsidRPr="009401F7">
              <w:rPr>
                <w:rFonts w:ascii="Arial" w:hAnsi="Arial" w:cs="Arial"/>
                <w:bCs/>
                <w:sz w:val="20"/>
                <w:szCs w:val="20"/>
              </w:rPr>
              <w:t xml:space="preserve">: Bu deyim, İÖ IV. yüzyılda Sicilya'da yaşamış olan </w:t>
            </w:r>
            <w:proofErr w:type="spellStart"/>
            <w:r w:rsidRPr="009401F7">
              <w:rPr>
                <w:rFonts w:ascii="Arial" w:hAnsi="Arial" w:cs="Arial"/>
                <w:bCs/>
                <w:sz w:val="20"/>
                <w:szCs w:val="20"/>
              </w:rPr>
              <w:t>Damokles'in</w:t>
            </w:r>
            <w:proofErr w:type="spellEnd"/>
            <w:r w:rsidRPr="009401F7">
              <w:rPr>
                <w:rFonts w:ascii="Arial" w:hAnsi="Arial" w:cs="Arial"/>
                <w:bCs/>
                <w:sz w:val="20"/>
                <w:szCs w:val="20"/>
              </w:rPr>
              <w:t xml:space="preserve"> dostu olan tiran tarafından bir ziy</w:t>
            </w:r>
            <w:r w:rsidRPr="009401F7">
              <w:rPr>
                <w:rFonts w:ascii="Arial" w:hAnsi="Arial" w:cs="Arial"/>
                <w:bCs/>
                <w:sz w:val="20"/>
                <w:szCs w:val="20"/>
              </w:rPr>
              <w:t>a</w:t>
            </w:r>
            <w:r w:rsidRPr="009401F7">
              <w:rPr>
                <w:rFonts w:ascii="Arial" w:hAnsi="Arial" w:cs="Arial"/>
                <w:bCs/>
                <w:sz w:val="20"/>
                <w:szCs w:val="20"/>
              </w:rPr>
              <w:t xml:space="preserve">fette </w:t>
            </w:r>
            <w:proofErr w:type="gramStart"/>
            <w:r w:rsidRPr="009401F7">
              <w:rPr>
                <w:rFonts w:ascii="Arial" w:hAnsi="Arial" w:cs="Arial"/>
                <w:bCs/>
                <w:sz w:val="20"/>
                <w:szCs w:val="20"/>
              </w:rPr>
              <w:t>baş köşeye</w:t>
            </w:r>
            <w:proofErr w:type="gramEnd"/>
            <w:r w:rsidRPr="009401F7">
              <w:rPr>
                <w:rFonts w:ascii="Arial" w:hAnsi="Arial" w:cs="Arial"/>
                <w:bCs/>
                <w:sz w:val="20"/>
                <w:szCs w:val="20"/>
              </w:rPr>
              <w:t xml:space="preserve"> oturtulması, ama başının üzerine de incecik bir iple bağlı bir kılıcın asılması olayından kaynaklanmıştır. Tiran bu tutumuyla, </w:t>
            </w:r>
            <w:proofErr w:type="spellStart"/>
            <w:r w:rsidRPr="009401F7">
              <w:rPr>
                <w:rFonts w:ascii="Arial" w:hAnsi="Arial" w:cs="Arial"/>
                <w:bCs/>
                <w:sz w:val="20"/>
                <w:szCs w:val="20"/>
              </w:rPr>
              <w:t>Damokles'e</w:t>
            </w:r>
            <w:proofErr w:type="spellEnd"/>
            <w:r w:rsidRPr="009401F7">
              <w:rPr>
                <w:rFonts w:ascii="Arial" w:hAnsi="Arial" w:cs="Arial"/>
                <w:bCs/>
                <w:sz w:val="20"/>
                <w:szCs w:val="20"/>
              </w:rPr>
              <w:t xml:space="preserve">, iktidarın kişiye keyif vermesinin ötesinde büyük tehlikeler içerdiğini, kısacası iktidar </w:t>
            </w:r>
            <w:proofErr w:type="spellStart"/>
            <w:r w:rsidRPr="009401F7">
              <w:rPr>
                <w:rFonts w:ascii="Arial" w:hAnsi="Arial" w:cs="Arial"/>
                <w:bCs/>
                <w:sz w:val="20"/>
                <w:szCs w:val="20"/>
              </w:rPr>
              <w:t>mevkinin</w:t>
            </w:r>
            <w:proofErr w:type="spellEnd"/>
            <w:r w:rsidRPr="009401F7">
              <w:rPr>
                <w:rFonts w:ascii="Arial" w:hAnsi="Arial" w:cs="Arial"/>
                <w:bCs/>
                <w:sz w:val="20"/>
                <w:szCs w:val="20"/>
              </w:rPr>
              <w:t xml:space="preserve"> pamuk ipliğine bağlı olduğunu göstermek istemiştir.</w:t>
            </w:r>
          </w:p>
        </w:tc>
      </w:tr>
      <w:tr w:rsidR="00137300" w:rsidRPr="009401F7" w:rsidTr="00FC1176">
        <w:trPr>
          <w:trHeight w:val="170"/>
        </w:trPr>
        <w:tc>
          <w:tcPr>
            <w:tcW w:w="5000" w:type="pct"/>
            <w:tcBorders>
              <w:bottom w:val="single" w:sz="6" w:space="0" w:color="000000"/>
            </w:tcBorders>
            <w:vAlign w:val="center"/>
          </w:tcPr>
          <w:p w:rsidR="00137300" w:rsidRPr="009401F7" w:rsidRDefault="00137300" w:rsidP="009A7966">
            <w:pPr>
              <w:spacing w:before="40" w:after="40" w:line="240" w:lineRule="auto"/>
              <w:jc w:val="both"/>
              <w:rPr>
                <w:rFonts w:ascii="Arial" w:hAnsi="Arial" w:cs="Arial"/>
                <w:b/>
                <w:bCs/>
                <w:sz w:val="8"/>
                <w:szCs w:val="8"/>
              </w:rPr>
            </w:pPr>
          </w:p>
        </w:tc>
      </w:tr>
      <w:tr w:rsidR="00137300" w:rsidRPr="009401F7" w:rsidTr="00FC117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137300" w:rsidRPr="009401F7" w:rsidRDefault="00137300" w:rsidP="009A7966">
            <w:pPr>
              <w:spacing w:before="40" w:after="40" w:line="240" w:lineRule="auto"/>
              <w:jc w:val="both"/>
              <w:rPr>
                <w:rFonts w:ascii="Arial" w:hAnsi="Arial" w:cs="Arial"/>
                <w:bCs/>
                <w:sz w:val="20"/>
                <w:szCs w:val="20"/>
              </w:rPr>
            </w:pPr>
            <w:r w:rsidRPr="006560EF">
              <w:rPr>
                <w:rFonts w:ascii="Arial" w:hAnsi="Arial" w:cs="Arial"/>
                <w:b/>
                <w:bCs/>
                <w:sz w:val="20"/>
                <w:szCs w:val="20"/>
              </w:rPr>
              <w:t xml:space="preserve">Osmanlı </w:t>
            </w:r>
            <w:proofErr w:type="spellStart"/>
            <w:r w:rsidRPr="006560EF">
              <w:rPr>
                <w:rFonts w:ascii="Arial" w:hAnsi="Arial" w:cs="Arial"/>
                <w:b/>
                <w:bCs/>
                <w:sz w:val="20"/>
                <w:szCs w:val="20"/>
              </w:rPr>
              <w:t>Imparatorluğu'nun</w:t>
            </w:r>
            <w:proofErr w:type="spellEnd"/>
            <w:r w:rsidRPr="006560EF">
              <w:rPr>
                <w:rFonts w:ascii="Arial" w:hAnsi="Arial" w:cs="Arial"/>
                <w:b/>
                <w:bCs/>
                <w:sz w:val="20"/>
                <w:szCs w:val="20"/>
              </w:rPr>
              <w:t xml:space="preserve"> Hoşgörüsü:</w:t>
            </w:r>
            <w:r w:rsidRPr="009401F7">
              <w:rPr>
                <w:rFonts w:ascii="Arial" w:hAnsi="Arial" w:cs="Arial"/>
                <w:bCs/>
                <w:sz w:val="20"/>
                <w:szCs w:val="20"/>
              </w:rPr>
              <w:t xml:space="preserve"> </w:t>
            </w:r>
            <w:proofErr w:type="spellStart"/>
            <w:r w:rsidRPr="009401F7">
              <w:rPr>
                <w:rFonts w:ascii="Arial" w:hAnsi="Arial" w:cs="Arial"/>
                <w:bCs/>
                <w:sz w:val="20"/>
                <w:szCs w:val="20"/>
              </w:rPr>
              <w:t>Voltaire</w:t>
            </w:r>
            <w:proofErr w:type="spellEnd"/>
            <w:r w:rsidRPr="009401F7">
              <w:rPr>
                <w:rFonts w:ascii="Arial" w:hAnsi="Arial" w:cs="Arial"/>
                <w:bCs/>
                <w:sz w:val="20"/>
                <w:szCs w:val="20"/>
              </w:rPr>
              <w:t xml:space="preserve">, </w:t>
            </w:r>
            <w:r w:rsidRPr="009401F7">
              <w:rPr>
                <w:rFonts w:ascii="Arial" w:hAnsi="Arial" w:cs="Arial"/>
                <w:bCs/>
                <w:iCs/>
                <w:sz w:val="20"/>
                <w:szCs w:val="20"/>
              </w:rPr>
              <w:t>Felsefe Sözlüğü</w:t>
            </w:r>
            <w:r w:rsidRPr="009401F7">
              <w:rPr>
                <w:rFonts w:ascii="Arial" w:hAnsi="Arial" w:cs="Arial"/>
                <w:bCs/>
                <w:sz w:val="20"/>
                <w:szCs w:val="20"/>
              </w:rPr>
              <w:t xml:space="preserve"> adlı y</w:t>
            </w:r>
            <w:r w:rsidR="006D64B6">
              <w:rPr>
                <w:rFonts w:ascii="Arial" w:hAnsi="Arial" w:cs="Arial"/>
                <w:bCs/>
                <w:sz w:val="20"/>
                <w:szCs w:val="20"/>
              </w:rPr>
              <w:t>a</w:t>
            </w:r>
            <w:r w:rsidRPr="009401F7">
              <w:rPr>
                <w:rFonts w:ascii="Arial" w:hAnsi="Arial" w:cs="Arial"/>
                <w:bCs/>
                <w:sz w:val="20"/>
                <w:szCs w:val="20"/>
              </w:rPr>
              <w:t>pıtında şu satırlara yer verir:</w:t>
            </w:r>
          </w:p>
          <w:p w:rsidR="00137300" w:rsidRPr="009401F7" w:rsidRDefault="00137300" w:rsidP="009A7966">
            <w:pPr>
              <w:spacing w:before="40" w:after="40" w:line="240" w:lineRule="auto"/>
              <w:jc w:val="both"/>
              <w:rPr>
                <w:rFonts w:ascii="Arial" w:hAnsi="Arial" w:cs="Arial"/>
                <w:bCs/>
                <w:iCs/>
                <w:sz w:val="20"/>
                <w:szCs w:val="20"/>
              </w:rPr>
            </w:pPr>
            <w:r w:rsidRPr="009401F7">
              <w:rPr>
                <w:rFonts w:ascii="Arial" w:hAnsi="Arial" w:cs="Arial"/>
                <w:bCs/>
                <w:sz w:val="20"/>
                <w:szCs w:val="20"/>
              </w:rPr>
              <w:t xml:space="preserve">“ </w:t>
            </w:r>
            <w:r w:rsidRPr="009401F7">
              <w:rPr>
                <w:rFonts w:ascii="Arial" w:hAnsi="Arial" w:cs="Arial"/>
                <w:bCs/>
                <w:iCs/>
                <w:sz w:val="20"/>
                <w:szCs w:val="20"/>
              </w:rPr>
              <w:t>Ülkenizde iki din varsa, bunlar birbirinin boğazını keser; otuz tane dininiz olduğunda ise</w:t>
            </w:r>
            <w:r w:rsidRPr="009401F7">
              <w:rPr>
                <w:rFonts w:ascii="Arial" w:hAnsi="Arial" w:cs="Arial"/>
                <w:bCs/>
                <w:sz w:val="20"/>
                <w:szCs w:val="20"/>
              </w:rPr>
              <w:t xml:space="preserve"> hepsi' </w:t>
            </w:r>
            <w:r w:rsidRPr="009401F7">
              <w:rPr>
                <w:rFonts w:ascii="Arial" w:hAnsi="Arial" w:cs="Arial"/>
                <w:bCs/>
                <w:iCs/>
                <w:sz w:val="20"/>
                <w:szCs w:val="20"/>
              </w:rPr>
              <w:t>barış içinde yaşar. B</w:t>
            </w:r>
            <w:r w:rsidRPr="009401F7">
              <w:rPr>
                <w:rFonts w:ascii="Arial" w:hAnsi="Arial" w:cs="Arial"/>
                <w:bCs/>
                <w:iCs/>
                <w:sz w:val="20"/>
                <w:szCs w:val="20"/>
              </w:rPr>
              <w:t>ü</w:t>
            </w:r>
            <w:r w:rsidRPr="009401F7">
              <w:rPr>
                <w:rFonts w:ascii="Arial" w:hAnsi="Arial" w:cs="Arial"/>
                <w:bCs/>
                <w:iCs/>
                <w:sz w:val="20"/>
                <w:szCs w:val="20"/>
              </w:rPr>
              <w:t xml:space="preserve">yük Türk’e [padişaha] bakınız: </w:t>
            </w:r>
            <w:proofErr w:type="spellStart"/>
            <w:r w:rsidRPr="009401F7">
              <w:rPr>
                <w:rFonts w:ascii="Arial" w:hAnsi="Arial" w:cs="Arial"/>
                <w:bCs/>
                <w:iCs/>
                <w:sz w:val="20"/>
                <w:szCs w:val="20"/>
              </w:rPr>
              <w:t>Gebrileri</w:t>
            </w:r>
            <w:proofErr w:type="spellEnd"/>
            <w:r w:rsidRPr="009401F7">
              <w:rPr>
                <w:rFonts w:ascii="Arial" w:hAnsi="Arial" w:cs="Arial"/>
                <w:bCs/>
                <w:iCs/>
                <w:sz w:val="20"/>
                <w:szCs w:val="20"/>
              </w:rPr>
              <w:t xml:space="preserve"> [Zerdüşt dininden olanları], Brahmanları, </w:t>
            </w:r>
            <w:proofErr w:type="spellStart"/>
            <w:r w:rsidRPr="009401F7">
              <w:rPr>
                <w:rFonts w:ascii="Arial" w:hAnsi="Arial" w:cs="Arial"/>
                <w:bCs/>
                <w:iCs/>
                <w:sz w:val="20"/>
                <w:szCs w:val="20"/>
              </w:rPr>
              <w:t>Yuaan</w:t>
            </w:r>
            <w:proofErr w:type="spellEnd"/>
            <w:r w:rsidRPr="009401F7">
              <w:rPr>
                <w:rFonts w:ascii="Arial" w:hAnsi="Arial" w:cs="Arial"/>
                <w:bCs/>
                <w:iCs/>
                <w:sz w:val="20"/>
                <w:szCs w:val="20"/>
              </w:rPr>
              <w:t xml:space="preserve"> Hristiyanları [</w:t>
            </w:r>
            <w:proofErr w:type="spellStart"/>
            <w:r w:rsidRPr="009401F7">
              <w:rPr>
                <w:rFonts w:ascii="Arial" w:hAnsi="Arial" w:cs="Arial"/>
                <w:bCs/>
                <w:iCs/>
                <w:sz w:val="20"/>
                <w:szCs w:val="20"/>
              </w:rPr>
              <w:t>Ortadohslan</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Na</w:t>
            </w:r>
            <w:r w:rsidRPr="009401F7">
              <w:rPr>
                <w:rFonts w:ascii="Arial" w:hAnsi="Arial" w:cs="Arial"/>
                <w:bCs/>
                <w:iCs/>
                <w:sz w:val="20"/>
                <w:szCs w:val="20"/>
              </w:rPr>
              <w:t>s</w:t>
            </w:r>
            <w:r w:rsidRPr="009401F7">
              <w:rPr>
                <w:rFonts w:ascii="Arial" w:hAnsi="Arial" w:cs="Arial"/>
                <w:bCs/>
                <w:iCs/>
                <w:sz w:val="20"/>
                <w:szCs w:val="20"/>
              </w:rPr>
              <w:t>turileri</w:t>
            </w:r>
            <w:proofErr w:type="spellEnd"/>
            <w:r w:rsidRPr="009401F7">
              <w:rPr>
                <w:rFonts w:ascii="Arial" w:hAnsi="Arial" w:cs="Arial"/>
                <w:bCs/>
                <w:iCs/>
                <w:sz w:val="20"/>
                <w:szCs w:val="20"/>
              </w:rPr>
              <w:t>, Katolikleri yönetiyor. Gürültü patırtı çıkarmaya kalkışan ilk kişi kazığa geçirilir ve herkes sessiz sakin yaşar."</w:t>
            </w:r>
          </w:p>
        </w:tc>
      </w:tr>
      <w:tr w:rsidR="00137300" w:rsidRPr="009401F7" w:rsidTr="00FC1176">
        <w:trPr>
          <w:trHeight w:val="170"/>
        </w:trPr>
        <w:tc>
          <w:tcPr>
            <w:tcW w:w="5000" w:type="pct"/>
            <w:tcBorders>
              <w:bottom w:val="single" w:sz="6" w:space="0" w:color="000000"/>
            </w:tcBorders>
            <w:vAlign w:val="center"/>
          </w:tcPr>
          <w:p w:rsidR="00137300" w:rsidRPr="009401F7" w:rsidRDefault="00137300" w:rsidP="009A7966">
            <w:pPr>
              <w:spacing w:before="40" w:after="40" w:line="240" w:lineRule="auto"/>
              <w:jc w:val="both"/>
              <w:rPr>
                <w:rFonts w:ascii="Arial" w:hAnsi="Arial" w:cs="Arial"/>
                <w:b/>
                <w:bCs/>
                <w:sz w:val="8"/>
                <w:szCs w:val="8"/>
              </w:rPr>
            </w:pPr>
          </w:p>
        </w:tc>
      </w:tr>
      <w:tr w:rsidR="00137300" w:rsidRPr="009401F7" w:rsidTr="00FC117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137300" w:rsidRPr="009401F7" w:rsidRDefault="00137300" w:rsidP="009A7966">
            <w:pPr>
              <w:spacing w:before="40" w:after="40" w:line="240" w:lineRule="auto"/>
              <w:jc w:val="both"/>
              <w:rPr>
                <w:rFonts w:ascii="Arial" w:hAnsi="Arial" w:cs="Arial"/>
                <w:bCs/>
                <w:iCs/>
                <w:sz w:val="20"/>
                <w:szCs w:val="20"/>
              </w:rPr>
            </w:pPr>
            <w:r w:rsidRPr="006560EF">
              <w:rPr>
                <w:rFonts w:ascii="Arial" w:hAnsi="Arial" w:cs="Arial"/>
                <w:b/>
                <w:bCs/>
                <w:sz w:val="20"/>
                <w:szCs w:val="20"/>
                <w:u w:val="single"/>
              </w:rPr>
              <w:t>Bağnazlık:</w:t>
            </w:r>
            <w:r w:rsidRPr="009401F7">
              <w:rPr>
                <w:rFonts w:ascii="Arial" w:hAnsi="Arial" w:cs="Arial"/>
                <w:bCs/>
                <w:sz w:val="20"/>
                <w:szCs w:val="20"/>
              </w:rPr>
              <w:t xml:space="preserve"> </w:t>
            </w:r>
            <w:r w:rsidRPr="009401F7">
              <w:rPr>
                <w:rFonts w:ascii="Arial" w:hAnsi="Arial" w:cs="Arial"/>
                <w:bCs/>
                <w:iCs/>
                <w:sz w:val="20"/>
                <w:szCs w:val="20"/>
              </w:rPr>
              <w:t>Ansiklopedi</w:t>
            </w:r>
            <w:r w:rsidRPr="009401F7">
              <w:rPr>
                <w:rFonts w:ascii="Arial" w:hAnsi="Arial" w:cs="Arial"/>
                <w:bCs/>
                <w:sz w:val="20"/>
                <w:szCs w:val="20"/>
              </w:rPr>
              <w:t xml:space="preserve"> '</w:t>
            </w:r>
            <w:proofErr w:type="spellStart"/>
            <w:r w:rsidRPr="009401F7">
              <w:rPr>
                <w:rFonts w:ascii="Arial" w:hAnsi="Arial" w:cs="Arial"/>
                <w:bCs/>
                <w:sz w:val="20"/>
                <w:szCs w:val="20"/>
              </w:rPr>
              <w:t>nin</w:t>
            </w:r>
            <w:proofErr w:type="spellEnd"/>
            <w:r w:rsidRPr="009401F7">
              <w:rPr>
                <w:rFonts w:ascii="Arial" w:hAnsi="Arial" w:cs="Arial"/>
                <w:bCs/>
                <w:sz w:val="20"/>
                <w:szCs w:val="20"/>
              </w:rPr>
              <w:t xml:space="preserve"> yazarlarından De </w:t>
            </w:r>
            <w:proofErr w:type="spellStart"/>
            <w:r w:rsidRPr="009401F7">
              <w:rPr>
                <w:rFonts w:ascii="Arial" w:hAnsi="Arial" w:cs="Arial"/>
                <w:bCs/>
                <w:sz w:val="20"/>
                <w:szCs w:val="20"/>
              </w:rPr>
              <w:t>Jaucourt'un</w:t>
            </w:r>
            <w:proofErr w:type="spellEnd"/>
            <w:r w:rsidRPr="009401F7">
              <w:rPr>
                <w:rFonts w:ascii="Arial" w:hAnsi="Arial" w:cs="Arial"/>
                <w:bCs/>
                <w:sz w:val="20"/>
                <w:szCs w:val="20"/>
              </w:rPr>
              <w:t xml:space="preserve"> deyişiyle </w:t>
            </w:r>
            <w:r w:rsidRPr="009401F7">
              <w:rPr>
                <w:rFonts w:ascii="Arial" w:hAnsi="Arial" w:cs="Arial"/>
                <w:bCs/>
                <w:iCs/>
                <w:sz w:val="20"/>
                <w:szCs w:val="20"/>
              </w:rPr>
              <w:t>“cehalet ve barbarlık, boş inancı getirir; ikiyüzlülük, onu beyhude törenlerle destekler ve sürdürür; sahte gayretkeşlik, yaygınlaştırır ve menfaat, devam ettirir. Boş inanç s</w:t>
            </w:r>
            <w:r w:rsidRPr="009401F7">
              <w:rPr>
                <w:rFonts w:ascii="Arial" w:hAnsi="Arial" w:cs="Arial"/>
                <w:bCs/>
                <w:iCs/>
                <w:sz w:val="20"/>
                <w:szCs w:val="20"/>
              </w:rPr>
              <w:t>o</w:t>
            </w:r>
            <w:r w:rsidRPr="009401F7">
              <w:rPr>
                <w:rFonts w:ascii="Arial" w:hAnsi="Arial" w:cs="Arial"/>
                <w:bCs/>
                <w:iCs/>
                <w:sz w:val="20"/>
                <w:szCs w:val="20"/>
              </w:rPr>
              <w:t xml:space="preserve">mutlaştığı ve </w:t>
            </w:r>
            <w:proofErr w:type="spellStart"/>
            <w:r w:rsidRPr="009401F7">
              <w:rPr>
                <w:rFonts w:ascii="Arial" w:hAnsi="Arial" w:cs="Arial"/>
                <w:bCs/>
                <w:iCs/>
                <w:sz w:val="20"/>
                <w:szCs w:val="20"/>
              </w:rPr>
              <w:t>eylemselleştiği</w:t>
            </w:r>
            <w:proofErr w:type="spellEnd"/>
            <w:r w:rsidRPr="009401F7">
              <w:rPr>
                <w:rFonts w:ascii="Arial" w:hAnsi="Arial" w:cs="Arial"/>
                <w:bCs/>
                <w:iCs/>
                <w:sz w:val="20"/>
                <w:szCs w:val="20"/>
              </w:rPr>
              <w:t xml:space="preserve"> zaman, bağnazlık dediğimiz şeyi doğurur.’’</w:t>
            </w:r>
          </w:p>
        </w:tc>
      </w:tr>
      <w:tr w:rsidR="00137300" w:rsidRPr="009401F7" w:rsidTr="00FC1176">
        <w:trPr>
          <w:trHeight w:val="170"/>
        </w:trPr>
        <w:tc>
          <w:tcPr>
            <w:tcW w:w="5000" w:type="pct"/>
            <w:tcBorders>
              <w:bottom w:val="single" w:sz="6" w:space="0" w:color="000000"/>
            </w:tcBorders>
            <w:vAlign w:val="center"/>
          </w:tcPr>
          <w:p w:rsidR="00137300" w:rsidRPr="009401F7" w:rsidRDefault="00137300" w:rsidP="009A7966">
            <w:pPr>
              <w:spacing w:before="40" w:after="40" w:line="240" w:lineRule="auto"/>
              <w:jc w:val="both"/>
              <w:rPr>
                <w:rFonts w:ascii="Arial" w:hAnsi="Arial" w:cs="Arial"/>
                <w:b/>
                <w:bCs/>
                <w:sz w:val="8"/>
                <w:szCs w:val="8"/>
              </w:rPr>
            </w:pPr>
          </w:p>
        </w:tc>
      </w:tr>
      <w:tr w:rsidR="00137300" w:rsidRPr="009401F7" w:rsidTr="00FC117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137300" w:rsidRPr="009401F7" w:rsidRDefault="00137300" w:rsidP="009A7966">
            <w:pPr>
              <w:spacing w:before="40" w:after="40" w:line="240" w:lineRule="auto"/>
              <w:jc w:val="both"/>
              <w:rPr>
                <w:rFonts w:ascii="Arial" w:hAnsi="Arial" w:cs="Arial"/>
                <w:bCs/>
                <w:iCs/>
                <w:sz w:val="20"/>
                <w:szCs w:val="20"/>
              </w:rPr>
            </w:pPr>
            <w:r w:rsidRPr="006560EF">
              <w:rPr>
                <w:rFonts w:ascii="Arial" w:hAnsi="Arial" w:cs="Arial"/>
                <w:b/>
                <w:bCs/>
                <w:sz w:val="20"/>
                <w:szCs w:val="20"/>
                <w:u w:val="single"/>
              </w:rPr>
              <w:t>Kölelik:</w:t>
            </w:r>
            <w:r w:rsidRPr="009401F7">
              <w:rPr>
                <w:rFonts w:ascii="Arial" w:hAnsi="Arial" w:cs="Arial"/>
                <w:bCs/>
                <w:sz w:val="20"/>
                <w:szCs w:val="20"/>
              </w:rPr>
              <w:t xml:space="preserve"> Örneğin De </w:t>
            </w:r>
            <w:proofErr w:type="spellStart"/>
            <w:r w:rsidRPr="009401F7">
              <w:rPr>
                <w:rFonts w:ascii="Arial" w:hAnsi="Arial" w:cs="Arial"/>
                <w:bCs/>
                <w:sz w:val="20"/>
                <w:szCs w:val="20"/>
              </w:rPr>
              <w:t>Jaucourt</w:t>
            </w:r>
            <w:proofErr w:type="spellEnd"/>
            <w:r w:rsidRPr="009401F7">
              <w:rPr>
                <w:rFonts w:ascii="Arial" w:hAnsi="Arial" w:cs="Arial"/>
                <w:bCs/>
                <w:sz w:val="20"/>
                <w:szCs w:val="20"/>
              </w:rPr>
              <w:t xml:space="preserve">, </w:t>
            </w:r>
            <w:r w:rsidRPr="009401F7">
              <w:rPr>
                <w:rFonts w:ascii="Arial" w:hAnsi="Arial" w:cs="Arial"/>
                <w:bCs/>
                <w:iCs/>
                <w:sz w:val="20"/>
                <w:szCs w:val="20"/>
              </w:rPr>
              <w:t>Ansiklopedi</w:t>
            </w:r>
            <w:r w:rsidRPr="009401F7">
              <w:rPr>
                <w:rFonts w:ascii="Arial" w:hAnsi="Arial" w:cs="Arial"/>
                <w:bCs/>
                <w:sz w:val="20"/>
                <w:szCs w:val="20"/>
              </w:rPr>
              <w:t xml:space="preserve"> 'de </w:t>
            </w:r>
            <w:r w:rsidRPr="009401F7">
              <w:rPr>
                <w:rFonts w:ascii="Arial" w:hAnsi="Arial" w:cs="Arial"/>
                <w:bCs/>
                <w:iCs/>
                <w:sz w:val="20"/>
                <w:szCs w:val="20"/>
              </w:rPr>
              <w:t>“insanların özgürlükleri, bir ticaret eşyası değildir; satın alınamaz ve sat</w:t>
            </w:r>
            <w:r w:rsidRPr="009401F7">
              <w:rPr>
                <w:rFonts w:ascii="Arial" w:hAnsi="Arial" w:cs="Arial"/>
                <w:bCs/>
                <w:iCs/>
                <w:sz w:val="20"/>
                <w:szCs w:val="20"/>
              </w:rPr>
              <w:t>ı</w:t>
            </w:r>
            <w:r w:rsidRPr="009401F7">
              <w:rPr>
                <w:rFonts w:ascii="Arial" w:hAnsi="Arial" w:cs="Arial"/>
                <w:bCs/>
                <w:iCs/>
                <w:sz w:val="20"/>
                <w:szCs w:val="20"/>
              </w:rPr>
              <w:t xml:space="preserve">lamaz" </w:t>
            </w:r>
            <w:r w:rsidRPr="009401F7">
              <w:rPr>
                <w:rFonts w:ascii="Arial" w:hAnsi="Arial" w:cs="Arial"/>
                <w:bCs/>
                <w:sz w:val="20"/>
                <w:szCs w:val="20"/>
              </w:rPr>
              <w:t xml:space="preserve">diyerek kölelik kurumunu mahkûm eder. Ayrıca, Fransa'nın şeker kamışı üretimi yapan sömürgelerinde kölelerin çalıştırılması sert tepkilere neden olur. Örneğin; </w:t>
            </w:r>
            <w:proofErr w:type="spellStart"/>
            <w:r w:rsidRPr="009401F7">
              <w:rPr>
                <w:rFonts w:ascii="Arial" w:hAnsi="Arial" w:cs="Arial"/>
                <w:bCs/>
                <w:sz w:val="20"/>
                <w:szCs w:val="20"/>
              </w:rPr>
              <w:t>Voltaire</w:t>
            </w:r>
            <w:proofErr w:type="spellEnd"/>
            <w:r w:rsidRPr="009401F7">
              <w:rPr>
                <w:rFonts w:ascii="Arial" w:hAnsi="Arial" w:cs="Arial"/>
                <w:bCs/>
                <w:sz w:val="20"/>
                <w:szCs w:val="20"/>
              </w:rPr>
              <w:t xml:space="preserve">, köleciliği besleyen şeker ticaretinin boykot edilmesi çağrısında bulunur: </w:t>
            </w:r>
            <w:r w:rsidRPr="009401F7">
              <w:rPr>
                <w:rFonts w:ascii="Arial" w:hAnsi="Arial" w:cs="Arial"/>
                <w:bCs/>
                <w:iCs/>
                <w:sz w:val="20"/>
                <w:szCs w:val="20"/>
              </w:rPr>
              <w:t>“</w:t>
            </w:r>
            <w:r w:rsidRPr="006560EF">
              <w:rPr>
                <w:rFonts w:ascii="Arial" w:hAnsi="Arial" w:cs="Arial"/>
                <w:b/>
                <w:bCs/>
                <w:iCs/>
                <w:sz w:val="20"/>
                <w:szCs w:val="20"/>
              </w:rPr>
              <w:t>Eğer şekeri korkunç barbarlık pahasına yiyebiliyorsak, kardeşlerimizin kanıyla kirlenmiş bu yiyecekten vazgeçmeyi öğrenmeliyiz</w:t>
            </w:r>
            <w:r w:rsidRPr="006560EF">
              <w:rPr>
                <w:rFonts w:ascii="Arial" w:hAnsi="Arial" w:cs="Arial"/>
                <w:b/>
                <w:bCs/>
                <w:sz w:val="20"/>
                <w:szCs w:val="20"/>
              </w:rPr>
              <w:t>.”</w:t>
            </w:r>
          </w:p>
        </w:tc>
      </w:tr>
      <w:tr w:rsidR="00137300" w:rsidRPr="009401F7" w:rsidTr="00FC1176">
        <w:trPr>
          <w:trHeight w:val="170"/>
        </w:trPr>
        <w:tc>
          <w:tcPr>
            <w:tcW w:w="5000" w:type="pct"/>
            <w:tcBorders>
              <w:bottom w:val="single" w:sz="6" w:space="0" w:color="000000"/>
            </w:tcBorders>
            <w:vAlign w:val="center"/>
          </w:tcPr>
          <w:p w:rsidR="00137300" w:rsidRPr="009401F7" w:rsidRDefault="00137300" w:rsidP="009A7966">
            <w:pPr>
              <w:spacing w:before="40" w:after="40" w:line="240" w:lineRule="auto"/>
              <w:jc w:val="both"/>
              <w:rPr>
                <w:rFonts w:ascii="Arial" w:hAnsi="Arial" w:cs="Arial"/>
                <w:b/>
                <w:bCs/>
                <w:sz w:val="8"/>
                <w:szCs w:val="8"/>
              </w:rPr>
            </w:pPr>
          </w:p>
        </w:tc>
      </w:tr>
      <w:tr w:rsidR="00137300" w:rsidRPr="009401F7" w:rsidTr="00FC1176">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137300" w:rsidRPr="009401F7" w:rsidRDefault="00137300"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lastRenderedPageBreak/>
              <w:t>Herkese ifade özgürlüğü:</w:t>
            </w:r>
            <w:r w:rsidRPr="009401F7">
              <w:rPr>
                <w:rFonts w:ascii="Arial" w:hAnsi="Arial" w:cs="Arial"/>
                <w:bCs/>
                <w:sz w:val="20"/>
                <w:szCs w:val="20"/>
              </w:rPr>
              <w:t xml:space="preserve"> </w:t>
            </w:r>
            <w:proofErr w:type="spellStart"/>
            <w:r w:rsidRPr="009401F7">
              <w:rPr>
                <w:rFonts w:ascii="Arial" w:hAnsi="Arial" w:cs="Arial"/>
                <w:bCs/>
                <w:sz w:val="20"/>
                <w:szCs w:val="20"/>
              </w:rPr>
              <w:t>Voltaire</w:t>
            </w:r>
            <w:proofErr w:type="spellEnd"/>
            <w:r w:rsidRPr="009401F7">
              <w:rPr>
                <w:rFonts w:ascii="Arial" w:hAnsi="Arial" w:cs="Arial"/>
                <w:bCs/>
                <w:sz w:val="20"/>
                <w:szCs w:val="20"/>
              </w:rPr>
              <w:t>, bu konudaki görüşünü, yıldızı hiçbir zaman barışmamış olduğu Rousseau'ya yazd</w:t>
            </w:r>
            <w:r w:rsidRPr="009401F7">
              <w:rPr>
                <w:rFonts w:ascii="Arial" w:hAnsi="Arial" w:cs="Arial"/>
                <w:bCs/>
                <w:sz w:val="20"/>
                <w:szCs w:val="20"/>
              </w:rPr>
              <w:t>ı</w:t>
            </w:r>
            <w:r w:rsidRPr="009401F7">
              <w:rPr>
                <w:rFonts w:ascii="Arial" w:hAnsi="Arial" w:cs="Arial"/>
                <w:bCs/>
                <w:sz w:val="20"/>
                <w:szCs w:val="20"/>
              </w:rPr>
              <w:t xml:space="preserve">ğı bir mektupta şöyle dile getirir: </w:t>
            </w:r>
            <w:r w:rsidRPr="009401F7">
              <w:rPr>
                <w:rFonts w:ascii="Arial" w:hAnsi="Arial" w:cs="Arial"/>
                <w:bCs/>
                <w:iCs/>
                <w:sz w:val="20"/>
                <w:szCs w:val="20"/>
              </w:rPr>
              <w:t>“Söylediklerinizin hiçbirinde sizinle aynı düşüncede değilim; ancak onları söyleme ha</w:t>
            </w:r>
            <w:r w:rsidRPr="009401F7">
              <w:rPr>
                <w:rFonts w:ascii="Arial" w:hAnsi="Arial" w:cs="Arial"/>
                <w:bCs/>
                <w:iCs/>
                <w:sz w:val="20"/>
                <w:szCs w:val="20"/>
              </w:rPr>
              <w:t>k</w:t>
            </w:r>
            <w:r w:rsidRPr="009401F7">
              <w:rPr>
                <w:rFonts w:ascii="Arial" w:hAnsi="Arial" w:cs="Arial"/>
                <w:bCs/>
                <w:iCs/>
                <w:sz w:val="20"/>
                <w:szCs w:val="20"/>
              </w:rPr>
              <w:t>kınızı ölünceye değin savunacağım."</w:t>
            </w:r>
          </w:p>
        </w:tc>
      </w:tr>
      <w:tr w:rsidR="008259CD" w:rsidRPr="009401F7" w:rsidTr="003371D2">
        <w:trPr>
          <w:trHeight w:val="170"/>
        </w:trPr>
        <w:tc>
          <w:tcPr>
            <w:tcW w:w="5000" w:type="pct"/>
            <w:vAlign w:val="center"/>
          </w:tcPr>
          <w:p w:rsidR="008259CD" w:rsidRPr="009401F7" w:rsidRDefault="008259CD" w:rsidP="009A7966">
            <w:pPr>
              <w:spacing w:before="40" w:after="40" w:line="240" w:lineRule="auto"/>
              <w:jc w:val="both"/>
              <w:rPr>
                <w:rFonts w:ascii="Arial" w:hAnsi="Arial" w:cs="Arial"/>
                <w:b/>
                <w:bCs/>
                <w:sz w:val="20"/>
                <w:szCs w:val="20"/>
              </w:rPr>
            </w:pPr>
          </w:p>
        </w:tc>
      </w:tr>
      <w:tr w:rsidR="008259CD" w:rsidRPr="009401F7" w:rsidTr="003371D2">
        <w:trPr>
          <w:trHeight w:val="20"/>
        </w:trPr>
        <w:tc>
          <w:tcPr>
            <w:tcW w:w="5000" w:type="pct"/>
            <w:shd w:val="clear" w:color="auto" w:fill="99CCFF"/>
            <w:vAlign w:val="center"/>
          </w:tcPr>
          <w:p w:rsidR="008259CD" w:rsidRPr="009401F7" w:rsidRDefault="00137300" w:rsidP="009A7966">
            <w:pPr>
              <w:spacing w:before="40" w:after="40" w:line="240" w:lineRule="auto"/>
              <w:rPr>
                <w:rFonts w:ascii="Arial" w:hAnsi="Arial" w:cs="Arial"/>
                <w:b/>
                <w:bCs/>
                <w:color w:val="0000FF"/>
                <w:sz w:val="20"/>
                <w:szCs w:val="20"/>
              </w:rPr>
            </w:pPr>
            <w:bookmarkStart w:id="14" w:name="bookmark209"/>
            <w:r w:rsidRPr="009401F7">
              <w:rPr>
                <w:rFonts w:ascii="Arial" w:hAnsi="Arial" w:cs="Arial"/>
                <w:b/>
                <w:bCs/>
                <w:color w:val="0000FF"/>
                <w:sz w:val="20"/>
                <w:szCs w:val="20"/>
              </w:rPr>
              <w:t>Aydınlanmanın Siyasal Önerileri</w:t>
            </w:r>
            <w:bookmarkEnd w:id="14"/>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128DB" w:rsidP="009A7966">
            <w:pPr>
              <w:spacing w:before="40" w:after="40" w:line="240" w:lineRule="auto"/>
              <w:jc w:val="both"/>
              <w:rPr>
                <w:rFonts w:ascii="Arial" w:hAnsi="Arial" w:cs="Arial"/>
                <w:bCs/>
                <w:sz w:val="20"/>
                <w:szCs w:val="20"/>
              </w:rPr>
            </w:pPr>
            <w:r w:rsidRPr="006560EF">
              <w:rPr>
                <w:rFonts w:ascii="Arial" w:hAnsi="Arial" w:cs="Arial"/>
                <w:b/>
                <w:bCs/>
                <w:sz w:val="20"/>
                <w:szCs w:val="20"/>
              </w:rPr>
              <w:t>Filozoflar</w:t>
            </w:r>
            <w:r w:rsidRPr="009401F7">
              <w:rPr>
                <w:rFonts w:ascii="Arial" w:hAnsi="Arial" w:cs="Arial"/>
                <w:bCs/>
                <w:sz w:val="20"/>
                <w:szCs w:val="20"/>
              </w:rPr>
              <w:t>, göreceğimiz üzere, siyaset konusunda çok çeşitli ve farklı görüşler orta</w:t>
            </w:r>
            <w:r w:rsidRPr="009401F7">
              <w:rPr>
                <w:rFonts w:ascii="Arial" w:hAnsi="Arial" w:cs="Arial"/>
                <w:bCs/>
                <w:sz w:val="20"/>
                <w:szCs w:val="20"/>
              </w:rPr>
              <w:softHyphen/>
              <w:t xml:space="preserve">ya koymalarına karşın, bir noktada birleşirler.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128DB" w:rsidP="009A7966">
            <w:pPr>
              <w:spacing w:before="40" w:after="40" w:line="240" w:lineRule="auto"/>
              <w:jc w:val="both"/>
              <w:rPr>
                <w:rFonts w:ascii="Arial" w:hAnsi="Arial" w:cs="Arial"/>
                <w:bCs/>
                <w:sz w:val="20"/>
                <w:szCs w:val="20"/>
              </w:rPr>
            </w:pPr>
            <w:r w:rsidRPr="006560EF">
              <w:rPr>
                <w:rFonts w:ascii="Arial" w:hAnsi="Arial" w:cs="Arial"/>
                <w:b/>
                <w:bCs/>
                <w:sz w:val="20"/>
                <w:szCs w:val="20"/>
              </w:rPr>
              <w:t>Aydınlanmacılar,</w:t>
            </w:r>
            <w:r w:rsidRPr="009401F7">
              <w:rPr>
                <w:rFonts w:ascii="Arial" w:hAnsi="Arial" w:cs="Arial"/>
                <w:bCs/>
                <w:sz w:val="20"/>
                <w:szCs w:val="20"/>
              </w:rPr>
              <w:t xml:space="preserve"> özellikle de Fransız filozoflar, içinde bulundukları siyasal ya</w:t>
            </w:r>
            <w:r w:rsidRPr="009401F7">
              <w:rPr>
                <w:rFonts w:ascii="Arial" w:hAnsi="Arial" w:cs="Arial"/>
                <w:bCs/>
                <w:sz w:val="20"/>
                <w:szCs w:val="20"/>
              </w:rPr>
              <w:softHyphen/>
              <w:t>pıyı, adalet ilkelerini çiğneyen, haklar ile özgürlükleri ayaklar altına alan ve yasa</w:t>
            </w:r>
            <w:r w:rsidRPr="009401F7">
              <w:rPr>
                <w:rFonts w:ascii="Arial" w:hAnsi="Arial" w:cs="Arial"/>
                <w:bCs/>
                <w:sz w:val="20"/>
                <w:szCs w:val="20"/>
              </w:rPr>
              <w:softHyphen/>
              <w:t xml:space="preserve">ları hiçe sayan keyfi bir iktidar olarak algılarlar.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128DB" w:rsidP="009A7966">
            <w:pPr>
              <w:spacing w:before="40" w:after="40" w:line="240" w:lineRule="auto"/>
              <w:jc w:val="both"/>
              <w:rPr>
                <w:rFonts w:ascii="Arial" w:hAnsi="Arial" w:cs="Arial"/>
                <w:bCs/>
                <w:sz w:val="20"/>
                <w:szCs w:val="20"/>
              </w:rPr>
            </w:pPr>
            <w:r w:rsidRPr="009401F7">
              <w:rPr>
                <w:rFonts w:ascii="Arial" w:hAnsi="Arial" w:cs="Arial"/>
                <w:bCs/>
                <w:sz w:val="20"/>
                <w:szCs w:val="20"/>
              </w:rPr>
              <w:t>Aydın despotizmi anlayışını, bir öğreti olarak ortaya koyan ilk düşünürler, döne</w:t>
            </w:r>
            <w:r w:rsidRPr="009401F7">
              <w:rPr>
                <w:rFonts w:ascii="Arial" w:hAnsi="Arial" w:cs="Arial"/>
                <w:bCs/>
                <w:sz w:val="20"/>
                <w:szCs w:val="20"/>
              </w:rPr>
              <w:softHyphen/>
              <w:t xml:space="preserve">min iktisatçıları olan Fizyokratlardır.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128DB" w:rsidRPr="006560EF" w:rsidRDefault="002128DB" w:rsidP="009A7966">
            <w:pPr>
              <w:spacing w:before="40" w:after="40" w:line="240" w:lineRule="auto"/>
              <w:jc w:val="both"/>
              <w:rPr>
                <w:rFonts w:ascii="Arial" w:hAnsi="Arial" w:cs="Arial"/>
                <w:b/>
                <w:bCs/>
                <w:sz w:val="20"/>
                <w:szCs w:val="20"/>
              </w:rPr>
            </w:pPr>
            <w:r w:rsidRPr="006560EF">
              <w:rPr>
                <w:rFonts w:ascii="Arial" w:hAnsi="Arial" w:cs="Arial"/>
                <w:b/>
                <w:bCs/>
                <w:sz w:val="20"/>
                <w:szCs w:val="20"/>
              </w:rPr>
              <w:t>Aydınlanmacıların liberal siyasal düzen özlemleriyle çelişen aydın despotizmini zaman zaman savunmuş olm</w:t>
            </w:r>
            <w:r w:rsidRPr="006560EF">
              <w:rPr>
                <w:rFonts w:ascii="Arial" w:hAnsi="Arial" w:cs="Arial"/>
                <w:b/>
                <w:bCs/>
                <w:sz w:val="20"/>
                <w:szCs w:val="20"/>
              </w:rPr>
              <w:t>a</w:t>
            </w:r>
            <w:r w:rsidRPr="006560EF">
              <w:rPr>
                <w:rFonts w:ascii="Arial" w:hAnsi="Arial" w:cs="Arial"/>
                <w:b/>
                <w:bCs/>
                <w:sz w:val="20"/>
                <w:szCs w:val="20"/>
              </w:rPr>
              <w:t>larının ar</w:t>
            </w:r>
            <w:r w:rsidRPr="006560EF">
              <w:rPr>
                <w:rFonts w:ascii="Arial" w:hAnsi="Arial" w:cs="Arial"/>
                <w:b/>
                <w:bCs/>
                <w:sz w:val="20"/>
                <w:szCs w:val="20"/>
              </w:rPr>
              <w:softHyphen/>
              <w:t>dında, (birbiriyle ilintili, hatta iç içe geçmiş) dört temel neden bulunmaktadır.</w:t>
            </w:r>
          </w:p>
          <w:p w:rsidR="002128DB" w:rsidRPr="009401F7" w:rsidRDefault="002128DB" w:rsidP="009A7966">
            <w:pPr>
              <w:pStyle w:val="ListeParagraf"/>
              <w:numPr>
                <w:ilvl w:val="0"/>
                <w:numId w:val="26"/>
              </w:numPr>
              <w:spacing w:before="40" w:after="40" w:line="240" w:lineRule="auto"/>
              <w:jc w:val="both"/>
              <w:rPr>
                <w:rFonts w:ascii="Arial" w:hAnsi="Arial" w:cs="Arial"/>
                <w:bCs/>
                <w:sz w:val="20"/>
                <w:szCs w:val="20"/>
              </w:rPr>
            </w:pPr>
            <w:r w:rsidRPr="009401F7">
              <w:rPr>
                <w:rFonts w:ascii="Arial" w:hAnsi="Arial" w:cs="Arial"/>
                <w:bCs/>
                <w:sz w:val="20"/>
                <w:szCs w:val="20"/>
              </w:rPr>
              <w:t>Aydınlanmacılar, kendilerini gerçeğe sahip kişiler olarak görürler ve gerçe</w:t>
            </w:r>
            <w:r w:rsidRPr="009401F7">
              <w:rPr>
                <w:rFonts w:ascii="Arial" w:hAnsi="Arial" w:cs="Arial"/>
                <w:bCs/>
                <w:sz w:val="20"/>
                <w:szCs w:val="20"/>
              </w:rPr>
              <w:softHyphen/>
              <w:t xml:space="preserve">ği topluma dayatmak için de prensleri, kralları eğitip aydınlatmayı görevleri olarak kabul ederler. </w:t>
            </w:r>
          </w:p>
          <w:p w:rsidR="002128DB" w:rsidRPr="009401F7" w:rsidRDefault="002128DB" w:rsidP="009A7966">
            <w:pPr>
              <w:pStyle w:val="ListeParagraf"/>
              <w:numPr>
                <w:ilvl w:val="0"/>
                <w:numId w:val="26"/>
              </w:numPr>
              <w:spacing w:before="40" w:after="40" w:line="240" w:lineRule="auto"/>
              <w:jc w:val="both"/>
              <w:rPr>
                <w:rFonts w:ascii="Arial" w:hAnsi="Arial" w:cs="Arial"/>
                <w:bCs/>
                <w:sz w:val="20"/>
                <w:szCs w:val="20"/>
              </w:rPr>
            </w:pPr>
            <w:r w:rsidRPr="009401F7">
              <w:rPr>
                <w:rFonts w:ascii="Arial" w:hAnsi="Arial" w:cs="Arial"/>
                <w:bCs/>
                <w:sz w:val="20"/>
                <w:szCs w:val="20"/>
              </w:rPr>
              <w:t xml:space="preserve">“İktidarda aklı ya da felsefeyi </w:t>
            </w:r>
            <w:proofErr w:type="gramStart"/>
            <w:r w:rsidRPr="009401F7">
              <w:rPr>
                <w:rFonts w:ascii="Arial" w:hAnsi="Arial" w:cs="Arial"/>
                <w:bCs/>
                <w:sz w:val="20"/>
                <w:szCs w:val="20"/>
              </w:rPr>
              <w:t>hakim</w:t>
            </w:r>
            <w:proofErr w:type="gramEnd"/>
            <w:r w:rsidRPr="009401F7">
              <w:rPr>
                <w:rFonts w:ascii="Arial" w:hAnsi="Arial" w:cs="Arial"/>
                <w:bCs/>
                <w:sz w:val="20"/>
                <w:szCs w:val="20"/>
              </w:rPr>
              <w:t xml:space="preserve"> kılma”, “siyasetin belirleyiciliği”, “kitle</w:t>
            </w:r>
            <w:r w:rsidRPr="009401F7">
              <w:rPr>
                <w:rFonts w:ascii="Arial" w:hAnsi="Arial" w:cs="Arial"/>
                <w:bCs/>
                <w:sz w:val="20"/>
                <w:szCs w:val="20"/>
              </w:rPr>
              <w:softHyphen/>
              <w:t>lere inançsızlık” gibi düşünceleri sav</w:t>
            </w:r>
            <w:r w:rsidRPr="009401F7">
              <w:rPr>
                <w:rFonts w:ascii="Arial" w:hAnsi="Arial" w:cs="Arial"/>
                <w:bCs/>
                <w:sz w:val="20"/>
                <w:szCs w:val="20"/>
              </w:rPr>
              <w:t>u</w:t>
            </w:r>
            <w:r w:rsidRPr="009401F7">
              <w:rPr>
                <w:rFonts w:ascii="Arial" w:hAnsi="Arial" w:cs="Arial"/>
                <w:bCs/>
                <w:sz w:val="20"/>
                <w:szCs w:val="20"/>
              </w:rPr>
              <w:t>nan filozoflar, halk kitlelerinden hiç</w:t>
            </w:r>
            <w:r w:rsidRPr="009401F7">
              <w:rPr>
                <w:rFonts w:ascii="Arial" w:hAnsi="Arial" w:cs="Arial"/>
                <w:bCs/>
                <w:sz w:val="20"/>
                <w:szCs w:val="20"/>
              </w:rPr>
              <w:softHyphen/>
              <w:t xml:space="preserve">bir beklentileri olmadığından, entelektüel </w:t>
            </w:r>
            <w:proofErr w:type="spellStart"/>
            <w:r w:rsidRPr="009401F7">
              <w:rPr>
                <w:rFonts w:ascii="Arial" w:hAnsi="Arial" w:cs="Arial"/>
                <w:bCs/>
                <w:sz w:val="20"/>
                <w:szCs w:val="20"/>
              </w:rPr>
              <w:t>elitizmden</w:t>
            </w:r>
            <w:proofErr w:type="spellEnd"/>
            <w:r w:rsidRPr="009401F7">
              <w:rPr>
                <w:rFonts w:ascii="Arial" w:hAnsi="Arial" w:cs="Arial"/>
                <w:bCs/>
                <w:sz w:val="20"/>
                <w:szCs w:val="20"/>
              </w:rPr>
              <w:t xml:space="preserve"> siyasal </w:t>
            </w:r>
            <w:proofErr w:type="spellStart"/>
            <w:r w:rsidRPr="009401F7">
              <w:rPr>
                <w:rFonts w:ascii="Arial" w:hAnsi="Arial" w:cs="Arial"/>
                <w:bCs/>
                <w:sz w:val="20"/>
                <w:szCs w:val="20"/>
              </w:rPr>
              <w:t>elitizme</w:t>
            </w:r>
            <w:proofErr w:type="spellEnd"/>
            <w:r w:rsidRPr="009401F7">
              <w:rPr>
                <w:rFonts w:ascii="Arial" w:hAnsi="Arial" w:cs="Arial"/>
                <w:bCs/>
                <w:sz w:val="20"/>
                <w:szCs w:val="20"/>
              </w:rPr>
              <w:t xml:space="preserve"> doğru k</w:t>
            </w:r>
            <w:r w:rsidRPr="009401F7">
              <w:rPr>
                <w:rFonts w:ascii="Arial" w:hAnsi="Arial" w:cs="Arial"/>
                <w:bCs/>
                <w:sz w:val="20"/>
                <w:szCs w:val="20"/>
              </w:rPr>
              <w:t>a</w:t>
            </w:r>
            <w:r w:rsidRPr="009401F7">
              <w:rPr>
                <w:rFonts w:ascii="Arial" w:hAnsi="Arial" w:cs="Arial"/>
                <w:bCs/>
                <w:sz w:val="20"/>
                <w:szCs w:val="20"/>
              </w:rPr>
              <w:t>yarak toplumun kaderinin aydın danışmanlarca çevrili tek bir “filozof kra</w:t>
            </w:r>
            <w:r w:rsidRPr="009401F7">
              <w:rPr>
                <w:rFonts w:ascii="Arial" w:hAnsi="Arial" w:cs="Arial"/>
                <w:bCs/>
                <w:sz w:val="20"/>
                <w:szCs w:val="20"/>
              </w:rPr>
              <w:softHyphen/>
              <w:t>lın” ya da “aydın despotun” ellerinde o</w:t>
            </w:r>
            <w:r w:rsidRPr="009401F7">
              <w:rPr>
                <w:rFonts w:ascii="Arial" w:hAnsi="Arial" w:cs="Arial"/>
                <w:bCs/>
                <w:sz w:val="20"/>
                <w:szCs w:val="20"/>
              </w:rPr>
              <w:t>l</w:t>
            </w:r>
            <w:r w:rsidRPr="009401F7">
              <w:rPr>
                <w:rFonts w:ascii="Arial" w:hAnsi="Arial" w:cs="Arial"/>
                <w:bCs/>
                <w:sz w:val="20"/>
                <w:szCs w:val="20"/>
              </w:rPr>
              <w:t>masında hiçbir sakınca görmezler,</w:t>
            </w:r>
          </w:p>
          <w:p w:rsidR="002128DB" w:rsidRPr="009401F7" w:rsidRDefault="002128DB" w:rsidP="009A7966">
            <w:pPr>
              <w:pStyle w:val="ListeParagraf"/>
              <w:numPr>
                <w:ilvl w:val="0"/>
                <w:numId w:val="26"/>
              </w:numPr>
              <w:spacing w:before="40" w:after="40" w:line="240" w:lineRule="auto"/>
              <w:jc w:val="both"/>
              <w:rPr>
                <w:rFonts w:ascii="Arial" w:hAnsi="Arial" w:cs="Arial"/>
                <w:bCs/>
                <w:sz w:val="20"/>
                <w:szCs w:val="20"/>
              </w:rPr>
            </w:pPr>
            <w:r w:rsidRPr="009401F7">
              <w:rPr>
                <w:rFonts w:ascii="Arial" w:hAnsi="Arial" w:cs="Arial"/>
                <w:bCs/>
                <w:sz w:val="20"/>
                <w:szCs w:val="20"/>
              </w:rPr>
              <w:t>Aydınlanmacılar toplumsal-siyasal sorunlara reformlar yoluyla hemen çö</w:t>
            </w:r>
            <w:r w:rsidRPr="009401F7">
              <w:rPr>
                <w:rFonts w:ascii="Arial" w:hAnsi="Arial" w:cs="Arial"/>
                <w:bCs/>
                <w:sz w:val="20"/>
                <w:szCs w:val="20"/>
              </w:rPr>
              <w:softHyphen/>
              <w:t>züm bulma arzusundadırlar</w:t>
            </w:r>
          </w:p>
          <w:p w:rsidR="008259CD" w:rsidRPr="009401F7" w:rsidRDefault="002128DB" w:rsidP="009A7966">
            <w:pPr>
              <w:pStyle w:val="ListeParagraf"/>
              <w:numPr>
                <w:ilvl w:val="0"/>
                <w:numId w:val="26"/>
              </w:numPr>
              <w:spacing w:before="40" w:after="40" w:line="240" w:lineRule="auto"/>
              <w:jc w:val="both"/>
              <w:rPr>
                <w:rFonts w:ascii="Arial" w:hAnsi="Arial" w:cs="Arial"/>
                <w:bCs/>
                <w:sz w:val="20"/>
                <w:szCs w:val="20"/>
              </w:rPr>
            </w:pPr>
            <w:r w:rsidRPr="009401F7">
              <w:rPr>
                <w:rFonts w:ascii="Arial" w:hAnsi="Arial" w:cs="Arial"/>
                <w:bCs/>
                <w:sz w:val="20"/>
                <w:szCs w:val="20"/>
              </w:rPr>
              <w:t xml:space="preserve">Filozoflar, aydınlanmış ya da </w:t>
            </w:r>
            <w:proofErr w:type="spellStart"/>
            <w:r w:rsidRPr="009401F7">
              <w:rPr>
                <w:rFonts w:ascii="Arial" w:hAnsi="Arial" w:cs="Arial"/>
                <w:bCs/>
                <w:sz w:val="20"/>
                <w:szCs w:val="20"/>
              </w:rPr>
              <w:t>aydınlanlamaya</w:t>
            </w:r>
            <w:proofErr w:type="spellEnd"/>
            <w:r w:rsidRPr="009401F7">
              <w:rPr>
                <w:rFonts w:ascii="Arial" w:hAnsi="Arial" w:cs="Arial"/>
                <w:bCs/>
                <w:sz w:val="20"/>
                <w:szCs w:val="20"/>
              </w:rPr>
              <w:t xml:space="preserve"> yatkın olarak kabul ettikleri Avrupa’daki bazı </w:t>
            </w:r>
            <w:proofErr w:type="spellStart"/>
            <w:r w:rsidRPr="009401F7">
              <w:rPr>
                <w:rFonts w:ascii="Arial" w:hAnsi="Arial" w:cs="Arial"/>
                <w:bCs/>
                <w:sz w:val="20"/>
                <w:szCs w:val="20"/>
              </w:rPr>
              <w:t>monarklarla</w:t>
            </w:r>
            <w:proofErr w:type="spellEnd"/>
            <w:r w:rsidRPr="009401F7">
              <w:rPr>
                <w:rFonts w:ascii="Arial" w:hAnsi="Arial" w:cs="Arial"/>
                <w:bCs/>
                <w:sz w:val="20"/>
                <w:szCs w:val="20"/>
              </w:rPr>
              <w:t xml:space="preserve"> (en azından belli bir süre) yakın kişisel ilişki</w:t>
            </w:r>
            <w:r w:rsidRPr="009401F7">
              <w:rPr>
                <w:rFonts w:ascii="Arial" w:hAnsi="Arial" w:cs="Arial"/>
                <w:bCs/>
                <w:sz w:val="20"/>
                <w:szCs w:val="20"/>
              </w:rPr>
              <w:softHyphen/>
              <w:t xml:space="preserve">ler kurarlar.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128DB" w:rsidP="009A7966">
            <w:pPr>
              <w:spacing w:before="40" w:after="40" w:line="240" w:lineRule="auto"/>
              <w:jc w:val="both"/>
              <w:rPr>
                <w:rFonts w:ascii="Arial" w:hAnsi="Arial" w:cs="Arial"/>
                <w:bCs/>
                <w:sz w:val="20"/>
                <w:szCs w:val="20"/>
              </w:rPr>
            </w:pPr>
            <w:r w:rsidRPr="006560EF">
              <w:rPr>
                <w:rFonts w:ascii="Arial" w:hAnsi="Arial" w:cs="Arial"/>
                <w:b/>
                <w:bCs/>
                <w:sz w:val="20"/>
                <w:szCs w:val="20"/>
              </w:rPr>
              <w:t>Aydın despot” kavramındaki despot</w:t>
            </w:r>
            <w:r w:rsidRPr="009401F7">
              <w:rPr>
                <w:rFonts w:ascii="Arial" w:hAnsi="Arial" w:cs="Arial"/>
                <w:bCs/>
                <w:sz w:val="20"/>
                <w:szCs w:val="20"/>
              </w:rPr>
              <w:t xml:space="preserve"> sözcüğüne, salt kendi çıkarını gözetip keyfî bir bi</w:t>
            </w:r>
            <w:r w:rsidRPr="009401F7">
              <w:rPr>
                <w:rFonts w:ascii="Arial" w:hAnsi="Arial" w:cs="Arial"/>
                <w:bCs/>
                <w:sz w:val="20"/>
                <w:szCs w:val="20"/>
              </w:rPr>
              <w:softHyphen/>
              <w:t xml:space="preserve">çimde davranan zalim bir tiran, bir zorba anlamı yüklenmemektedir. Despot sözcüğü, </w:t>
            </w:r>
            <w:proofErr w:type="spellStart"/>
            <w:r w:rsidRPr="009401F7">
              <w:rPr>
                <w:rFonts w:ascii="Arial" w:hAnsi="Arial" w:cs="Arial"/>
                <w:bCs/>
                <w:sz w:val="20"/>
                <w:szCs w:val="20"/>
              </w:rPr>
              <w:t>monarkın</w:t>
            </w:r>
            <w:proofErr w:type="spellEnd"/>
            <w:r w:rsidRPr="009401F7">
              <w:rPr>
                <w:rFonts w:ascii="Arial" w:hAnsi="Arial" w:cs="Arial"/>
                <w:bCs/>
                <w:sz w:val="20"/>
                <w:szCs w:val="20"/>
              </w:rPr>
              <w:t xml:space="preserve"> sahip olduğu mutlak iktidara ve kimseye hesap verme zorunluluğu olmadan ka</w:t>
            </w:r>
            <w:r w:rsidRPr="009401F7">
              <w:rPr>
                <w:rFonts w:ascii="Arial" w:hAnsi="Arial" w:cs="Arial"/>
                <w:bCs/>
                <w:sz w:val="20"/>
                <w:szCs w:val="20"/>
              </w:rPr>
              <w:softHyphen/>
              <w:t>rarlar alma gücüne gönderme yapmaktadır. “Aydın” oluşu i</w:t>
            </w:r>
            <w:r w:rsidR="006560EF">
              <w:rPr>
                <w:rFonts w:ascii="Arial" w:hAnsi="Arial" w:cs="Arial"/>
                <w:bCs/>
                <w:sz w:val="20"/>
                <w:szCs w:val="20"/>
              </w:rPr>
              <w:t xml:space="preserve">se </w:t>
            </w:r>
            <w:proofErr w:type="spellStart"/>
            <w:r w:rsidR="006560EF">
              <w:rPr>
                <w:rFonts w:ascii="Arial" w:hAnsi="Arial" w:cs="Arial"/>
                <w:bCs/>
                <w:sz w:val="20"/>
                <w:szCs w:val="20"/>
              </w:rPr>
              <w:t>monarkın</w:t>
            </w:r>
            <w:proofErr w:type="spellEnd"/>
            <w:r w:rsidR="006560EF">
              <w:rPr>
                <w:rFonts w:ascii="Arial" w:hAnsi="Arial" w:cs="Arial"/>
                <w:bCs/>
                <w:sz w:val="20"/>
                <w:szCs w:val="20"/>
              </w:rPr>
              <w:t xml:space="preserve"> tıpkı Platon'un fi</w:t>
            </w:r>
            <w:r w:rsidRPr="009401F7">
              <w:rPr>
                <w:rFonts w:ascii="Arial" w:hAnsi="Arial" w:cs="Arial"/>
                <w:bCs/>
                <w:sz w:val="20"/>
                <w:szCs w:val="20"/>
              </w:rPr>
              <w:t>lozof-kralı gibi felsefenin ilkelerini benimseyip uygulayarak halkının iyiliğini gözetmesi demektir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128DB" w:rsidP="009A7966">
            <w:pPr>
              <w:spacing w:before="40" w:after="40" w:line="240" w:lineRule="auto"/>
              <w:jc w:val="both"/>
              <w:rPr>
                <w:rFonts w:ascii="Arial" w:hAnsi="Arial" w:cs="Arial"/>
                <w:bCs/>
                <w:sz w:val="20"/>
                <w:szCs w:val="20"/>
              </w:rPr>
            </w:pPr>
            <w:r w:rsidRPr="006560EF">
              <w:rPr>
                <w:rFonts w:ascii="Arial" w:hAnsi="Arial" w:cs="Arial"/>
                <w:b/>
                <w:bCs/>
                <w:sz w:val="20"/>
                <w:szCs w:val="20"/>
              </w:rPr>
              <w:t>Aydınlanmacıların bu amaçla önerdikleri</w:t>
            </w:r>
            <w:r w:rsidRPr="009401F7">
              <w:rPr>
                <w:rFonts w:ascii="Arial" w:hAnsi="Arial" w:cs="Arial"/>
                <w:bCs/>
                <w:sz w:val="20"/>
                <w:szCs w:val="20"/>
              </w:rPr>
              <w:t xml:space="preserve"> (birbirleriyle ilintili) düzenlemeleri dört çerçeve içinde toplamak mümkündür: Yasaların egemenliği (ve anayasacılık), ikti</w:t>
            </w:r>
            <w:r w:rsidRPr="009401F7">
              <w:rPr>
                <w:rFonts w:ascii="Arial" w:hAnsi="Arial" w:cs="Arial"/>
                <w:bCs/>
                <w:sz w:val="20"/>
                <w:szCs w:val="20"/>
              </w:rPr>
              <w:softHyphen/>
              <w:t>darın sınırlanması, güçler ayrımı ve siyasal temsil (ve katılım).</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128DB" w:rsidRPr="009401F7" w:rsidRDefault="002128DB" w:rsidP="009A7966">
            <w:pPr>
              <w:spacing w:before="40" w:after="40" w:line="240" w:lineRule="auto"/>
              <w:jc w:val="both"/>
              <w:rPr>
                <w:rFonts w:ascii="Arial" w:hAnsi="Arial" w:cs="Arial"/>
                <w:bCs/>
                <w:iCs/>
                <w:sz w:val="20"/>
                <w:szCs w:val="20"/>
              </w:rPr>
            </w:pPr>
            <w:r w:rsidRPr="006560EF">
              <w:rPr>
                <w:rFonts w:ascii="Arial" w:hAnsi="Arial" w:cs="Arial"/>
                <w:b/>
                <w:bCs/>
                <w:sz w:val="20"/>
                <w:szCs w:val="20"/>
                <w:u w:val="single"/>
              </w:rPr>
              <w:t>Mülkiyet Ölçütü:</w:t>
            </w:r>
            <w:r w:rsidRPr="009401F7">
              <w:rPr>
                <w:rFonts w:ascii="Arial" w:hAnsi="Arial" w:cs="Arial"/>
                <w:bCs/>
                <w:sz w:val="20"/>
                <w:szCs w:val="20"/>
              </w:rPr>
              <w:t xml:space="preserve"> Örneğin </w:t>
            </w:r>
            <w:proofErr w:type="spellStart"/>
            <w:r w:rsidRPr="009401F7">
              <w:rPr>
                <w:rFonts w:ascii="Arial" w:hAnsi="Arial" w:cs="Arial"/>
                <w:bCs/>
                <w:sz w:val="20"/>
                <w:szCs w:val="20"/>
              </w:rPr>
              <w:t>D'Holbach'a</w:t>
            </w:r>
            <w:proofErr w:type="spellEnd"/>
            <w:r w:rsidRPr="009401F7">
              <w:rPr>
                <w:rFonts w:ascii="Arial" w:hAnsi="Arial" w:cs="Arial"/>
                <w:bCs/>
                <w:sz w:val="20"/>
                <w:szCs w:val="20"/>
              </w:rPr>
              <w:t xml:space="preserve"> göre, “</w:t>
            </w:r>
            <w:r w:rsidRPr="009401F7">
              <w:rPr>
                <w:rFonts w:ascii="Arial" w:hAnsi="Arial" w:cs="Arial"/>
                <w:bCs/>
                <w:iCs/>
                <w:sz w:val="20"/>
                <w:szCs w:val="20"/>
              </w:rPr>
              <w:t>meclislerin, para ve mülk sahibi olmaları dolayısıyla yurttaşlık niteliğini edinmiş olanlardan ve hem durumları hem de bilgileri sayesinde ulusun çıkarlarını ve halkların gereksinimlerini bilen kiş</w:t>
            </w:r>
            <w:r w:rsidRPr="009401F7">
              <w:rPr>
                <w:rFonts w:ascii="Arial" w:hAnsi="Arial" w:cs="Arial"/>
                <w:bCs/>
                <w:iCs/>
                <w:sz w:val="20"/>
                <w:szCs w:val="20"/>
              </w:rPr>
              <w:t>i</w:t>
            </w:r>
            <w:r w:rsidRPr="009401F7">
              <w:rPr>
                <w:rFonts w:ascii="Arial" w:hAnsi="Arial" w:cs="Arial"/>
                <w:bCs/>
                <w:iCs/>
                <w:sz w:val="20"/>
                <w:szCs w:val="20"/>
              </w:rPr>
              <w:t xml:space="preserve">lerden oluşması gerekir; kısacası, yurttaşı yurttaş yapan mülkiyettir" </w:t>
            </w:r>
            <w:proofErr w:type="spellStart"/>
            <w:r w:rsidRPr="009401F7">
              <w:rPr>
                <w:rFonts w:ascii="Arial" w:hAnsi="Arial" w:cs="Arial"/>
                <w:bCs/>
                <w:sz w:val="20"/>
                <w:szCs w:val="20"/>
              </w:rPr>
              <w:t>Condorcet'ye</w:t>
            </w:r>
            <w:proofErr w:type="spellEnd"/>
            <w:r w:rsidRPr="009401F7">
              <w:rPr>
                <w:rFonts w:ascii="Arial" w:hAnsi="Arial" w:cs="Arial"/>
                <w:bCs/>
                <w:sz w:val="20"/>
                <w:szCs w:val="20"/>
              </w:rPr>
              <w:t xml:space="preserve"> göre ise </w:t>
            </w:r>
            <w:r w:rsidRPr="009401F7">
              <w:rPr>
                <w:rFonts w:ascii="Arial" w:hAnsi="Arial" w:cs="Arial"/>
                <w:bCs/>
                <w:iCs/>
                <w:sz w:val="20"/>
                <w:szCs w:val="20"/>
              </w:rPr>
              <w:t>“medeni ülkelerde devleti y</w:t>
            </w:r>
            <w:r w:rsidRPr="009401F7">
              <w:rPr>
                <w:rFonts w:ascii="Arial" w:hAnsi="Arial" w:cs="Arial"/>
                <w:bCs/>
                <w:iCs/>
                <w:sz w:val="20"/>
                <w:szCs w:val="20"/>
              </w:rPr>
              <w:t>a</w:t>
            </w:r>
            <w:r w:rsidRPr="009401F7">
              <w:rPr>
                <w:rFonts w:ascii="Arial" w:hAnsi="Arial" w:cs="Arial"/>
                <w:bCs/>
                <w:iCs/>
                <w:sz w:val="20"/>
                <w:szCs w:val="20"/>
              </w:rPr>
              <w:t>pan topraktır. Demek ki yurttaşları yapan mülkiyet olmalıdır."</w:t>
            </w:r>
          </w:p>
          <w:p w:rsidR="002128DB" w:rsidRPr="009401F7" w:rsidRDefault="002128DB"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t>Cumhuriyet ya da Demokrasi:</w:t>
            </w:r>
            <w:r w:rsidRPr="009401F7">
              <w:rPr>
                <w:rFonts w:ascii="Arial" w:hAnsi="Arial" w:cs="Arial"/>
                <w:bCs/>
                <w:sz w:val="20"/>
                <w:szCs w:val="20"/>
              </w:rPr>
              <w:t xml:space="preserve"> Aydınlanmacıların gözünde, bu yönetim biçiminin yaşaması olanaksızdır, ayrıca birçok kötülüğü de içermektedir. Örneğin De </w:t>
            </w:r>
            <w:proofErr w:type="spellStart"/>
            <w:r w:rsidRPr="009401F7">
              <w:rPr>
                <w:rFonts w:ascii="Arial" w:hAnsi="Arial" w:cs="Arial"/>
                <w:bCs/>
                <w:sz w:val="20"/>
                <w:szCs w:val="20"/>
              </w:rPr>
              <w:t>Jaucourt'a</w:t>
            </w:r>
            <w:proofErr w:type="spellEnd"/>
            <w:r w:rsidRPr="009401F7">
              <w:rPr>
                <w:rFonts w:ascii="Arial" w:hAnsi="Arial" w:cs="Arial"/>
                <w:bCs/>
                <w:sz w:val="20"/>
                <w:szCs w:val="20"/>
              </w:rPr>
              <w:t xml:space="preserve"> göre, cumhuriyet ancak küçük bir ülkede kurulabilir; dolayısıyla Fra</w:t>
            </w:r>
            <w:r w:rsidRPr="009401F7">
              <w:rPr>
                <w:rFonts w:ascii="Arial" w:hAnsi="Arial" w:cs="Arial"/>
                <w:bCs/>
                <w:sz w:val="20"/>
                <w:szCs w:val="20"/>
              </w:rPr>
              <w:t>n</w:t>
            </w:r>
            <w:r w:rsidRPr="009401F7">
              <w:rPr>
                <w:rFonts w:ascii="Arial" w:hAnsi="Arial" w:cs="Arial"/>
                <w:bCs/>
                <w:sz w:val="20"/>
                <w:szCs w:val="20"/>
              </w:rPr>
              <w:t xml:space="preserve">sa'ya uygun düşmez. </w:t>
            </w:r>
            <w:proofErr w:type="spellStart"/>
            <w:r w:rsidRPr="009401F7">
              <w:rPr>
                <w:rFonts w:ascii="Arial" w:hAnsi="Arial" w:cs="Arial"/>
                <w:bCs/>
                <w:sz w:val="20"/>
                <w:szCs w:val="20"/>
              </w:rPr>
              <w:t>Voltaire'e</w:t>
            </w:r>
            <w:proofErr w:type="spellEnd"/>
            <w:r w:rsidRPr="009401F7">
              <w:rPr>
                <w:rFonts w:ascii="Arial" w:hAnsi="Arial" w:cs="Arial"/>
                <w:bCs/>
                <w:sz w:val="20"/>
                <w:szCs w:val="20"/>
              </w:rPr>
              <w:t xml:space="preserve"> göre, insanlar genellikle kendilerini yönetmeye layık değillerdir; dahası böyle bir yönetim kursalar bile bunu uzun süre ayakta tutamazlar. </w:t>
            </w:r>
            <w:proofErr w:type="spellStart"/>
            <w:r w:rsidRPr="006560EF">
              <w:rPr>
                <w:rFonts w:ascii="Arial" w:hAnsi="Arial" w:cs="Arial"/>
                <w:b/>
                <w:bCs/>
                <w:sz w:val="20"/>
                <w:szCs w:val="20"/>
              </w:rPr>
              <w:t>D'Holbach'a</w:t>
            </w:r>
            <w:proofErr w:type="spellEnd"/>
            <w:r w:rsidRPr="006560EF">
              <w:rPr>
                <w:rFonts w:ascii="Arial" w:hAnsi="Arial" w:cs="Arial"/>
                <w:b/>
                <w:bCs/>
                <w:sz w:val="20"/>
                <w:szCs w:val="20"/>
              </w:rPr>
              <w:t xml:space="preserve"> göre ise demokrasi düzensizlik</w:t>
            </w:r>
            <w:r w:rsidRPr="009401F7">
              <w:rPr>
                <w:rFonts w:ascii="Arial" w:hAnsi="Arial" w:cs="Arial"/>
                <w:bCs/>
                <w:sz w:val="20"/>
                <w:szCs w:val="20"/>
              </w:rPr>
              <w:t xml:space="preserve"> ile kargaşaya neden o</w:t>
            </w:r>
            <w:r w:rsidRPr="009401F7">
              <w:rPr>
                <w:rFonts w:ascii="Arial" w:hAnsi="Arial" w:cs="Arial"/>
                <w:bCs/>
                <w:sz w:val="20"/>
                <w:szCs w:val="20"/>
              </w:rPr>
              <w:t>l</w:t>
            </w:r>
            <w:r w:rsidRPr="009401F7">
              <w:rPr>
                <w:rFonts w:ascii="Arial" w:hAnsi="Arial" w:cs="Arial"/>
                <w:bCs/>
                <w:sz w:val="20"/>
                <w:szCs w:val="20"/>
              </w:rPr>
              <w:t xml:space="preserve">makta ve cahil kitlelerin despotizmine yol açmaktadır. Bundan ötürü, kendi deyişiyle </w:t>
            </w:r>
            <w:r w:rsidRPr="009401F7">
              <w:rPr>
                <w:rFonts w:ascii="Arial" w:hAnsi="Arial" w:cs="Arial"/>
                <w:bCs/>
                <w:iCs/>
                <w:sz w:val="20"/>
                <w:szCs w:val="20"/>
              </w:rPr>
              <w:t xml:space="preserve">“zorbalık biçimlerinin en acımasızı ve aptalı" </w:t>
            </w:r>
            <w:r w:rsidRPr="009401F7">
              <w:rPr>
                <w:rFonts w:ascii="Arial" w:hAnsi="Arial" w:cs="Arial"/>
                <w:bCs/>
                <w:sz w:val="20"/>
                <w:szCs w:val="20"/>
              </w:rPr>
              <w:t xml:space="preserve">demokratik olandır. </w:t>
            </w:r>
            <w:proofErr w:type="spellStart"/>
            <w:r w:rsidRPr="009401F7">
              <w:rPr>
                <w:rFonts w:ascii="Arial" w:hAnsi="Arial" w:cs="Arial"/>
                <w:bCs/>
                <w:sz w:val="20"/>
                <w:szCs w:val="20"/>
              </w:rPr>
              <w:t>Voltaire</w:t>
            </w:r>
            <w:proofErr w:type="spellEnd"/>
            <w:r w:rsidRPr="009401F7">
              <w:rPr>
                <w:rFonts w:ascii="Arial" w:hAnsi="Arial" w:cs="Arial"/>
                <w:bCs/>
                <w:sz w:val="20"/>
                <w:szCs w:val="20"/>
              </w:rPr>
              <w:t xml:space="preserve"> de demokrasiyi </w:t>
            </w:r>
            <w:r w:rsidRPr="009401F7">
              <w:rPr>
                <w:rFonts w:ascii="Arial" w:hAnsi="Arial" w:cs="Arial"/>
                <w:bCs/>
                <w:iCs/>
                <w:sz w:val="20"/>
                <w:szCs w:val="20"/>
              </w:rPr>
              <w:t>“çoğunluğun tiranlığı</w:t>
            </w:r>
            <w:r w:rsidRPr="009401F7">
              <w:rPr>
                <w:rFonts w:ascii="Arial" w:hAnsi="Arial" w:cs="Arial"/>
                <w:bCs/>
                <w:sz w:val="20"/>
                <w:szCs w:val="20"/>
              </w:rPr>
              <w:t xml:space="preserve"> ” olarak tanımlamaktadır.</w:t>
            </w:r>
          </w:p>
          <w:p w:rsidR="008259CD" w:rsidRPr="009401F7" w:rsidRDefault="008259CD" w:rsidP="009A7966">
            <w:pPr>
              <w:spacing w:before="40" w:after="40" w:line="240" w:lineRule="auto"/>
              <w:jc w:val="both"/>
              <w:rPr>
                <w:rFonts w:ascii="Arial" w:hAnsi="Arial" w:cs="Arial"/>
                <w:bCs/>
                <w:sz w:val="20"/>
                <w:szCs w:val="20"/>
              </w:rPr>
            </w:pP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2128DB" w:rsidRPr="009401F7" w:rsidRDefault="002128DB"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t>Fizyokratlar:</w:t>
            </w:r>
            <w:r w:rsidRPr="009401F7">
              <w:rPr>
                <w:rFonts w:ascii="Arial" w:hAnsi="Arial" w:cs="Arial"/>
                <w:bCs/>
                <w:sz w:val="20"/>
                <w:szCs w:val="20"/>
              </w:rPr>
              <w:t xml:space="preserve"> </w:t>
            </w:r>
            <w:proofErr w:type="spellStart"/>
            <w:r w:rsidRPr="009401F7">
              <w:rPr>
                <w:rFonts w:ascii="Arial" w:hAnsi="Arial" w:cs="Arial"/>
                <w:bCs/>
                <w:sz w:val="20"/>
                <w:szCs w:val="20"/>
              </w:rPr>
              <w:t>Turgot</w:t>
            </w:r>
            <w:proofErr w:type="spellEnd"/>
            <w:r w:rsidRPr="009401F7">
              <w:rPr>
                <w:rFonts w:ascii="Arial" w:hAnsi="Arial" w:cs="Arial"/>
                <w:bCs/>
                <w:sz w:val="20"/>
                <w:szCs w:val="20"/>
              </w:rPr>
              <w:t xml:space="preserve"> ile </w:t>
            </w:r>
            <w:proofErr w:type="spellStart"/>
            <w:r w:rsidRPr="009401F7">
              <w:rPr>
                <w:rFonts w:ascii="Arial" w:hAnsi="Arial" w:cs="Arial"/>
                <w:bCs/>
                <w:sz w:val="20"/>
                <w:szCs w:val="20"/>
              </w:rPr>
              <w:t>Quesnay'in</w:t>
            </w:r>
            <w:proofErr w:type="spellEnd"/>
            <w:r w:rsidRPr="009401F7">
              <w:rPr>
                <w:rFonts w:ascii="Arial" w:hAnsi="Arial" w:cs="Arial"/>
                <w:bCs/>
                <w:sz w:val="20"/>
                <w:szCs w:val="20"/>
              </w:rPr>
              <w:t xml:space="preserve"> önemli temsilcileri olduğu Fizyokratlar, ekonomide </w:t>
            </w:r>
            <w:r w:rsidRPr="009401F7">
              <w:rPr>
                <w:rFonts w:ascii="Arial" w:hAnsi="Arial" w:cs="Arial"/>
                <w:bCs/>
                <w:iCs/>
                <w:sz w:val="20"/>
                <w:szCs w:val="20"/>
              </w:rPr>
              <w:t xml:space="preserve">“bırakınız yapsınlar, bırakınız geçsinler” </w:t>
            </w:r>
            <w:r w:rsidRPr="009401F7">
              <w:rPr>
                <w:rFonts w:ascii="Arial" w:hAnsi="Arial" w:cs="Arial"/>
                <w:bCs/>
                <w:sz w:val="20"/>
                <w:szCs w:val="20"/>
              </w:rPr>
              <w:t>sloganını ortaya atmışlar ve “yasal despotizm” olarak adlandırdıkları aydın despotizmini doğal yasaların uyg</w:t>
            </w:r>
            <w:r w:rsidRPr="009401F7">
              <w:rPr>
                <w:rFonts w:ascii="Arial" w:hAnsi="Arial" w:cs="Arial"/>
                <w:bCs/>
                <w:sz w:val="20"/>
                <w:szCs w:val="20"/>
              </w:rPr>
              <w:t>u</w:t>
            </w:r>
            <w:r w:rsidRPr="009401F7">
              <w:rPr>
                <w:rFonts w:ascii="Arial" w:hAnsi="Arial" w:cs="Arial"/>
                <w:bCs/>
                <w:sz w:val="20"/>
                <w:szCs w:val="20"/>
              </w:rPr>
              <w:t>lanmasının dolayısıyla doğal düzenin sürdürülmesinin gereği olarak savunmuşlardır.</w:t>
            </w:r>
          </w:p>
          <w:p w:rsidR="008259CD" w:rsidRPr="009401F7" w:rsidRDefault="002128DB" w:rsidP="009A7966">
            <w:pPr>
              <w:spacing w:before="40" w:after="40" w:line="240" w:lineRule="auto"/>
              <w:jc w:val="both"/>
              <w:rPr>
                <w:rFonts w:ascii="Arial" w:hAnsi="Arial" w:cs="Arial"/>
                <w:bCs/>
                <w:iCs/>
                <w:sz w:val="20"/>
                <w:szCs w:val="20"/>
              </w:rPr>
            </w:pPr>
            <w:r w:rsidRPr="006560EF">
              <w:rPr>
                <w:rFonts w:ascii="Arial" w:hAnsi="Arial" w:cs="Arial"/>
                <w:b/>
                <w:bCs/>
                <w:sz w:val="20"/>
                <w:szCs w:val="20"/>
                <w:u w:val="single"/>
              </w:rPr>
              <w:t>Filozof-kral</w:t>
            </w:r>
            <w:r w:rsidRPr="009401F7">
              <w:rPr>
                <w:rFonts w:ascii="Arial" w:hAnsi="Arial" w:cs="Arial"/>
                <w:b/>
                <w:bCs/>
                <w:sz w:val="20"/>
                <w:szCs w:val="20"/>
              </w:rPr>
              <w:t>:</w:t>
            </w:r>
            <w:r w:rsidRPr="009401F7">
              <w:rPr>
                <w:rFonts w:ascii="Arial" w:hAnsi="Arial" w:cs="Arial"/>
                <w:bCs/>
                <w:sz w:val="20"/>
                <w:szCs w:val="20"/>
              </w:rPr>
              <w:t xml:space="preserve"> Örneğin, </w:t>
            </w:r>
            <w:r w:rsidRPr="009401F7">
              <w:rPr>
                <w:rFonts w:ascii="Arial" w:hAnsi="Arial" w:cs="Arial"/>
                <w:bCs/>
                <w:iCs/>
                <w:sz w:val="20"/>
                <w:szCs w:val="20"/>
              </w:rPr>
              <w:t>Ansiklopedi</w:t>
            </w:r>
            <w:r w:rsidRPr="009401F7">
              <w:rPr>
                <w:rFonts w:ascii="Arial" w:hAnsi="Arial" w:cs="Arial"/>
                <w:bCs/>
                <w:sz w:val="20"/>
                <w:szCs w:val="20"/>
              </w:rPr>
              <w:t xml:space="preserve">’nin “Filozof” maddesi, bu anlayışı Roma imparatoru </w:t>
            </w:r>
            <w:proofErr w:type="spellStart"/>
            <w:r w:rsidRPr="006560EF">
              <w:rPr>
                <w:rFonts w:ascii="Arial" w:hAnsi="Arial" w:cs="Arial"/>
                <w:b/>
                <w:bCs/>
                <w:sz w:val="20"/>
                <w:szCs w:val="20"/>
              </w:rPr>
              <w:t>Antoninus'a</w:t>
            </w:r>
            <w:proofErr w:type="spellEnd"/>
            <w:r w:rsidRPr="009401F7">
              <w:rPr>
                <w:rFonts w:ascii="Arial" w:hAnsi="Arial" w:cs="Arial"/>
                <w:bCs/>
                <w:sz w:val="20"/>
                <w:szCs w:val="20"/>
              </w:rPr>
              <w:t xml:space="preserve"> göndermede bul</w:t>
            </w:r>
            <w:r w:rsidRPr="009401F7">
              <w:rPr>
                <w:rFonts w:ascii="Arial" w:hAnsi="Arial" w:cs="Arial"/>
                <w:bCs/>
                <w:sz w:val="20"/>
                <w:szCs w:val="20"/>
              </w:rPr>
              <w:t>u</w:t>
            </w:r>
            <w:r w:rsidRPr="009401F7">
              <w:rPr>
                <w:rFonts w:ascii="Arial" w:hAnsi="Arial" w:cs="Arial"/>
                <w:bCs/>
                <w:sz w:val="20"/>
                <w:szCs w:val="20"/>
              </w:rPr>
              <w:t xml:space="preserve">narak şöyle dile getirir: </w:t>
            </w:r>
            <w:r w:rsidRPr="009401F7">
              <w:rPr>
                <w:rFonts w:ascii="Arial" w:hAnsi="Arial" w:cs="Arial"/>
                <w:bCs/>
                <w:iCs/>
                <w:sz w:val="20"/>
                <w:szCs w:val="20"/>
              </w:rPr>
              <w:t xml:space="preserve">“Filozofun topluma duyduğu belirleyici sevgi, imparator </w:t>
            </w:r>
            <w:proofErr w:type="spellStart"/>
            <w:r w:rsidRPr="009401F7">
              <w:rPr>
                <w:rFonts w:ascii="Arial" w:hAnsi="Arial" w:cs="Arial"/>
                <w:bCs/>
                <w:iCs/>
                <w:sz w:val="20"/>
                <w:szCs w:val="20"/>
              </w:rPr>
              <w:t>Antoninus’un</w:t>
            </w:r>
            <w:proofErr w:type="spellEnd"/>
            <w:r w:rsidRPr="009401F7">
              <w:rPr>
                <w:rFonts w:ascii="Arial" w:hAnsi="Arial" w:cs="Arial"/>
                <w:bCs/>
                <w:iCs/>
                <w:sz w:val="20"/>
                <w:szCs w:val="20"/>
              </w:rPr>
              <w:t xml:space="preserve"> şu sözünün ne denli doğru olduğunu ortaya koyar: ‘Krallar filozof ya da filozoflar kral olduğu zaman halklar da mutlu olacaktır. ’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2128DB"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t>Devrimin Yadsınması:</w:t>
            </w:r>
            <w:r w:rsidRPr="009401F7">
              <w:rPr>
                <w:rFonts w:ascii="Arial" w:hAnsi="Arial" w:cs="Arial"/>
                <w:bCs/>
                <w:sz w:val="20"/>
                <w:szCs w:val="20"/>
              </w:rPr>
              <w:t xml:space="preserve"> Filozofların devrime karşı çıkmalarının temel nedeni, bu hareketi “kurulu düzene karşı şiddet kullanılarak gerçekleştirilen kapsamlı bir halk eylemi” olarak algılamalarıdır. Örneğin </w:t>
            </w:r>
            <w:proofErr w:type="spellStart"/>
            <w:r w:rsidRPr="009401F7">
              <w:rPr>
                <w:rFonts w:ascii="Arial" w:hAnsi="Arial" w:cs="Arial"/>
                <w:bCs/>
                <w:sz w:val="20"/>
                <w:szCs w:val="20"/>
              </w:rPr>
              <w:t>D'Holbach'a</w:t>
            </w:r>
            <w:proofErr w:type="spellEnd"/>
            <w:r w:rsidRPr="009401F7">
              <w:rPr>
                <w:rFonts w:ascii="Arial" w:hAnsi="Arial" w:cs="Arial"/>
                <w:bCs/>
                <w:sz w:val="20"/>
                <w:szCs w:val="20"/>
              </w:rPr>
              <w:t xml:space="preserve"> göre, </w:t>
            </w:r>
            <w:r w:rsidRPr="009401F7">
              <w:rPr>
                <w:rFonts w:ascii="Arial" w:hAnsi="Arial" w:cs="Arial"/>
                <w:bCs/>
                <w:iCs/>
                <w:sz w:val="20"/>
                <w:szCs w:val="20"/>
              </w:rPr>
              <w:t>“şiddet içeren ç</w:t>
            </w:r>
            <w:r w:rsidRPr="009401F7">
              <w:rPr>
                <w:rFonts w:ascii="Arial" w:hAnsi="Arial" w:cs="Arial"/>
                <w:bCs/>
                <w:iCs/>
                <w:sz w:val="20"/>
                <w:szCs w:val="20"/>
              </w:rPr>
              <w:t>a</w:t>
            </w:r>
            <w:r w:rsidRPr="009401F7">
              <w:rPr>
                <w:rFonts w:ascii="Arial" w:hAnsi="Arial" w:cs="Arial"/>
                <w:bCs/>
                <w:iCs/>
                <w:sz w:val="20"/>
                <w:szCs w:val="20"/>
              </w:rPr>
              <w:t>reler, yok edilmek istenen kötülüklerden çok daha acımasızdır. Aklın yolu, ne ayaklandırıcı ne de kan dökücüdür. Onun önerdiği reformlar en uygun olanlardır. Halkın iktidarda olduğu yerlerde, devlet, kendini yıkma ilkesine varır.”</w:t>
            </w:r>
          </w:p>
        </w:tc>
      </w:tr>
    </w:tbl>
    <w:p w:rsidR="008259CD" w:rsidRPr="009401F7" w:rsidRDefault="008259CD" w:rsidP="009A7966">
      <w:pPr>
        <w:spacing w:before="40" w:after="40" w:line="240" w:lineRule="auto"/>
        <w:jc w:val="both"/>
        <w:rPr>
          <w:rFonts w:ascii="Arial" w:hAnsi="Arial" w:cs="Arial"/>
        </w:rPr>
      </w:pPr>
    </w:p>
    <w:p w:rsidR="008259CD" w:rsidRPr="009401F7" w:rsidRDefault="008259CD" w:rsidP="009A7966">
      <w:pPr>
        <w:spacing w:after="0" w:line="240" w:lineRule="auto"/>
        <w:jc w:val="right"/>
        <w:rPr>
          <w:rFonts w:ascii="Arial" w:hAnsi="Arial" w:cs="Arial"/>
          <w:b/>
          <w:bCs/>
          <w:color w:val="FF0000"/>
        </w:rPr>
      </w:pPr>
      <w:r w:rsidRPr="009401F7">
        <w:rPr>
          <w:rFonts w:ascii="Arial" w:hAnsi="Arial" w:cs="Arial"/>
          <w:b/>
          <w:bCs/>
          <w:color w:val="FF0000"/>
        </w:rPr>
        <w:lastRenderedPageBreak/>
        <w:t>ÜNİTE-7</w:t>
      </w:r>
    </w:p>
    <w:p w:rsidR="008259CD" w:rsidRPr="009401F7" w:rsidRDefault="008259CD" w:rsidP="009A7966">
      <w:pPr>
        <w:tabs>
          <w:tab w:val="left" w:pos="294"/>
        </w:tabs>
        <w:spacing w:before="40" w:after="40" w:line="240" w:lineRule="auto"/>
        <w:jc w:val="center"/>
        <w:rPr>
          <w:rFonts w:ascii="Arial" w:hAnsi="Arial" w:cs="Arial"/>
          <w:b/>
          <w:sz w:val="28"/>
          <w:szCs w:val="28"/>
        </w:rPr>
      </w:pPr>
    </w:p>
    <w:p w:rsidR="00FC1176" w:rsidRPr="009401F7" w:rsidRDefault="00FC1176" w:rsidP="009A7966">
      <w:pPr>
        <w:tabs>
          <w:tab w:val="left" w:pos="294"/>
        </w:tabs>
        <w:spacing w:before="40" w:after="40" w:line="240" w:lineRule="auto"/>
        <w:jc w:val="center"/>
        <w:rPr>
          <w:rFonts w:ascii="Arial" w:hAnsi="Arial" w:cs="Arial"/>
          <w:b/>
          <w:bCs/>
          <w:sz w:val="28"/>
          <w:szCs w:val="28"/>
        </w:rPr>
      </w:pPr>
      <w:bookmarkStart w:id="15" w:name="bookmark224"/>
      <w:r w:rsidRPr="009401F7">
        <w:rPr>
          <w:rFonts w:ascii="Arial" w:hAnsi="Arial" w:cs="Arial"/>
          <w:b/>
          <w:bCs/>
          <w:sz w:val="28"/>
          <w:szCs w:val="28"/>
        </w:rPr>
        <w:t>SİYASAL DENGEDEN HALKIN EGEMENLİĞİNE</w:t>
      </w:r>
      <w:bookmarkEnd w:id="15"/>
    </w:p>
    <w:p w:rsidR="008259CD" w:rsidRPr="009401F7" w:rsidRDefault="008259CD" w:rsidP="009A7966">
      <w:pPr>
        <w:tabs>
          <w:tab w:val="left" w:pos="294"/>
        </w:tabs>
        <w:spacing w:before="40" w:after="40" w:line="240" w:lineRule="auto"/>
        <w:jc w:val="both"/>
        <w:rPr>
          <w:rFonts w:ascii="Arial" w:hAnsi="Arial" w:cs="Arial"/>
          <w:b/>
          <w:bCs/>
          <w:sz w:val="20"/>
          <w:szCs w:val="20"/>
        </w:rPr>
      </w:pPr>
    </w:p>
    <w:tbl>
      <w:tblPr>
        <w:tblW w:w="4947" w:type="pct"/>
        <w:tblLook w:val="00A0" w:firstRow="1" w:lastRow="0" w:firstColumn="1" w:lastColumn="0" w:noHBand="0" w:noVBand="0"/>
      </w:tblPr>
      <w:tblGrid>
        <w:gridCol w:w="10873"/>
      </w:tblGrid>
      <w:tr w:rsidR="008259CD" w:rsidRPr="009401F7" w:rsidTr="003371D2">
        <w:trPr>
          <w:trHeight w:val="20"/>
        </w:trPr>
        <w:tc>
          <w:tcPr>
            <w:tcW w:w="5000" w:type="pct"/>
            <w:shd w:val="clear" w:color="auto" w:fill="99CCFF"/>
            <w:vAlign w:val="center"/>
          </w:tcPr>
          <w:p w:rsidR="008259CD" w:rsidRPr="009401F7" w:rsidRDefault="00FC1176" w:rsidP="009A7966">
            <w:pPr>
              <w:spacing w:before="40" w:after="40" w:line="240" w:lineRule="auto"/>
              <w:rPr>
                <w:rFonts w:ascii="Arial" w:hAnsi="Arial" w:cs="Arial"/>
                <w:b/>
                <w:bCs/>
                <w:color w:val="0000FF"/>
                <w:sz w:val="20"/>
                <w:szCs w:val="20"/>
              </w:rPr>
            </w:pPr>
            <w:bookmarkStart w:id="16" w:name="bookmark225"/>
            <w:proofErr w:type="spellStart"/>
            <w:r w:rsidRPr="009401F7">
              <w:rPr>
                <w:rFonts w:ascii="Arial" w:hAnsi="Arial" w:cs="Arial"/>
                <w:b/>
                <w:bCs/>
                <w:color w:val="0000FF"/>
                <w:sz w:val="20"/>
                <w:szCs w:val="20"/>
                <w:lang w:val="fr-FR"/>
              </w:rPr>
              <w:t>Montesquîeu</w:t>
            </w:r>
            <w:proofErr w:type="spellEnd"/>
            <w:r w:rsidRPr="009401F7">
              <w:rPr>
                <w:rFonts w:ascii="Arial" w:hAnsi="Arial" w:cs="Arial"/>
                <w:b/>
                <w:bCs/>
                <w:color w:val="0000FF"/>
                <w:sz w:val="20"/>
                <w:szCs w:val="20"/>
                <w:lang w:val="fr-FR"/>
              </w:rPr>
              <w:t xml:space="preserve">: </w:t>
            </w:r>
            <w:r w:rsidRPr="009401F7">
              <w:rPr>
                <w:rFonts w:ascii="Arial" w:hAnsi="Arial" w:cs="Arial"/>
                <w:b/>
                <w:bCs/>
                <w:color w:val="0000FF"/>
                <w:sz w:val="20"/>
                <w:szCs w:val="20"/>
              </w:rPr>
              <w:t>Siyasal Denge</w:t>
            </w:r>
            <w:bookmarkEnd w:id="16"/>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6C3ED7" w:rsidP="009A7966">
            <w:pPr>
              <w:spacing w:before="40" w:after="40" w:line="240" w:lineRule="auto"/>
              <w:jc w:val="both"/>
              <w:rPr>
                <w:rFonts w:ascii="Arial" w:hAnsi="Arial" w:cs="Arial"/>
                <w:bCs/>
                <w:sz w:val="20"/>
                <w:szCs w:val="20"/>
              </w:rPr>
            </w:pPr>
            <w:r w:rsidRPr="006560EF">
              <w:rPr>
                <w:rFonts w:ascii="Arial" w:hAnsi="Arial" w:cs="Arial"/>
                <w:b/>
                <w:bCs/>
                <w:sz w:val="20"/>
                <w:szCs w:val="20"/>
              </w:rPr>
              <w:t xml:space="preserve">Asıl adı Charles </w:t>
            </w:r>
            <w:r w:rsidRPr="006560EF">
              <w:rPr>
                <w:rFonts w:ascii="Arial" w:hAnsi="Arial" w:cs="Arial"/>
                <w:b/>
                <w:bCs/>
                <w:sz w:val="20"/>
                <w:szCs w:val="20"/>
                <w:lang w:val="fr-FR"/>
              </w:rPr>
              <w:t xml:space="preserve">Louis de Secondât, Baron de la </w:t>
            </w:r>
            <w:proofErr w:type="spellStart"/>
            <w:r w:rsidRPr="006560EF">
              <w:rPr>
                <w:rFonts w:ascii="Arial" w:hAnsi="Arial" w:cs="Arial"/>
                <w:b/>
                <w:bCs/>
                <w:sz w:val="20"/>
                <w:szCs w:val="20"/>
                <w:lang w:val="fr-FR"/>
              </w:rPr>
              <w:t>Brède</w:t>
            </w:r>
            <w:proofErr w:type="spellEnd"/>
            <w:r w:rsidRPr="006560EF">
              <w:rPr>
                <w:rFonts w:ascii="Arial" w:hAnsi="Arial" w:cs="Arial"/>
                <w:b/>
                <w:bCs/>
                <w:sz w:val="20"/>
                <w:szCs w:val="20"/>
                <w:lang w:val="fr-FR"/>
              </w:rPr>
              <w:t xml:space="preserve"> et de Montesquieu</w:t>
            </w:r>
            <w:r w:rsidRPr="009401F7">
              <w:rPr>
                <w:rFonts w:ascii="Arial" w:hAnsi="Arial" w:cs="Arial"/>
                <w:bCs/>
                <w:sz w:val="20"/>
                <w:szCs w:val="20"/>
                <w:lang w:val="fr-FR"/>
              </w:rPr>
              <w:t xml:space="preserve"> </w:t>
            </w:r>
            <w:r w:rsidRPr="009401F7">
              <w:rPr>
                <w:rFonts w:ascii="Arial" w:hAnsi="Arial" w:cs="Arial"/>
                <w:bCs/>
                <w:sz w:val="20"/>
                <w:szCs w:val="20"/>
                <w:lang w:val="en-US"/>
              </w:rPr>
              <w:t>(1689</w:t>
            </w:r>
            <w:r w:rsidRPr="009401F7">
              <w:rPr>
                <w:rFonts w:ascii="Arial" w:hAnsi="Arial" w:cs="Arial"/>
                <w:bCs/>
                <w:sz w:val="20"/>
                <w:szCs w:val="20"/>
                <w:lang w:val="en-US"/>
              </w:rPr>
              <w:softHyphen/>
              <w:t>1755)</w:t>
            </w:r>
            <w:r w:rsidRPr="009401F7">
              <w:rPr>
                <w:rFonts w:ascii="Arial" w:hAnsi="Arial" w:cs="Arial"/>
                <w:bCs/>
                <w:sz w:val="20"/>
                <w:szCs w:val="20"/>
              </w:rPr>
              <w:t xml:space="preserve"> olan düşünür, adından da anlaşılacağı üzere bir aristokrattır. Hukuk öğreni</w:t>
            </w:r>
            <w:r w:rsidRPr="009401F7">
              <w:rPr>
                <w:rFonts w:ascii="Arial" w:hAnsi="Arial" w:cs="Arial"/>
                <w:bCs/>
                <w:sz w:val="20"/>
                <w:szCs w:val="20"/>
              </w:rPr>
              <w:softHyphen/>
              <w:t xml:space="preserve">mi görmüş ve </w:t>
            </w:r>
            <w:r w:rsidRPr="009401F7">
              <w:rPr>
                <w:rFonts w:ascii="Arial" w:hAnsi="Arial" w:cs="Arial"/>
                <w:bCs/>
                <w:sz w:val="20"/>
                <w:szCs w:val="20"/>
                <w:lang w:val="fr-FR"/>
              </w:rPr>
              <w:t xml:space="preserve">Bordeaux </w:t>
            </w:r>
            <w:r w:rsidRPr="009401F7">
              <w:rPr>
                <w:rFonts w:ascii="Arial" w:hAnsi="Arial" w:cs="Arial"/>
                <w:bCs/>
                <w:sz w:val="20"/>
                <w:szCs w:val="20"/>
              </w:rPr>
              <w:t>Parlamentosu’nda başkanlık görevini üstlenmi</w:t>
            </w:r>
            <w:r w:rsidRPr="009401F7">
              <w:rPr>
                <w:rFonts w:ascii="Arial" w:hAnsi="Arial" w:cs="Arial"/>
                <w:bCs/>
                <w:sz w:val="20"/>
                <w:szCs w:val="20"/>
              </w:rPr>
              <w:t>ş</w:t>
            </w:r>
            <w:r w:rsidRPr="009401F7">
              <w:rPr>
                <w:rFonts w:ascii="Arial" w:hAnsi="Arial" w:cs="Arial"/>
                <w:bCs/>
                <w:sz w:val="20"/>
                <w:szCs w:val="20"/>
              </w:rPr>
              <w:t xml:space="preserve">tir. </w:t>
            </w:r>
            <w:r w:rsidRPr="009401F7">
              <w:rPr>
                <w:rFonts w:ascii="Arial" w:hAnsi="Arial" w:cs="Arial"/>
                <w:bCs/>
                <w:iCs/>
                <w:sz w:val="20"/>
                <w:szCs w:val="20"/>
              </w:rPr>
              <w:t>Acem Mektupları (1721) ile Romalıların Büyüklüğü ile Çöküşünün Nedenleri Üzerine Düşünceler</w:t>
            </w:r>
            <w:r w:rsidRPr="009401F7">
              <w:rPr>
                <w:rFonts w:ascii="Arial" w:hAnsi="Arial" w:cs="Arial"/>
                <w:bCs/>
                <w:sz w:val="20"/>
                <w:szCs w:val="20"/>
              </w:rPr>
              <w:t xml:space="preserve"> (1734) adlı kitapl</w:t>
            </w:r>
            <w:r w:rsidRPr="009401F7">
              <w:rPr>
                <w:rFonts w:ascii="Arial" w:hAnsi="Arial" w:cs="Arial"/>
                <w:bCs/>
                <w:sz w:val="20"/>
                <w:szCs w:val="20"/>
              </w:rPr>
              <w:t>a</w:t>
            </w:r>
            <w:r w:rsidRPr="009401F7">
              <w:rPr>
                <w:rFonts w:ascii="Arial" w:hAnsi="Arial" w:cs="Arial"/>
                <w:bCs/>
                <w:sz w:val="20"/>
                <w:szCs w:val="20"/>
              </w:rPr>
              <w:t xml:space="preserve">rın yazarı olan </w:t>
            </w:r>
            <w:r w:rsidRPr="009401F7">
              <w:rPr>
                <w:rFonts w:ascii="Arial" w:hAnsi="Arial" w:cs="Arial"/>
                <w:bCs/>
                <w:sz w:val="20"/>
                <w:szCs w:val="20"/>
                <w:lang w:val="fr-FR"/>
              </w:rPr>
              <w:t xml:space="preserve">Montesquieu, </w:t>
            </w:r>
            <w:r w:rsidRPr="009401F7">
              <w:rPr>
                <w:rFonts w:ascii="Arial" w:hAnsi="Arial" w:cs="Arial"/>
                <w:bCs/>
                <w:sz w:val="20"/>
                <w:szCs w:val="20"/>
              </w:rPr>
              <w:t>1748’de en önemli ya</w:t>
            </w:r>
            <w:r w:rsidRPr="009401F7">
              <w:rPr>
                <w:rFonts w:ascii="Arial" w:hAnsi="Arial" w:cs="Arial"/>
                <w:bCs/>
                <w:sz w:val="20"/>
                <w:szCs w:val="20"/>
              </w:rPr>
              <w:softHyphen/>
              <w:t xml:space="preserve">pıtı olan </w:t>
            </w:r>
            <w:r w:rsidRPr="009401F7">
              <w:rPr>
                <w:rFonts w:ascii="Arial" w:hAnsi="Arial" w:cs="Arial"/>
                <w:bCs/>
                <w:iCs/>
                <w:sz w:val="20"/>
                <w:szCs w:val="20"/>
              </w:rPr>
              <w:t xml:space="preserve">Yasaların Ruhu </w:t>
            </w:r>
            <w:proofErr w:type="spellStart"/>
            <w:r w:rsidRPr="009401F7">
              <w:rPr>
                <w:rFonts w:ascii="Arial" w:hAnsi="Arial" w:cs="Arial"/>
                <w:bCs/>
                <w:iCs/>
                <w:sz w:val="20"/>
                <w:szCs w:val="20"/>
                <w:lang w:val="fr-FR"/>
              </w:rPr>
              <w:t>Üzerinéyi</w:t>
            </w:r>
            <w:proofErr w:type="spellEnd"/>
            <w:r w:rsidRPr="009401F7">
              <w:rPr>
                <w:rFonts w:ascii="Arial" w:hAnsi="Arial" w:cs="Arial"/>
                <w:bCs/>
                <w:sz w:val="20"/>
                <w:szCs w:val="20"/>
                <w:lang w:val="fr-FR"/>
              </w:rPr>
              <w:t xml:space="preserve"> </w:t>
            </w:r>
            <w:r w:rsidRPr="009401F7">
              <w:rPr>
                <w:rFonts w:ascii="Arial" w:hAnsi="Arial" w:cs="Arial"/>
                <w:bCs/>
                <w:sz w:val="20"/>
                <w:szCs w:val="20"/>
              </w:rPr>
              <w:t xml:space="preserve">piyasaya sürmüştür.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6C3ED7" w:rsidRPr="009401F7" w:rsidRDefault="006C3ED7" w:rsidP="009A7966">
            <w:pPr>
              <w:spacing w:before="40" w:after="40" w:line="240" w:lineRule="auto"/>
              <w:jc w:val="both"/>
              <w:rPr>
                <w:rFonts w:ascii="Arial" w:hAnsi="Arial" w:cs="Arial"/>
                <w:bCs/>
                <w:sz w:val="20"/>
                <w:szCs w:val="20"/>
              </w:rPr>
            </w:pPr>
            <w:r w:rsidRPr="006560EF">
              <w:rPr>
                <w:rFonts w:ascii="Arial" w:hAnsi="Arial" w:cs="Arial"/>
                <w:b/>
                <w:bCs/>
                <w:sz w:val="20"/>
                <w:szCs w:val="20"/>
              </w:rPr>
              <w:t xml:space="preserve">XIV. </w:t>
            </w:r>
            <w:proofErr w:type="spellStart"/>
            <w:r w:rsidRPr="006560EF">
              <w:rPr>
                <w:rFonts w:ascii="Arial" w:hAnsi="Arial" w:cs="Arial"/>
                <w:b/>
                <w:bCs/>
                <w:sz w:val="20"/>
                <w:szCs w:val="20"/>
              </w:rPr>
              <w:t>Louis’ye</w:t>
            </w:r>
            <w:proofErr w:type="spellEnd"/>
            <w:r w:rsidRPr="009401F7">
              <w:rPr>
                <w:rFonts w:ascii="Arial" w:hAnsi="Arial" w:cs="Arial"/>
                <w:bCs/>
                <w:sz w:val="20"/>
                <w:szCs w:val="20"/>
              </w:rPr>
              <w:t xml:space="preserve"> yakıştırılan “</w:t>
            </w:r>
            <w:r w:rsidRPr="006560EF">
              <w:rPr>
                <w:rFonts w:ascii="Arial" w:hAnsi="Arial" w:cs="Arial"/>
                <w:b/>
                <w:bCs/>
                <w:sz w:val="20"/>
                <w:szCs w:val="20"/>
              </w:rPr>
              <w:t>Devlet, be</w:t>
            </w:r>
            <w:r w:rsidRPr="006560EF">
              <w:rPr>
                <w:rFonts w:ascii="Arial" w:hAnsi="Arial" w:cs="Arial"/>
                <w:b/>
                <w:bCs/>
                <w:sz w:val="20"/>
                <w:szCs w:val="20"/>
              </w:rPr>
              <w:softHyphen/>
              <w:t>nim</w:t>
            </w:r>
            <w:r w:rsidRPr="009401F7">
              <w:rPr>
                <w:rFonts w:ascii="Arial" w:hAnsi="Arial" w:cs="Arial"/>
                <w:bCs/>
                <w:sz w:val="20"/>
                <w:szCs w:val="20"/>
              </w:rPr>
              <w:t>” sözü, bir bakıma mutlak monarşiyi çok iyi özetliyordu.</w:t>
            </w:r>
          </w:p>
          <w:p w:rsidR="008259CD" w:rsidRPr="009401F7" w:rsidRDefault="006C3ED7" w:rsidP="009A7966">
            <w:pPr>
              <w:spacing w:before="40" w:after="40" w:line="240" w:lineRule="auto"/>
              <w:jc w:val="both"/>
              <w:rPr>
                <w:rFonts w:ascii="Arial" w:hAnsi="Arial" w:cs="Arial"/>
                <w:bCs/>
                <w:sz w:val="20"/>
                <w:szCs w:val="20"/>
              </w:rPr>
            </w:pPr>
            <w:r w:rsidRPr="009401F7">
              <w:rPr>
                <w:rFonts w:ascii="Arial" w:hAnsi="Arial" w:cs="Arial"/>
                <w:bCs/>
                <w:sz w:val="20"/>
                <w:szCs w:val="20"/>
              </w:rPr>
              <w:t>Bu rejime ve onun uyguladığı politikalara karşı ilk eleştiriler, Aydınlanmanın burjuva kökenli ya da burjuva zihniyetli d</w:t>
            </w:r>
            <w:r w:rsidRPr="009401F7">
              <w:rPr>
                <w:rFonts w:ascii="Arial" w:hAnsi="Arial" w:cs="Arial"/>
                <w:bCs/>
                <w:sz w:val="20"/>
                <w:szCs w:val="20"/>
              </w:rPr>
              <w:t>ü</w:t>
            </w:r>
            <w:r w:rsidRPr="009401F7">
              <w:rPr>
                <w:rFonts w:ascii="Arial" w:hAnsi="Arial" w:cs="Arial"/>
                <w:bCs/>
                <w:sz w:val="20"/>
                <w:szCs w:val="20"/>
              </w:rPr>
              <w:t>şünürlerinden önce, aristokrat düşü</w:t>
            </w:r>
            <w:r w:rsidRPr="009401F7">
              <w:rPr>
                <w:rFonts w:ascii="Arial" w:hAnsi="Arial" w:cs="Arial"/>
                <w:bCs/>
                <w:sz w:val="20"/>
                <w:szCs w:val="20"/>
              </w:rPr>
              <w:softHyphen/>
              <w:t>nürlerden gelecektir. Bu düşünürlerin eleştirileri ile önerileri şöyle özetlenebilir: Kralın mutlak bir iktidara sahip olup devleti aşağılık avamdan kişilerle yönetmesi, kraliyetin ilkelerinden, temel yasalarından s</w:t>
            </w:r>
            <w:r w:rsidRPr="009401F7">
              <w:rPr>
                <w:rFonts w:ascii="Arial" w:hAnsi="Arial" w:cs="Arial"/>
                <w:bCs/>
                <w:sz w:val="20"/>
                <w:szCs w:val="20"/>
              </w:rPr>
              <w:t>a</w:t>
            </w:r>
            <w:r w:rsidRPr="009401F7">
              <w:rPr>
                <w:rFonts w:ascii="Arial" w:hAnsi="Arial" w:cs="Arial"/>
                <w:bCs/>
                <w:sz w:val="20"/>
                <w:szCs w:val="20"/>
              </w:rPr>
              <w:t>pıp despotizme kaydığının açık bir göstergesidir. “</w:t>
            </w:r>
            <w:r w:rsidRPr="006560EF">
              <w:rPr>
                <w:rFonts w:ascii="Arial" w:hAnsi="Arial" w:cs="Arial"/>
                <w:b/>
                <w:bCs/>
                <w:sz w:val="20"/>
                <w:szCs w:val="20"/>
              </w:rPr>
              <w:t>İnsanlığın başyapıtı olan feodal rejimi</w:t>
            </w:r>
            <w:r w:rsidRPr="009401F7">
              <w:rPr>
                <w:rFonts w:ascii="Arial" w:hAnsi="Arial" w:cs="Arial"/>
                <w:bCs/>
                <w:sz w:val="20"/>
                <w:szCs w:val="20"/>
              </w:rPr>
              <w:t>” gerçekleştirmiş olan soylular ezilmekte, tarihi hakları gasp edilmektedir. Devletin uyguladığı merkantilizm, top</w:t>
            </w:r>
            <w:r w:rsidRPr="009401F7">
              <w:rPr>
                <w:rFonts w:ascii="Arial" w:hAnsi="Arial" w:cs="Arial"/>
                <w:bCs/>
                <w:sz w:val="20"/>
                <w:szCs w:val="20"/>
              </w:rPr>
              <w:softHyphen/>
              <w:t>lumda zenginlik hırsı ile lüks tutkusunu beslemekte ve böylece toplumdaki farklı</w:t>
            </w:r>
            <w:r w:rsidRPr="009401F7">
              <w:rPr>
                <w:rFonts w:ascii="Arial" w:hAnsi="Arial" w:cs="Arial"/>
                <w:bCs/>
                <w:sz w:val="20"/>
                <w:szCs w:val="20"/>
              </w:rPr>
              <w:softHyphen/>
              <w:t>lıkları yok ederek sınıfları birbirine karıştırmakta, eşitlemektedir.</w:t>
            </w:r>
            <w:r w:rsidRPr="009401F7">
              <w:rPr>
                <w:rFonts w:ascii="Arial" w:hAnsi="Arial" w:cs="Arial"/>
                <w:b/>
                <w:bCs/>
                <w:sz w:val="20"/>
                <w:szCs w:val="20"/>
              </w:rPr>
              <w:t xml:space="preserve"> </w:t>
            </w:r>
            <w:r w:rsidRPr="009401F7">
              <w:rPr>
                <w:rFonts w:ascii="Arial" w:hAnsi="Arial" w:cs="Arial"/>
                <w:b/>
                <w:bCs/>
                <w:color w:val="FF0000"/>
                <w:sz w:val="20"/>
                <w:szCs w:val="20"/>
              </w:rPr>
              <w:t>(DS-2013)</w:t>
            </w:r>
            <w:r w:rsidRPr="009401F7">
              <w:rPr>
                <w:rFonts w:ascii="Arial" w:hAnsi="Arial" w:cs="Arial"/>
                <w:bCs/>
                <w:color w:val="FF0000"/>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6C3ED7"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Fransa'da doruk noktasına ulaşan ama dönemin </w:t>
            </w:r>
            <w:r w:rsidRPr="006560EF">
              <w:rPr>
                <w:rFonts w:ascii="Arial" w:hAnsi="Arial" w:cs="Arial"/>
                <w:b/>
                <w:bCs/>
                <w:sz w:val="20"/>
                <w:szCs w:val="20"/>
              </w:rPr>
              <w:t>Prusya, Avusturya-Macaristan ya da İspan</w:t>
            </w:r>
            <w:r w:rsidRPr="006560EF">
              <w:rPr>
                <w:rFonts w:ascii="Arial" w:hAnsi="Arial" w:cs="Arial"/>
                <w:b/>
                <w:bCs/>
                <w:sz w:val="20"/>
                <w:szCs w:val="20"/>
              </w:rPr>
              <w:softHyphen/>
              <w:t xml:space="preserve">ya gibi </w:t>
            </w:r>
            <w:r w:rsidRPr="009401F7">
              <w:rPr>
                <w:rFonts w:ascii="Arial" w:hAnsi="Arial" w:cs="Arial"/>
                <w:bCs/>
                <w:sz w:val="20"/>
                <w:szCs w:val="20"/>
              </w:rPr>
              <w:t>Avrupa devletl</w:t>
            </w:r>
            <w:r w:rsidRPr="009401F7">
              <w:rPr>
                <w:rFonts w:ascii="Arial" w:hAnsi="Arial" w:cs="Arial"/>
                <w:bCs/>
                <w:sz w:val="20"/>
                <w:szCs w:val="20"/>
              </w:rPr>
              <w:t>e</w:t>
            </w:r>
            <w:r w:rsidRPr="009401F7">
              <w:rPr>
                <w:rFonts w:ascii="Arial" w:hAnsi="Arial" w:cs="Arial"/>
                <w:bCs/>
                <w:sz w:val="20"/>
                <w:szCs w:val="20"/>
              </w:rPr>
              <w:t>rinde de gözlemlenen mutlak monarşi, despotluktan farklı olarak keyfiliği içermez çünkü en azından geleneklerle ve kra</w:t>
            </w:r>
            <w:r w:rsidRPr="009401F7">
              <w:rPr>
                <w:rFonts w:ascii="Arial" w:hAnsi="Arial" w:cs="Arial"/>
                <w:bCs/>
                <w:sz w:val="20"/>
                <w:szCs w:val="20"/>
              </w:rPr>
              <w:t>l</w:t>
            </w:r>
            <w:r w:rsidRPr="009401F7">
              <w:rPr>
                <w:rFonts w:ascii="Arial" w:hAnsi="Arial" w:cs="Arial"/>
                <w:bCs/>
                <w:sz w:val="20"/>
                <w:szCs w:val="20"/>
              </w:rPr>
              <w:t xml:space="preserve">lığın temel yasalarıyla sınırlıdır. Dahası, mutlak monarşinin XX. ve XXI. yüzyıllarda devletlerin elde ettiği bir “mutlaklığa” sahip olmadığını da belirtmek gerekir.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6C3ED7" w:rsidP="006560EF">
            <w:pPr>
              <w:spacing w:before="40" w:after="40" w:line="240" w:lineRule="auto"/>
              <w:jc w:val="both"/>
              <w:rPr>
                <w:rFonts w:ascii="Arial" w:hAnsi="Arial" w:cs="Arial"/>
                <w:bCs/>
                <w:sz w:val="20"/>
                <w:szCs w:val="20"/>
              </w:rPr>
            </w:pPr>
            <w:r w:rsidRPr="006560EF">
              <w:rPr>
                <w:rFonts w:ascii="Arial" w:hAnsi="Arial" w:cs="Arial"/>
                <w:b/>
                <w:bCs/>
                <w:sz w:val="20"/>
                <w:szCs w:val="20"/>
                <w:lang w:val="fr-FR"/>
              </w:rPr>
              <w:t xml:space="preserve">Montesquieu, </w:t>
            </w:r>
            <w:r w:rsidRPr="006560EF">
              <w:rPr>
                <w:rFonts w:ascii="Arial" w:hAnsi="Arial" w:cs="Arial"/>
                <w:b/>
                <w:bCs/>
                <w:sz w:val="20"/>
                <w:szCs w:val="20"/>
              </w:rPr>
              <w:t>yasaların çeşitli koşullardan türediğini ileri sürerek</w:t>
            </w:r>
            <w:r w:rsidRPr="009401F7">
              <w:rPr>
                <w:rFonts w:ascii="Arial" w:hAnsi="Arial" w:cs="Arial"/>
                <w:bCs/>
                <w:sz w:val="20"/>
                <w:szCs w:val="20"/>
              </w:rPr>
              <w:t>, toplum sözleşmecilerinin ve Aydınlanmacıların yasa anlayışını yerle bir etmektedir. Daha açıkçası, pozitif ya</w:t>
            </w:r>
            <w:r w:rsidRPr="009401F7">
              <w:rPr>
                <w:rFonts w:ascii="Arial" w:hAnsi="Arial" w:cs="Arial"/>
                <w:bCs/>
                <w:sz w:val="20"/>
                <w:szCs w:val="20"/>
              </w:rPr>
              <w:softHyphen/>
              <w:t>saların insan aklıyla ortaya çıkarılan evrensel doğal yasal</w:t>
            </w:r>
            <w:r w:rsidRPr="009401F7">
              <w:rPr>
                <w:rFonts w:ascii="Arial" w:hAnsi="Arial" w:cs="Arial"/>
                <w:bCs/>
                <w:sz w:val="20"/>
                <w:szCs w:val="20"/>
              </w:rPr>
              <w:t>a</w:t>
            </w:r>
            <w:r w:rsidRPr="009401F7">
              <w:rPr>
                <w:rFonts w:ascii="Arial" w:hAnsi="Arial" w:cs="Arial"/>
                <w:bCs/>
                <w:sz w:val="20"/>
                <w:szCs w:val="20"/>
              </w:rPr>
              <w:t>rın ya da insan doğasının gerek</w:t>
            </w:r>
            <w:r w:rsidRPr="009401F7">
              <w:rPr>
                <w:rFonts w:ascii="Arial" w:hAnsi="Arial" w:cs="Arial"/>
                <w:bCs/>
                <w:sz w:val="20"/>
                <w:szCs w:val="20"/>
              </w:rPr>
              <w:softHyphen/>
              <w:t>tirdiği değişmez ilkelerin uzantısı olması gerektiği görüşünü bir kalemde silip atmaktadır.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6C3ED7" w:rsidRPr="009401F7" w:rsidRDefault="006C3ED7" w:rsidP="009A7966">
            <w:pPr>
              <w:spacing w:before="40" w:after="40" w:line="240" w:lineRule="auto"/>
              <w:jc w:val="both"/>
              <w:rPr>
                <w:rFonts w:ascii="Arial" w:hAnsi="Arial" w:cs="Arial"/>
                <w:bCs/>
                <w:sz w:val="20"/>
                <w:szCs w:val="20"/>
              </w:rPr>
            </w:pPr>
            <w:proofErr w:type="spellStart"/>
            <w:r w:rsidRPr="006560EF">
              <w:rPr>
                <w:rFonts w:ascii="Arial" w:hAnsi="Arial" w:cs="Arial"/>
                <w:b/>
                <w:bCs/>
                <w:sz w:val="20"/>
                <w:szCs w:val="20"/>
                <w:lang w:val="fr-FR"/>
              </w:rPr>
              <w:t>Montesquieu’nün</w:t>
            </w:r>
            <w:proofErr w:type="spellEnd"/>
            <w:r w:rsidRPr="006560EF">
              <w:rPr>
                <w:rFonts w:ascii="Arial" w:hAnsi="Arial" w:cs="Arial"/>
                <w:b/>
                <w:bCs/>
                <w:sz w:val="20"/>
                <w:szCs w:val="20"/>
                <w:lang w:val="fr-FR"/>
              </w:rPr>
              <w:t xml:space="preserve"> </w:t>
            </w:r>
            <w:r w:rsidRPr="006560EF">
              <w:rPr>
                <w:rFonts w:ascii="Arial" w:hAnsi="Arial" w:cs="Arial"/>
                <w:b/>
                <w:bCs/>
                <w:sz w:val="20"/>
                <w:szCs w:val="20"/>
              </w:rPr>
              <w:t>yasaların, siyasal yönetimlerin çeşitliliğini ve değişimini açık</w:t>
            </w:r>
            <w:r w:rsidRPr="006560EF">
              <w:rPr>
                <w:rFonts w:ascii="Arial" w:hAnsi="Arial" w:cs="Arial"/>
                <w:b/>
                <w:bCs/>
                <w:sz w:val="20"/>
                <w:szCs w:val="20"/>
              </w:rPr>
              <w:softHyphen/>
              <w:t>lamaya yarayan “doğa-ilke birliği yasasının” iki temel sonucu vardır:</w:t>
            </w:r>
            <w:r w:rsidRPr="009401F7">
              <w:rPr>
                <w:rFonts w:ascii="Arial" w:hAnsi="Arial" w:cs="Arial"/>
                <w:b/>
                <w:bCs/>
                <w:color w:val="FF0000"/>
                <w:sz w:val="20"/>
                <w:szCs w:val="20"/>
              </w:rPr>
              <w:t xml:space="preserve"> (DS-2013</w:t>
            </w:r>
            <w:r w:rsidR="00332140" w:rsidRPr="009401F7">
              <w:rPr>
                <w:rFonts w:ascii="Arial" w:hAnsi="Arial" w:cs="Arial"/>
                <w:b/>
                <w:bCs/>
                <w:color w:val="FF0000"/>
                <w:sz w:val="20"/>
                <w:szCs w:val="20"/>
              </w:rPr>
              <w:t>)</w:t>
            </w:r>
          </w:p>
          <w:p w:rsidR="006C3ED7" w:rsidRPr="009401F7" w:rsidRDefault="006C3ED7" w:rsidP="009A7966">
            <w:pPr>
              <w:pStyle w:val="ListeParagraf"/>
              <w:numPr>
                <w:ilvl w:val="0"/>
                <w:numId w:val="27"/>
              </w:numPr>
              <w:spacing w:before="40" w:after="40" w:line="240" w:lineRule="auto"/>
              <w:jc w:val="both"/>
              <w:rPr>
                <w:rFonts w:ascii="Arial" w:hAnsi="Arial" w:cs="Arial"/>
                <w:bCs/>
                <w:sz w:val="20"/>
                <w:szCs w:val="20"/>
              </w:rPr>
            </w:pPr>
            <w:r w:rsidRPr="009401F7">
              <w:rPr>
                <w:rFonts w:ascii="Arial" w:hAnsi="Arial" w:cs="Arial"/>
                <w:bCs/>
                <w:sz w:val="20"/>
                <w:szCs w:val="20"/>
              </w:rPr>
              <w:t>Her ülkenin yasaları ona özgü koşullarla bağlantılı olduğuna göre, bu koşul</w:t>
            </w:r>
            <w:r w:rsidRPr="009401F7">
              <w:rPr>
                <w:rFonts w:ascii="Arial" w:hAnsi="Arial" w:cs="Arial"/>
                <w:bCs/>
                <w:sz w:val="20"/>
                <w:szCs w:val="20"/>
              </w:rPr>
              <w:softHyphen/>
              <w:t>lara (dolayısıyla bu koşullarca oluşt</w:t>
            </w:r>
            <w:r w:rsidRPr="009401F7">
              <w:rPr>
                <w:rFonts w:ascii="Arial" w:hAnsi="Arial" w:cs="Arial"/>
                <w:bCs/>
                <w:sz w:val="20"/>
                <w:szCs w:val="20"/>
              </w:rPr>
              <w:t>u</w:t>
            </w:r>
            <w:r w:rsidRPr="009401F7">
              <w:rPr>
                <w:rFonts w:ascii="Arial" w:hAnsi="Arial" w:cs="Arial"/>
                <w:bCs/>
                <w:sz w:val="20"/>
                <w:szCs w:val="20"/>
              </w:rPr>
              <w:t>rulan ulusun ruhuna) uyumlu olan yö</w:t>
            </w:r>
            <w:r w:rsidRPr="009401F7">
              <w:rPr>
                <w:rFonts w:ascii="Arial" w:hAnsi="Arial" w:cs="Arial"/>
                <w:bCs/>
                <w:sz w:val="20"/>
                <w:szCs w:val="20"/>
              </w:rPr>
              <w:softHyphen/>
              <w:t>netim biçimi, söz konusu ülke için en uygun yönetimdir.</w:t>
            </w:r>
          </w:p>
          <w:p w:rsidR="008259CD" w:rsidRPr="009401F7" w:rsidRDefault="006C3ED7" w:rsidP="009A7966">
            <w:pPr>
              <w:pStyle w:val="ListeParagraf"/>
              <w:numPr>
                <w:ilvl w:val="0"/>
                <w:numId w:val="27"/>
              </w:numPr>
              <w:spacing w:before="40" w:after="40" w:line="240" w:lineRule="auto"/>
              <w:jc w:val="both"/>
              <w:rPr>
                <w:rFonts w:ascii="Arial" w:hAnsi="Arial" w:cs="Arial"/>
                <w:bCs/>
                <w:sz w:val="20"/>
                <w:szCs w:val="20"/>
              </w:rPr>
            </w:pPr>
            <w:r w:rsidRPr="009401F7">
              <w:rPr>
                <w:rFonts w:ascii="Arial" w:hAnsi="Arial" w:cs="Arial"/>
                <w:bCs/>
                <w:sz w:val="20"/>
                <w:szCs w:val="20"/>
                <w:lang w:val="fr-FR"/>
              </w:rPr>
              <w:t xml:space="preserve">Montesquieu, </w:t>
            </w:r>
            <w:r w:rsidRPr="009401F7">
              <w:rPr>
                <w:rFonts w:ascii="Arial" w:hAnsi="Arial" w:cs="Arial"/>
                <w:bCs/>
                <w:sz w:val="20"/>
                <w:szCs w:val="20"/>
              </w:rPr>
              <w:t>yasaların ve kurumların ülkenin özel koşullarına uygun düş</w:t>
            </w:r>
            <w:r w:rsidRPr="009401F7">
              <w:rPr>
                <w:rFonts w:ascii="Arial" w:hAnsi="Arial" w:cs="Arial"/>
                <w:bCs/>
                <w:sz w:val="20"/>
                <w:szCs w:val="20"/>
              </w:rPr>
              <w:softHyphen/>
              <w:t>mesinden dolayı zorla değiştirilmem</w:t>
            </w:r>
            <w:r w:rsidRPr="009401F7">
              <w:rPr>
                <w:rFonts w:ascii="Arial" w:hAnsi="Arial" w:cs="Arial"/>
                <w:bCs/>
                <w:sz w:val="20"/>
                <w:szCs w:val="20"/>
              </w:rPr>
              <w:t>e</w:t>
            </w:r>
            <w:r w:rsidRPr="009401F7">
              <w:rPr>
                <w:rFonts w:ascii="Arial" w:hAnsi="Arial" w:cs="Arial"/>
                <w:bCs/>
                <w:sz w:val="20"/>
                <w:szCs w:val="20"/>
              </w:rPr>
              <w:t>sini salık verir ve böylece tutuculuğa (muhafazakarlığa) “bilimsel” bir temel kazandırmış olur.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6C3ED7" w:rsidP="009A7966">
            <w:pPr>
              <w:spacing w:before="40" w:after="40" w:line="240" w:lineRule="auto"/>
              <w:jc w:val="both"/>
              <w:rPr>
                <w:rFonts w:ascii="Arial" w:hAnsi="Arial" w:cs="Arial"/>
                <w:bCs/>
                <w:sz w:val="20"/>
                <w:szCs w:val="20"/>
              </w:rPr>
            </w:pPr>
            <w:r w:rsidRPr="009401F7">
              <w:rPr>
                <w:rFonts w:ascii="Arial" w:hAnsi="Arial" w:cs="Arial"/>
                <w:bCs/>
                <w:sz w:val="20"/>
                <w:szCs w:val="20"/>
              </w:rPr>
              <w:t>Cumhuriyet, yönetimdeki kişilerin sayısına göre demokratik ya da aristokratik olabilir. Montesquieu’nün bu ikisinden d</w:t>
            </w:r>
            <w:r w:rsidRPr="009401F7">
              <w:rPr>
                <w:rFonts w:ascii="Arial" w:hAnsi="Arial" w:cs="Arial"/>
                <w:bCs/>
                <w:sz w:val="20"/>
                <w:szCs w:val="20"/>
              </w:rPr>
              <w:t>a</w:t>
            </w:r>
            <w:r w:rsidRPr="009401F7">
              <w:rPr>
                <w:rFonts w:ascii="Arial" w:hAnsi="Arial" w:cs="Arial"/>
                <w:bCs/>
                <w:sz w:val="20"/>
                <w:szCs w:val="20"/>
              </w:rPr>
              <w:t>ha fazla önem verdiği demokratik cum</w:t>
            </w:r>
            <w:r w:rsidRPr="009401F7">
              <w:rPr>
                <w:rFonts w:ascii="Arial" w:hAnsi="Arial" w:cs="Arial"/>
                <w:bCs/>
                <w:sz w:val="20"/>
                <w:szCs w:val="20"/>
              </w:rPr>
              <w:softHyphen/>
              <w:t xml:space="preserve">huriyetin ya da demokrasinin tarihteki örnekleri, </w:t>
            </w:r>
            <w:r w:rsidRPr="006560EF">
              <w:rPr>
                <w:rFonts w:ascii="Arial" w:hAnsi="Arial" w:cs="Arial"/>
                <w:b/>
                <w:bCs/>
                <w:sz w:val="20"/>
                <w:szCs w:val="20"/>
              </w:rPr>
              <w:t>Atina ile Roma’da yaşanmış</w:t>
            </w:r>
            <w:r w:rsidRPr="009401F7">
              <w:rPr>
                <w:rFonts w:ascii="Arial" w:hAnsi="Arial" w:cs="Arial"/>
                <w:bCs/>
                <w:sz w:val="20"/>
                <w:szCs w:val="20"/>
              </w:rPr>
              <w:t xml:space="preserve"> halk yönetimleridir.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6C3ED7" w:rsidP="009A7966">
            <w:pPr>
              <w:spacing w:before="40" w:after="40" w:line="240" w:lineRule="auto"/>
              <w:jc w:val="both"/>
              <w:rPr>
                <w:rFonts w:ascii="Arial" w:hAnsi="Arial" w:cs="Arial"/>
                <w:bCs/>
                <w:sz w:val="20"/>
                <w:szCs w:val="20"/>
              </w:rPr>
            </w:pPr>
            <w:r w:rsidRPr="006560EF">
              <w:rPr>
                <w:rFonts w:ascii="Arial" w:hAnsi="Arial" w:cs="Arial"/>
                <w:b/>
                <w:bCs/>
                <w:sz w:val="20"/>
                <w:szCs w:val="20"/>
              </w:rPr>
              <w:t>Demokrasiyi</w:t>
            </w:r>
            <w:r w:rsidRPr="009401F7">
              <w:rPr>
                <w:rFonts w:ascii="Arial" w:hAnsi="Arial" w:cs="Arial"/>
                <w:bCs/>
                <w:sz w:val="20"/>
                <w:szCs w:val="20"/>
              </w:rPr>
              <w:t xml:space="preserve"> hareket ettiren tutku, yani ilke, erdemdir. Bir başka deyişle, de</w:t>
            </w:r>
            <w:r w:rsidRPr="009401F7">
              <w:rPr>
                <w:rFonts w:ascii="Arial" w:hAnsi="Arial" w:cs="Arial"/>
                <w:bCs/>
                <w:sz w:val="20"/>
                <w:szCs w:val="20"/>
              </w:rPr>
              <w:softHyphen/>
              <w:t>mokrasinin var olması yurttaşların erdemli olmalarına bağlıdır.</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(DS-2015)  </w:t>
            </w:r>
            <w:r w:rsidRPr="009401F7">
              <w:rPr>
                <w:rFonts w:ascii="Arial" w:hAnsi="Arial" w:cs="Arial"/>
                <w:bCs/>
                <w:color w:val="FF0000"/>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6C3ED7" w:rsidP="009A7966">
            <w:pPr>
              <w:spacing w:before="40" w:after="40" w:line="240" w:lineRule="auto"/>
              <w:jc w:val="both"/>
              <w:rPr>
                <w:rFonts w:ascii="Arial" w:hAnsi="Arial" w:cs="Arial"/>
                <w:bCs/>
                <w:sz w:val="20"/>
                <w:szCs w:val="20"/>
              </w:rPr>
            </w:pPr>
            <w:r w:rsidRPr="009401F7">
              <w:rPr>
                <w:rFonts w:ascii="Arial" w:hAnsi="Arial" w:cs="Arial"/>
                <w:bCs/>
                <w:sz w:val="20"/>
                <w:szCs w:val="20"/>
                <w:lang w:val="fr-FR"/>
              </w:rPr>
              <w:t xml:space="preserve">Montesquieu, </w:t>
            </w:r>
            <w:r w:rsidRPr="009401F7">
              <w:rPr>
                <w:rFonts w:ascii="Arial" w:hAnsi="Arial" w:cs="Arial"/>
                <w:bCs/>
                <w:sz w:val="20"/>
                <w:szCs w:val="20"/>
              </w:rPr>
              <w:t>temel yasalar kavramını hukuksal değil, toplumsal bir içerikle donatır. Ona göre temel yasalar, kral ile halk arasındaki</w:t>
            </w:r>
            <w:r w:rsidRPr="006560EF">
              <w:rPr>
                <w:rFonts w:ascii="Arial" w:hAnsi="Arial" w:cs="Arial"/>
                <w:b/>
                <w:bCs/>
                <w:sz w:val="20"/>
                <w:szCs w:val="20"/>
              </w:rPr>
              <w:t xml:space="preserve"> “ara-</w:t>
            </w:r>
            <w:proofErr w:type="spellStart"/>
            <w:r w:rsidRPr="006560EF">
              <w:rPr>
                <w:rFonts w:ascii="Arial" w:hAnsi="Arial" w:cs="Arial"/>
                <w:b/>
                <w:bCs/>
                <w:sz w:val="20"/>
                <w:szCs w:val="20"/>
              </w:rPr>
              <w:t>erkler”dir</w:t>
            </w:r>
            <w:proofErr w:type="spellEnd"/>
            <w:r w:rsidRPr="006560EF">
              <w:rPr>
                <w:rFonts w:ascii="Arial" w:hAnsi="Arial" w:cs="Arial"/>
                <w:b/>
                <w:bCs/>
                <w:sz w:val="20"/>
                <w:szCs w:val="20"/>
              </w:rPr>
              <w:t xml:space="preserve">; </w:t>
            </w:r>
            <w:r w:rsidRPr="009401F7">
              <w:rPr>
                <w:rFonts w:ascii="Arial" w:hAnsi="Arial" w:cs="Arial"/>
                <w:bCs/>
                <w:sz w:val="20"/>
                <w:szCs w:val="20"/>
              </w:rPr>
              <w:t>krala bağ</w:t>
            </w:r>
            <w:r w:rsidRPr="009401F7">
              <w:rPr>
                <w:rFonts w:ascii="Arial" w:hAnsi="Arial" w:cs="Arial"/>
                <w:bCs/>
                <w:sz w:val="20"/>
                <w:szCs w:val="20"/>
              </w:rPr>
              <w:softHyphen/>
              <w:t>lıdırlar ama kral da onlara bağlıdır. Bu ara-erkler, başta soylular olmak üzere, ru</w:t>
            </w:r>
            <w:r w:rsidRPr="009401F7">
              <w:rPr>
                <w:rFonts w:ascii="Arial" w:hAnsi="Arial" w:cs="Arial"/>
                <w:bCs/>
                <w:sz w:val="20"/>
                <w:szCs w:val="20"/>
              </w:rPr>
              <w:t>h</w:t>
            </w:r>
            <w:r w:rsidRPr="009401F7">
              <w:rPr>
                <w:rFonts w:ascii="Arial" w:hAnsi="Arial" w:cs="Arial"/>
                <w:bCs/>
                <w:sz w:val="20"/>
                <w:szCs w:val="20"/>
              </w:rPr>
              <w:t>ban sınıfı, ayrıcalıklı kentler ve yüksek yargı kurumları olan parlamentolardır.</w:t>
            </w:r>
            <w:r w:rsidRPr="009401F7">
              <w:rPr>
                <w:rFonts w:ascii="Arial" w:hAnsi="Arial" w:cs="Arial"/>
                <w:b/>
                <w:bCs/>
                <w:sz w:val="20"/>
                <w:szCs w:val="20"/>
              </w:rPr>
              <w:t xml:space="preserve"> </w:t>
            </w:r>
            <w:r w:rsidRPr="009401F7">
              <w:rPr>
                <w:rFonts w:ascii="Arial" w:hAnsi="Arial" w:cs="Arial"/>
                <w:b/>
                <w:bCs/>
                <w:color w:val="FF0000"/>
                <w:sz w:val="20"/>
                <w:szCs w:val="20"/>
              </w:rPr>
              <w:t>(DS-2015)</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6C3ED7" w:rsidP="009A7966">
            <w:pPr>
              <w:spacing w:before="40" w:after="40" w:line="240" w:lineRule="auto"/>
              <w:jc w:val="both"/>
              <w:rPr>
                <w:rFonts w:ascii="Arial" w:hAnsi="Arial" w:cs="Arial"/>
                <w:bCs/>
                <w:sz w:val="20"/>
                <w:szCs w:val="20"/>
              </w:rPr>
            </w:pPr>
            <w:r w:rsidRPr="006560EF">
              <w:rPr>
                <w:rFonts w:ascii="Arial" w:hAnsi="Arial" w:cs="Arial"/>
                <w:b/>
                <w:bCs/>
                <w:sz w:val="20"/>
                <w:szCs w:val="20"/>
              </w:rPr>
              <w:t>Tek kişinin yasa ve kural tanımayan</w:t>
            </w:r>
            <w:r w:rsidRPr="009401F7">
              <w:rPr>
                <w:rFonts w:ascii="Arial" w:hAnsi="Arial" w:cs="Arial"/>
                <w:bCs/>
                <w:sz w:val="20"/>
                <w:szCs w:val="20"/>
              </w:rPr>
              <w:t xml:space="preserve"> keyfi yönetimi olarak tanımlanabilecek des</w:t>
            </w:r>
            <w:r w:rsidRPr="009401F7">
              <w:rPr>
                <w:rFonts w:ascii="Arial" w:hAnsi="Arial" w:cs="Arial"/>
                <w:bCs/>
                <w:sz w:val="20"/>
                <w:szCs w:val="20"/>
              </w:rPr>
              <w:softHyphen/>
              <w:t xml:space="preserve">potluğun ilkesi korkudur.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6C3ED7" w:rsidP="009A7966">
            <w:pPr>
              <w:spacing w:before="40" w:after="40" w:line="240" w:lineRule="auto"/>
              <w:jc w:val="both"/>
              <w:rPr>
                <w:rFonts w:ascii="Arial" w:hAnsi="Arial" w:cs="Arial"/>
                <w:bCs/>
                <w:sz w:val="20"/>
                <w:szCs w:val="20"/>
              </w:rPr>
            </w:pPr>
            <w:r w:rsidRPr="009401F7">
              <w:rPr>
                <w:rFonts w:ascii="Arial" w:hAnsi="Arial" w:cs="Arial"/>
                <w:bCs/>
                <w:sz w:val="20"/>
                <w:szCs w:val="20"/>
                <w:lang w:val="fr-FR"/>
              </w:rPr>
              <w:t xml:space="preserve">Montesquieu, </w:t>
            </w:r>
            <w:r w:rsidRPr="009401F7">
              <w:rPr>
                <w:rFonts w:ascii="Arial" w:hAnsi="Arial" w:cs="Arial"/>
                <w:bCs/>
                <w:sz w:val="20"/>
                <w:szCs w:val="20"/>
              </w:rPr>
              <w:t>“yasaların izin verdiği her şeyi yapma hakkı” olarak tanımladığı si</w:t>
            </w:r>
            <w:r w:rsidRPr="009401F7">
              <w:rPr>
                <w:rFonts w:ascii="Arial" w:hAnsi="Arial" w:cs="Arial"/>
                <w:bCs/>
                <w:sz w:val="20"/>
                <w:szCs w:val="20"/>
              </w:rPr>
              <w:softHyphen/>
              <w:t>yasal özgürlüğün ancak yurttaşların ke</w:t>
            </w:r>
            <w:r w:rsidRPr="009401F7">
              <w:rPr>
                <w:rFonts w:ascii="Arial" w:hAnsi="Arial" w:cs="Arial"/>
                <w:bCs/>
                <w:sz w:val="20"/>
                <w:szCs w:val="20"/>
              </w:rPr>
              <w:t>n</w:t>
            </w:r>
            <w:r w:rsidRPr="009401F7">
              <w:rPr>
                <w:rFonts w:ascii="Arial" w:hAnsi="Arial" w:cs="Arial"/>
                <w:bCs/>
                <w:sz w:val="20"/>
                <w:szCs w:val="20"/>
              </w:rPr>
              <w:t>dilerini başkalarına ve siyasal iktidara kar</w:t>
            </w:r>
            <w:r w:rsidRPr="009401F7">
              <w:rPr>
                <w:rFonts w:ascii="Arial" w:hAnsi="Arial" w:cs="Arial"/>
                <w:bCs/>
                <w:sz w:val="20"/>
                <w:szCs w:val="20"/>
              </w:rPr>
              <w:softHyphen/>
              <w:t>şı güvende hissettikleri ılımlı yönetimlerde, yani monarşide bulunduğunu beli</w:t>
            </w:r>
            <w:r w:rsidRPr="009401F7">
              <w:rPr>
                <w:rFonts w:ascii="Arial" w:hAnsi="Arial" w:cs="Arial"/>
                <w:bCs/>
                <w:sz w:val="20"/>
                <w:szCs w:val="20"/>
              </w:rPr>
              <w:t>r</w:t>
            </w:r>
            <w:r w:rsidRPr="009401F7">
              <w:rPr>
                <w:rFonts w:ascii="Arial" w:hAnsi="Arial" w:cs="Arial"/>
                <w:bCs/>
                <w:sz w:val="20"/>
                <w:szCs w:val="20"/>
              </w:rPr>
              <w:t>tir.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6C3ED7" w:rsidP="009A7966">
            <w:pPr>
              <w:spacing w:before="40" w:after="40" w:line="240" w:lineRule="auto"/>
              <w:jc w:val="both"/>
              <w:rPr>
                <w:rFonts w:ascii="Arial" w:hAnsi="Arial" w:cs="Arial"/>
                <w:bCs/>
                <w:sz w:val="20"/>
                <w:szCs w:val="20"/>
              </w:rPr>
            </w:pPr>
            <w:r w:rsidRPr="009401F7">
              <w:rPr>
                <w:rFonts w:ascii="Arial" w:hAnsi="Arial" w:cs="Arial"/>
                <w:bCs/>
                <w:sz w:val="20"/>
                <w:szCs w:val="20"/>
                <w:lang w:val="fr-FR"/>
              </w:rPr>
              <w:t xml:space="preserve">Montesquieu, </w:t>
            </w:r>
            <w:r w:rsidRPr="006560EF">
              <w:rPr>
                <w:rFonts w:ascii="Arial" w:hAnsi="Arial" w:cs="Arial"/>
                <w:b/>
                <w:bCs/>
                <w:sz w:val="20"/>
                <w:szCs w:val="20"/>
              </w:rPr>
              <w:t>güçler ayrımı (ya da kuvvetler ayrılığı) olarak bilinen sistemini hem kuramsal hem</w:t>
            </w:r>
            <w:r w:rsidRPr="009401F7">
              <w:rPr>
                <w:rFonts w:ascii="Arial" w:hAnsi="Arial" w:cs="Arial"/>
                <w:bCs/>
                <w:sz w:val="20"/>
                <w:szCs w:val="20"/>
              </w:rPr>
              <w:t xml:space="preserve"> (İngiliz Anayas</w:t>
            </w:r>
            <w:r w:rsidRPr="009401F7">
              <w:rPr>
                <w:rFonts w:ascii="Arial" w:hAnsi="Arial" w:cs="Arial"/>
                <w:bCs/>
                <w:sz w:val="20"/>
                <w:szCs w:val="20"/>
              </w:rPr>
              <w:t>a</w:t>
            </w:r>
            <w:r w:rsidRPr="009401F7">
              <w:rPr>
                <w:rFonts w:ascii="Arial" w:hAnsi="Arial" w:cs="Arial"/>
                <w:bCs/>
                <w:sz w:val="20"/>
                <w:szCs w:val="20"/>
              </w:rPr>
              <w:t xml:space="preserve">sı’na ilişkin) </w:t>
            </w:r>
            <w:proofErr w:type="spellStart"/>
            <w:r w:rsidRPr="009401F7">
              <w:rPr>
                <w:rFonts w:ascii="Arial" w:hAnsi="Arial" w:cs="Arial"/>
                <w:bCs/>
                <w:sz w:val="20"/>
                <w:szCs w:val="20"/>
              </w:rPr>
              <w:t>betimsel</w:t>
            </w:r>
            <w:proofErr w:type="spellEnd"/>
            <w:r w:rsidRPr="009401F7">
              <w:rPr>
                <w:rFonts w:ascii="Arial" w:hAnsi="Arial" w:cs="Arial"/>
                <w:bCs/>
                <w:sz w:val="20"/>
                <w:szCs w:val="20"/>
              </w:rPr>
              <w:t xml:space="preserve"> bir yaklaşımla ortaya koyup in</w:t>
            </w:r>
            <w:r w:rsidRPr="009401F7">
              <w:rPr>
                <w:rFonts w:ascii="Arial" w:hAnsi="Arial" w:cs="Arial"/>
                <w:bCs/>
                <w:sz w:val="20"/>
                <w:szCs w:val="20"/>
              </w:rPr>
              <w:softHyphen/>
              <w:t>celer. Ona göre, devletin üç gücü olan yasama, yürütme ve yargının tek elde, örne</w:t>
            </w:r>
            <w:r w:rsidRPr="009401F7">
              <w:rPr>
                <w:rFonts w:ascii="Arial" w:hAnsi="Arial" w:cs="Arial"/>
                <w:bCs/>
                <w:sz w:val="20"/>
                <w:szCs w:val="20"/>
              </w:rPr>
              <w:softHyphen/>
              <w:t>ğin bir sultanda ya da aristokratik veya demokratik bir mecliste toplanması, o dev</w:t>
            </w:r>
            <w:r w:rsidRPr="009401F7">
              <w:rPr>
                <w:rFonts w:ascii="Arial" w:hAnsi="Arial" w:cs="Arial"/>
                <w:bCs/>
                <w:sz w:val="20"/>
                <w:szCs w:val="20"/>
              </w:rPr>
              <w:softHyphen/>
              <w:t>letin ılımlı olmadığının açık bir kanıtıdır. Çünkü yurttaşları böyle bir kişinin ya da böyle bir meclisin mutlak iktidarına ve bu iktidarın aşırı kull</w:t>
            </w:r>
            <w:r w:rsidRPr="009401F7">
              <w:rPr>
                <w:rFonts w:ascii="Arial" w:hAnsi="Arial" w:cs="Arial"/>
                <w:bCs/>
                <w:sz w:val="20"/>
                <w:szCs w:val="20"/>
              </w:rPr>
              <w:t>a</w:t>
            </w:r>
            <w:r w:rsidRPr="009401F7">
              <w:rPr>
                <w:rFonts w:ascii="Arial" w:hAnsi="Arial" w:cs="Arial"/>
                <w:bCs/>
                <w:sz w:val="20"/>
                <w:szCs w:val="20"/>
              </w:rPr>
              <w:t>nımına karşı koruya</w:t>
            </w:r>
            <w:r w:rsidRPr="009401F7">
              <w:rPr>
                <w:rFonts w:ascii="Arial" w:hAnsi="Arial" w:cs="Arial"/>
                <w:bCs/>
                <w:sz w:val="20"/>
                <w:szCs w:val="20"/>
              </w:rPr>
              <w:softHyphen/>
              <w:t xml:space="preserve">bilecek hiçbir şey yoktur. Demek ki siyasal özgürlüğü kurup sürdürebilmenin en güvenli yolu, bu üç </w:t>
            </w:r>
            <w:r w:rsidRPr="009401F7">
              <w:rPr>
                <w:rFonts w:ascii="Arial" w:hAnsi="Arial" w:cs="Arial"/>
                <w:bCs/>
                <w:sz w:val="20"/>
                <w:szCs w:val="20"/>
              </w:rPr>
              <w:lastRenderedPageBreak/>
              <w:t>gücü farklı ellere verip bir denge-fren sistemi içine oturtmaktır.</w:t>
            </w:r>
            <w:r w:rsidRPr="009401F7">
              <w:rPr>
                <w:rFonts w:ascii="Arial" w:hAnsi="Arial" w:cs="Arial"/>
                <w:b/>
                <w:bCs/>
                <w:sz w:val="20"/>
                <w:szCs w:val="20"/>
              </w:rPr>
              <w:t xml:space="preserve"> </w:t>
            </w:r>
            <w:r w:rsidRPr="009401F7">
              <w:rPr>
                <w:rFonts w:ascii="Arial" w:hAnsi="Arial" w:cs="Arial"/>
                <w:b/>
                <w:bCs/>
                <w:color w:val="FF0000"/>
                <w:sz w:val="20"/>
                <w:szCs w:val="20"/>
              </w:rPr>
              <w:t>(DS-2013)</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6C3ED7" w:rsidRPr="009401F7" w:rsidRDefault="006C3ED7" w:rsidP="009A7966">
            <w:pPr>
              <w:spacing w:before="40" w:after="40" w:line="240" w:lineRule="auto"/>
              <w:jc w:val="both"/>
              <w:rPr>
                <w:rFonts w:ascii="Arial" w:hAnsi="Arial" w:cs="Arial"/>
                <w:bCs/>
                <w:sz w:val="20"/>
                <w:szCs w:val="20"/>
              </w:rPr>
            </w:pPr>
            <w:r w:rsidRPr="006560EF">
              <w:rPr>
                <w:rFonts w:ascii="Arial" w:hAnsi="Arial" w:cs="Arial"/>
                <w:b/>
                <w:bCs/>
                <w:iCs/>
                <w:sz w:val="20"/>
                <w:szCs w:val="20"/>
                <w:u w:val="single"/>
              </w:rPr>
              <w:t>Yargı gücü:</w:t>
            </w:r>
            <w:r w:rsidRPr="009401F7">
              <w:rPr>
                <w:rFonts w:ascii="Arial" w:hAnsi="Arial" w:cs="Arial"/>
                <w:bCs/>
                <w:sz w:val="20"/>
                <w:szCs w:val="20"/>
              </w:rPr>
              <w:t xml:space="preserve"> Yurttaşlara hukuksal güvenceler sağlayan ve yasama ile yürütme</w:t>
            </w:r>
            <w:r w:rsidRPr="009401F7">
              <w:rPr>
                <w:rFonts w:ascii="Arial" w:hAnsi="Arial" w:cs="Arial"/>
                <w:bCs/>
                <w:sz w:val="20"/>
                <w:szCs w:val="20"/>
              </w:rPr>
              <w:softHyphen/>
              <w:t>den bağımsız olan yargı gücü, siyasal ö</w:t>
            </w:r>
            <w:r w:rsidRPr="009401F7">
              <w:rPr>
                <w:rFonts w:ascii="Arial" w:hAnsi="Arial" w:cs="Arial"/>
                <w:bCs/>
                <w:sz w:val="20"/>
                <w:szCs w:val="20"/>
              </w:rPr>
              <w:t>z</w:t>
            </w:r>
            <w:r w:rsidRPr="009401F7">
              <w:rPr>
                <w:rFonts w:ascii="Arial" w:hAnsi="Arial" w:cs="Arial"/>
                <w:bCs/>
                <w:sz w:val="20"/>
                <w:szCs w:val="20"/>
              </w:rPr>
              <w:t xml:space="preserve">gürlüğün en önemli güvencesidir. </w:t>
            </w:r>
          </w:p>
          <w:p w:rsidR="006C3ED7" w:rsidRPr="009401F7" w:rsidRDefault="006C3ED7" w:rsidP="009A7966">
            <w:pPr>
              <w:spacing w:before="40" w:after="40" w:line="240" w:lineRule="auto"/>
              <w:jc w:val="both"/>
              <w:rPr>
                <w:rFonts w:ascii="Arial" w:hAnsi="Arial" w:cs="Arial"/>
                <w:bCs/>
                <w:sz w:val="20"/>
                <w:szCs w:val="20"/>
              </w:rPr>
            </w:pPr>
            <w:r w:rsidRPr="006560EF">
              <w:rPr>
                <w:rFonts w:ascii="Arial" w:hAnsi="Arial" w:cs="Arial"/>
                <w:b/>
                <w:bCs/>
                <w:iCs/>
                <w:sz w:val="20"/>
                <w:szCs w:val="20"/>
                <w:u w:val="single"/>
              </w:rPr>
              <w:t>Yasama gücü:</w:t>
            </w:r>
            <w:r w:rsidRPr="009401F7">
              <w:rPr>
                <w:rFonts w:ascii="Arial" w:hAnsi="Arial" w:cs="Arial"/>
                <w:bCs/>
                <w:sz w:val="20"/>
                <w:szCs w:val="20"/>
              </w:rPr>
              <w:t xml:space="preserve"> Bu güç iki meclistedir. Halk meclisi ya da İngiltere’deki adıyla Avam Kamarası, genel oy ilkesi doğrult</w:t>
            </w:r>
            <w:r w:rsidRPr="009401F7">
              <w:rPr>
                <w:rFonts w:ascii="Arial" w:hAnsi="Arial" w:cs="Arial"/>
                <w:bCs/>
                <w:sz w:val="20"/>
                <w:szCs w:val="20"/>
              </w:rPr>
              <w:t>u</w:t>
            </w:r>
            <w:r w:rsidRPr="009401F7">
              <w:rPr>
                <w:rFonts w:ascii="Arial" w:hAnsi="Arial" w:cs="Arial"/>
                <w:bCs/>
                <w:sz w:val="20"/>
                <w:szCs w:val="20"/>
              </w:rPr>
              <w:t>sunda seçilen halkın temsilcilerinden olu</w:t>
            </w:r>
            <w:r w:rsidRPr="009401F7">
              <w:rPr>
                <w:rFonts w:ascii="Arial" w:hAnsi="Arial" w:cs="Arial"/>
                <w:bCs/>
                <w:sz w:val="20"/>
                <w:szCs w:val="20"/>
              </w:rPr>
              <w:softHyphen/>
              <w:t xml:space="preserve">şur. </w:t>
            </w:r>
          </w:p>
          <w:p w:rsidR="00AA43AF" w:rsidRPr="009401F7" w:rsidRDefault="006C3ED7" w:rsidP="009A7966">
            <w:pPr>
              <w:spacing w:before="40" w:after="40" w:line="240" w:lineRule="auto"/>
              <w:jc w:val="both"/>
              <w:rPr>
                <w:rFonts w:ascii="Arial" w:hAnsi="Arial" w:cs="Arial"/>
                <w:bCs/>
                <w:sz w:val="20"/>
                <w:szCs w:val="20"/>
              </w:rPr>
            </w:pPr>
            <w:r w:rsidRPr="006560EF">
              <w:rPr>
                <w:rFonts w:ascii="Arial" w:hAnsi="Arial" w:cs="Arial"/>
                <w:b/>
                <w:bCs/>
                <w:iCs/>
                <w:sz w:val="20"/>
                <w:szCs w:val="20"/>
                <w:u w:val="single"/>
              </w:rPr>
              <w:t>Yürütme gücü:</w:t>
            </w:r>
            <w:r w:rsidRPr="009401F7">
              <w:rPr>
                <w:rFonts w:ascii="Arial" w:hAnsi="Arial" w:cs="Arial"/>
                <w:bCs/>
                <w:sz w:val="20"/>
                <w:szCs w:val="20"/>
              </w:rPr>
              <w:t xml:space="preserve"> Yasaların uygulanması işlevinin en iyi biçimde yerine getirile</w:t>
            </w:r>
            <w:r w:rsidRPr="009401F7">
              <w:rPr>
                <w:rFonts w:ascii="Arial" w:hAnsi="Arial" w:cs="Arial"/>
                <w:bCs/>
                <w:sz w:val="20"/>
                <w:szCs w:val="20"/>
              </w:rPr>
              <w:softHyphen/>
              <w:t>bilmesi için bu güç, tek bir kişinin eline b</w:t>
            </w:r>
            <w:r w:rsidRPr="009401F7">
              <w:rPr>
                <w:rFonts w:ascii="Arial" w:hAnsi="Arial" w:cs="Arial"/>
                <w:bCs/>
                <w:sz w:val="20"/>
                <w:szCs w:val="20"/>
              </w:rPr>
              <w:t>ı</w:t>
            </w:r>
            <w:r w:rsidRPr="009401F7">
              <w:rPr>
                <w:rFonts w:ascii="Arial" w:hAnsi="Arial" w:cs="Arial"/>
                <w:bCs/>
                <w:sz w:val="20"/>
                <w:szCs w:val="20"/>
              </w:rPr>
              <w:t>rakılmalıdır.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5A7132"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t>Parlamento:</w:t>
            </w:r>
            <w:r w:rsidRPr="009401F7">
              <w:rPr>
                <w:rFonts w:ascii="Arial" w:hAnsi="Arial" w:cs="Arial"/>
                <w:bCs/>
                <w:sz w:val="20"/>
                <w:szCs w:val="20"/>
              </w:rPr>
              <w:t xml:space="preserve"> Günümüzde yasama meclisi anlamına gelen parlamento, o dönemdeki Fransa'da, başta Paris olmak üzere birkaç büyük kentte bulunan yüksek yargı organına verilen addır. Parlamentolar, teorik olarak, kralın çıkardığı fermanları ve yasaları yargısal açıdan denetlemeye varan yetkilere sahiptiler.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5A7132" w:rsidRPr="009401F7" w:rsidRDefault="005A7132" w:rsidP="009A7966">
            <w:pPr>
              <w:spacing w:before="40" w:after="40" w:line="240" w:lineRule="auto"/>
              <w:jc w:val="both"/>
              <w:rPr>
                <w:rFonts w:ascii="Arial" w:hAnsi="Arial" w:cs="Arial"/>
                <w:bCs/>
                <w:iCs/>
                <w:sz w:val="20"/>
                <w:szCs w:val="20"/>
              </w:rPr>
            </w:pPr>
            <w:proofErr w:type="gramStart"/>
            <w:r w:rsidRPr="006560EF">
              <w:rPr>
                <w:rFonts w:ascii="Arial" w:hAnsi="Arial" w:cs="Arial"/>
                <w:b/>
                <w:bCs/>
                <w:sz w:val="20"/>
                <w:szCs w:val="20"/>
                <w:u w:val="single"/>
              </w:rPr>
              <w:t>Yasaların Çeşitli Koşullarla İlişkisi:</w:t>
            </w:r>
            <w:r w:rsidRPr="009401F7">
              <w:rPr>
                <w:rFonts w:ascii="Arial" w:hAnsi="Arial" w:cs="Arial"/>
                <w:bCs/>
                <w:sz w:val="20"/>
                <w:szCs w:val="20"/>
              </w:rPr>
              <w:t xml:space="preserve"> Montesquieu'nün deyişiyle, </w:t>
            </w:r>
            <w:r w:rsidRPr="009401F7">
              <w:rPr>
                <w:rFonts w:ascii="Arial" w:hAnsi="Arial" w:cs="Arial"/>
                <w:bCs/>
                <w:iCs/>
                <w:sz w:val="20"/>
                <w:szCs w:val="20"/>
              </w:rPr>
              <w:t>“yasalar, ülkenin fiziki yapısıyla, yani soğuk, sıcak ya da ılıman olan iklimiyle; toprağının niteliğiyle, konumuyla ve büyüklüğüyle; halklarının yaşam biçimiyle, yani çiftçi, avcı ya da çoban oluşlarıyla ilişkili olmalıdır; anayasasının tahammül edebileceği özgürlük derecesiyle; insanlarının dinleriyle, eğilimleriyle, zenginlikleriyle, sayılarıyla, ticaretiyle, töreleriyle, davranışlarıyla bağlantılı olmalıdır."</w:t>
            </w:r>
            <w:proofErr w:type="gramEnd"/>
          </w:p>
          <w:p w:rsidR="005A7132" w:rsidRPr="009401F7" w:rsidRDefault="005A7132"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t>Etkenlerin Yönetim Biçimini Belirlemesi:</w:t>
            </w:r>
            <w:r w:rsidRPr="009401F7">
              <w:rPr>
                <w:rFonts w:ascii="Arial" w:hAnsi="Arial" w:cs="Arial"/>
                <w:bCs/>
                <w:sz w:val="20"/>
                <w:szCs w:val="20"/>
              </w:rPr>
              <w:t xml:space="preserve"> Örneğin, ülkenin coğrafi boyutu olarak adlandırabileceğimiz </w:t>
            </w:r>
            <w:proofErr w:type="spellStart"/>
            <w:r w:rsidRPr="009401F7">
              <w:rPr>
                <w:rFonts w:ascii="Arial" w:hAnsi="Arial" w:cs="Arial"/>
                <w:bCs/>
                <w:sz w:val="20"/>
                <w:szCs w:val="20"/>
              </w:rPr>
              <w:t>etkensözkonusu</w:t>
            </w:r>
            <w:proofErr w:type="spellEnd"/>
            <w:r w:rsidRPr="009401F7">
              <w:rPr>
                <w:rFonts w:ascii="Arial" w:hAnsi="Arial" w:cs="Arial"/>
                <w:bCs/>
                <w:sz w:val="20"/>
                <w:szCs w:val="20"/>
              </w:rPr>
              <w:t xml:space="preserve"> olduğunda, karşımıza şöyle bir tablo çıkan Küçük bir ülkede cumhuriyet, orta boy bir ülkede monarşi, büyük bir ülkede de despotluk vardır. Ayrıca iklim kuramını kendine göre yorumlayan Montesquieu </w:t>
            </w:r>
            <w:proofErr w:type="spellStart"/>
            <w:proofErr w:type="gramStart"/>
            <w:r w:rsidRPr="009401F7">
              <w:rPr>
                <w:rFonts w:ascii="Arial" w:hAnsi="Arial" w:cs="Arial"/>
                <w:bCs/>
                <w:sz w:val="20"/>
                <w:szCs w:val="20"/>
              </w:rPr>
              <w:t>için,sıcak</w:t>
            </w:r>
            <w:proofErr w:type="spellEnd"/>
            <w:proofErr w:type="gramEnd"/>
            <w:r w:rsidRPr="009401F7">
              <w:rPr>
                <w:rFonts w:ascii="Arial" w:hAnsi="Arial" w:cs="Arial"/>
                <w:bCs/>
                <w:sz w:val="20"/>
                <w:szCs w:val="20"/>
              </w:rPr>
              <w:t xml:space="preserve"> ülkelerin insanları köleliğe, soğuk ülkelerin insanları özgürlüğe yatkındır. Büyük iklim farklılıkları olan ve geniş düzlükleri bulunan yerlerde (yani A</w:t>
            </w:r>
            <w:r w:rsidRPr="009401F7">
              <w:rPr>
                <w:rFonts w:ascii="Arial" w:hAnsi="Arial" w:cs="Arial"/>
                <w:bCs/>
                <w:sz w:val="20"/>
                <w:szCs w:val="20"/>
              </w:rPr>
              <w:t>s</w:t>
            </w:r>
            <w:r w:rsidRPr="009401F7">
              <w:rPr>
                <w:rFonts w:ascii="Arial" w:hAnsi="Arial" w:cs="Arial"/>
                <w:bCs/>
                <w:sz w:val="20"/>
                <w:szCs w:val="20"/>
              </w:rPr>
              <w:t>ya'da) despotik imparatorluklar ortaya çıkar. Din etkeni bağlamında ise Katoliklik monarşiye, Protestanlık cumhuriyete ve Müslümanlık despotluğa yol açmaktadır.</w:t>
            </w:r>
          </w:p>
          <w:p w:rsidR="00AA43AF" w:rsidRPr="009401F7" w:rsidRDefault="005A7132"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t>Ulusun Ruhu:</w:t>
            </w:r>
            <w:r w:rsidRPr="009401F7">
              <w:rPr>
                <w:rFonts w:ascii="Arial" w:hAnsi="Arial" w:cs="Arial"/>
                <w:bCs/>
                <w:sz w:val="20"/>
                <w:szCs w:val="20"/>
              </w:rPr>
              <w:t xml:space="preserve"> Amerikalı </w:t>
            </w:r>
            <w:proofErr w:type="spellStart"/>
            <w:r w:rsidRPr="009401F7">
              <w:rPr>
                <w:rFonts w:ascii="Arial" w:hAnsi="Arial" w:cs="Arial"/>
                <w:bCs/>
                <w:sz w:val="20"/>
                <w:szCs w:val="20"/>
              </w:rPr>
              <w:t>antropogların</w:t>
            </w:r>
            <w:proofErr w:type="spellEnd"/>
            <w:r w:rsidRPr="009401F7">
              <w:rPr>
                <w:rFonts w:ascii="Arial" w:hAnsi="Arial" w:cs="Arial"/>
                <w:bCs/>
                <w:sz w:val="20"/>
                <w:szCs w:val="20"/>
              </w:rPr>
              <w:t xml:space="preserve"> bir ulusun kültürü dedikleri şeydir, yani belirli bir yaşam biçimi ile ortak ilişkilerdir. Zaman içinde topluluğu şekillendiren maddi ve manevi etkenlerin toplamının sonucu olan ulusun ruhu, yasaların, dolay</w:t>
            </w:r>
            <w:r w:rsidRPr="009401F7">
              <w:rPr>
                <w:rFonts w:ascii="Arial" w:hAnsi="Arial" w:cs="Arial"/>
                <w:bCs/>
                <w:sz w:val="20"/>
                <w:szCs w:val="20"/>
              </w:rPr>
              <w:t>ı</w:t>
            </w:r>
            <w:r w:rsidRPr="009401F7">
              <w:rPr>
                <w:rFonts w:ascii="Arial" w:hAnsi="Arial" w:cs="Arial"/>
                <w:bCs/>
                <w:sz w:val="20"/>
                <w:szCs w:val="20"/>
              </w:rPr>
              <w:t>sıyla yönetim biçiminin nedenidir.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5A7132" w:rsidRPr="009401F7" w:rsidRDefault="005A7132"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t>Bilimsel Yasa:</w:t>
            </w:r>
            <w:r w:rsidRPr="009401F7">
              <w:rPr>
                <w:rFonts w:ascii="Arial" w:hAnsi="Arial" w:cs="Arial"/>
                <w:bCs/>
                <w:sz w:val="20"/>
                <w:szCs w:val="20"/>
              </w:rPr>
              <w:t xml:space="preserve"> </w:t>
            </w:r>
            <w:proofErr w:type="spellStart"/>
            <w:r w:rsidRPr="009401F7">
              <w:rPr>
                <w:rFonts w:ascii="Arial" w:hAnsi="Arial" w:cs="Arial"/>
                <w:bCs/>
                <w:sz w:val="20"/>
                <w:szCs w:val="20"/>
              </w:rPr>
              <w:t>Althusser'e</w:t>
            </w:r>
            <w:proofErr w:type="spellEnd"/>
            <w:r w:rsidRPr="009401F7">
              <w:rPr>
                <w:rFonts w:ascii="Arial" w:hAnsi="Arial" w:cs="Arial"/>
                <w:bCs/>
                <w:sz w:val="20"/>
                <w:szCs w:val="20"/>
              </w:rPr>
              <w:t xml:space="preserve"> göre, Montesquieu'deki siyasal yasalar ile siyasal yapıların tarihsel mantığını açıklayan “d</w:t>
            </w:r>
            <w:r w:rsidRPr="009401F7">
              <w:rPr>
                <w:rFonts w:ascii="Arial" w:hAnsi="Arial" w:cs="Arial"/>
                <w:bCs/>
                <w:sz w:val="20"/>
                <w:szCs w:val="20"/>
              </w:rPr>
              <w:t>o</w:t>
            </w:r>
            <w:r w:rsidRPr="009401F7">
              <w:rPr>
                <w:rFonts w:ascii="Arial" w:hAnsi="Arial" w:cs="Arial"/>
                <w:bCs/>
                <w:sz w:val="20"/>
                <w:szCs w:val="20"/>
              </w:rPr>
              <w:t xml:space="preserve">ğa-ilke birliği” bilimsel yasasındaki ilkenin, yani ulusal ruhun belirleyici olması, </w:t>
            </w:r>
            <w:proofErr w:type="spellStart"/>
            <w:r w:rsidRPr="009401F7">
              <w:rPr>
                <w:rFonts w:ascii="Arial" w:hAnsi="Arial" w:cs="Arial"/>
                <w:bCs/>
                <w:sz w:val="20"/>
                <w:szCs w:val="20"/>
              </w:rPr>
              <w:t>Marksizmdeki</w:t>
            </w:r>
            <w:proofErr w:type="spellEnd"/>
            <w:r w:rsidRPr="009401F7">
              <w:rPr>
                <w:rFonts w:ascii="Arial" w:hAnsi="Arial" w:cs="Arial"/>
                <w:bCs/>
                <w:sz w:val="20"/>
                <w:szCs w:val="20"/>
              </w:rPr>
              <w:t xml:space="preserve"> üstyapı-altyapı ilişkisindeki altyapının, yani ekonominin belirleyiciliğini andırmaktadır.</w:t>
            </w:r>
          </w:p>
          <w:p w:rsidR="00AA43AF" w:rsidRPr="009401F7" w:rsidRDefault="005A7132" w:rsidP="009A7966">
            <w:pPr>
              <w:spacing w:before="40" w:after="40" w:line="240" w:lineRule="auto"/>
              <w:jc w:val="both"/>
              <w:rPr>
                <w:rFonts w:ascii="Arial" w:hAnsi="Arial" w:cs="Arial"/>
                <w:bCs/>
                <w:sz w:val="20"/>
                <w:szCs w:val="20"/>
              </w:rPr>
            </w:pPr>
            <w:proofErr w:type="gramStart"/>
            <w:r w:rsidRPr="006560EF">
              <w:rPr>
                <w:rFonts w:ascii="Arial" w:hAnsi="Arial" w:cs="Arial"/>
                <w:b/>
                <w:bCs/>
                <w:sz w:val="20"/>
                <w:szCs w:val="20"/>
                <w:u w:val="single"/>
              </w:rPr>
              <w:t>İlkenin Değişmesi:</w:t>
            </w:r>
            <w:r w:rsidRPr="009401F7">
              <w:rPr>
                <w:rFonts w:ascii="Arial" w:hAnsi="Arial" w:cs="Arial"/>
                <w:bCs/>
                <w:sz w:val="20"/>
                <w:szCs w:val="20"/>
              </w:rPr>
              <w:t xml:space="preserve"> Bir ülkede toprağa dayalı ekonominin giderek ticaret, ardından da sanayi ağırlıklı hâle geldiğini ve yeni sınıfların belirdiğini ya da bir başka ülkede siyasal otoritenin katkısıyla barajların kurulması sonucunda hem İklimin değiştiğini hem toprakların verimliliğin arttığını, böylece ticaretin gelişip zenginleşmenin yaşandığını varsayalım, işte, bu koşulların değişmesi, bu ülke halkının törelerinin, düşünce ve yaşam biçimlerinin, kısacası ulusal ruhunun da değişmes</w:t>
            </w:r>
            <w:r w:rsidRPr="009401F7">
              <w:rPr>
                <w:rFonts w:ascii="Arial" w:hAnsi="Arial" w:cs="Arial"/>
                <w:bCs/>
                <w:sz w:val="20"/>
                <w:szCs w:val="20"/>
              </w:rPr>
              <w:t>i</w:t>
            </w:r>
            <w:r w:rsidRPr="009401F7">
              <w:rPr>
                <w:rFonts w:ascii="Arial" w:hAnsi="Arial" w:cs="Arial"/>
                <w:bCs/>
                <w:sz w:val="20"/>
                <w:szCs w:val="20"/>
              </w:rPr>
              <w:t>ne neden olacaktır.</w:t>
            </w:r>
            <w:proofErr w:type="gramEnd"/>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5A7132" w:rsidRPr="009401F7" w:rsidRDefault="005A7132" w:rsidP="009A7966">
            <w:pPr>
              <w:spacing w:before="40" w:after="40" w:line="240" w:lineRule="auto"/>
              <w:jc w:val="both"/>
              <w:rPr>
                <w:rFonts w:ascii="Arial" w:hAnsi="Arial" w:cs="Arial"/>
                <w:bCs/>
                <w:iCs/>
                <w:sz w:val="20"/>
                <w:szCs w:val="20"/>
              </w:rPr>
            </w:pPr>
            <w:r w:rsidRPr="006D64B6">
              <w:rPr>
                <w:rFonts w:ascii="Arial" w:hAnsi="Arial" w:cs="Arial"/>
                <w:b/>
                <w:bCs/>
                <w:sz w:val="20"/>
                <w:szCs w:val="20"/>
              </w:rPr>
              <w:t>Demokratik ve Aristokratik Cumhuriyet</w:t>
            </w:r>
            <w:r w:rsidRPr="009401F7">
              <w:rPr>
                <w:rFonts w:ascii="Arial" w:hAnsi="Arial" w:cs="Arial"/>
                <w:bCs/>
                <w:sz w:val="20"/>
                <w:szCs w:val="20"/>
              </w:rPr>
              <w:t xml:space="preserve">: Montesquieu'ye göre, </w:t>
            </w:r>
            <w:r w:rsidRPr="009401F7">
              <w:rPr>
                <w:rFonts w:ascii="Arial" w:hAnsi="Arial" w:cs="Arial"/>
                <w:bCs/>
                <w:iCs/>
                <w:sz w:val="20"/>
                <w:szCs w:val="20"/>
              </w:rPr>
              <w:t xml:space="preserve">“cumhuriyette halkın tümü egemen güce sahipse bu bir demokrasidir. Egemen </w:t>
            </w:r>
            <w:proofErr w:type="gramStart"/>
            <w:r w:rsidRPr="009401F7">
              <w:rPr>
                <w:rFonts w:ascii="Arial" w:hAnsi="Arial" w:cs="Arial"/>
                <w:bCs/>
                <w:iCs/>
                <w:sz w:val="20"/>
                <w:szCs w:val="20"/>
              </w:rPr>
              <w:t>güç ,halkın</w:t>
            </w:r>
            <w:proofErr w:type="gramEnd"/>
            <w:r w:rsidRPr="009401F7">
              <w:rPr>
                <w:rFonts w:ascii="Arial" w:hAnsi="Arial" w:cs="Arial"/>
                <w:bCs/>
                <w:iCs/>
                <w:sz w:val="20"/>
                <w:szCs w:val="20"/>
              </w:rPr>
              <w:t xml:space="preserve"> bir bölümünün elindeyse buna aristokrasi denir.’’</w:t>
            </w:r>
          </w:p>
          <w:p w:rsidR="00AA43AF" w:rsidRPr="009401F7" w:rsidRDefault="005A7132" w:rsidP="009A7966">
            <w:pPr>
              <w:spacing w:before="40" w:after="40" w:line="240" w:lineRule="auto"/>
              <w:jc w:val="both"/>
              <w:rPr>
                <w:rFonts w:ascii="Arial" w:hAnsi="Arial" w:cs="Arial"/>
                <w:bCs/>
                <w:iCs/>
                <w:sz w:val="20"/>
                <w:szCs w:val="20"/>
              </w:rPr>
            </w:pPr>
            <w:r w:rsidRPr="009401F7">
              <w:rPr>
                <w:rFonts w:ascii="Arial" w:hAnsi="Arial" w:cs="Arial"/>
                <w:bCs/>
                <w:sz w:val="20"/>
                <w:szCs w:val="20"/>
              </w:rPr>
              <w:t xml:space="preserve">Erdem: Montesquieu'nün deyişiyle, </w:t>
            </w:r>
            <w:r w:rsidRPr="009401F7">
              <w:rPr>
                <w:rFonts w:ascii="Arial" w:hAnsi="Arial" w:cs="Arial"/>
                <w:bCs/>
                <w:iCs/>
                <w:sz w:val="20"/>
                <w:szCs w:val="20"/>
              </w:rPr>
              <w:t>“cumhuriyetteki erdem sözcüğü ile vatan sevgisini, yani eşitlik sevgisini kastediy</w:t>
            </w:r>
            <w:r w:rsidRPr="009401F7">
              <w:rPr>
                <w:rFonts w:ascii="Arial" w:hAnsi="Arial" w:cs="Arial"/>
                <w:bCs/>
                <w:iCs/>
                <w:sz w:val="20"/>
                <w:szCs w:val="20"/>
              </w:rPr>
              <w:t>o</w:t>
            </w:r>
            <w:r w:rsidRPr="009401F7">
              <w:rPr>
                <w:rFonts w:ascii="Arial" w:hAnsi="Arial" w:cs="Arial"/>
                <w:bCs/>
                <w:iCs/>
                <w:sz w:val="20"/>
                <w:szCs w:val="20"/>
              </w:rPr>
              <w:t xml:space="preserve">rum. Bu erdem ne ahlaki bir erdemdir ne de </w:t>
            </w:r>
            <w:proofErr w:type="spellStart"/>
            <w:r w:rsidRPr="009401F7">
              <w:rPr>
                <w:rFonts w:ascii="Arial" w:hAnsi="Arial" w:cs="Arial"/>
                <w:bCs/>
                <w:iCs/>
                <w:sz w:val="20"/>
                <w:szCs w:val="20"/>
              </w:rPr>
              <w:t>Hristiyanca</w:t>
            </w:r>
            <w:proofErr w:type="spellEnd"/>
            <w:r w:rsidRPr="009401F7">
              <w:rPr>
                <w:rFonts w:ascii="Arial" w:hAnsi="Arial" w:cs="Arial"/>
                <w:bCs/>
                <w:iCs/>
                <w:sz w:val="20"/>
                <w:szCs w:val="20"/>
              </w:rPr>
              <w:t xml:space="preserve"> bir erdem; doğrudan doğruya siyasal erdemdir."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5A7132" w:rsidRPr="006560EF" w:rsidRDefault="005A7132" w:rsidP="009A7966">
            <w:pPr>
              <w:spacing w:before="40" w:after="40" w:line="240" w:lineRule="auto"/>
              <w:jc w:val="both"/>
              <w:rPr>
                <w:rFonts w:ascii="Arial" w:hAnsi="Arial" w:cs="Arial"/>
                <w:b/>
                <w:bCs/>
                <w:sz w:val="20"/>
                <w:szCs w:val="20"/>
              </w:rPr>
            </w:pPr>
            <w:r w:rsidRPr="006560EF">
              <w:rPr>
                <w:rFonts w:ascii="Arial" w:hAnsi="Arial" w:cs="Arial"/>
                <w:b/>
                <w:bCs/>
                <w:sz w:val="20"/>
                <w:szCs w:val="20"/>
              </w:rPr>
              <w:t xml:space="preserve">Siyasal Alanın Belirleyiciliği: Rousseau, bu görüşünü </w:t>
            </w:r>
            <w:r w:rsidRPr="006560EF">
              <w:rPr>
                <w:rFonts w:ascii="Arial" w:hAnsi="Arial" w:cs="Arial"/>
                <w:b/>
                <w:bCs/>
                <w:iCs/>
                <w:sz w:val="20"/>
                <w:szCs w:val="20"/>
              </w:rPr>
              <w:t>İtiraflar</w:t>
            </w:r>
            <w:r w:rsidRPr="006560EF">
              <w:rPr>
                <w:rFonts w:ascii="Arial" w:hAnsi="Arial" w:cs="Arial"/>
                <w:b/>
                <w:bCs/>
                <w:sz w:val="20"/>
                <w:szCs w:val="20"/>
              </w:rPr>
              <w:t xml:space="preserve"> adlı kitabında şöyle dile getirir:</w:t>
            </w:r>
          </w:p>
          <w:p w:rsidR="00AA43AF" w:rsidRPr="009401F7" w:rsidRDefault="005A7132" w:rsidP="009A7966">
            <w:pPr>
              <w:spacing w:before="40" w:after="40" w:line="240" w:lineRule="auto"/>
              <w:jc w:val="both"/>
              <w:rPr>
                <w:rFonts w:ascii="Arial" w:hAnsi="Arial" w:cs="Arial"/>
                <w:bCs/>
                <w:iCs/>
                <w:sz w:val="20"/>
                <w:szCs w:val="20"/>
              </w:rPr>
            </w:pPr>
            <w:proofErr w:type="gramStart"/>
            <w:r w:rsidRPr="009401F7">
              <w:rPr>
                <w:rFonts w:ascii="Arial" w:hAnsi="Arial" w:cs="Arial"/>
                <w:bCs/>
                <w:sz w:val="20"/>
                <w:szCs w:val="20"/>
              </w:rPr>
              <w:t xml:space="preserve">“ </w:t>
            </w:r>
            <w:r w:rsidRPr="009401F7">
              <w:rPr>
                <w:rFonts w:ascii="Arial" w:hAnsi="Arial" w:cs="Arial"/>
                <w:bCs/>
                <w:iCs/>
                <w:sz w:val="20"/>
                <w:szCs w:val="20"/>
              </w:rPr>
              <w:t>Görmüştüm ki her şey temelinde siyasete dayanıyordu ve nasıl davran ılırsa davranılsın, her halk, yönetiminin niteliği onu ne yapıyorsa ancak o olabilirdi; böylece, mümkün olan en iyi yönetime ilişkin o büyük sorun, bana şu soruya d</w:t>
            </w:r>
            <w:r w:rsidRPr="009401F7">
              <w:rPr>
                <w:rFonts w:ascii="Arial" w:hAnsi="Arial" w:cs="Arial"/>
                <w:bCs/>
                <w:iCs/>
                <w:sz w:val="20"/>
                <w:szCs w:val="20"/>
              </w:rPr>
              <w:t>ö</w:t>
            </w:r>
            <w:r w:rsidRPr="009401F7">
              <w:rPr>
                <w:rFonts w:ascii="Arial" w:hAnsi="Arial" w:cs="Arial"/>
                <w:bCs/>
                <w:iCs/>
                <w:sz w:val="20"/>
                <w:szCs w:val="20"/>
              </w:rPr>
              <w:t>nüşmüş gibi geliyordu: En erdemli, en bilgili, en akıllı, kısacası, bu kelimeyi en geniş anlamında ele alma koşuluyla, en ¡</w:t>
            </w:r>
            <w:proofErr w:type="spellStart"/>
            <w:r w:rsidRPr="009401F7">
              <w:rPr>
                <w:rFonts w:ascii="Arial" w:hAnsi="Arial" w:cs="Arial"/>
                <w:bCs/>
                <w:iCs/>
                <w:sz w:val="20"/>
                <w:szCs w:val="20"/>
              </w:rPr>
              <w:t>yi</w:t>
            </w:r>
            <w:proofErr w:type="spellEnd"/>
            <w:r w:rsidRPr="009401F7">
              <w:rPr>
                <w:rFonts w:ascii="Arial" w:hAnsi="Arial" w:cs="Arial"/>
                <w:bCs/>
                <w:iCs/>
                <w:sz w:val="20"/>
                <w:szCs w:val="20"/>
              </w:rPr>
              <w:t xml:space="preserve"> halkı meydana getirmeye özgü yönetimin niteliği nedir?'</w:t>
            </w:r>
            <w:proofErr w:type="gramEnd"/>
          </w:p>
        </w:tc>
      </w:tr>
      <w:tr w:rsidR="00AA43AF" w:rsidRPr="009401F7" w:rsidTr="003371D2">
        <w:trPr>
          <w:trHeight w:val="170"/>
        </w:trPr>
        <w:tc>
          <w:tcPr>
            <w:tcW w:w="5000" w:type="pct"/>
            <w:vAlign w:val="center"/>
          </w:tcPr>
          <w:p w:rsidR="00AA43AF" w:rsidRPr="009401F7" w:rsidRDefault="00AA43AF" w:rsidP="009A7966">
            <w:pPr>
              <w:spacing w:before="40" w:after="40" w:line="240" w:lineRule="auto"/>
              <w:jc w:val="both"/>
              <w:rPr>
                <w:rFonts w:ascii="Arial" w:hAnsi="Arial" w:cs="Arial"/>
                <w:b/>
                <w:bCs/>
                <w:sz w:val="20"/>
                <w:szCs w:val="20"/>
              </w:rPr>
            </w:pPr>
          </w:p>
        </w:tc>
      </w:tr>
      <w:tr w:rsidR="00AA43AF" w:rsidRPr="009401F7" w:rsidTr="003371D2">
        <w:trPr>
          <w:trHeight w:val="20"/>
        </w:trPr>
        <w:tc>
          <w:tcPr>
            <w:tcW w:w="5000" w:type="pct"/>
            <w:shd w:val="clear" w:color="auto" w:fill="99CCFF"/>
            <w:vAlign w:val="center"/>
          </w:tcPr>
          <w:p w:rsidR="00AA43AF" w:rsidRPr="009401F7" w:rsidRDefault="00327D77" w:rsidP="009A7966">
            <w:pPr>
              <w:spacing w:before="40" w:after="40" w:line="240" w:lineRule="auto"/>
              <w:rPr>
                <w:rFonts w:ascii="Arial" w:hAnsi="Arial" w:cs="Arial"/>
                <w:b/>
                <w:bCs/>
                <w:color w:val="0000FF"/>
                <w:sz w:val="20"/>
                <w:szCs w:val="20"/>
              </w:rPr>
            </w:pPr>
            <w:bookmarkStart w:id="17" w:name="bookmark237"/>
            <w:r w:rsidRPr="009401F7">
              <w:rPr>
                <w:rFonts w:ascii="Arial" w:hAnsi="Arial" w:cs="Arial"/>
                <w:b/>
                <w:bCs/>
                <w:color w:val="0000FF"/>
                <w:sz w:val="20"/>
                <w:szCs w:val="20"/>
                <w:lang w:val="de-DE"/>
              </w:rPr>
              <w:t xml:space="preserve">Rousseau: </w:t>
            </w:r>
            <w:r w:rsidRPr="009401F7">
              <w:rPr>
                <w:rFonts w:ascii="Arial" w:hAnsi="Arial" w:cs="Arial"/>
                <w:b/>
                <w:bCs/>
                <w:color w:val="0000FF"/>
                <w:sz w:val="20"/>
                <w:szCs w:val="20"/>
              </w:rPr>
              <w:t xml:space="preserve">Halkın </w:t>
            </w:r>
            <w:proofErr w:type="spellStart"/>
            <w:r w:rsidRPr="009401F7">
              <w:rPr>
                <w:rFonts w:ascii="Arial" w:hAnsi="Arial" w:cs="Arial"/>
                <w:b/>
                <w:bCs/>
                <w:color w:val="0000FF"/>
                <w:sz w:val="20"/>
                <w:szCs w:val="20"/>
              </w:rPr>
              <w:t>Egemenlıgı</w:t>
            </w:r>
            <w:bookmarkEnd w:id="17"/>
            <w:proofErr w:type="spellEnd"/>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327D77" w:rsidP="009A7966">
            <w:pPr>
              <w:spacing w:before="40" w:after="40" w:line="240" w:lineRule="auto"/>
              <w:jc w:val="both"/>
              <w:rPr>
                <w:rFonts w:ascii="Arial" w:hAnsi="Arial" w:cs="Arial"/>
                <w:bCs/>
                <w:sz w:val="20"/>
                <w:szCs w:val="20"/>
              </w:rPr>
            </w:pPr>
            <w:r w:rsidRPr="006560EF">
              <w:rPr>
                <w:rFonts w:ascii="Arial" w:hAnsi="Arial" w:cs="Arial"/>
                <w:b/>
                <w:bCs/>
                <w:sz w:val="20"/>
                <w:szCs w:val="20"/>
                <w:lang w:val="de-DE"/>
              </w:rPr>
              <w:t xml:space="preserve">Jean-Jacques </w:t>
            </w:r>
            <w:r w:rsidRPr="006560EF">
              <w:rPr>
                <w:rFonts w:ascii="Arial" w:hAnsi="Arial" w:cs="Arial"/>
                <w:b/>
                <w:bCs/>
                <w:sz w:val="20"/>
                <w:szCs w:val="20"/>
              </w:rPr>
              <w:t xml:space="preserve">Rousseau (1712-1778), </w:t>
            </w:r>
            <w:proofErr w:type="spellStart"/>
            <w:r w:rsidRPr="006560EF">
              <w:rPr>
                <w:rFonts w:ascii="Arial" w:hAnsi="Arial" w:cs="Arial"/>
                <w:b/>
                <w:bCs/>
                <w:sz w:val="20"/>
                <w:szCs w:val="20"/>
              </w:rPr>
              <w:t>Dijon</w:t>
            </w:r>
            <w:proofErr w:type="spellEnd"/>
            <w:r w:rsidRPr="006560EF">
              <w:rPr>
                <w:rFonts w:ascii="Arial" w:hAnsi="Arial" w:cs="Arial"/>
                <w:b/>
                <w:bCs/>
                <w:sz w:val="20"/>
                <w:szCs w:val="20"/>
              </w:rPr>
              <w:t xml:space="preserve"> Akademisi’nin</w:t>
            </w:r>
            <w:r w:rsidRPr="009401F7">
              <w:rPr>
                <w:rFonts w:ascii="Arial" w:hAnsi="Arial" w:cs="Arial"/>
                <w:bCs/>
                <w:sz w:val="20"/>
                <w:szCs w:val="20"/>
              </w:rPr>
              <w:t xml:space="preserve"> açtığı bir yarışmanın büyük ödülünü alan </w:t>
            </w:r>
            <w:r w:rsidRPr="009401F7">
              <w:rPr>
                <w:rFonts w:ascii="Arial" w:hAnsi="Arial" w:cs="Arial"/>
                <w:bCs/>
                <w:iCs/>
                <w:sz w:val="20"/>
                <w:szCs w:val="20"/>
              </w:rPr>
              <w:t>Bilimler ve S</w:t>
            </w:r>
            <w:r w:rsidRPr="009401F7">
              <w:rPr>
                <w:rFonts w:ascii="Arial" w:hAnsi="Arial" w:cs="Arial"/>
                <w:bCs/>
                <w:iCs/>
                <w:sz w:val="20"/>
                <w:szCs w:val="20"/>
              </w:rPr>
              <w:t>a</w:t>
            </w:r>
            <w:r w:rsidRPr="009401F7">
              <w:rPr>
                <w:rFonts w:ascii="Arial" w:hAnsi="Arial" w:cs="Arial"/>
                <w:bCs/>
                <w:iCs/>
                <w:sz w:val="20"/>
                <w:szCs w:val="20"/>
              </w:rPr>
              <w:t>natlar Üzerine Söylev</w:t>
            </w:r>
            <w:r w:rsidRPr="009401F7">
              <w:rPr>
                <w:rFonts w:ascii="Arial" w:hAnsi="Arial" w:cs="Arial"/>
                <w:bCs/>
                <w:sz w:val="20"/>
                <w:szCs w:val="20"/>
              </w:rPr>
              <w:t xml:space="preserve"> adlı yapıtını 1750’de piyasaya sürerek adını duyurmuş ve 1755 tarihli </w:t>
            </w:r>
            <w:r w:rsidRPr="006560EF">
              <w:rPr>
                <w:rFonts w:ascii="Arial" w:hAnsi="Arial" w:cs="Arial"/>
                <w:b/>
                <w:bCs/>
                <w:iCs/>
                <w:sz w:val="20"/>
                <w:szCs w:val="20"/>
              </w:rPr>
              <w:t>İnsanlar Arasında Eşitsi</w:t>
            </w:r>
            <w:r w:rsidRPr="006560EF">
              <w:rPr>
                <w:rFonts w:ascii="Arial" w:hAnsi="Arial" w:cs="Arial"/>
                <w:b/>
                <w:bCs/>
                <w:iCs/>
                <w:sz w:val="20"/>
                <w:szCs w:val="20"/>
              </w:rPr>
              <w:t>z</w:t>
            </w:r>
            <w:r w:rsidRPr="006560EF">
              <w:rPr>
                <w:rFonts w:ascii="Arial" w:hAnsi="Arial" w:cs="Arial"/>
                <w:b/>
                <w:bCs/>
                <w:iCs/>
                <w:sz w:val="20"/>
                <w:szCs w:val="20"/>
              </w:rPr>
              <w:t>liğin</w:t>
            </w:r>
            <w:r w:rsidRPr="009401F7">
              <w:rPr>
                <w:rFonts w:ascii="Arial" w:hAnsi="Arial" w:cs="Arial"/>
                <w:bCs/>
                <w:iCs/>
                <w:sz w:val="20"/>
                <w:szCs w:val="20"/>
              </w:rPr>
              <w:t xml:space="preserve"> </w:t>
            </w:r>
            <w:r w:rsidRPr="006560EF">
              <w:rPr>
                <w:rFonts w:ascii="Arial" w:hAnsi="Arial" w:cs="Arial"/>
                <w:b/>
                <w:bCs/>
                <w:iCs/>
                <w:sz w:val="20"/>
                <w:szCs w:val="20"/>
              </w:rPr>
              <w:t>Kaynağı ve Temelleri Üzerine Söylev</w:t>
            </w:r>
            <w:r w:rsidRPr="009401F7">
              <w:rPr>
                <w:rFonts w:ascii="Arial" w:hAnsi="Arial" w:cs="Arial"/>
                <w:bCs/>
                <w:sz w:val="20"/>
                <w:szCs w:val="20"/>
              </w:rPr>
              <w:t xml:space="preserve"> ki</w:t>
            </w:r>
            <w:r w:rsidRPr="009401F7">
              <w:rPr>
                <w:rFonts w:ascii="Arial" w:hAnsi="Arial" w:cs="Arial"/>
                <w:bCs/>
                <w:sz w:val="20"/>
                <w:szCs w:val="20"/>
              </w:rPr>
              <w:softHyphen/>
              <w:t xml:space="preserve">tabıyla da üne kavuşmuştur.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6560EF" w:rsidP="009A7966">
            <w:pPr>
              <w:spacing w:before="40" w:after="40" w:line="240" w:lineRule="auto"/>
              <w:jc w:val="both"/>
              <w:rPr>
                <w:rFonts w:ascii="Arial" w:hAnsi="Arial" w:cs="Arial"/>
                <w:bCs/>
                <w:sz w:val="20"/>
                <w:szCs w:val="20"/>
              </w:rPr>
            </w:pPr>
            <w:r w:rsidRPr="009401F7">
              <w:rPr>
                <w:rFonts w:ascii="Arial" w:hAnsi="Arial" w:cs="Arial"/>
                <w:bCs/>
                <w:sz w:val="20"/>
                <w:szCs w:val="20"/>
              </w:rPr>
              <w:t>Siyasal</w:t>
            </w:r>
            <w:r w:rsidR="00327D77" w:rsidRPr="009401F7">
              <w:rPr>
                <w:rFonts w:ascii="Arial" w:hAnsi="Arial" w:cs="Arial"/>
                <w:bCs/>
                <w:sz w:val="20"/>
                <w:szCs w:val="20"/>
              </w:rPr>
              <w:t xml:space="preserve"> içerikli tüm kitapları, farklı konuları işlemele</w:t>
            </w:r>
            <w:r w:rsidR="00327D77" w:rsidRPr="009401F7">
              <w:rPr>
                <w:rFonts w:ascii="Arial" w:hAnsi="Arial" w:cs="Arial"/>
                <w:bCs/>
                <w:sz w:val="20"/>
                <w:szCs w:val="20"/>
              </w:rPr>
              <w:softHyphen/>
              <w:t xml:space="preserve">rine karşın, aynı sorunsal içinde kaleme alınmıştır. Bu, siyaset ya da siyasal toplum sorunsalıdır. Daha açıkçası, </w:t>
            </w:r>
            <w:r w:rsidR="00327D77" w:rsidRPr="009401F7">
              <w:rPr>
                <w:rFonts w:ascii="Arial" w:hAnsi="Arial" w:cs="Arial"/>
                <w:b/>
                <w:bCs/>
                <w:sz w:val="20"/>
                <w:szCs w:val="20"/>
              </w:rPr>
              <w:t xml:space="preserve">siyasal alana belirleyici </w:t>
            </w:r>
            <w:r w:rsidR="00327D77" w:rsidRPr="009401F7">
              <w:rPr>
                <w:rFonts w:ascii="Arial" w:hAnsi="Arial" w:cs="Arial"/>
                <w:bCs/>
                <w:sz w:val="20"/>
                <w:szCs w:val="20"/>
              </w:rPr>
              <w:t>bir nitelik yükleyen Rous</w:t>
            </w:r>
            <w:r w:rsidR="00327D77" w:rsidRPr="009401F7">
              <w:rPr>
                <w:rFonts w:ascii="Arial" w:hAnsi="Arial" w:cs="Arial"/>
                <w:bCs/>
                <w:sz w:val="20"/>
                <w:szCs w:val="20"/>
              </w:rPr>
              <w:softHyphen/>
              <w:t>seau, insanın (ve halkın) iyi olmasının içinde bulunduğu siyasal yapıya bağlı oldu</w:t>
            </w:r>
            <w:r w:rsidR="00327D77" w:rsidRPr="009401F7">
              <w:rPr>
                <w:rFonts w:ascii="Arial" w:hAnsi="Arial" w:cs="Arial"/>
                <w:bCs/>
                <w:sz w:val="20"/>
                <w:szCs w:val="20"/>
              </w:rPr>
              <w:softHyphen/>
              <w:t>ğu görüşünden hareket edip iyi bir siyasal yönetimin ne olması gerektiğini araştır</w:t>
            </w:r>
            <w:r w:rsidR="00327D77" w:rsidRPr="009401F7">
              <w:rPr>
                <w:rFonts w:ascii="Arial" w:hAnsi="Arial" w:cs="Arial"/>
                <w:bCs/>
                <w:sz w:val="20"/>
                <w:szCs w:val="20"/>
              </w:rPr>
              <w:softHyphen/>
              <w:t>mıştır.</w:t>
            </w:r>
            <w:r w:rsidR="00327D77" w:rsidRPr="009401F7">
              <w:rPr>
                <w:rFonts w:ascii="Arial" w:hAnsi="Arial" w:cs="Arial"/>
                <w:b/>
                <w:bCs/>
                <w:sz w:val="20"/>
                <w:szCs w:val="20"/>
              </w:rPr>
              <w:t xml:space="preserve"> </w:t>
            </w:r>
            <w:r w:rsidR="00327D77" w:rsidRPr="009401F7">
              <w:rPr>
                <w:rFonts w:ascii="Arial" w:hAnsi="Arial" w:cs="Arial"/>
                <w:b/>
                <w:bCs/>
                <w:color w:val="FF0000"/>
                <w:sz w:val="20"/>
                <w:szCs w:val="20"/>
              </w:rPr>
              <w:t xml:space="preserve">(DS-2014) </w:t>
            </w:r>
            <w:r w:rsidR="00327D77"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02580" w:rsidP="009A7966">
            <w:pPr>
              <w:spacing w:before="40" w:after="40" w:line="240" w:lineRule="auto"/>
              <w:jc w:val="both"/>
              <w:rPr>
                <w:rFonts w:ascii="Arial" w:hAnsi="Arial" w:cs="Arial"/>
                <w:bCs/>
                <w:sz w:val="20"/>
                <w:szCs w:val="20"/>
              </w:rPr>
            </w:pPr>
            <w:r w:rsidRPr="009401F7">
              <w:rPr>
                <w:rFonts w:ascii="Arial" w:hAnsi="Arial" w:cs="Arial"/>
                <w:bCs/>
                <w:sz w:val="20"/>
                <w:szCs w:val="20"/>
                <w:lang w:val="es-ES"/>
              </w:rPr>
              <w:lastRenderedPageBreak/>
              <w:t xml:space="preserve">Rousseau, </w:t>
            </w:r>
            <w:r w:rsidRPr="009401F7">
              <w:rPr>
                <w:rFonts w:ascii="Arial" w:hAnsi="Arial" w:cs="Arial"/>
                <w:bCs/>
                <w:sz w:val="20"/>
                <w:szCs w:val="20"/>
              </w:rPr>
              <w:t>toplum sözleşmesi kurgusunu, bu kötü uygar toplumdan değil, fakat doğa durumundan çıkış olarak anlatmayı tercih eder. Ona göre, doğa durumunun son evresindeki genel savaşa son verip herkesin güvenliğini sağlayacak ve i</w:t>
            </w:r>
            <w:r w:rsidRPr="009401F7">
              <w:rPr>
                <w:rFonts w:ascii="Arial" w:hAnsi="Arial" w:cs="Arial"/>
                <w:bCs/>
                <w:sz w:val="20"/>
                <w:szCs w:val="20"/>
              </w:rPr>
              <w:t>n</w:t>
            </w:r>
            <w:r w:rsidRPr="009401F7">
              <w:rPr>
                <w:rFonts w:ascii="Arial" w:hAnsi="Arial" w:cs="Arial"/>
                <w:bCs/>
                <w:sz w:val="20"/>
                <w:szCs w:val="20"/>
              </w:rPr>
              <w:t>san</w:t>
            </w:r>
            <w:r w:rsidRPr="009401F7">
              <w:rPr>
                <w:rFonts w:ascii="Arial" w:hAnsi="Arial" w:cs="Arial"/>
                <w:bCs/>
                <w:sz w:val="20"/>
                <w:szCs w:val="20"/>
              </w:rPr>
              <w:softHyphen/>
              <w:t>ları yeniden eşit ve özgür kılacak olan toplum sözleşmesi, (kadınlar dışında) oy</w:t>
            </w:r>
            <w:r w:rsidRPr="009401F7">
              <w:rPr>
                <w:rFonts w:ascii="Arial" w:hAnsi="Arial" w:cs="Arial"/>
                <w:bCs/>
                <w:sz w:val="20"/>
                <w:szCs w:val="20"/>
              </w:rPr>
              <w:softHyphen/>
              <w:t xml:space="preserve">birliğiyle gerçekleştirilir. Sözleşmeye katılan her birey, </w:t>
            </w:r>
            <w:r w:rsidRPr="009401F7">
              <w:rPr>
                <w:rFonts w:ascii="Arial" w:hAnsi="Arial" w:cs="Arial"/>
                <w:bCs/>
                <w:iCs/>
                <w:sz w:val="20"/>
                <w:szCs w:val="20"/>
              </w:rPr>
              <w:t>“</w:t>
            </w:r>
            <w:r w:rsidRPr="006560EF">
              <w:rPr>
                <w:rFonts w:ascii="Arial" w:hAnsi="Arial" w:cs="Arial"/>
                <w:b/>
                <w:bCs/>
                <w:iCs/>
                <w:sz w:val="20"/>
                <w:szCs w:val="20"/>
              </w:rPr>
              <w:t>kendini, tüm haklarıyla birlikte toplumun tümüne bağlar</w:t>
            </w:r>
            <w:r w:rsidRPr="009401F7">
              <w:rPr>
                <w:rFonts w:ascii="Arial" w:hAnsi="Arial" w:cs="Arial"/>
                <w:bCs/>
                <w:iCs/>
                <w:sz w:val="20"/>
                <w:szCs w:val="20"/>
              </w:rPr>
              <w:t>."</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(DS-2014) </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02580" w:rsidP="009A7966">
            <w:pPr>
              <w:spacing w:before="40" w:after="40" w:line="240" w:lineRule="auto"/>
              <w:jc w:val="both"/>
              <w:rPr>
                <w:rFonts w:ascii="Arial" w:hAnsi="Arial" w:cs="Arial"/>
                <w:bCs/>
                <w:sz w:val="20"/>
                <w:szCs w:val="20"/>
              </w:rPr>
            </w:pPr>
            <w:r w:rsidRPr="006560EF">
              <w:rPr>
                <w:rFonts w:ascii="Arial" w:hAnsi="Arial" w:cs="Arial"/>
                <w:b/>
                <w:bCs/>
                <w:sz w:val="20"/>
                <w:szCs w:val="20"/>
              </w:rPr>
              <w:t>Yurttaşlardan oluşan bu toplum, sözleşmenin özü gereği belli bir erekle dona</w:t>
            </w:r>
            <w:r w:rsidRPr="006560EF">
              <w:rPr>
                <w:rFonts w:ascii="Arial" w:hAnsi="Arial" w:cs="Arial"/>
                <w:b/>
                <w:bCs/>
                <w:sz w:val="20"/>
                <w:szCs w:val="20"/>
              </w:rPr>
              <w:softHyphen/>
              <w:t>tılmıştır:</w:t>
            </w:r>
            <w:r w:rsidRPr="009401F7">
              <w:rPr>
                <w:rFonts w:ascii="Arial" w:hAnsi="Arial" w:cs="Arial"/>
                <w:bCs/>
                <w:sz w:val="20"/>
                <w:szCs w:val="20"/>
              </w:rPr>
              <w:t xml:space="preserve"> Ortak iyilik. Ortak olanın, genel olanın gözetilebilmesi, yani bu ereğin tam anlamıyla gerçekleştirilebilmesi için, siyasal bütünün (egemenin) kend</w:t>
            </w:r>
            <w:r w:rsidRPr="009401F7">
              <w:rPr>
                <w:rFonts w:ascii="Arial" w:hAnsi="Arial" w:cs="Arial"/>
                <w:bCs/>
                <w:sz w:val="20"/>
                <w:szCs w:val="20"/>
              </w:rPr>
              <w:t>i</w:t>
            </w:r>
            <w:r w:rsidRPr="009401F7">
              <w:rPr>
                <w:rFonts w:ascii="Arial" w:hAnsi="Arial" w:cs="Arial"/>
                <w:bCs/>
                <w:sz w:val="20"/>
                <w:szCs w:val="20"/>
              </w:rPr>
              <w:t>ne öz</w:t>
            </w:r>
            <w:r w:rsidRPr="009401F7">
              <w:rPr>
                <w:rFonts w:ascii="Arial" w:hAnsi="Arial" w:cs="Arial"/>
                <w:bCs/>
                <w:sz w:val="20"/>
                <w:szCs w:val="20"/>
              </w:rPr>
              <w:softHyphen/>
              <w:t>gü bir iradesi olması gerekir. Rousseau, buna “</w:t>
            </w:r>
            <w:r w:rsidRPr="006560EF">
              <w:rPr>
                <w:rFonts w:ascii="Arial" w:hAnsi="Arial" w:cs="Arial"/>
                <w:b/>
                <w:bCs/>
                <w:sz w:val="20"/>
                <w:szCs w:val="20"/>
              </w:rPr>
              <w:t>genel irade</w:t>
            </w:r>
            <w:r w:rsidRPr="009401F7">
              <w:rPr>
                <w:rFonts w:ascii="Arial" w:hAnsi="Arial" w:cs="Arial"/>
                <w:bCs/>
                <w:sz w:val="20"/>
                <w:szCs w:val="20"/>
              </w:rPr>
              <w:t>” adını verir.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02580" w:rsidP="009A7966">
            <w:pPr>
              <w:spacing w:before="40" w:after="40" w:line="240" w:lineRule="auto"/>
              <w:jc w:val="both"/>
              <w:rPr>
                <w:rFonts w:ascii="Arial" w:hAnsi="Arial" w:cs="Arial"/>
                <w:bCs/>
                <w:sz w:val="20"/>
                <w:szCs w:val="20"/>
              </w:rPr>
            </w:pPr>
            <w:r w:rsidRPr="006560EF">
              <w:rPr>
                <w:rFonts w:ascii="Arial" w:hAnsi="Arial" w:cs="Arial"/>
                <w:b/>
                <w:bCs/>
                <w:sz w:val="20"/>
                <w:szCs w:val="20"/>
                <w:lang w:val="es-ES"/>
              </w:rPr>
              <w:t xml:space="preserve">Rousseau </w:t>
            </w:r>
            <w:r w:rsidRPr="006560EF">
              <w:rPr>
                <w:rFonts w:ascii="Arial" w:hAnsi="Arial" w:cs="Arial"/>
                <w:b/>
                <w:bCs/>
                <w:sz w:val="20"/>
                <w:szCs w:val="20"/>
              </w:rPr>
              <w:t>genel iradeyi şöyle tanımlar:</w:t>
            </w:r>
            <w:r w:rsidRPr="009401F7">
              <w:rPr>
                <w:rFonts w:ascii="Arial" w:hAnsi="Arial" w:cs="Arial"/>
                <w:bCs/>
                <w:sz w:val="20"/>
                <w:szCs w:val="20"/>
              </w:rPr>
              <w:t xml:space="preserve"> </w:t>
            </w:r>
            <w:r w:rsidRPr="009401F7">
              <w:rPr>
                <w:rFonts w:ascii="Arial" w:hAnsi="Arial" w:cs="Arial"/>
                <w:bCs/>
                <w:iCs/>
                <w:sz w:val="20"/>
                <w:szCs w:val="20"/>
              </w:rPr>
              <w:t>“Bir araya gelen birçok insan kendilerini tek bir beden [bir bütün] olarak algıl</w:t>
            </w:r>
            <w:r w:rsidRPr="009401F7">
              <w:rPr>
                <w:rFonts w:ascii="Arial" w:hAnsi="Arial" w:cs="Arial"/>
                <w:bCs/>
                <w:iCs/>
                <w:sz w:val="20"/>
                <w:szCs w:val="20"/>
              </w:rPr>
              <w:t>a</w:t>
            </w:r>
            <w:r w:rsidRPr="009401F7">
              <w:rPr>
                <w:rFonts w:ascii="Arial" w:hAnsi="Arial" w:cs="Arial"/>
                <w:bCs/>
                <w:iCs/>
                <w:sz w:val="20"/>
                <w:szCs w:val="20"/>
              </w:rPr>
              <w:t>dıkları sürece, tek bir iradeleri vardır ve bu irade bütünün korunmasına ve genel gönencin sağlanmasına yöneliktir. De</w:t>
            </w:r>
            <w:r w:rsidRPr="009401F7">
              <w:rPr>
                <w:rFonts w:ascii="Arial" w:hAnsi="Arial" w:cs="Arial"/>
                <w:bCs/>
                <w:iCs/>
                <w:sz w:val="20"/>
                <w:szCs w:val="20"/>
              </w:rPr>
              <w:t>v</w:t>
            </w:r>
            <w:r w:rsidRPr="009401F7">
              <w:rPr>
                <w:rFonts w:ascii="Arial" w:hAnsi="Arial" w:cs="Arial"/>
                <w:bCs/>
                <w:iCs/>
                <w:sz w:val="20"/>
                <w:szCs w:val="20"/>
              </w:rPr>
              <w:t>letin bütün üyelerinin değişmez iradeleri genel iradedir</w:t>
            </w:r>
            <w:r w:rsidRPr="009401F7">
              <w:rPr>
                <w:rFonts w:ascii="Arial" w:hAnsi="Arial" w:cs="Arial"/>
                <w:bCs/>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02580" w:rsidP="009A7966">
            <w:pPr>
              <w:spacing w:before="40" w:after="40" w:line="240" w:lineRule="auto"/>
              <w:jc w:val="both"/>
              <w:rPr>
                <w:rFonts w:ascii="Arial" w:hAnsi="Arial" w:cs="Arial"/>
                <w:bCs/>
                <w:sz w:val="20"/>
                <w:szCs w:val="20"/>
              </w:rPr>
            </w:pPr>
            <w:r w:rsidRPr="009401F7">
              <w:rPr>
                <w:rFonts w:ascii="Arial" w:hAnsi="Arial" w:cs="Arial"/>
                <w:bCs/>
                <w:sz w:val="20"/>
                <w:szCs w:val="20"/>
              </w:rPr>
              <w:t>Rousseau, genel iradeye birçok özellik yükler: Yok edilemeyen genel irade, de</w:t>
            </w:r>
            <w:r w:rsidRPr="009401F7">
              <w:rPr>
                <w:rFonts w:ascii="Arial" w:hAnsi="Arial" w:cs="Arial"/>
                <w:bCs/>
                <w:sz w:val="20"/>
                <w:szCs w:val="20"/>
              </w:rPr>
              <w:softHyphen/>
              <w:t>ğişmez, bozulmaz, saflığını yitirmez, her zaman doğrudur ve kamusal yarara yöne</w:t>
            </w:r>
            <w:r w:rsidRPr="009401F7">
              <w:rPr>
                <w:rFonts w:ascii="Arial" w:hAnsi="Arial" w:cs="Arial"/>
                <w:bCs/>
                <w:sz w:val="20"/>
                <w:szCs w:val="20"/>
              </w:rPr>
              <w:softHyphen/>
              <w:t xml:space="preserve">liktir,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702580" w:rsidRPr="006560EF" w:rsidRDefault="00702580" w:rsidP="009A7966">
            <w:pPr>
              <w:spacing w:before="40" w:after="40" w:line="240" w:lineRule="auto"/>
              <w:jc w:val="both"/>
              <w:rPr>
                <w:rFonts w:ascii="Arial" w:hAnsi="Arial" w:cs="Arial"/>
                <w:b/>
                <w:bCs/>
                <w:sz w:val="20"/>
                <w:szCs w:val="20"/>
              </w:rPr>
            </w:pPr>
            <w:r w:rsidRPr="009401F7">
              <w:rPr>
                <w:rFonts w:ascii="Arial" w:hAnsi="Arial" w:cs="Arial"/>
                <w:bCs/>
                <w:sz w:val="20"/>
                <w:szCs w:val="20"/>
              </w:rPr>
              <w:t>Genel iradenin uygulanmasının egemenliği işaret ettiğini ve egemenliğin de (yurt</w:t>
            </w:r>
            <w:r w:rsidRPr="009401F7">
              <w:rPr>
                <w:rFonts w:ascii="Arial" w:hAnsi="Arial" w:cs="Arial"/>
                <w:bCs/>
                <w:sz w:val="20"/>
                <w:szCs w:val="20"/>
              </w:rPr>
              <w:softHyphen/>
              <w:t>taşların bütünü anlamında) halka ait o</w:t>
            </w:r>
            <w:r w:rsidRPr="009401F7">
              <w:rPr>
                <w:rFonts w:ascii="Arial" w:hAnsi="Arial" w:cs="Arial"/>
                <w:bCs/>
                <w:sz w:val="20"/>
                <w:szCs w:val="20"/>
              </w:rPr>
              <w:t>l</w:t>
            </w:r>
            <w:r w:rsidRPr="009401F7">
              <w:rPr>
                <w:rFonts w:ascii="Arial" w:hAnsi="Arial" w:cs="Arial"/>
                <w:bCs/>
                <w:sz w:val="20"/>
                <w:szCs w:val="20"/>
              </w:rPr>
              <w:t xml:space="preserve">duğunu belirten </w:t>
            </w:r>
            <w:r w:rsidRPr="006560EF">
              <w:rPr>
                <w:rFonts w:ascii="Arial" w:hAnsi="Arial" w:cs="Arial"/>
                <w:b/>
                <w:bCs/>
                <w:sz w:val="20"/>
                <w:szCs w:val="20"/>
              </w:rPr>
              <w:t>Rousseau’ya göre egemen</w:t>
            </w:r>
            <w:r w:rsidRPr="006560EF">
              <w:rPr>
                <w:rFonts w:ascii="Arial" w:hAnsi="Arial" w:cs="Arial"/>
                <w:b/>
                <w:bCs/>
                <w:sz w:val="20"/>
                <w:szCs w:val="20"/>
              </w:rPr>
              <w:softHyphen/>
              <w:t>liğin çeşitli özellikleri vardır,</w:t>
            </w:r>
          </w:p>
          <w:p w:rsidR="00702580" w:rsidRPr="009401F7" w:rsidRDefault="00702580" w:rsidP="009A7966">
            <w:pPr>
              <w:pStyle w:val="ListeParagraf"/>
              <w:numPr>
                <w:ilvl w:val="0"/>
                <w:numId w:val="28"/>
              </w:numPr>
              <w:spacing w:before="40" w:after="40" w:line="240" w:lineRule="auto"/>
              <w:jc w:val="both"/>
              <w:rPr>
                <w:rFonts w:ascii="Arial" w:hAnsi="Arial" w:cs="Arial"/>
                <w:bCs/>
                <w:sz w:val="20"/>
                <w:szCs w:val="20"/>
              </w:rPr>
            </w:pPr>
            <w:r w:rsidRPr="009401F7">
              <w:rPr>
                <w:rFonts w:ascii="Arial" w:hAnsi="Arial" w:cs="Arial"/>
                <w:bCs/>
                <w:iCs/>
                <w:sz w:val="20"/>
                <w:szCs w:val="20"/>
              </w:rPr>
              <w:t>Egemenlik devredilmez:</w:t>
            </w:r>
            <w:r w:rsidRPr="009401F7">
              <w:rPr>
                <w:rFonts w:ascii="Arial" w:hAnsi="Arial" w:cs="Arial"/>
                <w:bCs/>
                <w:sz w:val="20"/>
                <w:szCs w:val="20"/>
              </w:rPr>
              <w:t xml:space="preserve"> </w:t>
            </w:r>
          </w:p>
          <w:p w:rsidR="00702580" w:rsidRPr="009401F7" w:rsidRDefault="00702580" w:rsidP="009A7966">
            <w:pPr>
              <w:pStyle w:val="ListeParagraf"/>
              <w:numPr>
                <w:ilvl w:val="0"/>
                <w:numId w:val="28"/>
              </w:numPr>
              <w:spacing w:before="40" w:after="40" w:line="240" w:lineRule="auto"/>
              <w:jc w:val="both"/>
              <w:rPr>
                <w:rFonts w:ascii="Arial" w:hAnsi="Arial" w:cs="Arial"/>
                <w:bCs/>
                <w:sz w:val="20"/>
                <w:szCs w:val="20"/>
              </w:rPr>
            </w:pPr>
            <w:r w:rsidRPr="009401F7">
              <w:rPr>
                <w:rFonts w:ascii="Arial" w:hAnsi="Arial" w:cs="Arial"/>
                <w:bCs/>
                <w:iCs/>
                <w:sz w:val="20"/>
                <w:szCs w:val="20"/>
              </w:rPr>
              <w:t>Egemenlik temsil edilemez:</w:t>
            </w:r>
            <w:r w:rsidRPr="009401F7">
              <w:rPr>
                <w:rFonts w:ascii="Arial" w:hAnsi="Arial" w:cs="Arial"/>
                <w:bCs/>
                <w:sz w:val="20"/>
                <w:szCs w:val="20"/>
              </w:rPr>
              <w:t xml:space="preserve"> </w:t>
            </w:r>
          </w:p>
          <w:p w:rsidR="00702580" w:rsidRPr="009401F7" w:rsidRDefault="00702580" w:rsidP="009A7966">
            <w:pPr>
              <w:pStyle w:val="ListeParagraf"/>
              <w:numPr>
                <w:ilvl w:val="0"/>
                <w:numId w:val="28"/>
              </w:numPr>
              <w:spacing w:before="40" w:after="40" w:line="240" w:lineRule="auto"/>
              <w:jc w:val="both"/>
              <w:rPr>
                <w:rFonts w:ascii="Arial" w:hAnsi="Arial" w:cs="Arial"/>
                <w:bCs/>
                <w:sz w:val="20"/>
                <w:szCs w:val="20"/>
              </w:rPr>
            </w:pPr>
            <w:r w:rsidRPr="009401F7">
              <w:rPr>
                <w:rFonts w:ascii="Arial" w:hAnsi="Arial" w:cs="Arial"/>
                <w:bCs/>
                <w:iCs/>
                <w:sz w:val="20"/>
                <w:szCs w:val="20"/>
              </w:rPr>
              <w:t>Egemenlik birdir ve bölünemez</w:t>
            </w:r>
          </w:p>
          <w:p w:rsidR="00AA43AF" w:rsidRPr="009401F7" w:rsidRDefault="00702580" w:rsidP="009A7966">
            <w:pPr>
              <w:pStyle w:val="ListeParagraf"/>
              <w:numPr>
                <w:ilvl w:val="0"/>
                <w:numId w:val="28"/>
              </w:numPr>
              <w:spacing w:before="40" w:after="40" w:line="240" w:lineRule="auto"/>
              <w:jc w:val="both"/>
              <w:rPr>
                <w:rFonts w:ascii="Arial" w:hAnsi="Arial" w:cs="Arial"/>
                <w:bCs/>
                <w:sz w:val="20"/>
                <w:szCs w:val="20"/>
              </w:rPr>
            </w:pPr>
            <w:r w:rsidRPr="009401F7">
              <w:rPr>
                <w:rFonts w:ascii="Arial" w:hAnsi="Arial" w:cs="Arial"/>
                <w:bCs/>
                <w:iCs/>
                <w:sz w:val="20"/>
                <w:szCs w:val="20"/>
              </w:rPr>
              <w:t>Egemenlik mutlaktır ve doğrudur:</w:t>
            </w:r>
            <w:r w:rsidRPr="009401F7">
              <w:rPr>
                <w:rFonts w:ascii="Arial" w:hAnsi="Arial" w:cs="Arial"/>
                <w:bCs/>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02580"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Egemen olan halk, hem iktidarın ilkesi anlamına gelen </w:t>
            </w:r>
            <w:proofErr w:type="spellStart"/>
            <w:r w:rsidRPr="009401F7">
              <w:rPr>
                <w:rFonts w:ascii="Arial" w:hAnsi="Arial" w:cs="Arial"/>
                <w:bCs/>
                <w:iCs/>
                <w:sz w:val="20"/>
                <w:szCs w:val="20"/>
              </w:rPr>
              <w:t>auctoritas’a</w:t>
            </w:r>
            <w:proofErr w:type="spellEnd"/>
            <w:r w:rsidRPr="009401F7">
              <w:rPr>
                <w:rFonts w:ascii="Arial" w:hAnsi="Arial" w:cs="Arial"/>
                <w:bCs/>
                <w:sz w:val="20"/>
                <w:szCs w:val="20"/>
              </w:rPr>
              <w:t xml:space="preserve"> hem de ik</w:t>
            </w:r>
            <w:r w:rsidRPr="009401F7">
              <w:rPr>
                <w:rFonts w:ascii="Arial" w:hAnsi="Arial" w:cs="Arial"/>
                <w:bCs/>
                <w:sz w:val="20"/>
                <w:szCs w:val="20"/>
              </w:rPr>
              <w:softHyphen/>
              <w:t xml:space="preserve">tidarın kullanımı (siyasal erk) olan </w:t>
            </w:r>
            <w:proofErr w:type="spellStart"/>
            <w:r w:rsidRPr="009401F7">
              <w:rPr>
                <w:rFonts w:ascii="Arial" w:hAnsi="Arial" w:cs="Arial"/>
                <w:bCs/>
                <w:iCs/>
                <w:sz w:val="20"/>
                <w:szCs w:val="20"/>
              </w:rPr>
              <w:t>pote</w:t>
            </w:r>
            <w:r w:rsidRPr="009401F7">
              <w:rPr>
                <w:rFonts w:ascii="Arial" w:hAnsi="Arial" w:cs="Arial"/>
                <w:bCs/>
                <w:iCs/>
                <w:sz w:val="20"/>
                <w:szCs w:val="20"/>
              </w:rPr>
              <w:t>s</w:t>
            </w:r>
            <w:r w:rsidRPr="009401F7">
              <w:rPr>
                <w:rFonts w:ascii="Arial" w:hAnsi="Arial" w:cs="Arial"/>
                <w:bCs/>
                <w:iCs/>
                <w:sz w:val="20"/>
                <w:szCs w:val="20"/>
              </w:rPr>
              <w:t>tas’a</w:t>
            </w:r>
            <w:proofErr w:type="spellEnd"/>
            <w:r w:rsidRPr="009401F7">
              <w:rPr>
                <w:rFonts w:ascii="Arial" w:hAnsi="Arial" w:cs="Arial"/>
                <w:bCs/>
                <w:sz w:val="20"/>
                <w:szCs w:val="20"/>
              </w:rPr>
              <w:t xml:space="preserve"> sahiptir.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02580" w:rsidP="009A7966">
            <w:pPr>
              <w:spacing w:before="40" w:after="40" w:line="240" w:lineRule="auto"/>
              <w:jc w:val="both"/>
              <w:rPr>
                <w:rFonts w:ascii="Arial" w:hAnsi="Arial" w:cs="Arial"/>
                <w:bCs/>
                <w:sz w:val="20"/>
                <w:szCs w:val="20"/>
              </w:rPr>
            </w:pPr>
            <w:r w:rsidRPr="009401F7">
              <w:rPr>
                <w:rFonts w:ascii="Arial" w:hAnsi="Arial" w:cs="Arial"/>
                <w:bCs/>
                <w:iCs/>
                <w:sz w:val="20"/>
                <w:szCs w:val="20"/>
              </w:rPr>
              <w:t>“</w:t>
            </w:r>
            <w:r w:rsidRPr="006560EF">
              <w:rPr>
                <w:rFonts w:ascii="Arial" w:hAnsi="Arial" w:cs="Arial"/>
                <w:b/>
                <w:bCs/>
                <w:iCs/>
                <w:sz w:val="20"/>
                <w:szCs w:val="20"/>
              </w:rPr>
              <w:t>İnsan özgür doğar, oysa her yerde zincire vurulmuştuk</w:t>
            </w:r>
            <w:r w:rsidR="006B7B5D">
              <w:rPr>
                <w:rFonts w:ascii="Arial" w:hAnsi="Arial" w:cs="Arial"/>
                <w:b/>
                <w:bCs/>
                <w:iCs/>
                <w:sz w:val="20"/>
                <w:szCs w:val="20"/>
              </w:rPr>
              <w:t>”</w:t>
            </w:r>
            <w:r w:rsidRPr="006560EF">
              <w:rPr>
                <w:rFonts w:ascii="Arial" w:hAnsi="Arial" w:cs="Arial"/>
                <w:b/>
                <w:bCs/>
                <w:sz w:val="20"/>
                <w:szCs w:val="20"/>
              </w:rPr>
              <w:t xml:space="preserve"> diye yazan Rousseau’ya</w:t>
            </w:r>
            <w:r w:rsidRPr="009401F7">
              <w:rPr>
                <w:rFonts w:ascii="Arial" w:hAnsi="Arial" w:cs="Arial"/>
                <w:bCs/>
                <w:sz w:val="20"/>
                <w:szCs w:val="20"/>
              </w:rPr>
              <w:t xml:space="preserve"> göre, toplumsal ilişkiler son</w:t>
            </w:r>
            <w:r w:rsidRPr="009401F7">
              <w:rPr>
                <w:rFonts w:ascii="Arial" w:hAnsi="Arial" w:cs="Arial"/>
                <w:bCs/>
                <w:sz w:val="20"/>
                <w:szCs w:val="20"/>
              </w:rPr>
              <w:t>u</w:t>
            </w:r>
            <w:r w:rsidRPr="009401F7">
              <w:rPr>
                <w:rFonts w:ascii="Arial" w:hAnsi="Arial" w:cs="Arial"/>
                <w:bCs/>
                <w:sz w:val="20"/>
                <w:szCs w:val="20"/>
              </w:rPr>
              <w:t>cunda doğal özgürlüğünü yitiren insanın ilkel duru</w:t>
            </w:r>
            <w:r w:rsidRPr="009401F7">
              <w:rPr>
                <w:rFonts w:ascii="Arial" w:hAnsi="Arial" w:cs="Arial"/>
                <w:bCs/>
                <w:sz w:val="20"/>
                <w:szCs w:val="20"/>
              </w:rPr>
              <w:softHyphen/>
              <w:t>muna geri dönüp bu özgürlüğüne yeniden kavuşması mümkün deği</w:t>
            </w:r>
            <w:r w:rsidRPr="009401F7">
              <w:rPr>
                <w:rFonts w:ascii="Arial" w:hAnsi="Arial" w:cs="Arial"/>
                <w:bCs/>
                <w:sz w:val="20"/>
                <w:szCs w:val="20"/>
              </w:rPr>
              <w:t>l</w:t>
            </w:r>
            <w:r w:rsidRPr="009401F7">
              <w:rPr>
                <w:rFonts w:ascii="Arial" w:hAnsi="Arial" w:cs="Arial"/>
                <w:bCs/>
                <w:sz w:val="20"/>
                <w:szCs w:val="20"/>
              </w:rPr>
              <w:t xml:space="preserve">dir.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02580"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Rousseau, </w:t>
            </w:r>
            <w:r w:rsidRPr="009401F7">
              <w:rPr>
                <w:rFonts w:ascii="Arial" w:hAnsi="Arial" w:cs="Arial"/>
                <w:bCs/>
                <w:iCs/>
                <w:sz w:val="20"/>
                <w:szCs w:val="20"/>
              </w:rPr>
              <w:t>Toplum Sözleşmesi</w:t>
            </w:r>
            <w:r w:rsidRPr="009401F7">
              <w:rPr>
                <w:rFonts w:ascii="Arial" w:hAnsi="Arial" w:cs="Arial"/>
                <w:bCs/>
                <w:sz w:val="20"/>
                <w:szCs w:val="20"/>
              </w:rPr>
              <w:t xml:space="preserve"> kitabında, sözleşme aşamasında her bireyin </w:t>
            </w:r>
            <w:r w:rsidRPr="009401F7">
              <w:rPr>
                <w:rFonts w:ascii="Arial" w:hAnsi="Arial" w:cs="Arial"/>
                <w:bCs/>
                <w:iCs/>
                <w:sz w:val="20"/>
                <w:szCs w:val="20"/>
              </w:rPr>
              <w:t>“ken</w:t>
            </w:r>
            <w:r w:rsidRPr="009401F7">
              <w:rPr>
                <w:rFonts w:ascii="Arial" w:hAnsi="Arial" w:cs="Arial"/>
                <w:bCs/>
                <w:iCs/>
                <w:sz w:val="20"/>
                <w:szCs w:val="20"/>
              </w:rPr>
              <w:softHyphen/>
              <w:t xml:space="preserve">dini, tüm haklarıyla birlikte toplumun tümüne </w:t>
            </w:r>
            <w:proofErr w:type="spellStart"/>
            <w:r w:rsidRPr="009401F7">
              <w:rPr>
                <w:rFonts w:ascii="Arial" w:hAnsi="Arial" w:cs="Arial"/>
                <w:bCs/>
                <w:iCs/>
                <w:sz w:val="20"/>
                <w:szCs w:val="20"/>
              </w:rPr>
              <w:t>bağladığıni</w:t>
            </w:r>
            <w:proofErr w:type="spellEnd"/>
            <w:r w:rsidRPr="009401F7">
              <w:rPr>
                <w:rFonts w:ascii="Arial" w:hAnsi="Arial" w:cs="Arial"/>
                <w:bCs/>
                <w:iCs/>
                <w:sz w:val="20"/>
                <w:szCs w:val="20"/>
              </w:rPr>
              <w:t>’</w:t>
            </w:r>
            <w:r w:rsidRPr="009401F7">
              <w:rPr>
                <w:rFonts w:ascii="Arial" w:hAnsi="Arial" w:cs="Arial"/>
                <w:bCs/>
                <w:sz w:val="20"/>
                <w:szCs w:val="20"/>
              </w:rPr>
              <w:t xml:space="preserve"> belirtiyorsa da doğal hakların toptan teslim edilmesi aslında bir kurgudur.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702580" w:rsidP="009A7966">
            <w:pPr>
              <w:spacing w:before="40" w:after="40" w:line="240" w:lineRule="auto"/>
              <w:jc w:val="both"/>
              <w:rPr>
                <w:rFonts w:ascii="Arial" w:hAnsi="Arial" w:cs="Arial"/>
                <w:bCs/>
                <w:sz w:val="20"/>
                <w:szCs w:val="20"/>
              </w:rPr>
            </w:pPr>
            <w:r w:rsidRPr="009401F7">
              <w:rPr>
                <w:rFonts w:ascii="Arial" w:hAnsi="Arial" w:cs="Arial"/>
                <w:bCs/>
                <w:sz w:val="20"/>
                <w:szCs w:val="20"/>
              </w:rPr>
              <w:t>Rousseau’nun toplum sözleşmesi kurgusuyla yaratılan siyasal yapıda, iktidarın il</w:t>
            </w:r>
            <w:r w:rsidRPr="009401F7">
              <w:rPr>
                <w:rFonts w:ascii="Arial" w:hAnsi="Arial" w:cs="Arial"/>
                <w:bCs/>
                <w:sz w:val="20"/>
                <w:szCs w:val="20"/>
              </w:rPr>
              <w:softHyphen/>
              <w:t>kesi (</w:t>
            </w:r>
            <w:proofErr w:type="spellStart"/>
            <w:r w:rsidRPr="009401F7">
              <w:rPr>
                <w:rFonts w:ascii="Arial" w:hAnsi="Arial" w:cs="Arial"/>
                <w:bCs/>
                <w:iCs/>
                <w:sz w:val="20"/>
                <w:szCs w:val="20"/>
              </w:rPr>
              <w:t>auctoritas</w:t>
            </w:r>
            <w:proofErr w:type="spellEnd"/>
            <w:r w:rsidRPr="009401F7">
              <w:rPr>
                <w:rFonts w:ascii="Arial" w:hAnsi="Arial" w:cs="Arial"/>
                <w:bCs/>
                <w:sz w:val="20"/>
                <w:szCs w:val="20"/>
              </w:rPr>
              <w:t xml:space="preserve">) ile kullanımını </w:t>
            </w:r>
            <w:r w:rsidRPr="009401F7">
              <w:rPr>
                <w:rFonts w:ascii="Arial" w:hAnsi="Arial" w:cs="Arial"/>
                <w:bCs/>
                <w:iCs/>
                <w:sz w:val="20"/>
                <w:szCs w:val="20"/>
              </w:rPr>
              <w:t>(</w:t>
            </w:r>
            <w:proofErr w:type="spellStart"/>
            <w:r w:rsidRPr="009401F7">
              <w:rPr>
                <w:rFonts w:ascii="Arial" w:hAnsi="Arial" w:cs="Arial"/>
                <w:bCs/>
                <w:iCs/>
                <w:sz w:val="20"/>
                <w:szCs w:val="20"/>
              </w:rPr>
              <w:t>pote</w:t>
            </w:r>
            <w:r w:rsidRPr="009401F7">
              <w:rPr>
                <w:rFonts w:ascii="Arial" w:hAnsi="Arial" w:cs="Arial"/>
                <w:bCs/>
                <w:iCs/>
                <w:sz w:val="20"/>
                <w:szCs w:val="20"/>
              </w:rPr>
              <w:t>s</w:t>
            </w:r>
            <w:r w:rsidRPr="009401F7">
              <w:rPr>
                <w:rFonts w:ascii="Arial" w:hAnsi="Arial" w:cs="Arial"/>
                <w:bCs/>
                <w:iCs/>
                <w:sz w:val="20"/>
                <w:szCs w:val="20"/>
              </w:rPr>
              <w:t>tas</w:t>
            </w:r>
            <w:proofErr w:type="spellEnd"/>
            <w:r w:rsidRPr="009401F7">
              <w:rPr>
                <w:rFonts w:ascii="Arial" w:hAnsi="Arial" w:cs="Arial"/>
                <w:bCs/>
                <w:iCs/>
                <w:sz w:val="20"/>
                <w:szCs w:val="20"/>
              </w:rPr>
              <w:t>)</w:t>
            </w:r>
            <w:r w:rsidRPr="009401F7">
              <w:rPr>
                <w:rFonts w:ascii="Arial" w:hAnsi="Arial" w:cs="Arial"/>
                <w:bCs/>
                <w:sz w:val="20"/>
                <w:szCs w:val="20"/>
              </w:rPr>
              <w:t xml:space="preserve"> kendinde toplamış olan halk egemenin ta kendisidir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702580" w:rsidRPr="009401F7" w:rsidRDefault="00702580" w:rsidP="009A7966">
            <w:pPr>
              <w:spacing w:before="40" w:after="40" w:line="240" w:lineRule="auto"/>
              <w:jc w:val="both"/>
              <w:rPr>
                <w:rFonts w:ascii="Arial" w:hAnsi="Arial" w:cs="Arial"/>
                <w:bCs/>
                <w:iCs/>
                <w:sz w:val="20"/>
                <w:szCs w:val="20"/>
              </w:rPr>
            </w:pPr>
            <w:r w:rsidRPr="006560EF">
              <w:rPr>
                <w:rFonts w:ascii="Arial" w:hAnsi="Arial" w:cs="Arial"/>
                <w:b/>
                <w:bCs/>
                <w:sz w:val="20"/>
                <w:szCs w:val="20"/>
                <w:u w:val="single"/>
              </w:rPr>
              <w:t>Egemenliğin "Sınırı”:</w:t>
            </w:r>
            <w:r w:rsidRPr="009401F7">
              <w:rPr>
                <w:rFonts w:ascii="Arial" w:hAnsi="Arial" w:cs="Arial"/>
                <w:bCs/>
                <w:sz w:val="20"/>
                <w:szCs w:val="20"/>
              </w:rPr>
              <w:t xml:space="preserve"> Rousseau'nun deyişiyle, </w:t>
            </w:r>
            <w:r w:rsidRPr="009401F7">
              <w:rPr>
                <w:rFonts w:ascii="Arial" w:hAnsi="Arial" w:cs="Arial"/>
                <w:bCs/>
                <w:iCs/>
                <w:sz w:val="20"/>
                <w:szCs w:val="20"/>
              </w:rPr>
              <w:t>“egemen erk, ne denli mutlak, ne denli kutsal, ne denli dokunulmaz olursa olsun, genel sözleşmelerin [toplum sözleşmesinin] sınırını aşamaz.”</w:t>
            </w:r>
            <w:r w:rsidRPr="009401F7">
              <w:rPr>
                <w:rFonts w:ascii="Arial" w:hAnsi="Arial" w:cs="Arial"/>
                <w:bCs/>
                <w:sz w:val="20"/>
                <w:szCs w:val="20"/>
              </w:rPr>
              <w:t xml:space="preserve"> Dolayısıyla egemen, tüm yurttaşları özgür ve eşit kılıp ortak iyiliği sağlamakla koşullanmıştır. Bu bakımdan </w:t>
            </w:r>
            <w:r w:rsidRPr="009401F7">
              <w:rPr>
                <w:rFonts w:ascii="Arial" w:hAnsi="Arial" w:cs="Arial"/>
                <w:bCs/>
                <w:iCs/>
                <w:sz w:val="20"/>
                <w:szCs w:val="20"/>
              </w:rPr>
              <w:t>“egemen, sırf egemen olmasından ötürü, ne olması ger</w:t>
            </w:r>
            <w:r w:rsidRPr="009401F7">
              <w:rPr>
                <w:rFonts w:ascii="Arial" w:hAnsi="Arial" w:cs="Arial"/>
                <w:bCs/>
                <w:iCs/>
                <w:sz w:val="20"/>
                <w:szCs w:val="20"/>
              </w:rPr>
              <w:t>e</w:t>
            </w:r>
            <w:r w:rsidRPr="009401F7">
              <w:rPr>
                <w:rFonts w:ascii="Arial" w:hAnsi="Arial" w:cs="Arial"/>
                <w:bCs/>
                <w:iCs/>
                <w:sz w:val="20"/>
                <w:szCs w:val="20"/>
              </w:rPr>
              <w:t>kiyorsa her zaman odur.”</w:t>
            </w:r>
            <w:r w:rsidRPr="009401F7">
              <w:rPr>
                <w:rFonts w:ascii="Arial" w:hAnsi="Arial" w:cs="Arial"/>
                <w:bCs/>
                <w:sz w:val="20"/>
                <w:szCs w:val="20"/>
              </w:rPr>
              <w:t xml:space="preserve"> Yani, yaratılış amacının dışına çıkamaz.</w:t>
            </w:r>
          </w:p>
          <w:p w:rsidR="00AA43AF" w:rsidRPr="009401F7" w:rsidRDefault="00702580" w:rsidP="009A7966">
            <w:pPr>
              <w:spacing w:before="40" w:after="40" w:line="240" w:lineRule="auto"/>
              <w:jc w:val="both"/>
              <w:rPr>
                <w:rFonts w:ascii="Arial" w:hAnsi="Arial" w:cs="Arial"/>
                <w:bCs/>
                <w:iCs/>
                <w:sz w:val="20"/>
                <w:szCs w:val="20"/>
              </w:rPr>
            </w:pPr>
            <w:r w:rsidRPr="009401F7">
              <w:rPr>
                <w:rFonts w:ascii="Arial" w:hAnsi="Arial" w:cs="Arial"/>
                <w:bCs/>
                <w:sz w:val="20"/>
                <w:szCs w:val="20"/>
              </w:rPr>
              <w:t xml:space="preserve">İrade ve Erk: </w:t>
            </w:r>
            <w:r w:rsidRPr="009401F7">
              <w:rPr>
                <w:rFonts w:ascii="Arial" w:hAnsi="Arial" w:cs="Arial"/>
                <w:bCs/>
                <w:iCs/>
                <w:sz w:val="20"/>
                <w:szCs w:val="20"/>
                <w:lang w:val="en-US"/>
              </w:rPr>
              <w:t>“\</w:t>
            </w:r>
            <w:proofErr w:type="spellStart"/>
            <w:r w:rsidRPr="009401F7">
              <w:rPr>
                <w:rFonts w:ascii="Arial" w:hAnsi="Arial" w:cs="Arial"/>
                <w:bCs/>
                <w:iCs/>
                <w:sz w:val="20"/>
                <w:szCs w:val="20"/>
                <w:lang w:val="en-US"/>
              </w:rPr>
              <w:t>radeye</w:t>
            </w:r>
            <w:proofErr w:type="spellEnd"/>
            <w:r w:rsidRPr="009401F7">
              <w:rPr>
                <w:rFonts w:ascii="Arial" w:hAnsi="Arial" w:cs="Arial"/>
                <w:bCs/>
                <w:iCs/>
                <w:sz w:val="20"/>
                <w:szCs w:val="20"/>
                <w:lang w:val="en-US"/>
              </w:rPr>
              <w:t xml:space="preserve"> </w:t>
            </w:r>
            <w:r w:rsidRPr="009401F7">
              <w:rPr>
                <w:rFonts w:ascii="Arial" w:hAnsi="Arial" w:cs="Arial"/>
                <w:bCs/>
                <w:iCs/>
                <w:sz w:val="20"/>
                <w:szCs w:val="20"/>
              </w:rPr>
              <w:t>[</w:t>
            </w:r>
            <w:proofErr w:type="spellStart"/>
            <w:r w:rsidRPr="009401F7">
              <w:rPr>
                <w:rFonts w:ascii="Arial" w:hAnsi="Arial" w:cs="Arial"/>
                <w:bCs/>
                <w:iCs/>
                <w:sz w:val="20"/>
                <w:szCs w:val="20"/>
              </w:rPr>
              <w:t>auctoritas’a</w:t>
            </w:r>
            <w:proofErr w:type="spellEnd"/>
            <w:r w:rsidRPr="009401F7">
              <w:rPr>
                <w:rFonts w:ascii="Arial" w:hAnsi="Arial" w:cs="Arial"/>
                <w:bCs/>
                <w:iCs/>
                <w:sz w:val="20"/>
                <w:szCs w:val="20"/>
              </w:rPr>
              <w:t>]yasama gücü, erke [</w:t>
            </w:r>
            <w:proofErr w:type="spellStart"/>
            <w:r w:rsidRPr="009401F7">
              <w:rPr>
                <w:rFonts w:ascii="Arial" w:hAnsi="Arial" w:cs="Arial"/>
                <w:bCs/>
                <w:iCs/>
                <w:sz w:val="20"/>
                <w:szCs w:val="20"/>
              </w:rPr>
              <w:t>potestas’a</w:t>
            </w:r>
            <w:proofErr w:type="spellEnd"/>
            <w:r w:rsidRPr="009401F7">
              <w:rPr>
                <w:rFonts w:ascii="Arial" w:hAnsi="Arial" w:cs="Arial"/>
                <w:bCs/>
                <w:iCs/>
                <w:sz w:val="20"/>
                <w:szCs w:val="20"/>
              </w:rPr>
              <w:t>] de yürütme gücü denir (...) Erk başkasına devredil</w:t>
            </w:r>
            <w:r w:rsidRPr="009401F7">
              <w:rPr>
                <w:rFonts w:ascii="Arial" w:hAnsi="Arial" w:cs="Arial"/>
                <w:bCs/>
                <w:iCs/>
                <w:sz w:val="20"/>
                <w:szCs w:val="20"/>
              </w:rPr>
              <w:t>e</w:t>
            </w:r>
            <w:r w:rsidRPr="009401F7">
              <w:rPr>
                <w:rFonts w:ascii="Arial" w:hAnsi="Arial" w:cs="Arial"/>
                <w:bCs/>
                <w:iCs/>
                <w:sz w:val="20"/>
                <w:szCs w:val="20"/>
              </w:rPr>
              <w:t>bilir, ama irade devredilemez"</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702580" w:rsidRPr="009401F7" w:rsidRDefault="00702580" w:rsidP="009A7966">
            <w:pPr>
              <w:spacing w:before="40" w:after="40" w:line="240" w:lineRule="auto"/>
              <w:jc w:val="both"/>
              <w:rPr>
                <w:rFonts w:ascii="Arial" w:hAnsi="Arial" w:cs="Arial"/>
                <w:bCs/>
                <w:iCs/>
                <w:sz w:val="20"/>
                <w:szCs w:val="20"/>
              </w:rPr>
            </w:pPr>
            <w:r w:rsidRPr="006560EF">
              <w:rPr>
                <w:rFonts w:ascii="Arial" w:hAnsi="Arial" w:cs="Arial"/>
                <w:b/>
                <w:bCs/>
                <w:sz w:val="20"/>
                <w:szCs w:val="20"/>
                <w:u w:val="single"/>
              </w:rPr>
              <w:t>"Güç Hak Yaratmaz”:</w:t>
            </w:r>
            <w:r w:rsidRPr="009401F7">
              <w:rPr>
                <w:rFonts w:ascii="Arial" w:hAnsi="Arial" w:cs="Arial"/>
                <w:bCs/>
                <w:sz w:val="20"/>
                <w:szCs w:val="20"/>
              </w:rPr>
              <w:t xml:space="preserve"> Salt güç üzerine kurulu bir iktidar, insanların rızasına dayanmadığından ötürü uzun süreli ol</w:t>
            </w:r>
            <w:r w:rsidRPr="009401F7">
              <w:rPr>
                <w:rFonts w:ascii="Arial" w:hAnsi="Arial" w:cs="Arial"/>
                <w:bCs/>
                <w:sz w:val="20"/>
                <w:szCs w:val="20"/>
              </w:rPr>
              <w:t>a</w:t>
            </w:r>
            <w:r w:rsidRPr="009401F7">
              <w:rPr>
                <w:rFonts w:ascii="Arial" w:hAnsi="Arial" w:cs="Arial"/>
                <w:bCs/>
                <w:sz w:val="20"/>
                <w:szCs w:val="20"/>
              </w:rPr>
              <w:t xml:space="preserve">maz. Gücün tek belirleyici olduğu bir ortamda, yalnızca kaygan ve değişken güç ilişkileri var demektir. Dolayısıyla, güçle gelen güçle yok olur gider. Daha açıkçası, Rousseau'nun deyişiyle, </w:t>
            </w:r>
            <w:r w:rsidRPr="009401F7">
              <w:rPr>
                <w:rFonts w:ascii="Arial" w:hAnsi="Arial" w:cs="Arial"/>
                <w:bCs/>
                <w:iCs/>
                <w:sz w:val="20"/>
                <w:szCs w:val="20"/>
              </w:rPr>
              <w:t>“en güçlü, gücünü hak, boyun eğmeyi de ödev biç</w:t>
            </w:r>
            <w:r w:rsidRPr="009401F7">
              <w:rPr>
                <w:rFonts w:ascii="Arial" w:hAnsi="Arial" w:cs="Arial"/>
                <w:bCs/>
                <w:iCs/>
                <w:sz w:val="20"/>
                <w:szCs w:val="20"/>
              </w:rPr>
              <w:t>i</w:t>
            </w:r>
            <w:r w:rsidRPr="009401F7">
              <w:rPr>
                <w:rFonts w:ascii="Arial" w:hAnsi="Arial" w:cs="Arial"/>
                <w:bCs/>
                <w:iCs/>
                <w:sz w:val="20"/>
                <w:szCs w:val="20"/>
              </w:rPr>
              <w:t>mine sokmadığı sürece hep efendi kalacak kadar güçlü değildir.’’</w:t>
            </w:r>
          </w:p>
          <w:p w:rsidR="00702580" w:rsidRPr="009401F7" w:rsidRDefault="00702580" w:rsidP="009A7966">
            <w:pPr>
              <w:spacing w:before="40" w:after="40" w:line="240" w:lineRule="auto"/>
              <w:jc w:val="both"/>
              <w:rPr>
                <w:rFonts w:ascii="Arial" w:hAnsi="Arial" w:cs="Arial"/>
                <w:bCs/>
                <w:iCs/>
                <w:sz w:val="20"/>
                <w:szCs w:val="20"/>
              </w:rPr>
            </w:pPr>
            <w:r w:rsidRPr="006560EF">
              <w:rPr>
                <w:rFonts w:ascii="Arial" w:hAnsi="Arial" w:cs="Arial"/>
                <w:b/>
                <w:bCs/>
                <w:sz w:val="20"/>
                <w:szCs w:val="20"/>
                <w:u w:val="single"/>
              </w:rPr>
              <w:t>Burjuva:</w:t>
            </w:r>
            <w:r w:rsidRPr="009401F7">
              <w:rPr>
                <w:rFonts w:ascii="Arial" w:hAnsi="Arial" w:cs="Arial"/>
                <w:bCs/>
                <w:sz w:val="20"/>
                <w:szCs w:val="20"/>
              </w:rPr>
              <w:t xml:space="preserve"> Rousseau'ya göre, uygar toplumda yaşayan her kişi, </w:t>
            </w:r>
            <w:r w:rsidRPr="009401F7">
              <w:rPr>
                <w:rFonts w:ascii="Arial" w:hAnsi="Arial" w:cs="Arial"/>
                <w:bCs/>
                <w:iCs/>
                <w:sz w:val="20"/>
                <w:szCs w:val="20"/>
              </w:rPr>
              <w:t>“ne bir insan ne bir yurttaştır; yalnızca bir burjuvadır"</w:t>
            </w:r>
            <w:r w:rsidR="006D64B6">
              <w:rPr>
                <w:rFonts w:ascii="Arial" w:hAnsi="Arial" w:cs="Arial"/>
                <w:bCs/>
                <w:iCs/>
                <w:sz w:val="20"/>
                <w:szCs w:val="20"/>
              </w:rPr>
              <w:t>.</w:t>
            </w:r>
            <w:r w:rsidRPr="009401F7">
              <w:rPr>
                <w:rFonts w:ascii="Arial" w:hAnsi="Arial" w:cs="Arial"/>
                <w:bCs/>
                <w:sz w:val="20"/>
                <w:szCs w:val="20"/>
              </w:rPr>
              <w:t xml:space="preserve"> </w:t>
            </w:r>
            <w:r w:rsidR="00305AB6">
              <w:rPr>
                <w:rFonts w:ascii="Arial" w:hAnsi="Arial" w:cs="Arial"/>
                <w:bCs/>
                <w:sz w:val="20"/>
                <w:szCs w:val="20"/>
              </w:rPr>
              <w:t>T</w:t>
            </w:r>
            <w:r w:rsidRPr="009401F7">
              <w:rPr>
                <w:rFonts w:ascii="Arial" w:hAnsi="Arial" w:cs="Arial"/>
                <w:bCs/>
                <w:sz w:val="20"/>
                <w:szCs w:val="20"/>
              </w:rPr>
              <w:t>üm Avrupal</w:t>
            </w:r>
            <w:r w:rsidR="00305AB6">
              <w:rPr>
                <w:rFonts w:ascii="Arial" w:hAnsi="Arial" w:cs="Arial"/>
                <w:bCs/>
                <w:sz w:val="20"/>
                <w:szCs w:val="20"/>
              </w:rPr>
              <w:t>ı</w:t>
            </w:r>
            <w:r w:rsidRPr="009401F7">
              <w:rPr>
                <w:rFonts w:ascii="Arial" w:hAnsi="Arial" w:cs="Arial"/>
                <w:bCs/>
                <w:sz w:val="20"/>
                <w:szCs w:val="20"/>
              </w:rPr>
              <w:t xml:space="preserve"> burjuvalar, </w:t>
            </w:r>
            <w:r w:rsidRPr="009401F7">
              <w:rPr>
                <w:rFonts w:ascii="Arial" w:hAnsi="Arial" w:cs="Arial"/>
                <w:bCs/>
                <w:iCs/>
                <w:sz w:val="20"/>
                <w:szCs w:val="20"/>
              </w:rPr>
              <w:t>“aynı koşullarda aynı şekilde davranırlar; çıkarcı olmadıklarını söylerler ama düzenbazdırlar; kamusal iyilikten söz ederler ama yalnızca kendilerini düşünürler; (...) sadece lüks hırsına ve altın tutkusuna sahiptirler; parayı veren ilk kişiye kendilerini satmaya hazırdırlar."</w:t>
            </w:r>
          </w:p>
          <w:p w:rsidR="00AA43AF" w:rsidRPr="009401F7" w:rsidRDefault="00702580" w:rsidP="009A7966">
            <w:pPr>
              <w:spacing w:before="40" w:after="40" w:line="240" w:lineRule="auto"/>
              <w:jc w:val="both"/>
              <w:rPr>
                <w:rFonts w:ascii="Arial" w:hAnsi="Arial" w:cs="Arial"/>
                <w:bCs/>
                <w:sz w:val="20"/>
                <w:szCs w:val="20"/>
              </w:rPr>
            </w:pPr>
            <w:r w:rsidRPr="006560EF">
              <w:rPr>
                <w:rFonts w:ascii="Arial" w:hAnsi="Arial" w:cs="Arial"/>
                <w:b/>
                <w:bCs/>
                <w:sz w:val="20"/>
                <w:szCs w:val="20"/>
                <w:u w:val="single"/>
              </w:rPr>
              <w:t>Kadınlar:</w:t>
            </w:r>
            <w:r w:rsidRPr="009401F7">
              <w:rPr>
                <w:rFonts w:ascii="Arial" w:hAnsi="Arial" w:cs="Arial"/>
                <w:bCs/>
                <w:sz w:val="20"/>
                <w:szCs w:val="20"/>
              </w:rPr>
              <w:t xml:space="preserve"> Rousseau, kadınları sözleşmenin, dolayısıyla da yurttaşlık statüsünün dışında bırakır. Çünkü Rousseau, bir eşitlik düşünürü olmasına karşın paradoksal bir şekilde kadın-erkek eşitsizliğini benimser. Örneğin ona göre, </w:t>
            </w:r>
            <w:r w:rsidRPr="009401F7">
              <w:rPr>
                <w:rFonts w:ascii="Arial" w:hAnsi="Arial" w:cs="Arial"/>
                <w:bCs/>
                <w:iCs/>
                <w:sz w:val="20"/>
                <w:szCs w:val="20"/>
              </w:rPr>
              <w:t>“</w:t>
            </w:r>
            <w:proofErr w:type="spellStart"/>
            <w:r w:rsidRPr="009401F7">
              <w:rPr>
                <w:rFonts w:ascii="Arial" w:hAnsi="Arial" w:cs="Arial"/>
                <w:bCs/>
                <w:iCs/>
                <w:sz w:val="20"/>
                <w:szCs w:val="20"/>
              </w:rPr>
              <w:t>Sadrn</w:t>
            </w:r>
            <w:proofErr w:type="spellEnd"/>
            <w:r w:rsidRPr="009401F7">
              <w:rPr>
                <w:rFonts w:ascii="Arial" w:hAnsi="Arial" w:cs="Arial"/>
                <w:bCs/>
                <w:iCs/>
                <w:sz w:val="20"/>
                <w:szCs w:val="20"/>
              </w:rPr>
              <w:t xml:space="preserve"> h</w:t>
            </w:r>
            <w:r w:rsidRPr="009401F7">
              <w:rPr>
                <w:rFonts w:ascii="Arial" w:hAnsi="Arial" w:cs="Arial"/>
                <w:bCs/>
                <w:iCs/>
                <w:sz w:val="20"/>
                <w:szCs w:val="20"/>
              </w:rPr>
              <w:t>o</w:t>
            </w:r>
            <w:r w:rsidRPr="009401F7">
              <w:rPr>
                <w:rFonts w:ascii="Arial" w:hAnsi="Arial" w:cs="Arial"/>
                <w:bCs/>
                <w:iCs/>
                <w:sz w:val="20"/>
                <w:szCs w:val="20"/>
              </w:rPr>
              <w:t xml:space="preserve">şa gitmek ve hükmedilmek için yaratıldığından, erkeği kışkırtmak yerine onun </w:t>
            </w:r>
            <w:proofErr w:type="spellStart"/>
            <w:r w:rsidRPr="009401F7">
              <w:rPr>
                <w:rFonts w:ascii="Arial" w:hAnsi="Arial" w:cs="Arial"/>
                <w:bCs/>
                <w:iCs/>
                <w:sz w:val="20"/>
                <w:szCs w:val="20"/>
              </w:rPr>
              <w:t>hoşunn</w:t>
            </w:r>
            <w:proofErr w:type="spellEnd"/>
            <w:r w:rsidRPr="009401F7">
              <w:rPr>
                <w:rFonts w:ascii="Arial" w:hAnsi="Arial" w:cs="Arial"/>
                <w:bCs/>
                <w:iCs/>
                <w:sz w:val="20"/>
                <w:szCs w:val="20"/>
              </w:rPr>
              <w:t xml:space="preserve"> gitmelidir (...) Arzuları ve gereks</w:t>
            </w:r>
            <w:r w:rsidRPr="009401F7">
              <w:rPr>
                <w:rFonts w:ascii="Arial" w:hAnsi="Arial" w:cs="Arial"/>
                <w:bCs/>
                <w:iCs/>
                <w:sz w:val="20"/>
                <w:szCs w:val="20"/>
              </w:rPr>
              <w:t>i</w:t>
            </w:r>
            <w:r w:rsidRPr="009401F7">
              <w:rPr>
                <w:rFonts w:ascii="Arial" w:hAnsi="Arial" w:cs="Arial"/>
                <w:bCs/>
                <w:iCs/>
                <w:sz w:val="20"/>
                <w:szCs w:val="20"/>
              </w:rPr>
              <w:t xml:space="preserve">nimleri bakımından erkeğe bağımlı olan kadın, itaat etmek için </w:t>
            </w:r>
            <w:proofErr w:type="spellStart"/>
            <w:r w:rsidRPr="009401F7">
              <w:rPr>
                <w:rFonts w:ascii="Arial" w:hAnsi="Arial" w:cs="Arial"/>
                <w:bCs/>
                <w:iCs/>
                <w:sz w:val="20"/>
                <w:szCs w:val="20"/>
              </w:rPr>
              <w:t>yaratılm</w:t>
            </w:r>
            <w:proofErr w:type="spellEnd"/>
            <w:r w:rsidRPr="009401F7">
              <w:rPr>
                <w:rFonts w:ascii="Arial" w:hAnsi="Arial" w:cs="Arial"/>
                <w:bCs/>
                <w:iCs/>
                <w:sz w:val="20"/>
                <w:szCs w:val="20"/>
              </w:rPr>
              <w:t xml:space="preserve"> ıştır."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702580" w:rsidRPr="009401F7" w:rsidRDefault="00702580" w:rsidP="009A7966">
            <w:pPr>
              <w:spacing w:before="40" w:after="40" w:line="240" w:lineRule="auto"/>
              <w:jc w:val="both"/>
              <w:rPr>
                <w:rFonts w:ascii="Arial" w:hAnsi="Arial" w:cs="Arial"/>
                <w:bCs/>
                <w:iCs/>
                <w:sz w:val="20"/>
                <w:szCs w:val="20"/>
              </w:rPr>
            </w:pPr>
            <w:proofErr w:type="gramStart"/>
            <w:r w:rsidRPr="006560EF">
              <w:rPr>
                <w:rFonts w:ascii="Arial" w:hAnsi="Arial" w:cs="Arial"/>
                <w:b/>
                <w:bCs/>
                <w:sz w:val="20"/>
                <w:szCs w:val="20"/>
                <w:u w:val="single"/>
              </w:rPr>
              <w:t>Vahşi İnsan:</w:t>
            </w:r>
            <w:r w:rsidRPr="009401F7">
              <w:rPr>
                <w:rFonts w:ascii="Arial" w:hAnsi="Arial" w:cs="Arial"/>
                <w:bCs/>
                <w:sz w:val="20"/>
                <w:szCs w:val="20"/>
              </w:rPr>
              <w:t xml:space="preserve"> Rousseau'nun deyişiyle, </w:t>
            </w:r>
            <w:r w:rsidRPr="009401F7">
              <w:rPr>
                <w:rFonts w:ascii="Arial" w:hAnsi="Arial" w:cs="Arial"/>
                <w:bCs/>
                <w:iCs/>
                <w:sz w:val="20"/>
                <w:szCs w:val="20"/>
              </w:rPr>
              <w:t xml:space="preserve">“hiçbir hüneri olmaksızın ormanlarda amaçsızca dolaşan, konuşmayı bilmeyen, evi barkı, savaşları, ilişkileri bulunmayan, hemcinslerine yakınlaşmaya ya da zarar vermeye hiç gereksinimi olmayan, </w:t>
            </w:r>
            <w:r w:rsidRPr="009401F7">
              <w:rPr>
                <w:rFonts w:ascii="Arial" w:hAnsi="Arial" w:cs="Arial"/>
                <w:bCs/>
                <w:iCs/>
                <w:sz w:val="20"/>
                <w:szCs w:val="20"/>
              </w:rPr>
              <w:lastRenderedPageBreak/>
              <w:t>hatta belki kişisel olarak onlardan hiçbirini tanımayan, az sayıda tutkusu olan ve kendi kendine yeten vahşi insan, sad</w:t>
            </w:r>
            <w:r w:rsidRPr="009401F7">
              <w:rPr>
                <w:rFonts w:ascii="Arial" w:hAnsi="Arial" w:cs="Arial"/>
                <w:bCs/>
                <w:iCs/>
                <w:sz w:val="20"/>
                <w:szCs w:val="20"/>
              </w:rPr>
              <w:t>e</w:t>
            </w:r>
            <w:r w:rsidRPr="009401F7">
              <w:rPr>
                <w:rFonts w:ascii="Arial" w:hAnsi="Arial" w:cs="Arial"/>
                <w:bCs/>
                <w:iCs/>
                <w:sz w:val="20"/>
                <w:szCs w:val="20"/>
              </w:rPr>
              <w:t>ce bu duruma uygun duygulara ve bilgilere sahipti</w:t>
            </w:r>
            <w:r w:rsidRPr="009401F7">
              <w:rPr>
                <w:rFonts w:ascii="Arial" w:hAnsi="Arial" w:cs="Arial"/>
                <w:bCs/>
                <w:sz w:val="20"/>
                <w:szCs w:val="20"/>
              </w:rPr>
              <w:t>.”</w:t>
            </w:r>
            <w:proofErr w:type="gramEnd"/>
          </w:p>
          <w:p w:rsidR="00702580" w:rsidRPr="006560EF" w:rsidRDefault="00702580" w:rsidP="009A7966">
            <w:pPr>
              <w:spacing w:before="40" w:after="40" w:line="240" w:lineRule="auto"/>
              <w:jc w:val="both"/>
              <w:rPr>
                <w:rFonts w:ascii="Arial" w:hAnsi="Arial" w:cs="Arial"/>
                <w:b/>
                <w:bCs/>
                <w:sz w:val="20"/>
                <w:szCs w:val="20"/>
                <w:u w:val="single"/>
              </w:rPr>
            </w:pPr>
            <w:r w:rsidRPr="006560EF">
              <w:rPr>
                <w:rFonts w:ascii="Arial" w:hAnsi="Arial" w:cs="Arial"/>
                <w:b/>
                <w:bCs/>
                <w:sz w:val="20"/>
                <w:szCs w:val="20"/>
                <w:u w:val="single"/>
              </w:rPr>
              <w:t>Eşitsizliğin İlk Biçimi:</w:t>
            </w:r>
          </w:p>
          <w:p w:rsidR="00702580" w:rsidRPr="009401F7" w:rsidRDefault="00702580" w:rsidP="009A7966">
            <w:pPr>
              <w:spacing w:before="40" w:after="40" w:line="240" w:lineRule="auto"/>
              <w:jc w:val="both"/>
              <w:rPr>
                <w:rFonts w:ascii="Arial" w:hAnsi="Arial" w:cs="Arial"/>
                <w:bCs/>
                <w:iCs/>
                <w:sz w:val="20"/>
                <w:szCs w:val="20"/>
              </w:rPr>
            </w:pPr>
            <w:r w:rsidRPr="009401F7">
              <w:rPr>
                <w:rFonts w:ascii="Arial" w:hAnsi="Arial" w:cs="Arial"/>
                <w:bCs/>
                <w:iCs/>
                <w:sz w:val="20"/>
                <w:szCs w:val="20"/>
              </w:rPr>
              <w:t>“Kulübelerin önünde ya da büyük bir ağacın altında toplanmaya alışılmasıyla birlikte, (...) herkes başkalarına bakmaya, kendisine bakılmasını istemeye ve toplumsal saygınlık değerli olmaya başladı. En iyi şarkı söyleyen ya da dans eden, en güzel, en güçlü, en becerikli olan ya da en güzel konuşan, en çok sayılan insan oluyordu; işte bu, eşitsizliğe ve köt</w:t>
            </w:r>
            <w:r w:rsidRPr="009401F7">
              <w:rPr>
                <w:rFonts w:ascii="Arial" w:hAnsi="Arial" w:cs="Arial"/>
                <w:bCs/>
                <w:iCs/>
                <w:sz w:val="20"/>
                <w:szCs w:val="20"/>
              </w:rPr>
              <w:t>ü</w:t>
            </w:r>
            <w:r w:rsidRPr="009401F7">
              <w:rPr>
                <w:rFonts w:ascii="Arial" w:hAnsi="Arial" w:cs="Arial"/>
                <w:bCs/>
                <w:iCs/>
                <w:sz w:val="20"/>
                <w:szCs w:val="20"/>
              </w:rPr>
              <w:t>lüğe doğru atılan ilk adım oldu."</w:t>
            </w:r>
          </w:p>
          <w:p w:rsidR="00AA43AF" w:rsidRPr="009401F7" w:rsidRDefault="00702580" w:rsidP="009A7966">
            <w:pPr>
              <w:spacing w:before="40" w:after="40" w:line="240" w:lineRule="auto"/>
              <w:jc w:val="both"/>
              <w:rPr>
                <w:rFonts w:ascii="Arial" w:hAnsi="Arial" w:cs="Arial"/>
                <w:bCs/>
                <w:iCs/>
                <w:sz w:val="20"/>
                <w:szCs w:val="20"/>
              </w:rPr>
            </w:pPr>
            <w:r w:rsidRPr="006560EF">
              <w:rPr>
                <w:rFonts w:ascii="Arial" w:hAnsi="Arial" w:cs="Arial"/>
                <w:b/>
                <w:bCs/>
                <w:sz w:val="20"/>
                <w:szCs w:val="20"/>
                <w:u w:val="single"/>
              </w:rPr>
              <w:t>Özel Mülkiyet:</w:t>
            </w:r>
            <w:r w:rsidRPr="009401F7">
              <w:rPr>
                <w:rFonts w:ascii="Arial" w:hAnsi="Arial" w:cs="Arial"/>
                <w:bCs/>
                <w:sz w:val="20"/>
                <w:szCs w:val="20"/>
              </w:rPr>
              <w:t xml:space="preserve"> </w:t>
            </w:r>
            <w:r w:rsidRPr="009401F7">
              <w:rPr>
                <w:rFonts w:ascii="Arial" w:hAnsi="Arial" w:cs="Arial"/>
                <w:bCs/>
                <w:iCs/>
                <w:sz w:val="20"/>
                <w:szCs w:val="20"/>
              </w:rPr>
              <w:t>“Bir toprak parçasının etrafını çitle çevirip ‘Bu bana aittir' diyebilen ve buna inanacak kadar saf insanlar bulan ilk insan uygar toplumun gerçek kurucusu oldu. Bu sınır kazıklarını söküp atacak ya da hendeği dolduracak, sonra da hemcinslerine ‘Bu sahtekâra kulak vermekten sakınınız! Meyvelerin herkese ait olduğunu, toprağın ise kimsenin o</w:t>
            </w:r>
            <w:r w:rsidRPr="009401F7">
              <w:rPr>
                <w:rFonts w:ascii="Arial" w:hAnsi="Arial" w:cs="Arial"/>
                <w:bCs/>
                <w:iCs/>
                <w:sz w:val="20"/>
                <w:szCs w:val="20"/>
              </w:rPr>
              <w:t>l</w:t>
            </w:r>
            <w:r w:rsidRPr="009401F7">
              <w:rPr>
                <w:rFonts w:ascii="Arial" w:hAnsi="Arial" w:cs="Arial"/>
                <w:bCs/>
                <w:iCs/>
                <w:sz w:val="20"/>
                <w:szCs w:val="20"/>
              </w:rPr>
              <w:t>madığını unutursanız, mahvolursunuz’ diye haykıracak olan adam insan türünü nice suçlardan, nice savaşlardan, nice cinayetlerden, nice yoksulluklardan ve nice korkunç olaylardan esirgemiş olurdu.”</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CA738B"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Rousseau ile </w:t>
            </w:r>
            <w:proofErr w:type="spellStart"/>
            <w:r w:rsidRPr="009401F7">
              <w:rPr>
                <w:rFonts w:ascii="Arial" w:hAnsi="Arial" w:cs="Arial"/>
                <w:bCs/>
                <w:sz w:val="20"/>
                <w:szCs w:val="20"/>
                <w:lang w:val="de-DE"/>
              </w:rPr>
              <w:t>Montesquieu’nün</w:t>
            </w:r>
            <w:proofErr w:type="spellEnd"/>
            <w:r w:rsidRPr="009401F7">
              <w:rPr>
                <w:rFonts w:ascii="Arial" w:hAnsi="Arial" w:cs="Arial"/>
                <w:bCs/>
                <w:sz w:val="20"/>
                <w:szCs w:val="20"/>
                <w:lang w:val="de-DE"/>
              </w:rPr>
              <w:t xml:space="preserve"> </w:t>
            </w:r>
            <w:r w:rsidRPr="009401F7">
              <w:rPr>
                <w:rFonts w:ascii="Arial" w:hAnsi="Arial" w:cs="Arial"/>
                <w:bCs/>
                <w:sz w:val="20"/>
                <w:szCs w:val="20"/>
              </w:rPr>
              <w:t>yaşadıkları XVIII. yüzyıl Avrupa toplumuna ilişkin çözümlemeleri, ilk bakışta benzeşme</w:t>
            </w:r>
            <w:r w:rsidRPr="009401F7">
              <w:rPr>
                <w:rFonts w:ascii="Arial" w:hAnsi="Arial" w:cs="Arial"/>
                <w:bCs/>
                <w:sz w:val="20"/>
                <w:szCs w:val="20"/>
              </w:rPr>
              <w:t>k</w:t>
            </w:r>
            <w:r w:rsidRPr="009401F7">
              <w:rPr>
                <w:rFonts w:ascii="Arial" w:hAnsi="Arial" w:cs="Arial"/>
                <w:bCs/>
                <w:sz w:val="20"/>
                <w:szCs w:val="20"/>
              </w:rPr>
              <w:t xml:space="preserve">tedir. Rousseau, tıpkı </w:t>
            </w:r>
            <w:r w:rsidRPr="009401F7">
              <w:rPr>
                <w:rFonts w:ascii="Arial" w:hAnsi="Arial" w:cs="Arial"/>
                <w:bCs/>
                <w:sz w:val="20"/>
                <w:szCs w:val="20"/>
                <w:lang w:val="de-DE"/>
              </w:rPr>
              <w:t xml:space="preserve">Montesquieu </w:t>
            </w:r>
            <w:r w:rsidRPr="009401F7">
              <w:rPr>
                <w:rFonts w:ascii="Arial" w:hAnsi="Arial" w:cs="Arial"/>
                <w:bCs/>
                <w:sz w:val="20"/>
                <w:szCs w:val="20"/>
              </w:rPr>
              <w:t>gibi, uy</w:t>
            </w:r>
            <w:r w:rsidRPr="009401F7">
              <w:rPr>
                <w:rFonts w:ascii="Arial" w:hAnsi="Arial" w:cs="Arial"/>
                <w:bCs/>
                <w:sz w:val="20"/>
                <w:szCs w:val="20"/>
              </w:rPr>
              <w:softHyphen/>
              <w:t xml:space="preserve">gar toplumun temelinde burjuvaziye özgü tutkuların yer aldığını belirtir. Fakat </w:t>
            </w:r>
            <w:r w:rsidRPr="009401F7">
              <w:rPr>
                <w:rFonts w:ascii="Arial" w:hAnsi="Arial" w:cs="Arial"/>
                <w:bCs/>
                <w:sz w:val="20"/>
                <w:szCs w:val="20"/>
                <w:lang w:val="de-DE"/>
              </w:rPr>
              <w:t xml:space="preserve">Montesquieu </w:t>
            </w:r>
            <w:r w:rsidRPr="009401F7">
              <w:rPr>
                <w:rFonts w:ascii="Arial" w:hAnsi="Arial" w:cs="Arial"/>
                <w:bCs/>
                <w:sz w:val="20"/>
                <w:szCs w:val="20"/>
              </w:rPr>
              <w:t>farklılaşmak, zenginleşmek, yükselmek gibi tutkularla hareket edip salt kendi çıkarlarını düşünen insanla</w:t>
            </w:r>
            <w:r w:rsidRPr="009401F7">
              <w:rPr>
                <w:rFonts w:ascii="Arial" w:hAnsi="Arial" w:cs="Arial"/>
                <w:bCs/>
                <w:sz w:val="20"/>
                <w:szCs w:val="20"/>
              </w:rPr>
              <w:t>r</w:t>
            </w:r>
            <w:r w:rsidRPr="009401F7">
              <w:rPr>
                <w:rFonts w:ascii="Arial" w:hAnsi="Arial" w:cs="Arial"/>
                <w:bCs/>
                <w:sz w:val="20"/>
                <w:szCs w:val="20"/>
              </w:rPr>
              <w:t>dan oluşan reka</w:t>
            </w:r>
            <w:r w:rsidRPr="009401F7">
              <w:rPr>
                <w:rFonts w:ascii="Arial" w:hAnsi="Arial" w:cs="Arial"/>
                <w:bCs/>
                <w:sz w:val="20"/>
                <w:szCs w:val="20"/>
              </w:rPr>
              <w:softHyphen/>
              <w:t>betçi ve çoğulcu bir toplumsal yapı sayesinde özgürlü</w:t>
            </w:r>
            <w:r w:rsidRPr="009401F7">
              <w:rPr>
                <w:rFonts w:ascii="Arial" w:hAnsi="Arial" w:cs="Arial"/>
                <w:bCs/>
                <w:sz w:val="20"/>
                <w:szCs w:val="20"/>
              </w:rPr>
              <w:softHyphen/>
              <w:t>ğün gerçekleştiğini ileri sürerken Rousseau tam anla</w:t>
            </w:r>
            <w:r w:rsidRPr="009401F7">
              <w:rPr>
                <w:rFonts w:ascii="Arial" w:hAnsi="Arial" w:cs="Arial"/>
                <w:bCs/>
                <w:sz w:val="20"/>
                <w:szCs w:val="20"/>
              </w:rPr>
              <w:softHyphen/>
              <w:t>mıyla karşıt bir sonuca ulaşır. Ona göre, insanlar arasın</w:t>
            </w:r>
            <w:r w:rsidRPr="009401F7">
              <w:rPr>
                <w:rFonts w:ascii="Arial" w:hAnsi="Arial" w:cs="Arial"/>
                <w:bCs/>
                <w:sz w:val="20"/>
                <w:szCs w:val="20"/>
              </w:rPr>
              <w:softHyphen/>
              <w:t>daki eşitsizliği körükleyen ve herkesi birbirine bağımlı kılarak kul-köle hâline getiren uygar toplumdur.</w:t>
            </w:r>
            <w:r w:rsidRPr="009401F7">
              <w:rPr>
                <w:rFonts w:ascii="Arial" w:hAnsi="Arial" w:cs="Arial"/>
                <w:b/>
                <w:bCs/>
                <w:sz w:val="20"/>
                <w:szCs w:val="20"/>
              </w:rPr>
              <w:t xml:space="preserve"> </w:t>
            </w:r>
            <w:r w:rsidRPr="009401F7">
              <w:rPr>
                <w:rFonts w:ascii="Arial" w:hAnsi="Arial" w:cs="Arial"/>
                <w:b/>
                <w:bCs/>
                <w:color w:val="FF0000"/>
                <w:sz w:val="20"/>
                <w:szCs w:val="20"/>
              </w:rPr>
              <w:t>(DS-2013)</w:t>
            </w:r>
          </w:p>
        </w:tc>
      </w:tr>
    </w:tbl>
    <w:p w:rsidR="00653FD4" w:rsidRPr="009401F7" w:rsidRDefault="00653FD4" w:rsidP="009A7966">
      <w:pPr>
        <w:spacing w:after="0" w:line="240" w:lineRule="auto"/>
        <w:rPr>
          <w:rFonts w:ascii="Arial" w:hAnsi="Arial" w:cs="Arial"/>
          <w:b/>
          <w:bCs/>
          <w:color w:val="FF0000"/>
        </w:rPr>
      </w:pPr>
    </w:p>
    <w:p w:rsidR="00653FD4" w:rsidRPr="009401F7" w:rsidRDefault="00653FD4" w:rsidP="009A7966">
      <w:pPr>
        <w:spacing w:after="0" w:line="240" w:lineRule="auto"/>
        <w:rPr>
          <w:rFonts w:ascii="Arial" w:hAnsi="Arial" w:cs="Arial"/>
          <w:b/>
          <w:bCs/>
          <w:color w:val="FF0000"/>
        </w:rPr>
      </w:pPr>
      <w:r w:rsidRPr="009401F7">
        <w:rPr>
          <w:rFonts w:ascii="Arial" w:hAnsi="Arial" w:cs="Arial"/>
          <w:b/>
          <w:bCs/>
          <w:color w:val="FF0000"/>
        </w:rPr>
        <w:br w:type="page"/>
      </w:r>
    </w:p>
    <w:p w:rsidR="008259CD" w:rsidRPr="009401F7" w:rsidRDefault="008259CD" w:rsidP="009A7966">
      <w:pPr>
        <w:spacing w:after="0" w:line="240" w:lineRule="auto"/>
        <w:rPr>
          <w:rFonts w:ascii="Arial" w:hAnsi="Arial" w:cs="Arial"/>
          <w:b/>
          <w:bCs/>
          <w:color w:val="FF0000"/>
        </w:rPr>
      </w:pPr>
    </w:p>
    <w:p w:rsidR="008259CD" w:rsidRPr="009401F7" w:rsidRDefault="008259CD" w:rsidP="009A7966">
      <w:pPr>
        <w:spacing w:after="0" w:line="240" w:lineRule="auto"/>
        <w:jc w:val="right"/>
        <w:rPr>
          <w:rFonts w:ascii="Arial" w:hAnsi="Arial" w:cs="Arial"/>
          <w:b/>
          <w:bCs/>
          <w:color w:val="FF0000"/>
        </w:rPr>
      </w:pPr>
      <w:r w:rsidRPr="009401F7">
        <w:rPr>
          <w:rFonts w:ascii="Arial" w:hAnsi="Arial" w:cs="Arial"/>
          <w:b/>
          <w:bCs/>
          <w:color w:val="FF0000"/>
        </w:rPr>
        <w:t>ÜNİTE-8</w:t>
      </w:r>
    </w:p>
    <w:p w:rsidR="00653FD4" w:rsidRPr="009401F7" w:rsidRDefault="00653FD4" w:rsidP="009A7966">
      <w:pPr>
        <w:tabs>
          <w:tab w:val="left" w:pos="294"/>
        </w:tabs>
        <w:spacing w:before="40" w:after="40" w:line="240" w:lineRule="auto"/>
        <w:jc w:val="center"/>
        <w:rPr>
          <w:rFonts w:ascii="Arial" w:hAnsi="Arial" w:cs="Arial"/>
          <w:b/>
          <w:sz w:val="28"/>
          <w:szCs w:val="28"/>
        </w:rPr>
      </w:pPr>
      <w:bookmarkStart w:id="18" w:name="bookmark260"/>
      <w:r w:rsidRPr="009401F7">
        <w:rPr>
          <w:rFonts w:ascii="Arial" w:hAnsi="Arial" w:cs="Arial"/>
          <w:b/>
          <w:sz w:val="28"/>
          <w:szCs w:val="28"/>
        </w:rPr>
        <w:t>FRANSIZ DEVRİMİ: ULUS-DEVLET</w:t>
      </w:r>
      <w:bookmarkEnd w:id="18"/>
    </w:p>
    <w:p w:rsidR="008259CD" w:rsidRPr="009401F7" w:rsidRDefault="008259CD" w:rsidP="009A7966">
      <w:pPr>
        <w:tabs>
          <w:tab w:val="left" w:pos="294"/>
        </w:tabs>
        <w:spacing w:before="40" w:after="40" w:line="240" w:lineRule="auto"/>
        <w:jc w:val="both"/>
        <w:rPr>
          <w:rFonts w:ascii="Arial" w:hAnsi="Arial" w:cs="Arial"/>
          <w:b/>
          <w:bCs/>
          <w:sz w:val="20"/>
          <w:szCs w:val="20"/>
        </w:rPr>
      </w:pPr>
    </w:p>
    <w:tbl>
      <w:tblPr>
        <w:tblW w:w="4947" w:type="pct"/>
        <w:tblLook w:val="00A0" w:firstRow="1" w:lastRow="0" w:firstColumn="1" w:lastColumn="0" w:noHBand="0" w:noVBand="0"/>
      </w:tblPr>
      <w:tblGrid>
        <w:gridCol w:w="10873"/>
      </w:tblGrid>
      <w:tr w:rsidR="008259CD" w:rsidRPr="009401F7" w:rsidTr="003371D2">
        <w:trPr>
          <w:trHeight w:val="20"/>
        </w:trPr>
        <w:tc>
          <w:tcPr>
            <w:tcW w:w="5000" w:type="pct"/>
            <w:shd w:val="clear" w:color="auto" w:fill="99CCFF"/>
            <w:vAlign w:val="center"/>
          </w:tcPr>
          <w:p w:rsidR="008259CD" w:rsidRPr="009401F7" w:rsidRDefault="00653FD4" w:rsidP="009A7966">
            <w:pPr>
              <w:spacing w:before="40" w:after="40" w:line="240" w:lineRule="auto"/>
              <w:rPr>
                <w:rFonts w:ascii="Arial" w:hAnsi="Arial" w:cs="Arial"/>
                <w:b/>
                <w:bCs/>
                <w:color w:val="0000FF"/>
                <w:sz w:val="20"/>
                <w:szCs w:val="20"/>
              </w:rPr>
            </w:pPr>
            <w:bookmarkStart w:id="19" w:name="bookmark261"/>
            <w:proofErr w:type="spellStart"/>
            <w:r w:rsidRPr="009401F7">
              <w:rPr>
                <w:rFonts w:ascii="Arial" w:hAnsi="Arial" w:cs="Arial"/>
                <w:b/>
                <w:bCs/>
                <w:color w:val="0000FF"/>
                <w:sz w:val="20"/>
                <w:szCs w:val="20"/>
              </w:rPr>
              <w:t>Sıeyes</w:t>
            </w:r>
            <w:proofErr w:type="spellEnd"/>
            <w:r w:rsidRPr="009401F7">
              <w:rPr>
                <w:rFonts w:ascii="Arial" w:hAnsi="Arial" w:cs="Arial"/>
                <w:b/>
                <w:bCs/>
                <w:color w:val="0000FF"/>
                <w:sz w:val="20"/>
                <w:szCs w:val="20"/>
              </w:rPr>
              <w:t xml:space="preserve"> ve Ulusal Egemenlik</w:t>
            </w:r>
            <w:bookmarkEnd w:id="19"/>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27ABD"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Devrimi önceleyen yıllarda, başta </w:t>
            </w:r>
            <w:r w:rsidRPr="009401F7">
              <w:rPr>
                <w:rFonts w:ascii="Arial" w:hAnsi="Arial" w:cs="Arial"/>
                <w:bCs/>
                <w:sz w:val="20"/>
                <w:szCs w:val="20"/>
                <w:lang w:val="de-DE"/>
              </w:rPr>
              <w:t xml:space="preserve">Montesquieu, Voltaire </w:t>
            </w:r>
            <w:r w:rsidRPr="009401F7">
              <w:rPr>
                <w:rFonts w:ascii="Arial" w:hAnsi="Arial" w:cs="Arial"/>
                <w:bCs/>
                <w:sz w:val="20"/>
                <w:szCs w:val="20"/>
                <w:lang w:val="es-ES"/>
              </w:rPr>
              <w:t xml:space="preserve">ve Rousseau </w:t>
            </w:r>
            <w:r w:rsidRPr="009401F7">
              <w:rPr>
                <w:rFonts w:ascii="Arial" w:hAnsi="Arial" w:cs="Arial"/>
                <w:bCs/>
                <w:sz w:val="20"/>
                <w:szCs w:val="20"/>
              </w:rPr>
              <w:t>olmak üzere çeşitli yazarlar, ortaya koydukları d</w:t>
            </w:r>
            <w:r w:rsidRPr="009401F7">
              <w:rPr>
                <w:rFonts w:ascii="Arial" w:hAnsi="Arial" w:cs="Arial"/>
                <w:bCs/>
                <w:sz w:val="20"/>
                <w:szCs w:val="20"/>
              </w:rPr>
              <w:t>ü</w:t>
            </w:r>
            <w:r w:rsidRPr="009401F7">
              <w:rPr>
                <w:rFonts w:ascii="Arial" w:hAnsi="Arial" w:cs="Arial"/>
                <w:bCs/>
                <w:sz w:val="20"/>
                <w:szCs w:val="20"/>
              </w:rPr>
              <w:t>şüncelerle Fransa’daki toplumsal ve si</w:t>
            </w:r>
            <w:r w:rsidRPr="009401F7">
              <w:rPr>
                <w:rFonts w:ascii="Arial" w:hAnsi="Arial" w:cs="Arial"/>
                <w:bCs/>
                <w:sz w:val="20"/>
                <w:szCs w:val="20"/>
              </w:rPr>
              <w:softHyphen/>
              <w:t>yasal yapıyı eleştiriyorlar ve farklı çözüm önerileri getiriyorlardı.</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27ABD" w:rsidP="009A7966">
            <w:pPr>
              <w:spacing w:before="40" w:after="40" w:line="240" w:lineRule="auto"/>
              <w:jc w:val="both"/>
              <w:rPr>
                <w:rFonts w:ascii="Arial" w:hAnsi="Arial" w:cs="Arial"/>
                <w:bCs/>
                <w:sz w:val="20"/>
                <w:szCs w:val="20"/>
              </w:rPr>
            </w:pPr>
            <w:r w:rsidRPr="0009241A">
              <w:rPr>
                <w:rFonts w:ascii="Arial" w:hAnsi="Arial" w:cs="Arial"/>
                <w:b/>
                <w:bCs/>
                <w:sz w:val="20"/>
                <w:szCs w:val="20"/>
              </w:rPr>
              <w:t xml:space="preserve">Ocak 1789’da </w:t>
            </w:r>
            <w:r w:rsidRPr="0009241A">
              <w:rPr>
                <w:rFonts w:ascii="Arial" w:hAnsi="Arial" w:cs="Arial"/>
                <w:b/>
                <w:bCs/>
                <w:iCs/>
                <w:sz w:val="20"/>
                <w:szCs w:val="20"/>
              </w:rPr>
              <w:t>“Üçüncü Sınıf” Nedir?</w:t>
            </w:r>
            <w:r w:rsidRPr="009401F7">
              <w:rPr>
                <w:rFonts w:ascii="Arial" w:hAnsi="Arial" w:cs="Arial"/>
                <w:bCs/>
                <w:iCs/>
                <w:sz w:val="20"/>
                <w:szCs w:val="20"/>
              </w:rPr>
              <w:t xml:space="preserve"> </w:t>
            </w:r>
            <w:r w:rsidRPr="009401F7">
              <w:rPr>
                <w:rFonts w:ascii="Arial" w:hAnsi="Arial" w:cs="Arial"/>
                <w:bCs/>
                <w:iCs/>
                <w:sz w:val="20"/>
                <w:szCs w:val="20"/>
                <w:lang w:val="es-ES"/>
              </w:rPr>
              <w:t xml:space="preserve">(Qu’est-ce que le </w:t>
            </w:r>
            <w:r w:rsidRPr="009401F7">
              <w:rPr>
                <w:rFonts w:ascii="Arial" w:hAnsi="Arial" w:cs="Arial"/>
                <w:bCs/>
                <w:iCs/>
                <w:sz w:val="20"/>
                <w:szCs w:val="20"/>
                <w:lang w:val="de-DE"/>
              </w:rPr>
              <w:t xml:space="preserve">Tiers </w:t>
            </w:r>
            <w:r w:rsidRPr="009401F7">
              <w:rPr>
                <w:rFonts w:ascii="Arial" w:hAnsi="Arial" w:cs="Arial"/>
                <w:bCs/>
                <w:iCs/>
                <w:sz w:val="20"/>
                <w:szCs w:val="20"/>
                <w:lang w:val="es-ES"/>
              </w:rPr>
              <w:t>état?)</w:t>
            </w:r>
            <w:r w:rsidRPr="009401F7">
              <w:rPr>
                <w:rFonts w:ascii="Arial" w:hAnsi="Arial" w:cs="Arial"/>
                <w:bCs/>
                <w:sz w:val="20"/>
                <w:szCs w:val="20"/>
                <w:lang w:val="es-ES"/>
              </w:rPr>
              <w:t xml:space="preserve"> </w:t>
            </w:r>
            <w:proofErr w:type="gramStart"/>
            <w:r w:rsidRPr="009401F7">
              <w:rPr>
                <w:rFonts w:ascii="Arial" w:hAnsi="Arial" w:cs="Arial"/>
                <w:bCs/>
                <w:sz w:val="20"/>
                <w:szCs w:val="20"/>
              </w:rPr>
              <w:t>başlığı</w:t>
            </w:r>
            <w:proofErr w:type="gramEnd"/>
            <w:r w:rsidRPr="009401F7">
              <w:rPr>
                <w:rFonts w:ascii="Arial" w:hAnsi="Arial" w:cs="Arial"/>
                <w:bCs/>
                <w:sz w:val="20"/>
                <w:szCs w:val="20"/>
              </w:rPr>
              <w:t xml:space="preserve"> altında yayımla</w:t>
            </w:r>
            <w:r w:rsidRPr="009401F7">
              <w:rPr>
                <w:rFonts w:ascii="Arial" w:hAnsi="Arial" w:cs="Arial"/>
                <w:bCs/>
                <w:sz w:val="20"/>
                <w:szCs w:val="20"/>
              </w:rPr>
              <w:softHyphen/>
              <w:t xml:space="preserve">dığı küçük kitabıyla en fazla ses getiren düşünür </w:t>
            </w:r>
            <w:proofErr w:type="spellStart"/>
            <w:r w:rsidRPr="009401F7">
              <w:rPr>
                <w:rFonts w:ascii="Arial" w:hAnsi="Arial" w:cs="Arial"/>
                <w:bCs/>
                <w:sz w:val="20"/>
                <w:szCs w:val="20"/>
              </w:rPr>
              <w:t>Sieyes’ti</w:t>
            </w:r>
            <w:proofErr w:type="spellEnd"/>
            <w:r w:rsidRPr="009401F7">
              <w:rPr>
                <w:rFonts w:ascii="Arial" w:hAnsi="Arial" w:cs="Arial"/>
                <w:bCs/>
                <w:sz w:val="20"/>
                <w:szCs w:val="20"/>
              </w:rPr>
              <w:t>.</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E27ABD" w:rsidRPr="0009241A" w:rsidRDefault="00E27ABD" w:rsidP="009A7966">
            <w:pPr>
              <w:spacing w:before="40" w:after="40" w:line="240" w:lineRule="auto"/>
              <w:jc w:val="both"/>
              <w:rPr>
                <w:rFonts w:ascii="Arial" w:hAnsi="Arial" w:cs="Arial"/>
                <w:b/>
                <w:bCs/>
                <w:sz w:val="20"/>
                <w:szCs w:val="20"/>
              </w:rPr>
            </w:pPr>
            <w:proofErr w:type="spellStart"/>
            <w:r w:rsidRPr="0009241A">
              <w:rPr>
                <w:rFonts w:ascii="Arial" w:hAnsi="Arial" w:cs="Arial"/>
                <w:b/>
                <w:bCs/>
                <w:sz w:val="20"/>
                <w:szCs w:val="20"/>
              </w:rPr>
              <w:t>Sieyes</w:t>
            </w:r>
            <w:proofErr w:type="spellEnd"/>
            <w:r w:rsidRPr="0009241A">
              <w:rPr>
                <w:rFonts w:ascii="Arial" w:hAnsi="Arial" w:cs="Arial"/>
                <w:b/>
                <w:bCs/>
                <w:sz w:val="20"/>
                <w:szCs w:val="20"/>
              </w:rPr>
              <w:t xml:space="preserve"> (1748-1836), kitabının ilk sayfasında, Türkçeye “üçüncü sınıf” ya da “üçüncü taba</w:t>
            </w:r>
            <w:r w:rsidRPr="0009241A">
              <w:rPr>
                <w:rFonts w:ascii="Arial" w:hAnsi="Arial" w:cs="Arial"/>
                <w:b/>
                <w:bCs/>
                <w:sz w:val="20"/>
                <w:szCs w:val="20"/>
              </w:rPr>
              <w:softHyphen/>
              <w:t>ka” olarak çevrilebil</w:t>
            </w:r>
            <w:r w:rsidRPr="0009241A">
              <w:rPr>
                <w:rFonts w:ascii="Arial" w:hAnsi="Arial" w:cs="Arial"/>
                <w:b/>
                <w:bCs/>
                <w:sz w:val="20"/>
                <w:szCs w:val="20"/>
              </w:rPr>
              <w:t>e</w:t>
            </w:r>
            <w:r w:rsidRPr="0009241A">
              <w:rPr>
                <w:rFonts w:ascii="Arial" w:hAnsi="Arial" w:cs="Arial"/>
                <w:b/>
                <w:bCs/>
                <w:sz w:val="20"/>
                <w:szCs w:val="20"/>
              </w:rPr>
              <w:t xml:space="preserve">cek </w:t>
            </w:r>
            <w:r w:rsidRPr="0009241A">
              <w:rPr>
                <w:rFonts w:ascii="Arial" w:hAnsi="Arial" w:cs="Arial"/>
                <w:b/>
                <w:bCs/>
                <w:iCs/>
                <w:sz w:val="20"/>
                <w:szCs w:val="20"/>
                <w:lang w:val="es-ES"/>
              </w:rPr>
              <w:t>tiers état</w:t>
            </w:r>
            <w:r w:rsidRPr="0009241A">
              <w:rPr>
                <w:rFonts w:ascii="Arial" w:hAnsi="Arial" w:cs="Arial"/>
                <w:b/>
                <w:bCs/>
                <w:sz w:val="20"/>
                <w:szCs w:val="20"/>
                <w:lang w:val="es-ES"/>
              </w:rPr>
              <w:t xml:space="preserve"> </w:t>
            </w:r>
            <w:r w:rsidRPr="0009241A">
              <w:rPr>
                <w:rFonts w:ascii="Arial" w:hAnsi="Arial" w:cs="Arial"/>
                <w:b/>
                <w:bCs/>
                <w:sz w:val="20"/>
                <w:szCs w:val="20"/>
              </w:rPr>
              <w:t>hakkında üç soru sorar ve bunlara kısacık yanıt</w:t>
            </w:r>
            <w:r w:rsidRPr="0009241A">
              <w:rPr>
                <w:rFonts w:ascii="Arial" w:hAnsi="Arial" w:cs="Arial"/>
                <w:b/>
                <w:bCs/>
                <w:sz w:val="20"/>
                <w:szCs w:val="20"/>
              </w:rPr>
              <w:softHyphen/>
              <w:t>lar verir:</w:t>
            </w:r>
          </w:p>
          <w:p w:rsidR="00E27ABD" w:rsidRPr="009401F7" w:rsidRDefault="00E27ABD" w:rsidP="009A7966">
            <w:pPr>
              <w:pStyle w:val="ListeParagraf"/>
              <w:numPr>
                <w:ilvl w:val="0"/>
                <w:numId w:val="31"/>
              </w:numPr>
              <w:spacing w:before="40" w:after="40" w:line="240" w:lineRule="auto"/>
              <w:jc w:val="both"/>
              <w:rPr>
                <w:rFonts w:ascii="Arial" w:hAnsi="Arial" w:cs="Arial"/>
                <w:bCs/>
                <w:sz w:val="20"/>
                <w:szCs w:val="20"/>
              </w:rPr>
            </w:pPr>
            <w:proofErr w:type="spellStart"/>
            <w:r w:rsidRPr="009401F7">
              <w:rPr>
                <w:rFonts w:ascii="Arial" w:hAnsi="Arial" w:cs="Arial"/>
                <w:bCs/>
                <w:iCs/>
                <w:sz w:val="20"/>
                <w:szCs w:val="20"/>
              </w:rPr>
              <w:t>Tiers</w:t>
            </w:r>
            <w:proofErr w:type="spellEnd"/>
            <w:r w:rsidRPr="009401F7">
              <w:rPr>
                <w:rFonts w:ascii="Arial" w:hAnsi="Arial" w:cs="Arial"/>
                <w:bCs/>
                <w:iCs/>
                <w:sz w:val="20"/>
                <w:szCs w:val="20"/>
              </w:rPr>
              <w:t xml:space="preserve"> </w:t>
            </w:r>
            <w:r w:rsidRPr="009401F7">
              <w:rPr>
                <w:rFonts w:ascii="Arial" w:hAnsi="Arial" w:cs="Arial"/>
                <w:bCs/>
                <w:iCs/>
                <w:sz w:val="20"/>
                <w:szCs w:val="20"/>
                <w:lang w:val="es-ES"/>
              </w:rPr>
              <w:t>état</w:t>
            </w:r>
            <w:r w:rsidRPr="009401F7">
              <w:rPr>
                <w:rFonts w:ascii="Arial" w:hAnsi="Arial" w:cs="Arial"/>
                <w:bCs/>
                <w:sz w:val="20"/>
                <w:szCs w:val="20"/>
                <w:lang w:val="es-ES"/>
              </w:rPr>
              <w:t xml:space="preserve"> </w:t>
            </w:r>
            <w:r w:rsidRPr="009401F7">
              <w:rPr>
                <w:rFonts w:ascii="Arial" w:hAnsi="Arial" w:cs="Arial"/>
                <w:bCs/>
                <w:sz w:val="20"/>
                <w:szCs w:val="20"/>
              </w:rPr>
              <w:t>nedir? - Her şey.</w:t>
            </w:r>
          </w:p>
          <w:p w:rsidR="00E27ABD" w:rsidRPr="009401F7" w:rsidRDefault="00E27ABD" w:rsidP="009A7966">
            <w:pPr>
              <w:pStyle w:val="ListeParagraf"/>
              <w:numPr>
                <w:ilvl w:val="0"/>
                <w:numId w:val="31"/>
              </w:numPr>
              <w:spacing w:before="40" w:after="40" w:line="240" w:lineRule="auto"/>
              <w:jc w:val="both"/>
              <w:rPr>
                <w:rFonts w:ascii="Arial" w:hAnsi="Arial" w:cs="Arial"/>
                <w:bCs/>
                <w:sz w:val="20"/>
                <w:szCs w:val="20"/>
              </w:rPr>
            </w:pPr>
            <w:r w:rsidRPr="009401F7">
              <w:rPr>
                <w:rFonts w:ascii="Arial" w:hAnsi="Arial" w:cs="Arial"/>
                <w:bCs/>
                <w:sz w:val="20"/>
                <w:szCs w:val="20"/>
              </w:rPr>
              <w:t>Şimdiye dek siyasal düzende ne olmuştur? - Hiçbir şey.</w:t>
            </w:r>
          </w:p>
          <w:p w:rsidR="008259CD" w:rsidRPr="0009241A" w:rsidRDefault="00E27ABD" w:rsidP="009A7966">
            <w:pPr>
              <w:pStyle w:val="ListeParagraf"/>
              <w:numPr>
                <w:ilvl w:val="0"/>
                <w:numId w:val="31"/>
              </w:numPr>
              <w:spacing w:before="40" w:after="40" w:line="240" w:lineRule="auto"/>
              <w:jc w:val="both"/>
              <w:rPr>
                <w:rFonts w:ascii="Arial" w:hAnsi="Arial" w:cs="Arial"/>
                <w:bCs/>
                <w:sz w:val="20"/>
                <w:szCs w:val="20"/>
              </w:rPr>
            </w:pPr>
            <w:r w:rsidRPr="009401F7">
              <w:rPr>
                <w:rFonts w:ascii="Arial" w:hAnsi="Arial" w:cs="Arial"/>
                <w:bCs/>
                <w:sz w:val="20"/>
                <w:szCs w:val="20"/>
              </w:rPr>
              <w:t xml:space="preserve">Ne istiyor? </w:t>
            </w:r>
            <w:proofErr w:type="gramStart"/>
            <w:r w:rsidRPr="009401F7">
              <w:rPr>
                <w:rFonts w:ascii="Arial" w:hAnsi="Arial" w:cs="Arial"/>
                <w:bCs/>
                <w:sz w:val="20"/>
                <w:szCs w:val="20"/>
              </w:rPr>
              <w:t>- Bir şey olmak.</w:t>
            </w:r>
            <w:proofErr w:type="gramEnd"/>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E27ABD" w:rsidRPr="009401F7" w:rsidRDefault="00E27ABD" w:rsidP="009A7966">
            <w:pPr>
              <w:spacing w:before="40" w:after="40" w:line="240" w:lineRule="auto"/>
              <w:jc w:val="both"/>
              <w:rPr>
                <w:rFonts w:ascii="Arial" w:hAnsi="Arial" w:cs="Arial"/>
                <w:bCs/>
                <w:sz w:val="20"/>
                <w:szCs w:val="20"/>
              </w:rPr>
            </w:pPr>
            <w:r w:rsidRPr="0009241A">
              <w:rPr>
                <w:rFonts w:ascii="Arial" w:hAnsi="Arial" w:cs="Arial"/>
                <w:b/>
                <w:bCs/>
                <w:sz w:val="20"/>
                <w:szCs w:val="20"/>
                <w:lang w:val="fr-FR"/>
              </w:rPr>
              <w:t xml:space="preserve">Sieyès </w:t>
            </w:r>
            <w:proofErr w:type="spellStart"/>
            <w:r w:rsidRPr="0009241A">
              <w:rPr>
                <w:rFonts w:ascii="Arial" w:hAnsi="Arial" w:cs="Arial"/>
                <w:b/>
                <w:bCs/>
                <w:sz w:val="20"/>
                <w:szCs w:val="20"/>
              </w:rPr>
              <w:t>Hobbes’un</w:t>
            </w:r>
            <w:proofErr w:type="spellEnd"/>
            <w:r w:rsidRPr="0009241A">
              <w:rPr>
                <w:rFonts w:ascii="Arial" w:hAnsi="Arial" w:cs="Arial"/>
                <w:b/>
                <w:bCs/>
                <w:sz w:val="20"/>
                <w:szCs w:val="20"/>
              </w:rPr>
              <w:t xml:space="preserve"> da benimsediği “ayrıştırıcı-birleştirici” yöntemi</w:t>
            </w:r>
            <w:r w:rsidRPr="009401F7">
              <w:rPr>
                <w:rFonts w:ascii="Arial" w:hAnsi="Arial" w:cs="Arial"/>
                <w:bCs/>
                <w:sz w:val="20"/>
                <w:szCs w:val="20"/>
              </w:rPr>
              <w:t xml:space="preserve"> uygulayarak, siyasal toplumun (devletin) oluş</w:t>
            </w:r>
            <w:r w:rsidRPr="009401F7">
              <w:rPr>
                <w:rFonts w:ascii="Arial" w:hAnsi="Arial" w:cs="Arial"/>
                <w:bCs/>
                <w:sz w:val="20"/>
                <w:szCs w:val="20"/>
              </w:rPr>
              <w:t>u</w:t>
            </w:r>
            <w:r w:rsidRPr="009401F7">
              <w:rPr>
                <w:rFonts w:ascii="Arial" w:hAnsi="Arial" w:cs="Arial"/>
                <w:bCs/>
                <w:sz w:val="20"/>
                <w:szCs w:val="20"/>
              </w:rPr>
              <w:t>munda üç evrenin bulunduğunu ileri sürer.</w:t>
            </w:r>
          </w:p>
          <w:p w:rsidR="00E27ABD" w:rsidRPr="009401F7" w:rsidRDefault="00E27ABD" w:rsidP="009A7966">
            <w:pPr>
              <w:spacing w:before="40" w:after="40" w:line="240" w:lineRule="auto"/>
              <w:jc w:val="both"/>
              <w:rPr>
                <w:rFonts w:ascii="Arial" w:hAnsi="Arial" w:cs="Arial"/>
                <w:bCs/>
                <w:sz w:val="20"/>
                <w:szCs w:val="20"/>
              </w:rPr>
            </w:pPr>
            <w:r w:rsidRPr="0009241A">
              <w:rPr>
                <w:rFonts w:ascii="Arial" w:hAnsi="Arial" w:cs="Arial"/>
                <w:b/>
                <w:bCs/>
                <w:iCs/>
                <w:sz w:val="20"/>
                <w:szCs w:val="20"/>
                <w:u w:val="single"/>
              </w:rPr>
              <w:t>1.Evre:</w:t>
            </w:r>
            <w:r w:rsidRPr="0009241A">
              <w:rPr>
                <w:rFonts w:ascii="Arial" w:hAnsi="Arial" w:cs="Arial"/>
                <w:b/>
                <w:bCs/>
                <w:sz w:val="20"/>
                <w:szCs w:val="20"/>
                <w:u w:val="single"/>
              </w:rPr>
              <w:t xml:space="preserve"> </w:t>
            </w:r>
            <w:r w:rsidRPr="009401F7">
              <w:rPr>
                <w:rFonts w:ascii="Arial" w:hAnsi="Arial" w:cs="Arial"/>
                <w:bCs/>
                <w:sz w:val="20"/>
                <w:szCs w:val="20"/>
              </w:rPr>
              <w:t>Parçalarına ayrılmış olan bütünün yine bu parçalar tarafından kurulma</w:t>
            </w:r>
            <w:r w:rsidRPr="009401F7">
              <w:rPr>
                <w:rFonts w:ascii="Arial" w:hAnsi="Arial" w:cs="Arial"/>
                <w:bCs/>
                <w:sz w:val="20"/>
                <w:szCs w:val="20"/>
              </w:rPr>
              <w:softHyphen/>
              <w:t>sıdır.</w:t>
            </w:r>
          </w:p>
          <w:p w:rsidR="00E27ABD" w:rsidRPr="009401F7" w:rsidRDefault="00E27ABD" w:rsidP="009A7966">
            <w:pPr>
              <w:spacing w:before="40" w:after="40" w:line="240" w:lineRule="auto"/>
              <w:jc w:val="both"/>
              <w:rPr>
                <w:rFonts w:ascii="Arial" w:hAnsi="Arial" w:cs="Arial"/>
                <w:bCs/>
                <w:sz w:val="20"/>
                <w:szCs w:val="20"/>
              </w:rPr>
            </w:pPr>
            <w:r w:rsidRPr="0009241A">
              <w:rPr>
                <w:rFonts w:ascii="Arial" w:hAnsi="Arial" w:cs="Arial"/>
                <w:b/>
                <w:bCs/>
                <w:iCs/>
                <w:sz w:val="20"/>
                <w:szCs w:val="20"/>
                <w:u w:val="single"/>
              </w:rPr>
              <w:t>2.Evre:</w:t>
            </w:r>
            <w:r w:rsidRPr="009401F7">
              <w:rPr>
                <w:rFonts w:ascii="Arial" w:hAnsi="Arial" w:cs="Arial"/>
                <w:bCs/>
                <w:sz w:val="20"/>
                <w:szCs w:val="20"/>
              </w:rPr>
              <w:t xml:space="preserve"> Ulusun kendisini oluşturan bireylerin (bireysel iradelerin) bir toplamı olmaktan çıkıp bir sentezine dönüşmesidir. </w:t>
            </w:r>
          </w:p>
          <w:p w:rsidR="00E27ABD" w:rsidRPr="009401F7" w:rsidRDefault="00E27ABD"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Rousseau’daki bireyin “yurttaş ve doğal insan” şeklinde bölünmesi işlemini benimseyip kullanan </w:t>
            </w:r>
            <w:r w:rsidRPr="009401F7">
              <w:rPr>
                <w:rFonts w:ascii="Arial" w:hAnsi="Arial" w:cs="Arial"/>
                <w:bCs/>
                <w:sz w:val="20"/>
                <w:szCs w:val="20"/>
                <w:lang w:val="fr-FR"/>
              </w:rPr>
              <w:t xml:space="preserve">Sieyès, </w:t>
            </w:r>
            <w:r w:rsidRPr="009401F7">
              <w:rPr>
                <w:rFonts w:ascii="Arial" w:hAnsi="Arial" w:cs="Arial"/>
                <w:bCs/>
                <w:sz w:val="20"/>
                <w:szCs w:val="20"/>
              </w:rPr>
              <w:t>bireylerin kamu</w:t>
            </w:r>
            <w:r w:rsidRPr="009401F7">
              <w:rPr>
                <w:rFonts w:ascii="Arial" w:hAnsi="Arial" w:cs="Arial"/>
                <w:bCs/>
                <w:sz w:val="20"/>
                <w:szCs w:val="20"/>
              </w:rPr>
              <w:softHyphen/>
              <w:t>sal alandaki yurttaşlar olarak birbirlerine benzediklerini, buna karşılık kamusal ala</w:t>
            </w:r>
            <w:r w:rsidRPr="009401F7">
              <w:rPr>
                <w:rFonts w:ascii="Arial" w:hAnsi="Arial" w:cs="Arial"/>
                <w:bCs/>
                <w:sz w:val="20"/>
                <w:szCs w:val="20"/>
              </w:rPr>
              <w:softHyphen/>
              <w:t xml:space="preserve">nın dışında kalan özel alanlardaki (bir anlamda, “sivil </w:t>
            </w:r>
            <w:proofErr w:type="spellStart"/>
            <w:r w:rsidRPr="009401F7">
              <w:rPr>
                <w:rFonts w:ascii="Arial" w:hAnsi="Arial" w:cs="Arial"/>
                <w:bCs/>
                <w:sz w:val="20"/>
                <w:szCs w:val="20"/>
              </w:rPr>
              <w:t>toplum”daki</w:t>
            </w:r>
            <w:proofErr w:type="spellEnd"/>
            <w:r w:rsidRPr="009401F7">
              <w:rPr>
                <w:rFonts w:ascii="Arial" w:hAnsi="Arial" w:cs="Arial"/>
                <w:bCs/>
                <w:sz w:val="20"/>
                <w:szCs w:val="20"/>
              </w:rPr>
              <w:t>) insanlar ola</w:t>
            </w:r>
            <w:r w:rsidRPr="009401F7">
              <w:rPr>
                <w:rFonts w:ascii="Arial" w:hAnsi="Arial" w:cs="Arial"/>
                <w:bCs/>
                <w:sz w:val="20"/>
                <w:szCs w:val="20"/>
              </w:rPr>
              <w:softHyphen/>
              <w:t>rak birbirlerinden farklı olduklarını, hatta farklılaşmaya çalıştıklarını belirtir.</w:t>
            </w:r>
            <w:r w:rsidRPr="009401F7">
              <w:rPr>
                <w:rFonts w:ascii="Arial" w:hAnsi="Arial" w:cs="Arial"/>
                <w:b/>
                <w:bCs/>
                <w:sz w:val="20"/>
                <w:szCs w:val="20"/>
              </w:rPr>
              <w:t xml:space="preserve"> </w:t>
            </w:r>
            <w:r w:rsidRPr="009401F7">
              <w:rPr>
                <w:rFonts w:ascii="Arial" w:hAnsi="Arial" w:cs="Arial"/>
                <w:b/>
                <w:bCs/>
                <w:color w:val="FF0000"/>
                <w:sz w:val="20"/>
                <w:szCs w:val="20"/>
              </w:rPr>
              <w:t>(DS-2013)</w:t>
            </w:r>
          </w:p>
          <w:p w:rsidR="00E27ABD" w:rsidRPr="009401F7" w:rsidRDefault="00E27ABD" w:rsidP="009A7966">
            <w:pPr>
              <w:spacing w:before="40" w:after="40" w:line="240" w:lineRule="auto"/>
              <w:jc w:val="both"/>
              <w:rPr>
                <w:rFonts w:ascii="Arial" w:hAnsi="Arial" w:cs="Arial"/>
                <w:bCs/>
                <w:sz w:val="20"/>
                <w:szCs w:val="20"/>
              </w:rPr>
            </w:pPr>
            <w:r w:rsidRPr="009401F7">
              <w:rPr>
                <w:rFonts w:ascii="Arial" w:hAnsi="Arial" w:cs="Arial"/>
                <w:bCs/>
                <w:sz w:val="20"/>
                <w:szCs w:val="20"/>
              </w:rPr>
              <w:t>Bununla birlikte, her yurttaş bütün toplumu ilgilendiren konularda bireyselli</w:t>
            </w:r>
            <w:r w:rsidRPr="009401F7">
              <w:rPr>
                <w:rFonts w:ascii="Arial" w:hAnsi="Arial" w:cs="Arial"/>
                <w:bCs/>
                <w:sz w:val="20"/>
                <w:szCs w:val="20"/>
              </w:rPr>
              <w:softHyphen/>
              <w:t>ğinden arınıp yalnızca ortak çıkarı, genel yar</w:t>
            </w:r>
            <w:r w:rsidRPr="009401F7">
              <w:rPr>
                <w:rFonts w:ascii="Arial" w:hAnsi="Arial" w:cs="Arial"/>
                <w:bCs/>
                <w:sz w:val="20"/>
                <w:szCs w:val="20"/>
              </w:rPr>
              <w:t>a</w:t>
            </w:r>
            <w:r w:rsidRPr="009401F7">
              <w:rPr>
                <w:rFonts w:ascii="Arial" w:hAnsi="Arial" w:cs="Arial"/>
                <w:bCs/>
                <w:sz w:val="20"/>
                <w:szCs w:val="20"/>
              </w:rPr>
              <w:t>rı isteyip gözetmelidir; zaten yurttaş olmanın koşulu da budur. Bir insanın (tıpkı bir soylu gibi) kamusal haklar ve öz</w:t>
            </w:r>
            <w:r w:rsidRPr="009401F7">
              <w:rPr>
                <w:rFonts w:ascii="Arial" w:hAnsi="Arial" w:cs="Arial"/>
                <w:bCs/>
                <w:sz w:val="20"/>
                <w:szCs w:val="20"/>
              </w:rPr>
              <w:softHyphen/>
              <w:t>gürlükler bakımından kendini farklı, ayrıcalıklı kılmaya kalkışması, yurttaş olmadı</w:t>
            </w:r>
            <w:r w:rsidRPr="009401F7">
              <w:rPr>
                <w:rFonts w:ascii="Arial" w:hAnsi="Arial" w:cs="Arial"/>
                <w:bCs/>
                <w:sz w:val="20"/>
                <w:szCs w:val="20"/>
              </w:rPr>
              <w:softHyphen/>
              <w:t xml:space="preserve">ğının en açık kanıtıdır. Bu bağlamda </w:t>
            </w:r>
            <w:r w:rsidRPr="009401F7">
              <w:rPr>
                <w:rFonts w:ascii="Arial" w:hAnsi="Arial" w:cs="Arial"/>
                <w:bCs/>
                <w:sz w:val="20"/>
                <w:szCs w:val="20"/>
                <w:lang w:val="fr-FR"/>
              </w:rPr>
              <w:t xml:space="preserve">Sieyès, </w:t>
            </w:r>
            <w:r w:rsidRPr="009401F7">
              <w:rPr>
                <w:rFonts w:ascii="Arial" w:hAnsi="Arial" w:cs="Arial"/>
                <w:bCs/>
                <w:iCs/>
                <w:sz w:val="20"/>
                <w:szCs w:val="20"/>
              </w:rPr>
              <w:t>“yurttaşların çeşitli birlikler kurmala</w:t>
            </w:r>
            <w:r w:rsidRPr="009401F7">
              <w:rPr>
                <w:rFonts w:ascii="Arial" w:hAnsi="Arial" w:cs="Arial"/>
                <w:bCs/>
                <w:iCs/>
                <w:sz w:val="20"/>
                <w:szCs w:val="20"/>
              </w:rPr>
              <w:softHyphen/>
              <w:t>rına izin verilmemesi”</w:t>
            </w:r>
            <w:r w:rsidRPr="009401F7">
              <w:rPr>
                <w:rFonts w:ascii="Arial" w:hAnsi="Arial" w:cs="Arial"/>
                <w:bCs/>
                <w:sz w:val="20"/>
                <w:szCs w:val="20"/>
              </w:rPr>
              <w:t xml:space="preserve"> gerektiğini vurgular.</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(DS-2014) </w:t>
            </w:r>
            <w:r w:rsidRPr="009401F7">
              <w:rPr>
                <w:rFonts w:ascii="Arial" w:hAnsi="Arial" w:cs="Arial"/>
                <w:bCs/>
                <w:color w:val="FF0000"/>
                <w:sz w:val="20"/>
                <w:szCs w:val="20"/>
              </w:rPr>
              <w:t xml:space="preserve"> </w:t>
            </w:r>
          </w:p>
          <w:p w:rsidR="00E27ABD" w:rsidRPr="009401F7" w:rsidRDefault="00E27ABD" w:rsidP="009A7966">
            <w:pPr>
              <w:spacing w:before="40" w:after="40" w:line="240" w:lineRule="auto"/>
              <w:jc w:val="both"/>
              <w:rPr>
                <w:rFonts w:ascii="Arial" w:hAnsi="Arial" w:cs="Arial"/>
                <w:bCs/>
                <w:sz w:val="20"/>
                <w:szCs w:val="20"/>
              </w:rPr>
            </w:pPr>
            <w:r w:rsidRPr="0009241A">
              <w:rPr>
                <w:rFonts w:ascii="Arial" w:hAnsi="Arial" w:cs="Arial"/>
                <w:b/>
                <w:bCs/>
                <w:sz w:val="20"/>
                <w:szCs w:val="20"/>
                <w:u w:val="single"/>
              </w:rPr>
              <w:t>3.Evre:</w:t>
            </w:r>
            <w:r w:rsidRPr="0009241A">
              <w:rPr>
                <w:rFonts w:ascii="Arial" w:hAnsi="Arial" w:cs="Arial"/>
                <w:b/>
                <w:bCs/>
                <w:iCs/>
                <w:sz w:val="20"/>
                <w:szCs w:val="20"/>
                <w:u w:val="single"/>
              </w:rPr>
              <w:t xml:space="preserve"> </w:t>
            </w:r>
            <w:r w:rsidRPr="009401F7">
              <w:rPr>
                <w:rFonts w:ascii="Arial" w:hAnsi="Arial" w:cs="Arial"/>
                <w:bCs/>
                <w:iCs/>
                <w:sz w:val="20"/>
                <w:szCs w:val="20"/>
              </w:rPr>
              <w:t xml:space="preserve">Ulusal iradenin siyasal temsil yoluyla ortaya konmasıdır. </w:t>
            </w:r>
          </w:p>
          <w:p w:rsidR="008259CD" w:rsidRPr="009401F7" w:rsidRDefault="00E27ABD"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Ulusal iradenin mecliste “çoğunluk ilkesi” uyarınca dile geleceğini belirten </w:t>
            </w:r>
            <w:r w:rsidRPr="009401F7">
              <w:rPr>
                <w:rFonts w:ascii="Arial" w:hAnsi="Arial" w:cs="Arial"/>
                <w:bCs/>
                <w:sz w:val="20"/>
                <w:szCs w:val="20"/>
                <w:lang w:val="fr-FR"/>
              </w:rPr>
              <w:t>Si</w:t>
            </w:r>
            <w:r w:rsidRPr="009401F7">
              <w:rPr>
                <w:rFonts w:ascii="Arial" w:hAnsi="Arial" w:cs="Arial"/>
                <w:bCs/>
                <w:sz w:val="20"/>
                <w:szCs w:val="20"/>
                <w:lang w:val="fr-FR"/>
              </w:rPr>
              <w:softHyphen/>
              <w:t xml:space="preserve">eyès, </w:t>
            </w:r>
            <w:r w:rsidRPr="009401F7">
              <w:rPr>
                <w:rFonts w:ascii="Arial" w:hAnsi="Arial" w:cs="Arial"/>
                <w:bCs/>
                <w:sz w:val="20"/>
                <w:szCs w:val="20"/>
              </w:rPr>
              <w:t>seçme ve seçilme hakkını ulusu olu</w:t>
            </w:r>
            <w:r w:rsidRPr="009401F7">
              <w:rPr>
                <w:rFonts w:ascii="Arial" w:hAnsi="Arial" w:cs="Arial"/>
                <w:bCs/>
                <w:sz w:val="20"/>
                <w:szCs w:val="20"/>
              </w:rPr>
              <w:t>ş</w:t>
            </w:r>
            <w:r w:rsidRPr="009401F7">
              <w:rPr>
                <w:rFonts w:ascii="Arial" w:hAnsi="Arial" w:cs="Arial"/>
                <w:bCs/>
                <w:sz w:val="20"/>
                <w:szCs w:val="20"/>
              </w:rPr>
              <w:t>turan bütün bireylere tanımaz.</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27ABD" w:rsidP="009A7966">
            <w:pPr>
              <w:spacing w:before="40" w:after="40" w:line="240" w:lineRule="auto"/>
              <w:jc w:val="both"/>
              <w:rPr>
                <w:rFonts w:ascii="Arial" w:hAnsi="Arial" w:cs="Arial"/>
                <w:bCs/>
                <w:sz w:val="20"/>
                <w:szCs w:val="20"/>
              </w:rPr>
            </w:pPr>
            <w:r w:rsidRPr="0009241A">
              <w:rPr>
                <w:rFonts w:ascii="Arial" w:hAnsi="Arial" w:cs="Arial"/>
                <w:b/>
                <w:bCs/>
                <w:sz w:val="20"/>
                <w:szCs w:val="20"/>
                <w:u w:val="single"/>
              </w:rPr>
              <w:t>Seçme ve Seçilme Hakki:</w:t>
            </w:r>
            <w:r w:rsidRPr="009401F7">
              <w:rPr>
                <w:rFonts w:ascii="Arial" w:hAnsi="Arial" w:cs="Arial"/>
                <w:bCs/>
                <w:sz w:val="20"/>
                <w:szCs w:val="20"/>
              </w:rPr>
              <w:t xml:space="preserve"> </w:t>
            </w:r>
            <w:proofErr w:type="spellStart"/>
            <w:r w:rsidRPr="009401F7">
              <w:rPr>
                <w:rFonts w:ascii="Arial" w:hAnsi="Arial" w:cs="Arial"/>
                <w:bCs/>
                <w:sz w:val="20"/>
                <w:szCs w:val="20"/>
              </w:rPr>
              <w:t>Sieyes</w:t>
            </w:r>
            <w:proofErr w:type="spellEnd"/>
            <w:r w:rsidRPr="009401F7">
              <w:rPr>
                <w:rFonts w:ascii="Arial" w:hAnsi="Arial" w:cs="Arial"/>
                <w:bCs/>
                <w:sz w:val="20"/>
                <w:szCs w:val="20"/>
              </w:rPr>
              <w:t>, başkalarına bağımlı insanlar olarak kabul ettiği kadınları, dilencileri ya da hizmetkâ</w:t>
            </w:r>
            <w:r w:rsidRPr="009401F7">
              <w:rPr>
                <w:rFonts w:ascii="Arial" w:hAnsi="Arial" w:cs="Arial"/>
                <w:bCs/>
                <w:sz w:val="20"/>
                <w:szCs w:val="20"/>
              </w:rPr>
              <w:t>r</w:t>
            </w:r>
            <w:r w:rsidRPr="009401F7">
              <w:rPr>
                <w:rFonts w:ascii="Arial" w:hAnsi="Arial" w:cs="Arial"/>
                <w:bCs/>
                <w:sz w:val="20"/>
                <w:szCs w:val="20"/>
              </w:rPr>
              <w:t xml:space="preserve">ları bu haktan yoksun bırakır. Ayrıca, açıkça dile getirmese de bu hakkı mülkiyet ölçütüne bağlayıp yoksulların da siyasal haklara sahip olamayacakları sonucuna varır. </w:t>
            </w:r>
            <w:r w:rsidRPr="009401F7">
              <w:rPr>
                <w:rFonts w:ascii="Arial" w:hAnsi="Arial" w:cs="Arial"/>
                <w:b/>
                <w:bCs/>
                <w:color w:val="FF0000"/>
                <w:sz w:val="20"/>
                <w:szCs w:val="20"/>
              </w:rPr>
              <w:t xml:space="preserve">(DS-2015)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27ABD"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Sivil Toplum: </w:t>
            </w:r>
            <w:proofErr w:type="spellStart"/>
            <w:r w:rsidRPr="009401F7">
              <w:rPr>
                <w:rFonts w:ascii="Arial" w:hAnsi="Arial" w:cs="Arial"/>
                <w:bCs/>
                <w:sz w:val="20"/>
                <w:szCs w:val="20"/>
              </w:rPr>
              <w:t>Sieyes'e</w:t>
            </w:r>
            <w:proofErr w:type="spellEnd"/>
            <w:r w:rsidRPr="009401F7">
              <w:rPr>
                <w:rFonts w:ascii="Arial" w:hAnsi="Arial" w:cs="Arial"/>
                <w:bCs/>
                <w:sz w:val="20"/>
                <w:szCs w:val="20"/>
              </w:rPr>
              <w:t xml:space="preserve"> göre bu alanda her birey, kazanç elde etmek, mallarını arttırmak, kendi mutluluğunu gönlünce düzenlemek gibi nedenlerle özel çıkarlarının peşinden gider. Ancak kişisel iradelerce dile getirilen bu çıkarların gözetild</w:t>
            </w:r>
            <w:r w:rsidRPr="009401F7">
              <w:rPr>
                <w:rFonts w:ascii="Arial" w:hAnsi="Arial" w:cs="Arial"/>
                <w:bCs/>
                <w:sz w:val="20"/>
                <w:szCs w:val="20"/>
              </w:rPr>
              <w:t>i</w:t>
            </w:r>
            <w:r w:rsidRPr="009401F7">
              <w:rPr>
                <w:rFonts w:ascii="Arial" w:hAnsi="Arial" w:cs="Arial"/>
                <w:bCs/>
                <w:sz w:val="20"/>
                <w:szCs w:val="20"/>
              </w:rPr>
              <w:t>ği sivil toplum, devlet tarafından yaratılmıştır ve sınırı yasalarca çizilmiştir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27ABD"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Ulus: </w:t>
            </w:r>
            <w:proofErr w:type="spellStart"/>
            <w:r w:rsidRPr="009401F7">
              <w:rPr>
                <w:rFonts w:ascii="Arial" w:hAnsi="Arial" w:cs="Arial"/>
                <w:bCs/>
                <w:sz w:val="20"/>
                <w:szCs w:val="20"/>
              </w:rPr>
              <w:t>Sieyes</w:t>
            </w:r>
            <w:proofErr w:type="spellEnd"/>
            <w:r w:rsidRPr="009401F7">
              <w:rPr>
                <w:rFonts w:ascii="Arial" w:hAnsi="Arial" w:cs="Arial"/>
                <w:bCs/>
                <w:sz w:val="20"/>
                <w:szCs w:val="20"/>
              </w:rPr>
              <w:t>, “</w:t>
            </w:r>
            <w:r w:rsidRPr="0009241A">
              <w:rPr>
                <w:rFonts w:ascii="Arial" w:hAnsi="Arial" w:cs="Arial"/>
                <w:b/>
                <w:bCs/>
                <w:sz w:val="20"/>
                <w:szCs w:val="20"/>
              </w:rPr>
              <w:t>ulus</w:t>
            </w:r>
            <w:r w:rsidRPr="009401F7">
              <w:rPr>
                <w:rFonts w:ascii="Arial" w:hAnsi="Arial" w:cs="Arial"/>
                <w:bCs/>
                <w:sz w:val="20"/>
                <w:szCs w:val="20"/>
              </w:rPr>
              <w:t>” ile “</w:t>
            </w:r>
            <w:r w:rsidRPr="0009241A">
              <w:rPr>
                <w:rFonts w:ascii="Arial" w:hAnsi="Arial" w:cs="Arial"/>
                <w:b/>
                <w:bCs/>
                <w:sz w:val="20"/>
                <w:szCs w:val="20"/>
              </w:rPr>
              <w:t>halk</w:t>
            </w:r>
            <w:r w:rsidRPr="009401F7">
              <w:rPr>
                <w:rFonts w:ascii="Arial" w:hAnsi="Arial" w:cs="Arial"/>
                <w:bCs/>
                <w:sz w:val="20"/>
                <w:szCs w:val="20"/>
              </w:rPr>
              <w:t>” kavramlarını özdeş bir biçimde kullanır. Aynı tutum, Fransız Devrimi boyunca, çeşitli de</w:t>
            </w:r>
            <w:r w:rsidRPr="009401F7">
              <w:rPr>
                <w:rFonts w:ascii="Arial" w:hAnsi="Arial" w:cs="Arial"/>
                <w:bCs/>
                <w:sz w:val="20"/>
                <w:szCs w:val="20"/>
              </w:rPr>
              <w:t>v</w:t>
            </w:r>
            <w:r w:rsidRPr="009401F7">
              <w:rPr>
                <w:rFonts w:ascii="Arial" w:hAnsi="Arial" w:cs="Arial"/>
                <w:bCs/>
                <w:sz w:val="20"/>
                <w:szCs w:val="20"/>
              </w:rPr>
              <w:t>rimciler tarafından da sürdürülecektir.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E27ABD"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Soylular: </w:t>
            </w:r>
            <w:proofErr w:type="spellStart"/>
            <w:r w:rsidRPr="009401F7">
              <w:rPr>
                <w:rFonts w:ascii="Arial" w:hAnsi="Arial" w:cs="Arial"/>
                <w:bCs/>
                <w:sz w:val="20"/>
                <w:szCs w:val="20"/>
              </w:rPr>
              <w:t>Sieyes'e</w:t>
            </w:r>
            <w:proofErr w:type="spellEnd"/>
            <w:r w:rsidRPr="009401F7">
              <w:rPr>
                <w:rFonts w:ascii="Arial" w:hAnsi="Arial" w:cs="Arial"/>
                <w:bCs/>
                <w:sz w:val="20"/>
                <w:szCs w:val="20"/>
              </w:rPr>
              <w:t xml:space="preserve"> göre bir toplum, ortak bir düzen ile ortak bir hukukun varlığını zorunlu kılar. Soylular, ayrıcalıkları n</w:t>
            </w:r>
            <w:r w:rsidRPr="009401F7">
              <w:rPr>
                <w:rFonts w:ascii="Arial" w:hAnsi="Arial" w:cs="Arial"/>
                <w:bCs/>
                <w:sz w:val="20"/>
                <w:szCs w:val="20"/>
              </w:rPr>
              <w:t>e</w:t>
            </w:r>
            <w:r w:rsidRPr="009401F7">
              <w:rPr>
                <w:rFonts w:ascii="Arial" w:hAnsi="Arial" w:cs="Arial"/>
                <w:bCs/>
                <w:sz w:val="20"/>
                <w:szCs w:val="20"/>
              </w:rPr>
              <w:t>deniyle bu ortak şeylerin dışındadırlar, dolayısıyla toplumun içinde yer almazlar.</w:t>
            </w:r>
          </w:p>
        </w:tc>
      </w:tr>
      <w:tr w:rsidR="00AA43AF" w:rsidRPr="009401F7" w:rsidTr="003371D2">
        <w:trPr>
          <w:trHeight w:val="170"/>
        </w:trPr>
        <w:tc>
          <w:tcPr>
            <w:tcW w:w="5000" w:type="pct"/>
            <w:vAlign w:val="center"/>
          </w:tcPr>
          <w:p w:rsidR="00AA43AF" w:rsidRPr="009401F7" w:rsidRDefault="00AA43AF" w:rsidP="009A7966">
            <w:pPr>
              <w:spacing w:before="40" w:after="40" w:line="240" w:lineRule="auto"/>
              <w:jc w:val="both"/>
              <w:rPr>
                <w:rFonts w:ascii="Arial" w:hAnsi="Arial" w:cs="Arial"/>
                <w:b/>
                <w:bCs/>
                <w:sz w:val="20"/>
                <w:szCs w:val="20"/>
              </w:rPr>
            </w:pPr>
          </w:p>
        </w:tc>
      </w:tr>
      <w:tr w:rsidR="00AA43AF" w:rsidRPr="009401F7" w:rsidTr="003371D2">
        <w:trPr>
          <w:trHeight w:val="20"/>
        </w:trPr>
        <w:tc>
          <w:tcPr>
            <w:tcW w:w="5000" w:type="pct"/>
            <w:shd w:val="clear" w:color="auto" w:fill="99CCFF"/>
            <w:vAlign w:val="center"/>
          </w:tcPr>
          <w:p w:rsidR="00AA43AF" w:rsidRPr="009401F7" w:rsidRDefault="00E27ABD" w:rsidP="009A7966">
            <w:pPr>
              <w:spacing w:before="40" w:after="40" w:line="240" w:lineRule="auto"/>
              <w:rPr>
                <w:rFonts w:ascii="Arial" w:hAnsi="Arial" w:cs="Arial"/>
                <w:b/>
                <w:bCs/>
                <w:color w:val="0000FF"/>
                <w:sz w:val="20"/>
                <w:szCs w:val="20"/>
              </w:rPr>
            </w:pPr>
            <w:r w:rsidRPr="009401F7">
              <w:rPr>
                <w:rFonts w:ascii="Arial" w:hAnsi="Arial" w:cs="Arial"/>
                <w:b/>
                <w:color w:val="0000FF"/>
                <w:sz w:val="20"/>
                <w:szCs w:val="20"/>
              </w:rPr>
              <w:t>1789-1792: Arayış İçindeki Devrim</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27ABD" w:rsidP="009A7966">
            <w:pPr>
              <w:spacing w:before="40" w:after="40" w:line="240" w:lineRule="auto"/>
              <w:jc w:val="both"/>
              <w:rPr>
                <w:rFonts w:ascii="Arial" w:hAnsi="Arial" w:cs="Arial"/>
                <w:sz w:val="20"/>
                <w:szCs w:val="20"/>
              </w:rPr>
            </w:pPr>
            <w:proofErr w:type="spellStart"/>
            <w:r w:rsidRPr="009401F7">
              <w:rPr>
                <w:rFonts w:ascii="Arial" w:hAnsi="Arial" w:cs="Arial"/>
                <w:b/>
                <w:bCs/>
                <w:sz w:val="20"/>
                <w:szCs w:val="20"/>
              </w:rPr>
              <w:t>Sans-culotte’lar</w:t>
            </w:r>
            <w:proofErr w:type="spellEnd"/>
            <w:r w:rsidRPr="009401F7">
              <w:rPr>
                <w:rFonts w:ascii="Arial" w:hAnsi="Arial" w:cs="Arial"/>
                <w:b/>
                <w:bCs/>
                <w:sz w:val="20"/>
                <w:szCs w:val="20"/>
              </w:rPr>
              <w:t xml:space="preserve">: </w:t>
            </w:r>
            <w:r w:rsidRPr="009401F7">
              <w:rPr>
                <w:rFonts w:ascii="Arial" w:hAnsi="Arial" w:cs="Arial"/>
                <w:sz w:val="20"/>
                <w:szCs w:val="20"/>
              </w:rPr>
              <w:t>Paris'teki ve daha sonra diğer kentlerdeki devrimci halk kesimidir ve büyük ölçüde küçük burjuvala</w:t>
            </w:r>
            <w:r w:rsidRPr="009401F7">
              <w:rPr>
                <w:rFonts w:ascii="Arial" w:hAnsi="Arial" w:cs="Arial"/>
                <w:sz w:val="20"/>
                <w:szCs w:val="20"/>
              </w:rPr>
              <w:t>r</w:t>
            </w:r>
            <w:r w:rsidRPr="009401F7">
              <w:rPr>
                <w:rFonts w:ascii="Arial" w:hAnsi="Arial" w:cs="Arial"/>
                <w:sz w:val="20"/>
                <w:szCs w:val="20"/>
              </w:rPr>
              <w:t xml:space="preserve">dan oluşmuştur. Bu kişiler, özellikle soyluların kullandıkları (ama yüksek ve orta burjuvaların da tercih ettikleri) dizlere kadar bacakları saran </w:t>
            </w:r>
            <w:proofErr w:type="spellStart"/>
            <w:r w:rsidRPr="009401F7">
              <w:rPr>
                <w:rFonts w:ascii="Arial" w:hAnsi="Arial" w:cs="Arial"/>
                <w:b/>
                <w:bCs/>
                <w:iCs/>
                <w:sz w:val="20"/>
                <w:szCs w:val="20"/>
              </w:rPr>
              <w:t>culotte</w:t>
            </w:r>
            <w:proofErr w:type="spellEnd"/>
            <w:r w:rsidRPr="009401F7">
              <w:rPr>
                <w:rFonts w:ascii="Arial" w:hAnsi="Arial" w:cs="Arial"/>
                <w:b/>
                <w:bCs/>
                <w:iCs/>
                <w:sz w:val="20"/>
                <w:szCs w:val="20"/>
              </w:rPr>
              <w:t xml:space="preserve"> </w:t>
            </w:r>
            <w:r w:rsidRPr="009401F7">
              <w:rPr>
                <w:rFonts w:ascii="Arial" w:hAnsi="Arial" w:cs="Arial"/>
                <w:sz w:val="20"/>
                <w:szCs w:val="20"/>
              </w:rPr>
              <w:t>yerine</w:t>
            </w:r>
            <w:r w:rsidR="0009241A">
              <w:rPr>
                <w:rFonts w:ascii="Arial" w:hAnsi="Arial" w:cs="Arial"/>
                <w:sz w:val="20"/>
                <w:szCs w:val="20"/>
              </w:rPr>
              <w:t xml:space="preserve"> </w:t>
            </w:r>
            <w:r w:rsidRPr="009401F7">
              <w:rPr>
                <w:rFonts w:ascii="Arial" w:hAnsi="Arial" w:cs="Arial"/>
                <w:sz w:val="20"/>
                <w:szCs w:val="20"/>
              </w:rPr>
              <w:t>bol</w:t>
            </w:r>
            <w:r w:rsidR="0009241A">
              <w:rPr>
                <w:rFonts w:ascii="Arial" w:hAnsi="Arial" w:cs="Arial"/>
                <w:sz w:val="20"/>
                <w:szCs w:val="20"/>
              </w:rPr>
              <w:t xml:space="preserve"> </w:t>
            </w:r>
            <w:r w:rsidRPr="009401F7">
              <w:rPr>
                <w:rFonts w:ascii="Arial" w:hAnsi="Arial" w:cs="Arial"/>
                <w:sz w:val="20"/>
                <w:szCs w:val="20"/>
              </w:rPr>
              <w:t xml:space="preserve">pantolon giydikleri için </w:t>
            </w:r>
            <w:proofErr w:type="spellStart"/>
            <w:r w:rsidRPr="009401F7">
              <w:rPr>
                <w:rFonts w:ascii="Arial" w:hAnsi="Arial" w:cs="Arial"/>
                <w:b/>
                <w:bCs/>
                <w:iCs/>
                <w:sz w:val="20"/>
                <w:szCs w:val="20"/>
              </w:rPr>
              <w:t>sans-culotte’lar</w:t>
            </w:r>
            <w:proofErr w:type="spellEnd"/>
            <w:r w:rsidRPr="009401F7">
              <w:rPr>
                <w:rFonts w:ascii="Arial" w:hAnsi="Arial" w:cs="Arial"/>
                <w:b/>
                <w:bCs/>
                <w:iCs/>
                <w:sz w:val="20"/>
                <w:szCs w:val="20"/>
              </w:rPr>
              <w:t xml:space="preserve"> </w:t>
            </w:r>
            <w:r w:rsidRPr="009401F7">
              <w:rPr>
                <w:rFonts w:ascii="Arial" w:hAnsi="Arial" w:cs="Arial"/>
                <w:sz w:val="20"/>
                <w:szCs w:val="20"/>
              </w:rPr>
              <w:t>(</w:t>
            </w:r>
            <w:proofErr w:type="spellStart"/>
            <w:r w:rsidRPr="009401F7">
              <w:rPr>
                <w:rFonts w:ascii="Arial" w:hAnsi="Arial" w:cs="Arial"/>
                <w:sz w:val="20"/>
                <w:szCs w:val="20"/>
              </w:rPr>
              <w:t>cuMe’suzlar</w:t>
            </w:r>
            <w:proofErr w:type="spellEnd"/>
            <w:r w:rsidRPr="009401F7">
              <w:rPr>
                <w:rFonts w:ascii="Arial" w:hAnsi="Arial" w:cs="Arial"/>
                <w:sz w:val="20"/>
                <w:szCs w:val="20"/>
              </w:rPr>
              <w:t>) olarak adlandırılmışla</w:t>
            </w:r>
            <w:r w:rsidRPr="009401F7">
              <w:rPr>
                <w:rFonts w:ascii="Arial" w:hAnsi="Arial" w:cs="Arial"/>
                <w:sz w:val="20"/>
                <w:szCs w:val="20"/>
              </w:rPr>
              <w:t>r</w:t>
            </w:r>
            <w:r w:rsidRPr="009401F7">
              <w:rPr>
                <w:rFonts w:ascii="Arial" w:hAnsi="Arial" w:cs="Arial"/>
                <w:sz w:val="20"/>
                <w:szCs w:val="20"/>
              </w:rPr>
              <w:t>dır.</w:t>
            </w:r>
            <w:r w:rsidRPr="009401F7">
              <w:rPr>
                <w:rFonts w:ascii="Arial" w:hAnsi="Arial" w:cs="Arial"/>
                <w:b/>
                <w:sz w:val="20"/>
                <w:szCs w:val="20"/>
              </w:rPr>
              <w:t xml:space="preserve"> </w:t>
            </w:r>
            <w:r w:rsidRPr="009401F7">
              <w:rPr>
                <w:rFonts w:ascii="Arial" w:hAnsi="Arial" w:cs="Arial"/>
                <w:b/>
                <w:color w:val="FF0000"/>
                <w:sz w:val="20"/>
                <w:szCs w:val="20"/>
              </w:rPr>
              <w:t xml:space="preserve">(DS-2015)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E27ABD" w:rsidP="0009241A">
            <w:pPr>
              <w:spacing w:before="40" w:after="40" w:line="240" w:lineRule="auto"/>
              <w:jc w:val="both"/>
              <w:rPr>
                <w:rFonts w:ascii="Arial" w:hAnsi="Arial" w:cs="Arial"/>
                <w:bCs/>
                <w:sz w:val="20"/>
                <w:szCs w:val="20"/>
              </w:rPr>
            </w:pPr>
            <w:r w:rsidRPr="004B7F4F">
              <w:rPr>
                <w:rFonts w:ascii="Arial" w:hAnsi="Arial" w:cs="Arial"/>
                <w:b/>
                <w:bCs/>
                <w:sz w:val="20"/>
                <w:szCs w:val="20"/>
                <w:u w:val="single"/>
              </w:rPr>
              <w:t>Jakobenler Kulübü:</w:t>
            </w:r>
            <w:r w:rsidRPr="009401F7">
              <w:rPr>
                <w:rFonts w:ascii="Arial" w:hAnsi="Arial" w:cs="Arial"/>
                <w:bCs/>
                <w:sz w:val="20"/>
                <w:szCs w:val="20"/>
              </w:rPr>
              <w:t xml:space="preserve"> Devrimin ilk beş yılına damgasını vurmuş olan siyasal bir oluşumdur. Tüm ülkede örgütlenişiyle ve </w:t>
            </w:r>
            <w:r w:rsidRPr="009401F7">
              <w:rPr>
                <w:rFonts w:ascii="Arial" w:hAnsi="Arial" w:cs="Arial"/>
                <w:bCs/>
                <w:sz w:val="20"/>
                <w:szCs w:val="20"/>
              </w:rPr>
              <w:lastRenderedPageBreak/>
              <w:t xml:space="preserve">etkinliğiyle modern bir siyasal partiyi andırmaktadır. </w:t>
            </w:r>
            <w:proofErr w:type="gramStart"/>
            <w:r w:rsidRPr="009401F7">
              <w:rPr>
                <w:rFonts w:ascii="Arial" w:hAnsi="Arial" w:cs="Arial"/>
                <w:bCs/>
                <w:sz w:val="20"/>
                <w:szCs w:val="20"/>
              </w:rPr>
              <w:t>ilk</w:t>
            </w:r>
            <w:proofErr w:type="gramEnd"/>
            <w:r w:rsidRPr="009401F7">
              <w:rPr>
                <w:rFonts w:ascii="Arial" w:hAnsi="Arial" w:cs="Arial"/>
                <w:bCs/>
                <w:sz w:val="20"/>
                <w:szCs w:val="20"/>
              </w:rPr>
              <w:t xml:space="preserve"> adı “Anayasa Dostları Derneği” olan ve Eylül 1792'den sonra da “Özgürlük ve Eşitlik Dostları, Jakobenler Derneği” olarak adlandırılan bu kulübe Jakoben sözcüğünün</w:t>
            </w:r>
            <w:r w:rsidR="0009241A">
              <w:rPr>
                <w:rFonts w:ascii="Arial" w:hAnsi="Arial" w:cs="Arial"/>
                <w:bCs/>
                <w:sz w:val="20"/>
                <w:szCs w:val="20"/>
              </w:rPr>
              <w:t xml:space="preserve"> </w:t>
            </w:r>
            <w:r w:rsidRPr="009401F7">
              <w:rPr>
                <w:rFonts w:ascii="Arial" w:hAnsi="Arial" w:cs="Arial"/>
                <w:bCs/>
                <w:sz w:val="20"/>
                <w:szCs w:val="20"/>
              </w:rPr>
              <w:t xml:space="preserve">yakıştırmasının nedeni, Paris'te Jakobenler diye bilinen eski bir </w:t>
            </w:r>
            <w:proofErr w:type="spellStart"/>
            <w:r w:rsidRPr="009401F7">
              <w:rPr>
                <w:rFonts w:ascii="Arial" w:hAnsi="Arial" w:cs="Arial"/>
                <w:bCs/>
                <w:sz w:val="20"/>
                <w:szCs w:val="20"/>
              </w:rPr>
              <w:t>Dominiken</w:t>
            </w:r>
            <w:proofErr w:type="spellEnd"/>
            <w:r w:rsidRPr="009401F7">
              <w:rPr>
                <w:rFonts w:ascii="Arial" w:hAnsi="Arial" w:cs="Arial"/>
                <w:bCs/>
                <w:sz w:val="20"/>
                <w:szCs w:val="20"/>
              </w:rPr>
              <w:t xml:space="preserve"> manastırını dernek binası olarak kullanmış olmalarıdır.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D050C3" w:rsidRPr="009401F7" w:rsidRDefault="00D050C3" w:rsidP="009A7966">
            <w:pPr>
              <w:spacing w:before="40" w:after="40" w:line="240" w:lineRule="auto"/>
              <w:jc w:val="both"/>
              <w:rPr>
                <w:rFonts w:ascii="Arial" w:hAnsi="Arial" w:cs="Arial"/>
                <w:bCs/>
                <w:sz w:val="20"/>
                <w:szCs w:val="20"/>
              </w:rPr>
            </w:pPr>
            <w:r w:rsidRPr="0009241A">
              <w:rPr>
                <w:rFonts w:ascii="Arial" w:hAnsi="Arial" w:cs="Arial"/>
                <w:b/>
                <w:bCs/>
                <w:sz w:val="20"/>
                <w:szCs w:val="20"/>
                <w:u w:val="single"/>
              </w:rPr>
              <w:t>İnsan ve Yurttaş Hakları Bildirisi:</w:t>
            </w:r>
            <w:r w:rsidRPr="009401F7">
              <w:rPr>
                <w:rFonts w:ascii="Arial" w:hAnsi="Arial" w:cs="Arial"/>
                <w:b/>
                <w:bCs/>
                <w:sz w:val="20"/>
                <w:szCs w:val="20"/>
              </w:rPr>
              <w:t xml:space="preserve"> </w:t>
            </w:r>
            <w:r w:rsidRPr="009401F7">
              <w:rPr>
                <w:rFonts w:ascii="Arial" w:hAnsi="Arial" w:cs="Arial"/>
                <w:bCs/>
                <w:sz w:val="20"/>
                <w:szCs w:val="20"/>
              </w:rPr>
              <w:t>ilk üç madde şöyle düzenlenmiştir: “1. insanlar, hakları açısından özgür ve eşit ol</w:t>
            </w:r>
            <w:r w:rsidRPr="009401F7">
              <w:rPr>
                <w:rFonts w:ascii="Arial" w:hAnsi="Arial" w:cs="Arial"/>
                <w:bCs/>
                <w:sz w:val="20"/>
                <w:szCs w:val="20"/>
              </w:rPr>
              <w:t>a</w:t>
            </w:r>
            <w:r w:rsidRPr="009401F7">
              <w:rPr>
                <w:rFonts w:ascii="Arial" w:hAnsi="Arial" w:cs="Arial"/>
                <w:bCs/>
                <w:sz w:val="20"/>
                <w:szCs w:val="20"/>
              </w:rPr>
              <w:t>rak doğarlar ve öyle yaşarlar. Toplumsal farklılıklar ancak ortak yarara dayandırılabilir. 2.</w:t>
            </w:r>
          </w:p>
          <w:p w:rsidR="00AA43AF" w:rsidRPr="009401F7" w:rsidRDefault="00D050C3" w:rsidP="009A7966">
            <w:pPr>
              <w:spacing w:before="40" w:after="40" w:line="240" w:lineRule="auto"/>
              <w:jc w:val="both"/>
              <w:rPr>
                <w:rFonts w:ascii="Arial" w:hAnsi="Arial" w:cs="Arial"/>
                <w:bCs/>
                <w:sz w:val="20"/>
                <w:szCs w:val="20"/>
              </w:rPr>
            </w:pPr>
            <w:r w:rsidRPr="009401F7">
              <w:rPr>
                <w:rFonts w:ascii="Arial" w:hAnsi="Arial" w:cs="Arial"/>
                <w:bCs/>
                <w:sz w:val="20"/>
                <w:szCs w:val="20"/>
              </w:rPr>
              <w:t>Her siyasal topluluğun amacı, insanın doğal ve zaman aşımına uğramaz haklarını korumaktır. Bu haklar, özgürlük, mü</w:t>
            </w:r>
            <w:r w:rsidRPr="009401F7">
              <w:rPr>
                <w:rFonts w:ascii="Arial" w:hAnsi="Arial" w:cs="Arial"/>
                <w:bCs/>
                <w:sz w:val="20"/>
                <w:szCs w:val="20"/>
              </w:rPr>
              <w:t>l</w:t>
            </w:r>
            <w:r w:rsidRPr="009401F7">
              <w:rPr>
                <w:rFonts w:ascii="Arial" w:hAnsi="Arial" w:cs="Arial"/>
                <w:bCs/>
                <w:sz w:val="20"/>
                <w:szCs w:val="20"/>
              </w:rPr>
              <w:t>kiyet, güvenlik ve baskıya karşı direnmedir. 3. Her egemenliğin ilkesi, öz olarak Ulus'un içindedir. Hiçbir kurum, hiçbir kişi açıkça Ulus'tan kaynaklanmayan bir otoriteyi kullanamaz.”</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D050C3" w:rsidRPr="009401F7" w:rsidRDefault="00D050C3" w:rsidP="009A7966">
            <w:pPr>
              <w:spacing w:before="40" w:after="40" w:line="240" w:lineRule="auto"/>
              <w:jc w:val="both"/>
              <w:rPr>
                <w:rFonts w:ascii="Arial" w:hAnsi="Arial" w:cs="Arial"/>
                <w:bCs/>
                <w:iCs/>
                <w:sz w:val="20"/>
                <w:szCs w:val="20"/>
              </w:rPr>
            </w:pPr>
            <w:r w:rsidRPr="0009241A">
              <w:rPr>
                <w:rFonts w:ascii="Arial" w:hAnsi="Arial" w:cs="Arial"/>
                <w:b/>
                <w:bCs/>
                <w:sz w:val="20"/>
                <w:szCs w:val="20"/>
                <w:u w:val="single"/>
              </w:rPr>
              <w:t>Ulusal Birlik ve Yurttaş:</w:t>
            </w:r>
            <w:r w:rsidRPr="009401F7">
              <w:rPr>
                <w:rFonts w:ascii="Arial" w:hAnsi="Arial" w:cs="Arial"/>
                <w:bCs/>
                <w:sz w:val="20"/>
                <w:szCs w:val="20"/>
              </w:rPr>
              <w:t xml:space="preserve"> </w:t>
            </w:r>
            <w:r w:rsidRPr="009401F7">
              <w:rPr>
                <w:rFonts w:ascii="Arial" w:hAnsi="Arial" w:cs="Arial"/>
                <w:b/>
                <w:bCs/>
                <w:sz w:val="20"/>
                <w:szCs w:val="20"/>
              </w:rPr>
              <w:t xml:space="preserve">Örneğin, </w:t>
            </w:r>
            <w:r w:rsidRPr="009401F7">
              <w:rPr>
                <w:rFonts w:ascii="Arial" w:hAnsi="Arial" w:cs="Arial"/>
                <w:bCs/>
                <w:sz w:val="20"/>
                <w:szCs w:val="20"/>
                <w:lang w:val="fr-FR"/>
              </w:rPr>
              <w:t>tiers état</w:t>
            </w:r>
            <w:r w:rsidRPr="009401F7">
              <w:rPr>
                <w:rFonts w:ascii="Arial" w:hAnsi="Arial" w:cs="Arial"/>
                <w:b/>
                <w:bCs/>
                <w:sz w:val="20"/>
                <w:szCs w:val="20"/>
                <w:lang w:val="fr-FR"/>
              </w:rPr>
              <w:t xml:space="preserve"> </w:t>
            </w:r>
            <w:r w:rsidRPr="009401F7">
              <w:rPr>
                <w:rFonts w:ascii="Arial" w:hAnsi="Arial" w:cs="Arial"/>
                <w:b/>
                <w:bCs/>
                <w:sz w:val="20"/>
                <w:szCs w:val="20"/>
              </w:rPr>
              <w:t xml:space="preserve">temsilcisi </w:t>
            </w:r>
            <w:proofErr w:type="spellStart"/>
            <w:r w:rsidRPr="009401F7">
              <w:rPr>
                <w:rFonts w:ascii="Arial" w:hAnsi="Arial" w:cs="Arial"/>
                <w:b/>
                <w:bCs/>
                <w:sz w:val="20"/>
                <w:szCs w:val="20"/>
              </w:rPr>
              <w:t>Target</w:t>
            </w:r>
            <w:proofErr w:type="spellEnd"/>
            <w:r w:rsidRPr="009401F7">
              <w:rPr>
                <w:rFonts w:ascii="Arial" w:hAnsi="Arial" w:cs="Arial"/>
                <w:b/>
                <w:bCs/>
                <w:sz w:val="20"/>
                <w:szCs w:val="20"/>
              </w:rPr>
              <w:t>, 10 Kasım 1789'da meclisteki konuşmasında, şu g</w:t>
            </w:r>
            <w:r w:rsidRPr="009401F7">
              <w:rPr>
                <w:rFonts w:ascii="Arial" w:hAnsi="Arial" w:cs="Arial"/>
                <w:b/>
                <w:bCs/>
                <w:sz w:val="20"/>
                <w:szCs w:val="20"/>
              </w:rPr>
              <w:t>ö</w:t>
            </w:r>
            <w:r w:rsidRPr="009401F7">
              <w:rPr>
                <w:rFonts w:ascii="Arial" w:hAnsi="Arial" w:cs="Arial"/>
                <w:b/>
                <w:bCs/>
                <w:sz w:val="20"/>
                <w:szCs w:val="20"/>
              </w:rPr>
              <w:t xml:space="preserve">rüşü dile getirir: </w:t>
            </w:r>
            <w:r w:rsidRPr="009401F7">
              <w:rPr>
                <w:rFonts w:ascii="Arial" w:hAnsi="Arial" w:cs="Arial"/>
                <w:bCs/>
                <w:sz w:val="20"/>
                <w:szCs w:val="20"/>
              </w:rPr>
              <w:t>“Bölünmüşlük durumunda doğmuş olan düşmanlıklar, birlik içinde yok olmak zorundadır. (...) Artık he</w:t>
            </w:r>
            <w:r w:rsidRPr="009401F7">
              <w:rPr>
                <w:rFonts w:ascii="Arial" w:hAnsi="Arial" w:cs="Arial"/>
                <w:bCs/>
                <w:sz w:val="20"/>
                <w:szCs w:val="20"/>
              </w:rPr>
              <w:t>r</w:t>
            </w:r>
            <w:r w:rsidRPr="009401F7">
              <w:rPr>
                <w:rFonts w:ascii="Arial" w:hAnsi="Arial" w:cs="Arial"/>
                <w:bCs/>
                <w:sz w:val="20"/>
                <w:szCs w:val="20"/>
              </w:rPr>
              <w:t>kes, bütün askerler, kilise mensupları, hukukçular, tüccarlar, çiftçiler ön yargılarını bırakıp yalnızca yurttaş olmalıdırlar."</w:t>
            </w:r>
          </w:p>
          <w:p w:rsidR="00AA43AF" w:rsidRPr="009401F7" w:rsidRDefault="00D050C3" w:rsidP="009A7966">
            <w:pPr>
              <w:spacing w:before="40" w:after="40" w:line="240" w:lineRule="auto"/>
              <w:jc w:val="both"/>
              <w:rPr>
                <w:rFonts w:ascii="Arial" w:hAnsi="Arial" w:cs="Arial"/>
                <w:bCs/>
                <w:iCs/>
                <w:sz w:val="20"/>
                <w:szCs w:val="20"/>
              </w:rPr>
            </w:pPr>
            <w:r w:rsidRPr="0009241A">
              <w:rPr>
                <w:rFonts w:ascii="Arial" w:hAnsi="Arial" w:cs="Arial"/>
                <w:b/>
                <w:bCs/>
                <w:sz w:val="20"/>
                <w:szCs w:val="20"/>
                <w:u w:val="single"/>
              </w:rPr>
              <w:t>Dernekleşmenin Dışlanması:</w:t>
            </w:r>
            <w:r w:rsidRPr="009401F7">
              <w:rPr>
                <w:rFonts w:ascii="Arial" w:hAnsi="Arial" w:cs="Arial"/>
                <w:b/>
                <w:bCs/>
                <w:sz w:val="20"/>
                <w:szCs w:val="20"/>
              </w:rPr>
              <w:t xml:space="preserve"> Milletvekili </w:t>
            </w:r>
            <w:proofErr w:type="spellStart"/>
            <w:r w:rsidRPr="009401F7">
              <w:rPr>
                <w:rFonts w:ascii="Arial" w:hAnsi="Arial" w:cs="Arial"/>
                <w:b/>
                <w:bCs/>
                <w:sz w:val="20"/>
                <w:szCs w:val="20"/>
              </w:rPr>
              <w:t>Delfau'nun</w:t>
            </w:r>
            <w:proofErr w:type="spellEnd"/>
            <w:r w:rsidRPr="009401F7">
              <w:rPr>
                <w:rFonts w:ascii="Arial" w:hAnsi="Arial" w:cs="Arial"/>
                <w:b/>
                <w:bCs/>
                <w:sz w:val="20"/>
                <w:szCs w:val="20"/>
              </w:rPr>
              <w:t xml:space="preserve"> 1792'deki deyişiyle, </w:t>
            </w:r>
            <w:r w:rsidRPr="009401F7">
              <w:rPr>
                <w:rFonts w:ascii="Arial" w:hAnsi="Arial" w:cs="Arial"/>
                <w:bCs/>
                <w:sz w:val="20"/>
                <w:szCs w:val="20"/>
              </w:rPr>
              <w:t>“Fransa’da yalnızca bir tek dernek vardır; o da bütün Fransızların büyük derneğidir."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D050C3" w:rsidRPr="009401F7" w:rsidRDefault="00D050C3" w:rsidP="009A7966">
            <w:pPr>
              <w:spacing w:before="40" w:after="40" w:line="240" w:lineRule="auto"/>
              <w:jc w:val="both"/>
              <w:rPr>
                <w:rFonts w:ascii="Arial" w:hAnsi="Arial" w:cs="Arial"/>
                <w:bCs/>
                <w:sz w:val="20"/>
                <w:szCs w:val="20"/>
              </w:rPr>
            </w:pPr>
            <w:r w:rsidRPr="0009241A">
              <w:rPr>
                <w:rFonts w:ascii="Arial" w:hAnsi="Arial" w:cs="Arial"/>
                <w:b/>
                <w:bCs/>
                <w:sz w:val="20"/>
                <w:szCs w:val="20"/>
                <w:u w:val="single"/>
              </w:rPr>
              <w:t>Emredici Vekâlet:</w:t>
            </w:r>
            <w:r w:rsidRPr="009401F7">
              <w:rPr>
                <w:rFonts w:ascii="Arial" w:hAnsi="Arial" w:cs="Arial"/>
                <w:bCs/>
                <w:sz w:val="20"/>
                <w:szCs w:val="20"/>
              </w:rPr>
              <w:t xml:space="preserve"> Temsilcinin, mecliste savunacağı görüşler ve yapacağı işler hakkında seçilirken seçmenlerinden t</w:t>
            </w:r>
            <w:r w:rsidRPr="009401F7">
              <w:rPr>
                <w:rFonts w:ascii="Arial" w:hAnsi="Arial" w:cs="Arial"/>
                <w:bCs/>
                <w:sz w:val="20"/>
                <w:szCs w:val="20"/>
              </w:rPr>
              <w:t>a</w:t>
            </w:r>
            <w:r w:rsidRPr="009401F7">
              <w:rPr>
                <w:rFonts w:ascii="Arial" w:hAnsi="Arial" w:cs="Arial"/>
                <w:bCs/>
                <w:sz w:val="20"/>
                <w:szCs w:val="20"/>
              </w:rPr>
              <w:t>limat almış olmasıdır. Bu talimatın dışına çıkması mümkün değildir, yoksa seçmenleri tarafından azledilebilir.</w:t>
            </w:r>
          </w:p>
          <w:p w:rsidR="00D050C3" w:rsidRPr="009401F7" w:rsidRDefault="00D050C3" w:rsidP="009A7966">
            <w:pPr>
              <w:spacing w:before="40" w:after="40" w:line="240" w:lineRule="auto"/>
              <w:jc w:val="both"/>
              <w:rPr>
                <w:rFonts w:ascii="Arial" w:hAnsi="Arial" w:cs="Arial"/>
                <w:bCs/>
                <w:iCs/>
                <w:sz w:val="20"/>
                <w:szCs w:val="20"/>
              </w:rPr>
            </w:pPr>
            <w:r w:rsidRPr="0009241A">
              <w:rPr>
                <w:rFonts w:ascii="Arial" w:hAnsi="Arial" w:cs="Arial"/>
                <w:b/>
                <w:bCs/>
                <w:sz w:val="20"/>
                <w:szCs w:val="20"/>
                <w:u w:val="single"/>
              </w:rPr>
              <w:t>Mutlak Siyasal Temsil:</w:t>
            </w:r>
            <w:r w:rsidRPr="009401F7">
              <w:rPr>
                <w:rFonts w:ascii="Arial" w:hAnsi="Arial" w:cs="Arial"/>
                <w:bCs/>
                <w:sz w:val="20"/>
                <w:szCs w:val="20"/>
              </w:rPr>
              <w:t xml:space="preserve"> Örneğin, milletvekili </w:t>
            </w:r>
            <w:proofErr w:type="spellStart"/>
            <w:r w:rsidRPr="009401F7">
              <w:rPr>
                <w:rFonts w:ascii="Arial" w:hAnsi="Arial" w:cs="Arial"/>
                <w:bCs/>
                <w:sz w:val="20"/>
                <w:szCs w:val="20"/>
              </w:rPr>
              <w:t>Sieyes'e</w:t>
            </w:r>
            <w:proofErr w:type="spellEnd"/>
            <w:r w:rsidRPr="009401F7">
              <w:rPr>
                <w:rFonts w:ascii="Arial" w:hAnsi="Arial" w:cs="Arial"/>
                <w:bCs/>
                <w:sz w:val="20"/>
                <w:szCs w:val="20"/>
              </w:rPr>
              <w:t xml:space="preserve"> göre, “halk, ancak temsilcileri aracılığıyla konuşur ve hareket eder. (...) </w:t>
            </w:r>
            <w:proofErr w:type="spellStart"/>
            <w:r w:rsidRPr="009401F7">
              <w:rPr>
                <w:rFonts w:ascii="Arial" w:hAnsi="Arial" w:cs="Arial"/>
                <w:bCs/>
                <w:sz w:val="20"/>
                <w:szCs w:val="20"/>
              </w:rPr>
              <w:t>Halk’ın</w:t>
            </w:r>
            <w:proofErr w:type="spellEnd"/>
            <w:r w:rsidRPr="009401F7">
              <w:rPr>
                <w:rFonts w:ascii="Arial" w:hAnsi="Arial" w:cs="Arial"/>
                <w:bCs/>
                <w:sz w:val="20"/>
                <w:szCs w:val="20"/>
              </w:rPr>
              <w:t xml:space="preserve"> ya da Ulus'un tek bir sesi olabilir; bu ses de Ulusal Yasama Meclisi'nin sesidir." Milletvekili Le </w:t>
            </w:r>
            <w:proofErr w:type="spellStart"/>
            <w:r w:rsidRPr="009401F7">
              <w:rPr>
                <w:rFonts w:ascii="Arial" w:hAnsi="Arial" w:cs="Arial"/>
                <w:bCs/>
                <w:sz w:val="20"/>
                <w:szCs w:val="20"/>
              </w:rPr>
              <w:t>Chapelier'ye</w:t>
            </w:r>
            <w:proofErr w:type="spellEnd"/>
            <w:r w:rsidRPr="009401F7">
              <w:rPr>
                <w:rFonts w:ascii="Arial" w:hAnsi="Arial" w:cs="Arial"/>
                <w:bCs/>
                <w:sz w:val="20"/>
                <w:szCs w:val="20"/>
              </w:rPr>
              <w:t xml:space="preserve"> göre, “devredilmez ve bölünmez olan egemenliğe tek başına sahip olan Ulus, bunu yalnızca temsilcileri aracılığıyla </w:t>
            </w:r>
            <w:proofErr w:type="spellStart"/>
            <w:r w:rsidRPr="009401F7">
              <w:rPr>
                <w:rFonts w:ascii="Arial" w:hAnsi="Arial" w:cs="Arial"/>
                <w:bCs/>
                <w:sz w:val="20"/>
                <w:szCs w:val="20"/>
              </w:rPr>
              <w:t>ku</w:t>
            </w:r>
            <w:r w:rsidRPr="009401F7">
              <w:rPr>
                <w:rFonts w:ascii="Arial" w:hAnsi="Arial" w:cs="Arial"/>
                <w:bCs/>
                <w:sz w:val="20"/>
                <w:szCs w:val="20"/>
              </w:rPr>
              <w:t>l</w:t>
            </w:r>
            <w:r w:rsidRPr="009401F7">
              <w:rPr>
                <w:rFonts w:ascii="Arial" w:hAnsi="Arial" w:cs="Arial"/>
                <w:bCs/>
                <w:sz w:val="20"/>
                <w:szCs w:val="20"/>
              </w:rPr>
              <w:t>lanır."Ya</w:t>
            </w:r>
            <w:proofErr w:type="spellEnd"/>
            <w:r w:rsidRPr="009401F7">
              <w:rPr>
                <w:rFonts w:ascii="Arial" w:hAnsi="Arial" w:cs="Arial"/>
                <w:bCs/>
                <w:sz w:val="20"/>
                <w:szCs w:val="20"/>
              </w:rPr>
              <w:t xml:space="preserve"> da milletvekili </w:t>
            </w:r>
            <w:proofErr w:type="spellStart"/>
            <w:r w:rsidRPr="009401F7">
              <w:rPr>
                <w:rFonts w:ascii="Arial" w:hAnsi="Arial" w:cs="Arial"/>
                <w:bCs/>
                <w:sz w:val="20"/>
                <w:szCs w:val="20"/>
              </w:rPr>
              <w:t>Mounier'ye</w:t>
            </w:r>
            <w:proofErr w:type="spellEnd"/>
            <w:r w:rsidRPr="009401F7">
              <w:rPr>
                <w:rFonts w:ascii="Arial" w:hAnsi="Arial" w:cs="Arial"/>
                <w:bCs/>
                <w:sz w:val="20"/>
                <w:szCs w:val="20"/>
              </w:rPr>
              <w:t xml:space="preserve"> göre, “iktidarı kullanmayan ve kullanmaması gereken ulusun, vekil tayin ettiği kişilerin iradesinden başka bir iradesi yoktur."</w:t>
            </w:r>
          </w:p>
          <w:p w:rsidR="00AA43AF" w:rsidRPr="009401F7" w:rsidRDefault="00D050C3" w:rsidP="009A7966">
            <w:pPr>
              <w:spacing w:before="40" w:after="40" w:line="240" w:lineRule="auto"/>
              <w:jc w:val="both"/>
              <w:rPr>
                <w:rFonts w:ascii="Arial" w:hAnsi="Arial" w:cs="Arial"/>
                <w:bCs/>
                <w:iCs/>
                <w:sz w:val="20"/>
                <w:szCs w:val="20"/>
              </w:rPr>
            </w:pPr>
            <w:r w:rsidRPr="0009241A">
              <w:rPr>
                <w:rFonts w:ascii="Arial" w:hAnsi="Arial" w:cs="Arial"/>
                <w:b/>
                <w:bCs/>
                <w:sz w:val="20"/>
                <w:szCs w:val="20"/>
                <w:u w:val="single"/>
              </w:rPr>
              <w:t>Siyasal Haklar ve Zenginler:</w:t>
            </w:r>
            <w:r w:rsidRPr="009401F7">
              <w:rPr>
                <w:rFonts w:ascii="Arial" w:hAnsi="Arial" w:cs="Arial"/>
                <w:bCs/>
                <w:sz w:val="20"/>
                <w:szCs w:val="20"/>
              </w:rPr>
              <w:t xml:space="preserve"> Örneğin, </w:t>
            </w:r>
            <w:proofErr w:type="spellStart"/>
            <w:r w:rsidRPr="009401F7">
              <w:rPr>
                <w:rFonts w:ascii="Arial" w:hAnsi="Arial" w:cs="Arial"/>
                <w:bCs/>
                <w:sz w:val="20"/>
                <w:szCs w:val="20"/>
              </w:rPr>
              <w:t>Mounier'ye</w:t>
            </w:r>
            <w:proofErr w:type="spellEnd"/>
            <w:r w:rsidRPr="009401F7">
              <w:rPr>
                <w:rFonts w:ascii="Arial" w:hAnsi="Arial" w:cs="Arial"/>
                <w:bCs/>
                <w:sz w:val="20"/>
                <w:szCs w:val="20"/>
              </w:rPr>
              <w:t xml:space="preserve"> göre, “yasama erki, parası bulunmayan, dolayısıyla genel iyiliği b</w:t>
            </w:r>
            <w:r w:rsidRPr="009401F7">
              <w:rPr>
                <w:rFonts w:ascii="Arial" w:hAnsi="Arial" w:cs="Arial"/>
                <w:bCs/>
                <w:sz w:val="20"/>
                <w:szCs w:val="20"/>
              </w:rPr>
              <w:t>a</w:t>
            </w:r>
            <w:r w:rsidRPr="009401F7">
              <w:rPr>
                <w:rFonts w:ascii="Arial" w:hAnsi="Arial" w:cs="Arial"/>
                <w:bCs/>
                <w:sz w:val="20"/>
                <w:szCs w:val="20"/>
              </w:rPr>
              <w:t>şarıyla gözetebilecek boş zamanı ve bilgisi olmayan insanların ellerine bırakılamaz."</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D050C3" w:rsidP="009A7966">
            <w:pPr>
              <w:spacing w:before="40" w:after="40" w:line="240" w:lineRule="auto"/>
              <w:jc w:val="both"/>
              <w:rPr>
                <w:rFonts w:ascii="Arial" w:hAnsi="Arial" w:cs="Arial"/>
                <w:bCs/>
                <w:sz w:val="20"/>
                <w:szCs w:val="20"/>
              </w:rPr>
            </w:pPr>
            <w:proofErr w:type="spellStart"/>
            <w:r w:rsidRPr="0009241A">
              <w:rPr>
                <w:rFonts w:ascii="Arial" w:hAnsi="Arial" w:cs="Arial"/>
                <w:b/>
                <w:bCs/>
                <w:sz w:val="20"/>
                <w:szCs w:val="20"/>
                <w:u w:val="single"/>
              </w:rPr>
              <w:t>Sezarizm</w:t>
            </w:r>
            <w:proofErr w:type="spellEnd"/>
            <w:r w:rsidRPr="0009241A">
              <w:rPr>
                <w:rFonts w:ascii="Arial" w:hAnsi="Arial" w:cs="Arial"/>
                <w:b/>
                <w:bCs/>
                <w:sz w:val="20"/>
                <w:szCs w:val="20"/>
                <w:u w:val="single"/>
              </w:rPr>
              <w:t>:</w:t>
            </w:r>
            <w:r w:rsidRPr="009401F7">
              <w:rPr>
                <w:rFonts w:ascii="Arial" w:hAnsi="Arial" w:cs="Arial"/>
                <w:b/>
                <w:bCs/>
                <w:sz w:val="20"/>
                <w:szCs w:val="20"/>
              </w:rPr>
              <w:t xml:space="preserve"> </w:t>
            </w:r>
            <w:r w:rsidRPr="009401F7">
              <w:rPr>
                <w:rFonts w:ascii="Arial" w:hAnsi="Arial" w:cs="Arial"/>
                <w:bCs/>
                <w:sz w:val="20"/>
                <w:szCs w:val="20"/>
              </w:rPr>
              <w:t>Roma'daki Sezar gibi, siyasal iktidarı orduya dayanarak ve halkın desteğini alarak yasa dışı bir şekilde ele geçiren güçlü ve karizmatik bir liderin mutlak ve otoriter yönetimi.</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D050C3" w:rsidP="009A7966">
            <w:pPr>
              <w:spacing w:before="40" w:after="40" w:line="240" w:lineRule="auto"/>
              <w:jc w:val="both"/>
              <w:rPr>
                <w:rFonts w:ascii="Arial" w:hAnsi="Arial" w:cs="Arial"/>
                <w:bCs/>
                <w:iCs/>
                <w:sz w:val="20"/>
                <w:szCs w:val="20"/>
              </w:rPr>
            </w:pPr>
            <w:r w:rsidRPr="0009241A">
              <w:rPr>
                <w:rFonts w:ascii="Arial" w:hAnsi="Arial" w:cs="Arial"/>
                <w:b/>
                <w:bCs/>
                <w:sz w:val="20"/>
                <w:szCs w:val="20"/>
                <w:u w:val="single"/>
              </w:rPr>
              <w:t>Devrim'i Dondurmak:</w:t>
            </w:r>
            <w:r w:rsidRPr="009401F7">
              <w:rPr>
                <w:rFonts w:ascii="Arial" w:hAnsi="Arial" w:cs="Arial"/>
                <w:bCs/>
                <w:sz w:val="20"/>
                <w:szCs w:val="20"/>
              </w:rPr>
              <w:t xml:space="preserve"> </w:t>
            </w:r>
            <w:proofErr w:type="spellStart"/>
            <w:r w:rsidRPr="009401F7">
              <w:rPr>
                <w:rFonts w:ascii="Arial" w:hAnsi="Arial" w:cs="Arial"/>
                <w:bCs/>
                <w:sz w:val="20"/>
                <w:szCs w:val="20"/>
              </w:rPr>
              <w:t>Duport'a</w:t>
            </w:r>
            <w:proofErr w:type="spellEnd"/>
            <w:r w:rsidRPr="009401F7">
              <w:rPr>
                <w:rFonts w:ascii="Arial" w:hAnsi="Arial" w:cs="Arial"/>
                <w:bCs/>
                <w:sz w:val="20"/>
                <w:szCs w:val="20"/>
              </w:rPr>
              <w:t xml:space="preserve"> göre, “Devrim bitmiştir. Aşırılıklarla mücadele ederek Devrim’i noktalayıp korumak ger</w:t>
            </w:r>
            <w:r w:rsidRPr="009401F7">
              <w:rPr>
                <w:rFonts w:ascii="Arial" w:hAnsi="Arial" w:cs="Arial"/>
                <w:bCs/>
                <w:sz w:val="20"/>
                <w:szCs w:val="20"/>
              </w:rPr>
              <w:t>e</w:t>
            </w:r>
            <w:r w:rsidRPr="009401F7">
              <w:rPr>
                <w:rFonts w:ascii="Arial" w:hAnsi="Arial" w:cs="Arial"/>
                <w:bCs/>
                <w:sz w:val="20"/>
                <w:szCs w:val="20"/>
              </w:rPr>
              <w:t xml:space="preserve">kir." </w:t>
            </w:r>
            <w:proofErr w:type="spellStart"/>
            <w:r w:rsidRPr="009401F7">
              <w:rPr>
                <w:rFonts w:ascii="Arial" w:hAnsi="Arial" w:cs="Arial"/>
                <w:bCs/>
                <w:sz w:val="20"/>
                <w:szCs w:val="20"/>
              </w:rPr>
              <w:t>Barnave'a</w:t>
            </w:r>
            <w:proofErr w:type="spellEnd"/>
            <w:r w:rsidRPr="009401F7">
              <w:rPr>
                <w:rFonts w:ascii="Arial" w:hAnsi="Arial" w:cs="Arial"/>
                <w:bCs/>
                <w:sz w:val="20"/>
                <w:szCs w:val="20"/>
              </w:rPr>
              <w:t xml:space="preserve"> göre, “bugün her değişim ölümcüldür; bugün Devrim 'in ne şekilde olursa olsun uzayıp gitmesi, bir fel</w:t>
            </w:r>
            <w:r w:rsidRPr="009401F7">
              <w:rPr>
                <w:rFonts w:ascii="Arial" w:hAnsi="Arial" w:cs="Arial"/>
                <w:bCs/>
                <w:sz w:val="20"/>
                <w:szCs w:val="20"/>
              </w:rPr>
              <w:t>a</w:t>
            </w:r>
            <w:r w:rsidRPr="009401F7">
              <w:rPr>
                <w:rFonts w:ascii="Arial" w:hAnsi="Arial" w:cs="Arial"/>
                <w:bCs/>
                <w:sz w:val="20"/>
                <w:szCs w:val="20"/>
              </w:rPr>
              <w:t>kettir. (...) Özgürlük için bir adımın daha atılması krallığın, eşitlik için bir adımın daha atılması ise mülkiyetin yıkılışı ol</w:t>
            </w:r>
            <w:r w:rsidRPr="009401F7">
              <w:rPr>
                <w:rFonts w:ascii="Arial" w:hAnsi="Arial" w:cs="Arial"/>
                <w:bCs/>
                <w:sz w:val="20"/>
                <w:szCs w:val="20"/>
              </w:rPr>
              <w:t>a</w:t>
            </w:r>
            <w:r w:rsidRPr="009401F7">
              <w:rPr>
                <w:rFonts w:ascii="Arial" w:hAnsi="Arial" w:cs="Arial"/>
                <w:bCs/>
                <w:sz w:val="20"/>
                <w:szCs w:val="20"/>
              </w:rPr>
              <w:t>caktır."</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D050C3" w:rsidP="009A7966">
            <w:pPr>
              <w:spacing w:before="40" w:after="40" w:line="240" w:lineRule="auto"/>
              <w:jc w:val="both"/>
              <w:rPr>
                <w:rFonts w:ascii="Arial" w:hAnsi="Arial" w:cs="Arial"/>
                <w:bCs/>
                <w:sz w:val="20"/>
                <w:szCs w:val="20"/>
              </w:rPr>
            </w:pPr>
            <w:r w:rsidRPr="0009241A">
              <w:rPr>
                <w:rFonts w:ascii="Arial" w:hAnsi="Arial" w:cs="Arial"/>
                <w:b/>
                <w:bCs/>
                <w:sz w:val="20"/>
                <w:szCs w:val="20"/>
                <w:u w:val="single"/>
              </w:rPr>
              <w:t>Bireysel doğal haklar</w:t>
            </w:r>
            <w:r w:rsidRPr="009401F7">
              <w:rPr>
                <w:rFonts w:ascii="Arial" w:hAnsi="Arial" w:cs="Arial"/>
                <w:bCs/>
                <w:sz w:val="20"/>
                <w:szCs w:val="20"/>
              </w:rPr>
              <w:t xml:space="preserve">, 2. maddede </w:t>
            </w:r>
            <w:r w:rsidRPr="009401F7">
              <w:rPr>
                <w:rFonts w:ascii="Arial" w:hAnsi="Arial" w:cs="Arial"/>
                <w:bCs/>
                <w:iCs/>
                <w:sz w:val="20"/>
                <w:szCs w:val="20"/>
              </w:rPr>
              <w:t>“özgürlük, mülkiyet, güvenlik ve baskıya karşı direnme”</w:t>
            </w:r>
            <w:r w:rsidRPr="009401F7">
              <w:rPr>
                <w:rFonts w:ascii="Arial" w:hAnsi="Arial" w:cs="Arial"/>
                <w:bCs/>
                <w:sz w:val="20"/>
                <w:szCs w:val="20"/>
              </w:rPr>
              <w:t xml:space="preserve"> hakları olarak açıklanır. A</w:t>
            </w:r>
            <w:r w:rsidRPr="009401F7">
              <w:rPr>
                <w:rFonts w:ascii="Arial" w:hAnsi="Arial" w:cs="Arial"/>
                <w:bCs/>
                <w:sz w:val="20"/>
                <w:szCs w:val="20"/>
              </w:rPr>
              <w:t>y</w:t>
            </w:r>
            <w:r w:rsidRPr="009401F7">
              <w:rPr>
                <w:rFonts w:ascii="Arial" w:hAnsi="Arial" w:cs="Arial"/>
                <w:bCs/>
                <w:sz w:val="20"/>
                <w:szCs w:val="20"/>
              </w:rPr>
              <w:t>rıca bun</w:t>
            </w:r>
            <w:r w:rsidRPr="009401F7">
              <w:rPr>
                <w:rFonts w:ascii="Arial" w:hAnsi="Arial" w:cs="Arial"/>
                <w:bCs/>
                <w:sz w:val="20"/>
                <w:szCs w:val="20"/>
              </w:rPr>
              <w:softHyphen/>
              <w:t xml:space="preserve">lara, 1. maddede yer alan </w:t>
            </w:r>
            <w:r w:rsidRPr="009401F7">
              <w:rPr>
                <w:rFonts w:ascii="Arial" w:hAnsi="Arial" w:cs="Arial"/>
                <w:bCs/>
                <w:iCs/>
                <w:sz w:val="20"/>
                <w:szCs w:val="20"/>
              </w:rPr>
              <w:t>“eşit doğup eşit yaşama”</w:t>
            </w:r>
            <w:r w:rsidRPr="009401F7">
              <w:rPr>
                <w:rFonts w:ascii="Arial" w:hAnsi="Arial" w:cs="Arial"/>
                <w:bCs/>
                <w:sz w:val="20"/>
                <w:szCs w:val="20"/>
              </w:rPr>
              <w:t xml:space="preserve"> hakkı ile 11. maddede </w:t>
            </w:r>
            <w:r w:rsidRPr="009401F7">
              <w:rPr>
                <w:rFonts w:ascii="Arial" w:hAnsi="Arial" w:cs="Arial"/>
                <w:bCs/>
                <w:iCs/>
                <w:sz w:val="20"/>
                <w:szCs w:val="20"/>
              </w:rPr>
              <w:t>“düşün</w:t>
            </w:r>
            <w:r w:rsidRPr="009401F7">
              <w:rPr>
                <w:rFonts w:ascii="Arial" w:hAnsi="Arial" w:cs="Arial"/>
                <w:bCs/>
                <w:iCs/>
                <w:sz w:val="20"/>
                <w:szCs w:val="20"/>
              </w:rPr>
              <w:softHyphen/>
              <w:t>celerin ve görüşlerin özgür il</w:t>
            </w:r>
            <w:r w:rsidRPr="009401F7">
              <w:rPr>
                <w:rFonts w:ascii="Arial" w:hAnsi="Arial" w:cs="Arial"/>
                <w:bCs/>
                <w:iCs/>
                <w:sz w:val="20"/>
                <w:szCs w:val="20"/>
              </w:rPr>
              <w:t>e</w:t>
            </w:r>
            <w:r w:rsidRPr="009401F7">
              <w:rPr>
                <w:rFonts w:ascii="Arial" w:hAnsi="Arial" w:cs="Arial"/>
                <w:bCs/>
                <w:iCs/>
                <w:sz w:val="20"/>
                <w:szCs w:val="20"/>
              </w:rPr>
              <w:t>tişimi ”</w:t>
            </w:r>
            <w:r w:rsidRPr="009401F7">
              <w:rPr>
                <w:rFonts w:ascii="Arial" w:hAnsi="Arial" w:cs="Arial"/>
                <w:bCs/>
                <w:sz w:val="20"/>
                <w:szCs w:val="20"/>
              </w:rPr>
              <w:t xml:space="preserve"> şeklinde belirtilen düşünceleri ifade etme hakkını da eklemek gerekir. Demek ki her insan, başkalarına (diğer i</w:t>
            </w:r>
            <w:r w:rsidRPr="009401F7">
              <w:rPr>
                <w:rFonts w:ascii="Arial" w:hAnsi="Arial" w:cs="Arial"/>
                <w:bCs/>
                <w:sz w:val="20"/>
                <w:szCs w:val="20"/>
              </w:rPr>
              <w:t>n</w:t>
            </w:r>
            <w:r w:rsidRPr="009401F7">
              <w:rPr>
                <w:rFonts w:ascii="Arial" w:hAnsi="Arial" w:cs="Arial"/>
                <w:bCs/>
                <w:sz w:val="20"/>
                <w:szCs w:val="20"/>
              </w:rPr>
              <w:t>sanlara, top</w:t>
            </w:r>
            <w:r w:rsidRPr="009401F7">
              <w:rPr>
                <w:rFonts w:ascii="Arial" w:hAnsi="Arial" w:cs="Arial"/>
                <w:bCs/>
                <w:sz w:val="20"/>
                <w:szCs w:val="20"/>
              </w:rPr>
              <w:softHyphen/>
              <w:t>luma ya da devlete) bağımlı olmaksızın özü gereği sahip olduğu doğal haklarıyla kendisini bir birey olarak var kılar</w:t>
            </w:r>
            <w:r w:rsidRPr="009401F7">
              <w:rPr>
                <w:rFonts w:ascii="Arial" w:hAnsi="Arial" w:cs="Arial"/>
                <w:b/>
                <w:bCs/>
                <w:sz w:val="20"/>
                <w:szCs w:val="20"/>
              </w:rPr>
              <w:t xml:space="preserve">(DS-2015)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D050C3" w:rsidP="009A7966">
            <w:pPr>
              <w:spacing w:before="40" w:after="40" w:line="240" w:lineRule="auto"/>
              <w:jc w:val="both"/>
              <w:rPr>
                <w:rFonts w:ascii="Arial" w:hAnsi="Arial" w:cs="Arial"/>
                <w:bCs/>
                <w:sz w:val="20"/>
                <w:szCs w:val="20"/>
              </w:rPr>
            </w:pPr>
            <w:r w:rsidRPr="009401F7">
              <w:rPr>
                <w:rFonts w:ascii="Arial" w:hAnsi="Arial" w:cs="Arial"/>
                <w:bCs/>
                <w:sz w:val="20"/>
                <w:szCs w:val="20"/>
              </w:rPr>
              <w:t>Bildiri’nin ilk maddelerinde “</w:t>
            </w:r>
            <w:r w:rsidRPr="0009241A">
              <w:rPr>
                <w:rFonts w:ascii="Arial" w:hAnsi="Arial" w:cs="Arial"/>
                <w:b/>
                <w:bCs/>
                <w:sz w:val="20"/>
                <w:szCs w:val="20"/>
              </w:rPr>
              <w:t xml:space="preserve">bireysel ve mutlak </w:t>
            </w:r>
            <w:r w:rsidRPr="009401F7">
              <w:rPr>
                <w:rFonts w:ascii="Arial" w:hAnsi="Arial" w:cs="Arial"/>
                <w:bCs/>
                <w:sz w:val="20"/>
                <w:szCs w:val="20"/>
              </w:rPr>
              <w:t>“bir niteliğe sahip olan hakla</w:t>
            </w:r>
            <w:r w:rsidRPr="009401F7">
              <w:rPr>
                <w:rFonts w:ascii="Arial" w:hAnsi="Arial" w:cs="Arial"/>
                <w:bCs/>
                <w:sz w:val="20"/>
                <w:szCs w:val="20"/>
              </w:rPr>
              <w:softHyphen/>
              <w:t xml:space="preserve">ra, </w:t>
            </w:r>
            <w:r w:rsidRPr="0009241A">
              <w:rPr>
                <w:rFonts w:ascii="Arial" w:hAnsi="Arial" w:cs="Arial"/>
                <w:b/>
                <w:bCs/>
                <w:sz w:val="20"/>
                <w:szCs w:val="20"/>
              </w:rPr>
              <w:t>4. maddeden itibaren “toplumsal ve göreli” bir anlam yüklenir</w:t>
            </w:r>
            <w:r w:rsidRPr="009401F7">
              <w:rPr>
                <w:rFonts w:ascii="Arial" w:hAnsi="Arial" w:cs="Arial"/>
                <w:bCs/>
                <w:sz w:val="20"/>
                <w:szCs w:val="20"/>
              </w:rPr>
              <w:t xml:space="preserve">; daha doğrusu, insan haklarının yerini yurttaş hakları alır.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D050C3"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İşte bu yüzden Bildiri’nin 4. maddesinde, </w:t>
            </w:r>
            <w:r w:rsidRPr="009401F7">
              <w:rPr>
                <w:rFonts w:ascii="Arial" w:hAnsi="Arial" w:cs="Arial"/>
                <w:bCs/>
                <w:iCs/>
                <w:sz w:val="20"/>
                <w:szCs w:val="20"/>
              </w:rPr>
              <w:t>“</w:t>
            </w:r>
            <w:r w:rsidRPr="0009241A">
              <w:rPr>
                <w:rFonts w:ascii="Arial" w:hAnsi="Arial" w:cs="Arial"/>
                <w:b/>
                <w:bCs/>
                <w:iCs/>
                <w:sz w:val="20"/>
                <w:szCs w:val="20"/>
              </w:rPr>
              <w:t>özgürlük, başkalarına zarar verme</w:t>
            </w:r>
            <w:r w:rsidRPr="0009241A">
              <w:rPr>
                <w:rFonts w:ascii="Arial" w:hAnsi="Arial" w:cs="Arial"/>
                <w:b/>
                <w:bCs/>
                <w:iCs/>
                <w:sz w:val="20"/>
                <w:szCs w:val="20"/>
              </w:rPr>
              <w:softHyphen/>
              <w:t>yen her şeyi yapabilmektir</w:t>
            </w:r>
            <w:r w:rsidRPr="009401F7">
              <w:rPr>
                <w:rFonts w:ascii="Arial" w:hAnsi="Arial" w:cs="Arial"/>
                <w:bCs/>
                <w:iCs/>
                <w:sz w:val="20"/>
                <w:szCs w:val="20"/>
              </w:rPr>
              <w:t>”</w:t>
            </w:r>
            <w:r w:rsidRPr="009401F7">
              <w:rPr>
                <w:rFonts w:ascii="Arial" w:hAnsi="Arial" w:cs="Arial"/>
                <w:bCs/>
                <w:sz w:val="20"/>
                <w:szCs w:val="20"/>
              </w:rPr>
              <w:t xml:space="preserve"> denilerek, insanlar birbirlerinin karşısına bir sınır olarak dikilir ve artık doğal değil, toplumsal özgürlükten söz edildiği vurgulanmış olur.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D050C3" w:rsidP="009A7966">
            <w:pPr>
              <w:spacing w:before="40" w:after="40" w:line="240" w:lineRule="auto"/>
              <w:jc w:val="both"/>
              <w:rPr>
                <w:rFonts w:ascii="Arial" w:hAnsi="Arial" w:cs="Arial"/>
                <w:bCs/>
                <w:sz w:val="20"/>
                <w:szCs w:val="20"/>
              </w:rPr>
            </w:pPr>
            <w:r w:rsidRPr="009401F7">
              <w:rPr>
                <w:rFonts w:ascii="Arial" w:hAnsi="Arial" w:cs="Arial"/>
                <w:bCs/>
                <w:sz w:val="20"/>
                <w:szCs w:val="20"/>
              </w:rPr>
              <w:t>Fransız Bildirisi, haklar bakımından insandan yurttaşa yönelerek Amerikan bil</w:t>
            </w:r>
            <w:r w:rsidRPr="009401F7">
              <w:rPr>
                <w:rFonts w:ascii="Arial" w:hAnsi="Arial" w:cs="Arial"/>
                <w:bCs/>
                <w:sz w:val="20"/>
                <w:szCs w:val="20"/>
              </w:rPr>
              <w:softHyphen/>
              <w:t xml:space="preserve">dirilerinden farklı bir yaklaşımı dile getirmiş olur.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D050C3"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Devrimcilerin tiranlıkla bir tuttukları </w:t>
            </w:r>
            <w:r w:rsidRPr="0009241A">
              <w:rPr>
                <w:rFonts w:ascii="Arial" w:hAnsi="Arial" w:cs="Arial"/>
                <w:b/>
                <w:bCs/>
                <w:iCs/>
                <w:sz w:val="20"/>
                <w:szCs w:val="20"/>
                <w:lang w:val="fr-FR"/>
              </w:rPr>
              <w:t>Ancien Régime</w:t>
            </w:r>
            <w:r w:rsidRPr="009401F7">
              <w:rPr>
                <w:rFonts w:ascii="Arial" w:hAnsi="Arial" w:cs="Arial"/>
                <w:bCs/>
                <w:iCs/>
                <w:sz w:val="20"/>
                <w:szCs w:val="20"/>
                <w:lang w:val="fr-FR"/>
              </w:rPr>
              <w:t>,</w:t>
            </w:r>
            <w:r w:rsidRPr="009401F7">
              <w:rPr>
                <w:rFonts w:ascii="Arial" w:hAnsi="Arial" w:cs="Arial"/>
                <w:bCs/>
                <w:sz w:val="20"/>
                <w:szCs w:val="20"/>
                <w:lang w:val="fr-FR"/>
              </w:rPr>
              <w:t xml:space="preserve"> </w:t>
            </w:r>
            <w:r w:rsidRPr="009401F7">
              <w:rPr>
                <w:rFonts w:ascii="Arial" w:hAnsi="Arial" w:cs="Arial"/>
                <w:bCs/>
                <w:sz w:val="20"/>
                <w:szCs w:val="20"/>
              </w:rPr>
              <w:t>toplumun bir yanda kral ile uyruklar, öte yanda çeşitli tabakalar, cemaatler arasında bölünmüşlüğü üzerine ku</w:t>
            </w:r>
            <w:r w:rsidRPr="009401F7">
              <w:rPr>
                <w:rFonts w:ascii="Arial" w:hAnsi="Arial" w:cs="Arial"/>
                <w:bCs/>
                <w:sz w:val="20"/>
                <w:szCs w:val="20"/>
              </w:rPr>
              <w:softHyphen/>
              <w:t xml:space="preserve">ruludur.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D050C3" w:rsidP="009A7966">
            <w:pPr>
              <w:spacing w:before="40" w:after="40" w:line="240" w:lineRule="auto"/>
              <w:jc w:val="both"/>
              <w:rPr>
                <w:rFonts w:ascii="Arial" w:hAnsi="Arial" w:cs="Arial"/>
                <w:bCs/>
                <w:sz w:val="20"/>
                <w:szCs w:val="20"/>
              </w:rPr>
            </w:pPr>
            <w:r w:rsidRPr="009401F7">
              <w:rPr>
                <w:rFonts w:ascii="Arial" w:hAnsi="Arial" w:cs="Arial"/>
                <w:bCs/>
                <w:sz w:val="20"/>
                <w:szCs w:val="20"/>
              </w:rPr>
              <w:t>Burjuva devrimcilerine göre, zaman zaman halk kavramıyla özdeş bir biçimde kullandıkları ulusun, dolayısıyla ulusal bi</w:t>
            </w:r>
            <w:r w:rsidRPr="009401F7">
              <w:rPr>
                <w:rFonts w:ascii="Arial" w:hAnsi="Arial" w:cs="Arial"/>
                <w:bCs/>
                <w:sz w:val="20"/>
                <w:szCs w:val="20"/>
              </w:rPr>
              <w:t>r</w:t>
            </w:r>
            <w:r w:rsidRPr="009401F7">
              <w:rPr>
                <w:rFonts w:ascii="Arial" w:hAnsi="Arial" w:cs="Arial"/>
                <w:bCs/>
                <w:sz w:val="20"/>
                <w:szCs w:val="20"/>
              </w:rPr>
              <w:t>liğin var kılınması, herkesin yurttaş ol</w:t>
            </w:r>
            <w:r w:rsidRPr="009401F7">
              <w:rPr>
                <w:rFonts w:ascii="Arial" w:hAnsi="Arial" w:cs="Arial"/>
                <w:bCs/>
                <w:sz w:val="20"/>
                <w:szCs w:val="20"/>
              </w:rPr>
              <w:softHyphen/>
              <w:t xml:space="preserve">masıyla mümkündür.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D050C3"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Mecliste dile getirilen bu ulusal birlik tutkusunun çeşitli sonuçları vardır. İlk olarak, feodalizme özgü bölünmeler </w:t>
            </w:r>
            <w:proofErr w:type="gramStart"/>
            <w:r w:rsidRPr="009401F7">
              <w:rPr>
                <w:rFonts w:ascii="Arial" w:hAnsi="Arial" w:cs="Arial"/>
                <w:bCs/>
                <w:sz w:val="20"/>
                <w:szCs w:val="20"/>
              </w:rPr>
              <w:t>mahkum</w:t>
            </w:r>
            <w:proofErr w:type="gramEnd"/>
            <w:r w:rsidRPr="009401F7">
              <w:rPr>
                <w:rFonts w:ascii="Arial" w:hAnsi="Arial" w:cs="Arial"/>
                <w:bCs/>
                <w:sz w:val="20"/>
                <w:szCs w:val="20"/>
              </w:rPr>
              <w:t xml:space="preserve"> edilir ve yitirdikleri ayrıcalıklara sap</w:t>
            </w:r>
            <w:r w:rsidRPr="009401F7">
              <w:rPr>
                <w:rFonts w:ascii="Arial" w:hAnsi="Arial" w:cs="Arial"/>
                <w:bCs/>
                <w:sz w:val="20"/>
                <w:szCs w:val="20"/>
              </w:rPr>
              <w:softHyphen/>
              <w:t>lanıp kalan soylular dışlanır, hatta devrimin radikalleşmesiyle birlikte “</w:t>
            </w:r>
            <w:r w:rsidRPr="0009241A">
              <w:rPr>
                <w:rFonts w:ascii="Arial" w:hAnsi="Arial" w:cs="Arial"/>
                <w:b/>
                <w:bCs/>
                <w:sz w:val="20"/>
                <w:szCs w:val="20"/>
              </w:rPr>
              <w:t>halk düş</w:t>
            </w:r>
            <w:r w:rsidRPr="0009241A">
              <w:rPr>
                <w:rFonts w:ascii="Arial" w:hAnsi="Arial" w:cs="Arial"/>
                <w:b/>
                <w:bCs/>
                <w:sz w:val="20"/>
                <w:szCs w:val="20"/>
              </w:rPr>
              <w:softHyphen/>
            </w:r>
            <w:r w:rsidRPr="0009241A">
              <w:rPr>
                <w:rFonts w:ascii="Arial" w:hAnsi="Arial" w:cs="Arial"/>
                <w:b/>
                <w:bCs/>
                <w:sz w:val="20"/>
                <w:szCs w:val="20"/>
              </w:rPr>
              <w:lastRenderedPageBreak/>
              <w:t xml:space="preserve">manları” </w:t>
            </w:r>
            <w:r w:rsidRPr="009401F7">
              <w:rPr>
                <w:rFonts w:ascii="Arial" w:hAnsi="Arial" w:cs="Arial"/>
                <w:bCs/>
                <w:sz w:val="20"/>
                <w:szCs w:val="20"/>
              </w:rPr>
              <w:t xml:space="preserve">olarak damgalanmaya başlanır. </w:t>
            </w:r>
            <w:r w:rsidRPr="0009241A">
              <w:rPr>
                <w:rFonts w:ascii="Arial" w:hAnsi="Arial" w:cs="Arial"/>
                <w:b/>
                <w:bCs/>
                <w:sz w:val="20"/>
                <w:szCs w:val="20"/>
              </w:rPr>
              <w:t>İkinci</w:t>
            </w:r>
            <w:r w:rsidRPr="009401F7">
              <w:rPr>
                <w:rFonts w:ascii="Arial" w:hAnsi="Arial" w:cs="Arial"/>
                <w:bCs/>
                <w:sz w:val="20"/>
                <w:szCs w:val="20"/>
              </w:rPr>
              <w:t xml:space="preserve"> olarak, bu tutku, devletin merkezî bir şekilde örgütlenmesinin gerekç</w:t>
            </w:r>
            <w:r w:rsidRPr="009401F7">
              <w:rPr>
                <w:rFonts w:ascii="Arial" w:hAnsi="Arial" w:cs="Arial"/>
                <w:bCs/>
                <w:sz w:val="20"/>
                <w:szCs w:val="20"/>
              </w:rPr>
              <w:t>e</w:t>
            </w:r>
            <w:r w:rsidRPr="009401F7">
              <w:rPr>
                <w:rFonts w:ascii="Arial" w:hAnsi="Arial" w:cs="Arial"/>
                <w:bCs/>
                <w:sz w:val="20"/>
                <w:szCs w:val="20"/>
              </w:rPr>
              <w:t>sini hazırlar ve her türlü bölgesel ve yerel fark</w:t>
            </w:r>
            <w:r w:rsidRPr="009401F7">
              <w:rPr>
                <w:rFonts w:ascii="Arial" w:hAnsi="Arial" w:cs="Arial"/>
                <w:bCs/>
                <w:sz w:val="20"/>
                <w:szCs w:val="20"/>
              </w:rPr>
              <w:softHyphen/>
              <w:t>lılıkların yadsınmasına yol açar. Artık herkes, kendini tek bir kimlikle tanı</w:t>
            </w:r>
            <w:r w:rsidRPr="009401F7">
              <w:rPr>
                <w:rFonts w:ascii="Arial" w:hAnsi="Arial" w:cs="Arial"/>
                <w:bCs/>
                <w:sz w:val="20"/>
                <w:szCs w:val="20"/>
              </w:rPr>
              <w:t>m</w:t>
            </w:r>
            <w:r w:rsidRPr="009401F7">
              <w:rPr>
                <w:rFonts w:ascii="Arial" w:hAnsi="Arial" w:cs="Arial"/>
                <w:bCs/>
                <w:sz w:val="20"/>
                <w:szCs w:val="20"/>
              </w:rPr>
              <w:t>lamalı, yani kendini bir Fransız ya da Fransız ulusunun bir yurttaşı olarak algılamalıdır. Bir diğer sonuç, her çeşit gru</w:t>
            </w:r>
            <w:r w:rsidRPr="009401F7">
              <w:rPr>
                <w:rFonts w:ascii="Arial" w:hAnsi="Arial" w:cs="Arial"/>
                <w:bCs/>
                <w:sz w:val="20"/>
                <w:szCs w:val="20"/>
              </w:rPr>
              <w:t>p</w:t>
            </w:r>
            <w:r w:rsidRPr="009401F7">
              <w:rPr>
                <w:rFonts w:ascii="Arial" w:hAnsi="Arial" w:cs="Arial"/>
                <w:bCs/>
                <w:sz w:val="20"/>
                <w:szCs w:val="20"/>
              </w:rPr>
              <w:t>laşmanın, dernekleşmenin, partilileşmenin, hatta sınıf</w:t>
            </w:r>
            <w:r w:rsidRPr="009401F7">
              <w:rPr>
                <w:rFonts w:ascii="Arial" w:hAnsi="Arial" w:cs="Arial"/>
                <w:bCs/>
                <w:sz w:val="20"/>
                <w:szCs w:val="20"/>
              </w:rPr>
              <w:softHyphen/>
              <w:t xml:space="preserve">laşmanın kötü gözle görülmesidir. Bu anlayış, “sivil toplum </w:t>
            </w:r>
            <w:proofErr w:type="spellStart"/>
            <w:r w:rsidRPr="009401F7">
              <w:rPr>
                <w:rFonts w:ascii="Arial" w:hAnsi="Arial" w:cs="Arial"/>
                <w:bCs/>
                <w:sz w:val="20"/>
                <w:szCs w:val="20"/>
              </w:rPr>
              <w:t>örgütl</w:t>
            </w:r>
            <w:r w:rsidRPr="009401F7">
              <w:rPr>
                <w:rFonts w:ascii="Arial" w:hAnsi="Arial" w:cs="Arial"/>
                <w:bCs/>
                <w:sz w:val="20"/>
                <w:szCs w:val="20"/>
              </w:rPr>
              <w:t>e</w:t>
            </w:r>
            <w:r w:rsidRPr="009401F7">
              <w:rPr>
                <w:rFonts w:ascii="Arial" w:hAnsi="Arial" w:cs="Arial"/>
                <w:bCs/>
                <w:sz w:val="20"/>
                <w:szCs w:val="20"/>
              </w:rPr>
              <w:t>ri”nin</w:t>
            </w:r>
            <w:proofErr w:type="spellEnd"/>
            <w:r w:rsidRPr="009401F7">
              <w:rPr>
                <w:rFonts w:ascii="Arial" w:hAnsi="Arial" w:cs="Arial"/>
                <w:bCs/>
                <w:sz w:val="20"/>
                <w:szCs w:val="20"/>
              </w:rPr>
              <w:t xml:space="preserve"> kurulma</w:t>
            </w:r>
            <w:r w:rsidRPr="009401F7">
              <w:rPr>
                <w:rFonts w:ascii="Arial" w:hAnsi="Arial" w:cs="Arial"/>
                <w:bCs/>
                <w:sz w:val="20"/>
                <w:szCs w:val="20"/>
              </w:rPr>
              <w:softHyphen/>
              <w:t xml:space="preserve">sını imkânsız hâle getirir. Örneğin, 1791’deki </w:t>
            </w:r>
            <w:r w:rsidRPr="009401F7">
              <w:rPr>
                <w:rFonts w:ascii="Arial" w:hAnsi="Arial" w:cs="Arial"/>
                <w:bCs/>
                <w:sz w:val="20"/>
                <w:szCs w:val="20"/>
                <w:lang w:val="fr-FR"/>
              </w:rPr>
              <w:t xml:space="preserve">Le Chapelier </w:t>
            </w:r>
            <w:r w:rsidRPr="009401F7">
              <w:rPr>
                <w:rFonts w:ascii="Arial" w:hAnsi="Arial" w:cs="Arial"/>
                <w:bCs/>
                <w:sz w:val="20"/>
                <w:szCs w:val="20"/>
              </w:rPr>
              <w:t>yasasıyla mesleki kuru</w:t>
            </w:r>
            <w:r w:rsidRPr="009401F7">
              <w:rPr>
                <w:rFonts w:ascii="Arial" w:hAnsi="Arial" w:cs="Arial"/>
                <w:bCs/>
                <w:sz w:val="20"/>
                <w:szCs w:val="20"/>
              </w:rPr>
              <w:softHyphen/>
              <w:t>luşlar ile sendikalar y</w:t>
            </w:r>
            <w:r w:rsidRPr="009401F7">
              <w:rPr>
                <w:rFonts w:ascii="Arial" w:hAnsi="Arial" w:cs="Arial"/>
                <w:bCs/>
                <w:sz w:val="20"/>
                <w:szCs w:val="20"/>
              </w:rPr>
              <w:t>a</w:t>
            </w:r>
            <w:r w:rsidRPr="009401F7">
              <w:rPr>
                <w:rFonts w:ascii="Arial" w:hAnsi="Arial" w:cs="Arial"/>
                <w:bCs/>
                <w:sz w:val="20"/>
                <w:szCs w:val="20"/>
              </w:rPr>
              <w:t>saklanır.</w:t>
            </w:r>
            <w:r w:rsidRPr="009401F7">
              <w:rPr>
                <w:rFonts w:ascii="Arial" w:hAnsi="Arial" w:cs="Arial"/>
                <w:b/>
                <w:bCs/>
                <w:sz w:val="20"/>
                <w:szCs w:val="20"/>
              </w:rPr>
              <w:t xml:space="preserve"> </w:t>
            </w:r>
            <w:r w:rsidRPr="009401F7">
              <w:rPr>
                <w:rFonts w:ascii="Arial" w:hAnsi="Arial" w:cs="Arial"/>
                <w:b/>
                <w:bCs/>
                <w:color w:val="FF0000"/>
                <w:sz w:val="20"/>
                <w:szCs w:val="20"/>
              </w:rPr>
              <w:t xml:space="preserve">(DS-2015)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D050C3" w:rsidP="009A7966">
            <w:pPr>
              <w:spacing w:before="40" w:after="40" w:line="240" w:lineRule="auto"/>
              <w:jc w:val="both"/>
              <w:rPr>
                <w:rFonts w:ascii="Arial" w:hAnsi="Arial" w:cs="Arial"/>
                <w:bCs/>
                <w:sz w:val="20"/>
                <w:szCs w:val="20"/>
              </w:rPr>
            </w:pPr>
            <w:r w:rsidRPr="0009241A">
              <w:rPr>
                <w:rFonts w:ascii="Arial" w:hAnsi="Arial" w:cs="Arial"/>
                <w:b/>
                <w:bCs/>
                <w:sz w:val="20"/>
                <w:szCs w:val="20"/>
              </w:rPr>
              <w:t>Temsilcilerin seçiminin bir egemenlik</w:t>
            </w:r>
            <w:r w:rsidRPr="009401F7">
              <w:rPr>
                <w:rFonts w:ascii="Arial" w:hAnsi="Arial" w:cs="Arial"/>
                <w:bCs/>
                <w:sz w:val="20"/>
                <w:szCs w:val="20"/>
              </w:rPr>
              <w:t xml:space="preserve"> eylemi olmadığı, bir başka deyişle seçim işleminin bir genel irade bildirimi a</w:t>
            </w:r>
            <w:r w:rsidRPr="009401F7">
              <w:rPr>
                <w:rFonts w:ascii="Arial" w:hAnsi="Arial" w:cs="Arial"/>
                <w:bCs/>
                <w:sz w:val="20"/>
                <w:szCs w:val="20"/>
              </w:rPr>
              <w:t>n</w:t>
            </w:r>
            <w:r w:rsidRPr="009401F7">
              <w:rPr>
                <w:rFonts w:ascii="Arial" w:hAnsi="Arial" w:cs="Arial"/>
                <w:bCs/>
                <w:sz w:val="20"/>
                <w:szCs w:val="20"/>
              </w:rPr>
              <w:t>lamına gelmediği kabul edilir. Bu kabulün sonucu olarak, seçme ve seçilme haklarının egemenlikle ilişkisi bulun</w:t>
            </w:r>
            <w:r w:rsidRPr="009401F7">
              <w:rPr>
                <w:rFonts w:ascii="Arial" w:hAnsi="Arial" w:cs="Arial"/>
                <w:bCs/>
                <w:sz w:val="20"/>
                <w:szCs w:val="20"/>
              </w:rPr>
              <w:softHyphen/>
              <w:t>madığı, yani bu hakların yurttaşlık kimliğinin ayrılmaz haklarından olmadığı ileri sürülür. Ardından da siyasal hakların belli bir vergi verme koşuluna bağlanarak kısıtlanması gündeme gelir. Bu anlayış, sadece zenginlerin kamusal işlerle uğra</w:t>
            </w:r>
            <w:r w:rsidRPr="009401F7">
              <w:rPr>
                <w:rFonts w:ascii="Arial" w:hAnsi="Arial" w:cs="Arial"/>
                <w:bCs/>
                <w:sz w:val="20"/>
                <w:szCs w:val="20"/>
              </w:rPr>
              <w:softHyphen/>
              <w:t>şacak bilgilere sahip oldukları düşüncesiyle gerekçelendirilir. Böylece 1791 Anaya</w:t>
            </w:r>
            <w:r w:rsidRPr="009401F7">
              <w:rPr>
                <w:rFonts w:ascii="Arial" w:hAnsi="Arial" w:cs="Arial"/>
                <w:bCs/>
                <w:sz w:val="20"/>
                <w:szCs w:val="20"/>
              </w:rPr>
              <w:softHyphen/>
              <w:t>sası, kadınlar ile yoksul erkekleri siyasal ha</w:t>
            </w:r>
            <w:r w:rsidRPr="009401F7">
              <w:rPr>
                <w:rFonts w:ascii="Arial" w:hAnsi="Arial" w:cs="Arial"/>
                <w:bCs/>
                <w:sz w:val="20"/>
                <w:szCs w:val="20"/>
              </w:rPr>
              <w:t>k</w:t>
            </w:r>
            <w:r w:rsidRPr="009401F7">
              <w:rPr>
                <w:rFonts w:ascii="Arial" w:hAnsi="Arial" w:cs="Arial"/>
                <w:bCs/>
                <w:sz w:val="20"/>
                <w:szCs w:val="20"/>
              </w:rPr>
              <w:t>lardan yararlanamayan “pasif yurttaş” statüsüne yerleştirir; buna karşılık, belli bir ekonomik güce sahip olan erkekleri ise “aktif yurttaş” olarak belirler.</w:t>
            </w:r>
            <w:r w:rsidRPr="009401F7">
              <w:rPr>
                <w:rFonts w:ascii="Arial" w:hAnsi="Arial" w:cs="Arial"/>
                <w:b/>
                <w:bCs/>
                <w:color w:val="FF0000"/>
                <w:sz w:val="20"/>
                <w:szCs w:val="20"/>
              </w:rPr>
              <w:t xml:space="preserve"> (DS-2013), (DS-2014), (AS-2015) </w:t>
            </w:r>
            <w:r w:rsidRPr="009401F7">
              <w:rPr>
                <w:rFonts w:ascii="Arial" w:hAnsi="Arial" w:cs="Arial"/>
                <w:bCs/>
                <w:color w:val="FF0000"/>
                <w:sz w:val="20"/>
                <w:szCs w:val="20"/>
              </w:rPr>
              <w:t xml:space="preserve">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AA43AF" w:rsidRPr="009401F7" w:rsidRDefault="00D050C3"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Devrim boyunca halk ile ulus kavramları özdeş bir biçimde kullanıldığından, birbirinden farklı olan Rousseau'nun “halk egemenliği” ile </w:t>
            </w:r>
            <w:proofErr w:type="spellStart"/>
            <w:r w:rsidRPr="009401F7">
              <w:rPr>
                <w:rFonts w:ascii="Arial" w:hAnsi="Arial" w:cs="Arial"/>
                <w:bCs/>
                <w:sz w:val="20"/>
                <w:szCs w:val="20"/>
              </w:rPr>
              <w:t>Sieyes'in</w:t>
            </w:r>
            <w:proofErr w:type="spellEnd"/>
            <w:r w:rsidRPr="009401F7">
              <w:rPr>
                <w:rFonts w:ascii="Arial" w:hAnsi="Arial" w:cs="Arial"/>
                <w:bCs/>
                <w:sz w:val="20"/>
                <w:szCs w:val="20"/>
              </w:rPr>
              <w:t xml:space="preserve"> “ulus egemenliği” kuramlarına doğrudan atıfta bulunulmaz. </w:t>
            </w:r>
          </w:p>
        </w:tc>
      </w:tr>
      <w:tr w:rsidR="00AA43AF" w:rsidRPr="009401F7" w:rsidTr="003371D2">
        <w:trPr>
          <w:trHeight w:val="170"/>
        </w:trPr>
        <w:tc>
          <w:tcPr>
            <w:tcW w:w="5000" w:type="pct"/>
            <w:tcBorders>
              <w:bottom w:val="single" w:sz="6" w:space="0" w:color="000000"/>
            </w:tcBorders>
            <w:vAlign w:val="center"/>
          </w:tcPr>
          <w:p w:rsidR="00AA43AF" w:rsidRPr="009401F7" w:rsidRDefault="00AA43AF" w:rsidP="009A7966">
            <w:pPr>
              <w:spacing w:before="40" w:after="40" w:line="240" w:lineRule="auto"/>
              <w:jc w:val="both"/>
              <w:rPr>
                <w:rFonts w:ascii="Arial" w:hAnsi="Arial" w:cs="Arial"/>
                <w:b/>
                <w:bCs/>
                <w:sz w:val="8"/>
                <w:szCs w:val="8"/>
              </w:rPr>
            </w:pPr>
          </w:p>
        </w:tc>
      </w:tr>
      <w:tr w:rsidR="00AA43AF"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D050C3" w:rsidRPr="0009241A" w:rsidRDefault="00D050C3" w:rsidP="009A7966">
            <w:pPr>
              <w:spacing w:before="40" w:after="40" w:line="240" w:lineRule="auto"/>
              <w:jc w:val="both"/>
              <w:rPr>
                <w:rFonts w:ascii="Arial" w:hAnsi="Arial" w:cs="Arial"/>
                <w:b/>
                <w:bCs/>
                <w:sz w:val="20"/>
                <w:szCs w:val="20"/>
              </w:rPr>
            </w:pPr>
            <w:r w:rsidRPr="0009241A">
              <w:rPr>
                <w:rFonts w:ascii="Arial" w:hAnsi="Arial" w:cs="Arial"/>
                <w:b/>
                <w:bCs/>
                <w:sz w:val="20"/>
                <w:szCs w:val="20"/>
              </w:rPr>
              <w:t>Cumhuriyete karşı öne sürülen ve bir ölçüde Montesquieu’nün görüşlerinden de beslenen gerekçeler şunlardır:</w:t>
            </w:r>
          </w:p>
          <w:p w:rsidR="00D050C3" w:rsidRPr="009401F7" w:rsidRDefault="00D050C3" w:rsidP="009A7966">
            <w:pPr>
              <w:pStyle w:val="ListeParagraf"/>
              <w:numPr>
                <w:ilvl w:val="0"/>
                <w:numId w:val="33"/>
              </w:numPr>
              <w:spacing w:before="40" w:after="40" w:line="240" w:lineRule="auto"/>
              <w:jc w:val="both"/>
              <w:rPr>
                <w:rFonts w:ascii="Arial" w:hAnsi="Arial" w:cs="Arial"/>
                <w:bCs/>
                <w:sz w:val="20"/>
                <w:szCs w:val="20"/>
              </w:rPr>
            </w:pPr>
            <w:r w:rsidRPr="009401F7">
              <w:rPr>
                <w:rFonts w:ascii="Arial" w:hAnsi="Arial" w:cs="Arial"/>
                <w:bCs/>
                <w:sz w:val="20"/>
                <w:szCs w:val="20"/>
              </w:rPr>
              <w:t>Cumhuriyet, Fransa’ya uygun değildir.</w:t>
            </w:r>
          </w:p>
          <w:p w:rsidR="00D050C3" w:rsidRPr="009401F7" w:rsidRDefault="00D050C3" w:rsidP="009A7966">
            <w:pPr>
              <w:pStyle w:val="ListeParagraf"/>
              <w:numPr>
                <w:ilvl w:val="0"/>
                <w:numId w:val="33"/>
              </w:numPr>
              <w:spacing w:before="40" w:after="40" w:line="240" w:lineRule="auto"/>
              <w:jc w:val="both"/>
              <w:rPr>
                <w:rFonts w:ascii="Arial" w:hAnsi="Arial" w:cs="Arial"/>
                <w:bCs/>
                <w:sz w:val="20"/>
                <w:szCs w:val="20"/>
              </w:rPr>
            </w:pPr>
            <w:r w:rsidRPr="009401F7">
              <w:rPr>
                <w:rFonts w:ascii="Arial" w:hAnsi="Arial" w:cs="Arial"/>
                <w:bCs/>
                <w:sz w:val="20"/>
                <w:szCs w:val="20"/>
              </w:rPr>
              <w:t xml:space="preserve">Fransa’nın krallıkla yoğrulmuş bin yıllık gelenekleri ile görenekleri, yepyeni bir devlet olan Amerika’daki gibi bir cumhuriyetin kurulmasının </w:t>
            </w:r>
            <w:proofErr w:type="spellStart"/>
            <w:r w:rsidRPr="009401F7">
              <w:rPr>
                <w:rFonts w:ascii="Arial" w:hAnsi="Arial" w:cs="Arial"/>
                <w:bCs/>
                <w:sz w:val="20"/>
                <w:szCs w:val="20"/>
              </w:rPr>
              <w:t>karşısmda</w:t>
            </w:r>
            <w:proofErr w:type="spellEnd"/>
            <w:r w:rsidRPr="009401F7">
              <w:rPr>
                <w:rFonts w:ascii="Arial" w:hAnsi="Arial" w:cs="Arial"/>
                <w:bCs/>
                <w:sz w:val="20"/>
                <w:szCs w:val="20"/>
              </w:rPr>
              <w:t>- ki en büyük engellerdir.</w:t>
            </w:r>
          </w:p>
          <w:p w:rsidR="00D050C3" w:rsidRPr="009401F7" w:rsidRDefault="00D050C3" w:rsidP="009A7966">
            <w:pPr>
              <w:pStyle w:val="ListeParagraf"/>
              <w:numPr>
                <w:ilvl w:val="0"/>
                <w:numId w:val="33"/>
              </w:numPr>
              <w:spacing w:before="40" w:after="40" w:line="240" w:lineRule="auto"/>
              <w:jc w:val="both"/>
              <w:rPr>
                <w:rFonts w:ascii="Arial" w:hAnsi="Arial" w:cs="Arial"/>
                <w:bCs/>
                <w:sz w:val="20"/>
                <w:szCs w:val="20"/>
              </w:rPr>
            </w:pPr>
            <w:r w:rsidRPr="009401F7">
              <w:rPr>
                <w:rFonts w:ascii="Arial" w:hAnsi="Arial" w:cs="Arial"/>
                <w:bCs/>
                <w:sz w:val="20"/>
                <w:szCs w:val="20"/>
              </w:rPr>
              <w:t xml:space="preserve">Cumhuriyet, antik Roma’da olduğu gibi bir </w:t>
            </w:r>
            <w:proofErr w:type="spellStart"/>
            <w:r w:rsidRPr="009401F7">
              <w:rPr>
                <w:rFonts w:ascii="Arial" w:hAnsi="Arial" w:cs="Arial"/>
                <w:bCs/>
                <w:iCs/>
                <w:sz w:val="20"/>
                <w:szCs w:val="20"/>
              </w:rPr>
              <w:t>pleb</w:t>
            </w:r>
            <w:proofErr w:type="spellEnd"/>
            <w:r w:rsidRPr="009401F7">
              <w:rPr>
                <w:rFonts w:ascii="Arial" w:hAnsi="Arial" w:cs="Arial"/>
                <w:bCs/>
                <w:sz w:val="20"/>
                <w:szCs w:val="20"/>
              </w:rPr>
              <w:t xml:space="preserve"> (yani aşağı halk sınıflarının) yönetimidir;</w:t>
            </w:r>
          </w:p>
          <w:p w:rsidR="00AA43AF" w:rsidRPr="009401F7" w:rsidRDefault="00D050C3" w:rsidP="009A7966">
            <w:pPr>
              <w:pStyle w:val="ListeParagraf"/>
              <w:numPr>
                <w:ilvl w:val="0"/>
                <w:numId w:val="33"/>
              </w:numPr>
              <w:spacing w:before="40" w:after="40" w:line="240" w:lineRule="auto"/>
              <w:jc w:val="both"/>
              <w:rPr>
                <w:rFonts w:ascii="Arial" w:hAnsi="Arial" w:cs="Arial"/>
                <w:bCs/>
                <w:sz w:val="20"/>
                <w:szCs w:val="20"/>
              </w:rPr>
            </w:pPr>
            <w:r w:rsidRPr="009401F7">
              <w:rPr>
                <w:rFonts w:ascii="Arial" w:hAnsi="Arial" w:cs="Arial"/>
                <w:bCs/>
                <w:sz w:val="20"/>
                <w:szCs w:val="20"/>
              </w:rPr>
              <w:t xml:space="preserve">Cumhuriyet, antik Roma’da olduğu gibi kaçınılmaz olarak </w:t>
            </w:r>
            <w:proofErr w:type="spellStart"/>
            <w:r w:rsidRPr="009401F7">
              <w:rPr>
                <w:rFonts w:ascii="Arial" w:hAnsi="Arial" w:cs="Arial"/>
                <w:bCs/>
                <w:sz w:val="20"/>
                <w:szCs w:val="20"/>
              </w:rPr>
              <w:t>Sezarizme</w:t>
            </w:r>
            <w:proofErr w:type="spellEnd"/>
            <w:r w:rsidRPr="009401F7">
              <w:rPr>
                <w:rFonts w:ascii="Arial" w:hAnsi="Arial" w:cs="Arial"/>
                <w:bCs/>
                <w:sz w:val="20"/>
                <w:szCs w:val="20"/>
              </w:rPr>
              <w:t>, dola</w:t>
            </w:r>
            <w:r w:rsidRPr="009401F7">
              <w:rPr>
                <w:rFonts w:ascii="Arial" w:hAnsi="Arial" w:cs="Arial"/>
                <w:bCs/>
                <w:sz w:val="20"/>
                <w:szCs w:val="20"/>
              </w:rPr>
              <w:softHyphen/>
              <w:t>yısıyla diktatörlüğe yol açar.</w:t>
            </w:r>
          </w:p>
        </w:tc>
      </w:tr>
      <w:tr w:rsidR="008259CD" w:rsidRPr="009401F7" w:rsidTr="003371D2">
        <w:trPr>
          <w:trHeight w:val="170"/>
        </w:trPr>
        <w:tc>
          <w:tcPr>
            <w:tcW w:w="5000" w:type="pct"/>
            <w:vAlign w:val="center"/>
          </w:tcPr>
          <w:p w:rsidR="008259CD" w:rsidRPr="009401F7" w:rsidRDefault="008259CD" w:rsidP="009A7966">
            <w:pPr>
              <w:spacing w:before="40" w:after="40" w:line="240" w:lineRule="auto"/>
              <w:jc w:val="both"/>
              <w:rPr>
                <w:rFonts w:ascii="Arial" w:hAnsi="Arial" w:cs="Arial"/>
                <w:b/>
                <w:bCs/>
                <w:sz w:val="20"/>
                <w:szCs w:val="20"/>
              </w:rPr>
            </w:pPr>
          </w:p>
        </w:tc>
      </w:tr>
      <w:tr w:rsidR="008259CD" w:rsidRPr="009401F7" w:rsidTr="003371D2">
        <w:trPr>
          <w:trHeight w:val="20"/>
        </w:trPr>
        <w:tc>
          <w:tcPr>
            <w:tcW w:w="5000" w:type="pct"/>
            <w:shd w:val="clear" w:color="auto" w:fill="99CCFF"/>
            <w:vAlign w:val="center"/>
          </w:tcPr>
          <w:p w:rsidR="008259CD" w:rsidRPr="009401F7" w:rsidRDefault="00D050C3" w:rsidP="009A7966">
            <w:pPr>
              <w:spacing w:before="40" w:after="40" w:line="240" w:lineRule="auto"/>
              <w:rPr>
                <w:rFonts w:ascii="Arial" w:hAnsi="Arial" w:cs="Arial"/>
                <w:b/>
                <w:bCs/>
                <w:color w:val="0000FF"/>
                <w:sz w:val="20"/>
                <w:szCs w:val="20"/>
              </w:rPr>
            </w:pPr>
            <w:r w:rsidRPr="009401F7">
              <w:rPr>
                <w:rFonts w:ascii="Arial" w:hAnsi="Arial" w:cs="Arial"/>
                <w:b/>
                <w:color w:val="0000FF"/>
                <w:sz w:val="20"/>
                <w:szCs w:val="20"/>
              </w:rPr>
              <w:t>1792-1794: Jakoben Devrim</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D050C3" w:rsidP="009A7966">
            <w:pPr>
              <w:spacing w:before="40" w:after="40" w:line="240" w:lineRule="auto"/>
              <w:jc w:val="both"/>
              <w:rPr>
                <w:rFonts w:ascii="Arial" w:hAnsi="Arial" w:cs="Arial"/>
                <w:bCs/>
                <w:sz w:val="20"/>
                <w:szCs w:val="20"/>
              </w:rPr>
            </w:pPr>
            <w:r w:rsidRPr="009401F7">
              <w:rPr>
                <w:rFonts w:ascii="Arial" w:hAnsi="Arial" w:cs="Arial"/>
                <w:bCs/>
                <w:sz w:val="20"/>
                <w:szCs w:val="20"/>
              </w:rPr>
              <w:t>Cumhuriyeti ilan eden Konvansiyonda, iktidar mücadelesi içine girecek iki siyasal grup vardır: “</w:t>
            </w:r>
            <w:proofErr w:type="spellStart"/>
            <w:r w:rsidRPr="009401F7">
              <w:rPr>
                <w:rFonts w:ascii="Arial" w:hAnsi="Arial" w:cs="Arial"/>
                <w:bCs/>
                <w:sz w:val="20"/>
                <w:szCs w:val="20"/>
              </w:rPr>
              <w:t>Sol”u</w:t>
            </w:r>
            <w:proofErr w:type="spellEnd"/>
            <w:r w:rsidRPr="009401F7">
              <w:rPr>
                <w:rFonts w:ascii="Arial" w:hAnsi="Arial" w:cs="Arial"/>
                <w:bCs/>
                <w:sz w:val="20"/>
                <w:szCs w:val="20"/>
              </w:rPr>
              <w:t xml:space="preserve"> temsil eden </w:t>
            </w:r>
            <w:r w:rsidRPr="009401F7">
              <w:rPr>
                <w:rFonts w:ascii="Arial" w:hAnsi="Arial" w:cs="Arial"/>
                <w:b/>
                <w:bCs/>
                <w:sz w:val="20"/>
                <w:szCs w:val="20"/>
              </w:rPr>
              <w:t>Dağl</w:t>
            </w:r>
            <w:r w:rsidRPr="009401F7">
              <w:rPr>
                <w:rFonts w:ascii="Arial" w:hAnsi="Arial" w:cs="Arial"/>
                <w:b/>
                <w:bCs/>
                <w:sz w:val="20"/>
                <w:szCs w:val="20"/>
              </w:rPr>
              <w:t>ı</w:t>
            </w:r>
            <w:r w:rsidRPr="009401F7">
              <w:rPr>
                <w:rFonts w:ascii="Arial" w:hAnsi="Arial" w:cs="Arial"/>
                <w:b/>
                <w:bCs/>
                <w:sz w:val="20"/>
                <w:szCs w:val="20"/>
              </w:rPr>
              <w:t xml:space="preserve">lar </w:t>
            </w:r>
            <w:r w:rsidRPr="009401F7">
              <w:rPr>
                <w:rFonts w:ascii="Arial" w:hAnsi="Arial" w:cs="Arial"/>
                <w:bCs/>
                <w:sz w:val="20"/>
                <w:szCs w:val="20"/>
              </w:rPr>
              <w:t>grubu ile “</w:t>
            </w:r>
            <w:proofErr w:type="spellStart"/>
            <w:r w:rsidRPr="009401F7">
              <w:rPr>
                <w:rFonts w:ascii="Arial" w:hAnsi="Arial" w:cs="Arial"/>
                <w:bCs/>
                <w:sz w:val="20"/>
                <w:szCs w:val="20"/>
              </w:rPr>
              <w:t>sağ”da</w:t>
            </w:r>
            <w:proofErr w:type="spellEnd"/>
            <w:r w:rsidRPr="009401F7">
              <w:rPr>
                <w:rFonts w:ascii="Arial" w:hAnsi="Arial" w:cs="Arial"/>
                <w:bCs/>
                <w:sz w:val="20"/>
                <w:szCs w:val="20"/>
              </w:rPr>
              <w:t xml:space="preserve"> yer alan </w:t>
            </w:r>
            <w:proofErr w:type="spellStart"/>
            <w:r w:rsidRPr="009401F7">
              <w:rPr>
                <w:rFonts w:ascii="Arial" w:hAnsi="Arial" w:cs="Arial"/>
                <w:b/>
                <w:bCs/>
                <w:sz w:val="20"/>
                <w:szCs w:val="20"/>
              </w:rPr>
              <w:t>Jirondenler</w:t>
            </w:r>
            <w:proofErr w:type="spellEnd"/>
            <w:r w:rsidRPr="009401F7">
              <w:rPr>
                <w:rFonts w:ascii="Arial" w:hAnsi="Arial" w:cs="Arial"/>
                <w:b/>
                <w:bCs/>
                <w:sz w:val="20"/>
                <w:szCs w:val="20"/>
              </w:rPr>
              <w:t xml:space="preserve"> </w:t>
            </w:r>
            <w:r w:rsidRPr="009401F7">
              <w:rPr>
                <w:rFonts w:ascii="Arial" w:hAnsi="Arial" w:cs="Arial"/>
                <w:bCs/>
                <w:sz w:val="20"/>
                <w:szCs w:val="20"/>
              </w:rPr>
              <w:t>grubu. Bu iki grubun arasında bulunan ve “ova” ya da “bataklık” olarak adla</w:t>
            </w:r>
            <w:r w:rsidRPr="009401F7">
              <w:rPr>
                <w:rFonts w:ascii="Arial" w:hAnsi="Arial" w:cs="Arial"/>
                <w:bCs/>
                <w:sz w:val="20"/>
                <w:szCs w:val="20"/>
              </w:rPr>
              <w:t>n</w:t>
            </w:r>
            <w:r w:rsidRPr="009401F7">
              <w:rPr>
                <w:rFonts w:ascii="Arial" w:hAnsi="Arial" w:cs="Arial"/>
                <w:bCs/>
                <w:sz w:val="20"/>
                <w:szCs w:val="20"/>
              </w:rPr>
              <w:t>dırı</w:t>
            </w:r>
            <w:r w:rsidRPr="009401F7">
              <w:rPr>
                <w:rFonts w:ascii="Arial" w:hAnsi="Arial" w:cs="Arial"/>
                <w:bCs/>
                <w:sz w:val="20"/>
                <w:szCs w:val="20"/>
              </w:rPr>
              <w:softHyphen/>
              <w:t>lan merkez ise dağınık olmasına karşın sayısal üstünlüğü nedeniyle iktidar müca</w:t>
            </w:r>
            <w:r w:rsidRPr="009401F7">
              <w:rPr>
                <w:rFonts w:ascii="Arial" w:hAnsi="Arial" w:cs="Arial"/>
                <w:bCs/>
                <w:sz w:val="20"/>
                <w:szCs w:val="20"/>
              </w:rPr>
              <w:softHyphen/>
              <w:t>delesini belirleyecek bir konuma s</w:t>
            </w:r>
            <w:r w:rsidRPr="009401F7">
              <w:rPr>
                <w:rFonts w:ascii="Arial" w:hAnsi="Arial" w:cs="Arial"/>
                <w:bCs/>
                <w:sz w:val="20"/>
                <w:szCs w:val="20"/>
              </w:rPr>
              <w:t>a</w:t>
            </w:r>
            <w:r w:rsidRPr="009401F7">
              <w:rPr>
                <w:rFonts w:ascii="Arial" w:hAnsi="Arial" w:cs="Arial"/>
                <w:bCs/>
                <w:sz w:val="20"/>
                <w:szCs w:val="20"/>
              </w:rPr>
              <w:t>hiptir. Devrim’i başarıya götürecek strateji ba</w:t>
            </w:r>
            <w:r w:rsidRPr="009401F7">
              <w:rPr>
                <w:rFonts w:ascii="Arial" w:hAnsi="Arial" w:cs="Arial"/>
                <w:bCs/>
                <w:sz w:val="20"/>
                <w:szCs w:val="20"/>
              </w:rPr>
              <w:softHyphen/>
              <w:t xml:space="preserve">kımından birbirinden farklılaşan bu iki gruptan biri olan </w:t>
            </w:r>
            <w:proofErr w:type="spellStart"/>
            <w:r w:rsidRPr="009401F7">
              <w:rPr>
                <w:rFonts w:ascii="Arial" w:hAnsi="Arial" w:cs="Arial"/>
                <w:bCs/>
                <w:sz w:val="20"/>
                <w:szCs w:val="20"/>
              </w:rPr>
              <w:t>Jirondenler</w:t>
            </w:r>
            <w:proofErr w:type="spellEnd"/>
            <w:r w:rsidRPr="009401F7">
              <w:rPr>
                <w:rFonts w:ascii="Arial" w:hAnsi="Arial" w:cs="Arial"/>
                <w:bCs/>
                <w:sz w:val="20"/>
                <w:szCs w:val="20"/>
              </w:rPr>
              <w:t>, burjuv</w:t>
            </w:r>
            <w:r w:rsidRPr="009401F7">
              <w:rPr>
                <w:rFonts w:ascii="Arial" w:hAnsi="Arial" w:cs="Arial"/>
                <w:bCs/>
                <w:sz w:val="20"/>
                <w:szCs w:val="20"/>
              </w:rPr>
              <w:t>a</w:t>
            </w:r>
            <w:r w:rsidRPr="009401F7">
              <w:rPr>
                <w:rFonts w:ascii="Arial" w:hAnsi="Arial" w:cs="Arial"/>
                <w:bCs/>
                <w:sz w:val="20"/>
                <w:szCs w:val="20"/>
              </w:rPr>
              <w:t>zinin çıkarlarından hiçbir ödün vermeden, örneğin ekonominin liberal işleyişine kesin</w:t>
            </w:r>
            <w:r w:rsidRPr="009401F7">
              <w:rPr>
                <w:rFonts w:ascii="Arial" w:hAnsi="Arial" w:cs="Arial"/>
                <w:bCs/>
                <w:sz w:val="20"/>
                <w:szCs w:val="20"/>
              </w:rPr>
              <w:softHyphen/>
              <w:t>likle müdahale etmeden bu işi b</w:t>
            </w:r>
            <w:r w:rsidRPr="009401F7">
              <w:rPr>
                <w:rFonts w:ascii="Arial" w:hAnsi="Arial" w:cs="Arial"/>
                <w:bCs/>
                <w:sz w:val="20"/>
                <w:szCs w:val="20"/>
              </w:rPr>
              <w:t>a</w:t>
            </w:r>
            <w:r w:rsidRPr="009401F7">
              <w:rPr>
                <w:rFonts w:ascii="Arial" w:hAnsi="Arial" w:cs="Arial"/>
                <w:bCs/>
                <w:sz w:val="20"/>
                <w:szCs w:val="20"/>
              </w:rPr>
              <w:t>şarmayı amaçlarlar</w:t>
            </w:r>
            <w:r w:rsidRPr="009401F7">
              <w:rPr>
                <w:rFonts w:ascii="Arial" w:hAnsi="Arial" w:cs="Arial"/>
                <w:bCs/>
                <w:color w:val="FF0000"/>
                <w:sz w:val="20"/>
                <w:szCs w:val="20"/>
              </w:rPr>
              <w:t>.</w:t>
            </w:r>
            <w:r w:rsidRPr="009401F7">
              <w:rPr>
                <w:rFonts w:ascii="Arial" w:hAnsi="Arial" w:cs="Arial"/>
                <w:b/>
                <w:bCs/>
                <w:color w:val="FF0000"/>
                <w:sz w:val="20"/>
                <w:szCs w:val="20"/>
              </w:rPr>
              <w:t xml:space="preserve"> (DS-2013) </w:t>
            </w:r>
            <w:r w:rsidRPr="009401F7">
              <w:rPr>
                <w:rFonts w:ascii="Arial" w:hAnsi="Arial" w:cs="Arial"/>
                <w:bCs/>
                <w:color w:val="FF0000"/>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D050C3" w:rsidP="009A7966">
            <w:pPr>
              <w:spacing w:before="40" w:after="40" w:line="240" w:lineRule="auto"/>
              <w:jc w:val="both"/>
              <w:rPr>
                <w:rFonts w:ascii="Arial" w:hAnsi="Arial" w:cs="Arial"/>
                <w:bCs/>
                <w:sz w:val="20"/>
                <w:szCs w:val="20"/>
              </w:rPr>
            </w:pPr>
            <w:r w:rsidRPr="0009241A">
              <w:rPr>
                <w:rFonts w:ascii="Arial" w:hAnsi="Arial" w:cs="Arial"/>
                <w:b/>
                <w:bCs/>
                <w:sz w:val="20"/>
                <w:szCs w:val="20"/>
              </w:rPr>
              <w:t>Jakobenler, “iç düşmanlar”</w:t>
            </w:r>
            <w:r w:rsidRPr="009401F7">
              <w:rPr>
                <w:rFonts w:ascii="Arial" w:hAnsi="Arial" w:cs="Arial"/>
                <w:bCs/>
                <w:sz w:val="20"/>
                <w:szCs w:val="20"/>
              </w:rPr>
              <w:t xml:space="preserve"> olarak nitelendirdikleri muhaliflerinden kurtulmuş, askerî başarılarla dış düşmanların genç Cumhuriyet için bir tehlike oluşturmalarını engellemiş ve ülke içindeki kralcılık yandaşlarını iyice sindirmiş olmalarına karşın, terörle yoğrulmuş politikalarını terk etmezler, hatta daha da katılaştırırlar.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D050C3" w:rsidP="009A7966">
            <w:pPr>
              <w:spacing w:before="40" w:after="40" w:line="240" w:lineRule="auto"/>
              <w:jc w:val="both"/>
              <w:rPr>
                <w:rFonts w:ascii="Arial" w:hAnsi="Arial" w:cs="Arial"/>
                <w:bCs/>
                <w:sz w:val="20"/>
                <w:szCs w:val="20"/>
              </w:rPr>
            </w:pPr>
            <w:r w:rsidRPr="009401F7">
              <w:rPr>
                <w:rFonts w:ascii="Arial" w:hAnsi="Arial" w:cs="Arial"/>
                <w:bCs/>
                <w:sz w:val="20"/>
                <w:szCs w:val="20"/>
              </w:rPr>
              <w:t>Jakobenizm eylemle ilişkilidir, yani çeşitli devrimci eylemleri önceden ya da sonradan doğrulamaya yönelik bir ideolojidir.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Aydınlanmacıların papaz düşmanlığı görüşünü benimseyen ve Katolik Kilisesi’ni </w:t>
            </w:r>
            <w:r w:rsidRPr="009401F7">
              <w:rPr>
                <w:rFonts w:ascii="Arial" w:hAnsi="Arial" w:cs="Arial"/>
                <w:bCs/>
                <w:iCs/>
                <w:sz w:val="20"/>
                <w:szCs w:val="20"/>
                <w:lang w:val="fr-FR"/>
              </w:rPr>
              <w:t>Ancien Régime</w:t>
            </w:r>
            <w:r w:rsidRPr="009401F7">
              <w:rPr>
                <w:rFonts w:ascii="Arial" w:hAnsi="Arial" w:cs="Arial"/>
                <w:bCs/>
                <w:iCs/>
                <w:sz w:val="20"/>
                <w:szCs w:val="20"/>
              </w:rPr>
              <w:t>‘in</w:t>
            </w:r>
            <w:r w:rsidRPr="009401F7">
              <w:rPr>
                <w:rFonts w:ascii="Arial" w:hAnsi="Arial" w:cs="Arial"/>
                <w:bCs/>
                <w:sz w:val="20"/>
                <w:szCs w:val="20"/>
              </w:rPr>
              <w:t xml:space="preserve"> en önemli kurumu ve destekleyicisi olarak gören devrimcilerin dinsel alanı yeniden düzenlemeye yönelmeleri kaçınılmazdı.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1793 sonbaharında, radikal sol güçlerin başını çektiği ve bazı Jakobenlerin de katıldığı </w:t>
            </w:r>
            <w:proofErr w:type="spellStart"/>
            <w:r w:rsidRPr="009401F7">
              <w:rPr>
                <w:rFonts w:ascii="Arial" w:hAnsi="Arial" w:cs="Arial"/>
                <w:bCs/>
                <w:sz w:val="20"/>
                <w:szCs w:val="20"/>
              </w:rPr>
              <w:t>Hristiyansızlaştırma</w:t>
            </w:r>
            <w:proofErr w:type="spellEnd"/>
            <w:r w:rsidRPr="009401F7">
              <w:rPr>
                <w:rFonts w:ascii="Arial" w:hAnsi="Arial" w:cs="Arial"/>
                <w:bCs/>
                <w:sz w:val="20"/>
                <w:szCs w:val="20"/>
              </w:rPr>
              <w:t xml:space="preserve"> dalgası pa</w:t>
            </w:r>
            <w:r w:rsidRPr="009401F7">
              <w:rPr>
                <w:rFonts w:ascii="Arial" w:hAnsi="Arial" w:cs="Arial"/>
                <w:bCs/>
                <w:sz w:val="20"/>
                <w:szCs w:val="20"/>
              </w:rPr>
              <w:t>t</w:t>
            </w:r>
            <w:r w:rsidRPr="009401F7">
              <w:rPr>
                <w:rFonts w:ascii="Arial" w:hAnsi="Arial" w:cs="Arial"/>
                <w:bCs/>
                <w:sz w:val="20"/>
                <w:szCs w:val="20"/>
              </w:rPr>
              <w:t xml:space="preserve">lak verir.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sz w:val="20"/>
                <w:szCs w:val="20"/>
              </w:rPr>
            </w:pPr>
            <w:proofErr w:type="spellStart"/>
            <w:r w:rsidRPr="009401F7">
              <w:rPr>
                <w:rFonts w:ascii="Arial" w:hAnsi="Arial" w:cs="Arial"/>
                <w:bCs/>
                <w:sz w:val="20"/>
                <w:szCs w:val="20"/>
              </w:rPr>
              <w:t>Robespierre</w:t>
            </w:r>
            <w:proofErr w:type="spellEnd"/>
            <w:r w:rsidRPr="009401F7">
              <w:rPr>
                <w:rFonts w:ascii="Arial" w:hAnsi="Arial" w:cs="Arial"/>
                <w:bCs/>
                <w:sz w:val="20"/>
                <w:szCs w:val="20"/>
              </w:rPr>
              <w:t xml:space="preserve">, ateizme yol açan </w:t>
            </w:r>
            <w:proofErr w:type="spellStart"/>
            <w:r w:rsidRPr="009401F7">
              <w:rPr>
                <w:rFonts w:ascii="Arial" w:hAnsi="Arial" w:cs="Arial"/>
                <w:bCs/>
                <w:sz w:val="20"/>
                <w:szCs w:val="20"/>
              </w:rPr>
              <w:t>Hristiyansızlaştırma</w:t>
            </w:r>
            <w:proofErr w:type="spellEnd"/>
            <w:r w:rsidRPr="009401F7">
              <w:rPr>
                <w:rFonts w:ascii="Arial" w:hAnsi="Arial" w:cs="Arial"/>
                <w:bCs/>
                <w:sz w:val="20"/>
                <w:szCs w:val="20"/>
              </w:rPr>
              <w:t xml:space="preserve"> poli</w:t>
            </w:r>
            <w:r w:rsidRPr="009401F7">
              <w:rPr>
                <w:rFonts w:ascii="Arial" w:hAnsi="Arial" w:cs="Arial"/>
                <w:bCs/>
                <w:sz w:val="20"/>
                <w:szCs w:val="20"/>
              </w:rPr>
              <w:softHyphen/>
              <w:t>tikasına karşı çıkmasının gerekçelerini şöyle açıklar: Bu politika, yeni bir fanatizm yaratmaktadır; toplumun dikkatini gerçek tehlikelerden uzaklaştıran bir saptırma hareketidir, dolayısıyla karşı devrimcidir; inançlı F</w:t>
            </w:r>
            <w:r w:rsidR="004B7F4F">
              <w:rPr>
                <w:rFonts w:ascii="Arial" w:hAnsi="Arial" w:cs="Arial"/>
                <w:bCs/>
                <w:sz w:val="20"/>
                <w:szCs w:val="20"/>
              </w:rPr>
              <w:t>ransızları Devrim’den, Cumhuri</w:t>
            </w:r>
            <w:r w:rsidRPr="009401F7">
              <w:rPr>
                <w:rFonts w:ascii="Arial" w:hAnsi="Arial" w:cs="Arial"/>
                <w:bCs/>
                <w:sz w:val="20"/>
                <w:szCs w:val="20"/>
              </w:rPr>
              <w:t>yet’ten soğutmaktadır; karşı devrimci güçlerin işine gelmekt</w:t>
            </w:r>
            <w:r w:rsidRPr="009401F7">
              <w:rPr>
                <w:rFonts w:ascii="Arial" w:hAnsi="Arial" w:cs="Arial"/>
                <w:bCs/>
                <w:sz w:val="20"/>
                <w:szCs w:val="20"/>
              </w:rPr>
              <w:t>e</w:t>
            </w:r>
            <w:r w:rsidRPr="009401F7">
              <w:rPr>
                <w:rFonts w:ascii="Arial" w:hAnsi="Arial" w:cs="Arial"/>
                <w:bCs/>
                <w:sz w:val="20"/>
                <w:szCs w:val="20"/>
              </w:rPr>
              <w:t>dir; yabancı ulusların düşmanlığına yol açmaktadır</w:t>
            </w:r>
            <w:r w:rsidRPr="009401F7">
              <w:rPr>
                <w:rFonts w:ascii="Arial" w:hAnsi="Arial" w:cs="Arial"/>
                <w:bCs/>
                <w:color w:val="FF0000"/>
                <w:sz w:val="20"/>
                <w:szCs w:val="20"/>
              </w:rPr>
              <w:t>.</w:t>
            </w:r>
            <w:r w:rsidRPr="009401F7">
              <w:rPr>
                <w:rFonts w:ascii="Arial" w:hAnsi="Arial" w:cs="Arial"/>
                <w:b/>
                <w:bCs/>
                <w:color w:val="FF0000"/>
                <w:sz w:val="20"/>
                <w:szCs w:val="20"/>
              </w:rPr>
              <w:t xml:space="preserve"> (DS-2014) </w:t>
            </w:r>
            <w:r w:rsidRPr="009401F7">
              <w:rPr>
                <w:rFonts w:ascii="Arial" w:hAnsi="Arial" w:cs="Arial"/>
                <w:bCs/>
                <w:color w:val="FF0000"/>
                <w:sz w:val="20"/>
                <w:szCs w:val="20"/>
              </w:rPr>
              <w:t xml:space="preserve">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sz w:val="20"/>
                <w:szCs w:val="20"/>
              </w:rPr>
            </w:pPr>
            <w:r w:rsidRPr="0009241A">
              <w:rPr>
                <w:rFonts w:ascii="Arial" w:hAnsi="Arial" w:cs="Arial"/>
                <w:b/>
                <w:bCs/>
                <w:sz w:val="20"/>
                <w:szCs w:val="20"/>
              </w:rPr>
              <w:t>1789’un ilk günlerinden itibaren tüm</w:t>
            </w:r>
            <w:r w:rsidRPr="009401F7">
              <w:rPr>
                <w:rFonts w:ascii="Arial" w:hAnsi="Arial" w:cs="Arial"/>
                <w:bCs/>
                <w:sz w:val="20"/>
                <w:szCs w:val="20"/>
              </w:rPr>
              <w:t xml:space="preserve"> siyasal aktörler ve güçler, sürekli olarak (ulusla özdeşleştirilen) halka gönderm</w:t>
            </w:r>
            <w:r w:rsidRPr="009401F7">
              <w:rPr>
                <w:rFonts w:ascii="Arial" w:hAnsi="Arial" w:cs="Arial"/>
                <w:bCs/>
                <w:sz w:val="20"/>
                <w:szCs w:val="20"/>
              </w:rPr>
              <w:t>e</w:t>
            </w:r>
            <w:r w:rsidRPr="009401F7">
              <w:rPr>
                <w:rFonts w:ascii="Arial" w:hAnsi="Arial" w:cs="Arial"/>
                <w:bCs/>
                <w:sz w:val="20"/>
                <w:szCs w:val="20"/>
              </w:rPr>
              <w:t>de bulunurlar ve böylece kendilerini meş</w:t>
            </w:r>
            <w:r w:rsidRPr="009401F7">
              <w:rPr>
                <w:rFonts w:ascii="Arial" w:hAnsi="Arial" w:cs="Arial"/>
                <w:bCs/>
                <w:sz w:val="20"/>
                <w:szCs w:val="20"/>
              </w:rPr>
              <w:softHyphen/>
              <w:t xml:space="preserve">rulaştırmaya çalışırlar. Bu işi en iyi becerenler </w:t>
            </w:r>
            <w:proofErr w:type="gramStart"/>
            <w:r w:rsidRPr="009401F7">
              <w:rPr>
                <w:rFonts w:ascii="Arial" w:hAnsi="Arial" w:cs="Arial"/>
                <w:bCs/>
                <w:sz w:val="20"/>
                <w:szCs w:val="20"/>
              </w:rPr>
              <w:t>Jakobenlerdir</w:t>
            </w:r>
            <w:proofErr w:type="gramEnd"/>
            <w:r w:rsidRPr="009401F7">
              <w:rPr>
                <w:rFonts w:ascii="Arial" w:hAnsi="Arial" w:cs="Arial"/>
                <w:bCs/>
                <w:sz w:val="20"/>
                <w:szCs w:val="20"/>
              </w:rPr>
              <w:t>.</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sz w:val="20"/>
                <w:szCs w:val="20"/>
              </w:rPr>
            </w:pPr>
            <w:r w:rsidRPr="009401F7">
              <w:rPr>
                <w:rFonts w:ascii="Arial" w:hAnsi="Arial" w:cs="Arial"/>
                <w:bCs/>
                <w:sz w:val="20"/>
                <w:szCs w:val="20"/>
              </w:rPr>
              <w:t>Jakobenler, ideolojilerinin odak noktasına yerleştirdikleri halkı soyut bir varlık olarak ele almakla yetinmezler; çoğu z</w:t>
            </w:r>
            <w:r w:rsidRPr="009401F7">
              <w:rPr>
                <w:rFonts w:ascii="Arial" w:hAnsi="Arial" w:cs="Arial"/>
                <w:bCs/>
                <w:sz w:val="20"/>
                <w:szCs w:val="20"/>
              </w:rPr>
              <w:t>a</w:t>
            </w:r>
            <w:r w:rsidRPr="009401F7">
              <w:rPr>
                <w:rFonts w:ascii="Arial" w:hAnsi="Arial" w:cs="Arial"/>
                <w:bCs/>
                <w:sz w:val="20"/>
                <w:szCs w:val="20"/>
              </w:rPr>
              <w:t xml:space="preserve">man ona somut bir anlam yüklerler.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sz w:val="20"/>
                <w:szCs w:val="20"/>
              </w:rPr>
            </w:pPr>
            <w:r w:rsidRPr="009401F7">
              <w:rPr>
                <w:rFonts w:ascii="Arial" w:hAnsi="Arial" w:cs="Arial"/>
                <w:bCs/>
                <w:sz w:val="20"/>
                <w:szCs w:val="20"/>
              </w:rPr>
              <w:t xml:space="preserve">Jakobenler, hazırladıkları 1793 Anayasası’nda </w:t>
            </w:r>
            <w:proofErr w:type="spellStart"/>
            <w:r w:rsidRPr="009401F7">
              <w:rPr>
                <w:rFonts w:ascii="Arial" w:hAnsi="Arial" w:cs="Arial"/>
                <w:bCs/>
                <w:iCs/>
                <w:sz w:val="20"/>
                <w:szCs w:val="20"/>
              </w:rPr>
              <w:t>sans-culotte’lara</w:t>
            </w:r>
            <w:proofErr w:type="spellEnd"/>
            <w:r w:rsidRPr="009401F7">
              <w:rPr>
                <w:rFonts w:ascii="Arial" w:hAnsi="Arial" w:cs="Arial"/>
                <w:bCs/>
                <w:iCs/>
                <w:sz w:val="20"/>
                <w:szCs w:val="20"/>
              </w:rPr>
              <w:t xml:space="preserve"> </w:t>
            </w:r>
            <w:r w:rsidRPr="009401F7">
              <w:rPr>
                <w:rFonts w:ascii="Arial" w:hAnsi="Arial" w:cs="Arial"/>
                <w:bCs/>
                <w:sz w:val="20"/>
                <w:szCs w:val="20"/>
              </w:rPr>
              <w:t>bazı ödünler vermek zorunda kalırlar. Çünkü bu anay</w:t>
            </w:r>
            <w:r w:rsidRPr="009401F7">
              <w:rPr>
                <w:rFonts w:ascii="Arial" w:hAnsi="Arial" w:cs="Arial"/>
                <w:bCs/>
                <w:sz w:val="20"/>
                <w:szCs w:val="20"/>
              </w:rPr>
              <w:t>a</w:t>
            </w:r>
            <w:r w:rsidRPr="009401F7">
              <w:rPr>
                <w:rFonts w:ascii="Arial" w:hAnsi="Arial" w:cs="Arial"/>
                <w:bCs/>
                <w:sz w:val="20"/>
                <w:szCs w:val="20"/>
              </w:rPr>
              <w:lastRenderedPageBreak/>
              <w:t>sada, egemenliğin doğru</w:t>
            </w:r>
            <w:r w:rsidRPr="009401F7">
              <w:rPr>
                <w:rFonts w:ascii="Arial" w:hAnsi="Arial" w:cs="Arial"/>
                <w:bCs/>
                <w:sz w:val="20"/>
                <w:szCs w:val="20"/>
              </w:rPr>
              <w:softHyphen/>
              <w:t>dan kullanımı anlamında halkın baskıya karşı direnme (ayaklanma) hakkı tanınır ve uygula</w:t>
            </w:r>
            <w:r w:rsidRPr="009401F7">
              <w:rPr>
                <w:rFonts w:ascii="Arial" w:hAnsi="Arial" w:cs="Arial"/>
                <w:bCs/>
                <w:sz w:val="20"/>
                <w:szCs w:val="20"/>
              </w:rPr>
              <w:t>n</w:t>
            </w:r>
            <w:r w:rsidRPr="009401F7">
              <w:rPr>
                <w:rFonts w:ascii="Arial" w:hAnsi="Arial" w:cs="Arial"/>
                <w:bCs/>
                <w:sz w:val="20"/>
                <w:szCs w:val="20"/>
              </w:rPr>
              <w:t>maya konması çok zor olsa da bir referandum (halk oylaması) meka</w:t>
            </w:r>
            <w:r w:rsidRPr="009401F7">
              <w:rPr>
                <w:rFonts w:ascii="Arial" w:hAnsi="Arial" w:cs="Arial"/>
                <w:bCs/>
                <w:sz w:val="20"/>
                <w:szCs w:val="20"/>
              </w:rPr>
              <w:softHyphen/>
              <w:t xml:space="preserve">nizması öngörülür.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sz w:val="20"/>
                <w:szCs w:val="20"/>
              </w:rPr>
            </w:pPr>
            <w:r w:rsidRPr="0009241A">
              <w:rPr>
                <w:rFonts w:ascii="Arial" w:hAnsi="Arial" w:cs="Arial"/>
                <w:b/>
                <w:bCs/>
                <w:sz w:val="20"/>
                <w:szCs w:val="20"/>
              </w:rPr>
              <w:t>Jakoben</w:t>
            </w:r>
            <w:r w:rsidRPr="009401F7">
              <w:rPr>
                <w:rFonts w:ascii="Arial" w:hAnsi="Arial" w:cs="Arial"/>
                <w:bCs/>
                <w:sz w:val="20"/>
                <w:szCs w:val="20"/>
              </w:rPr>
              <w:t xml:space="preserve"> ideolojiye göre devrimci yönetimin anayasal bir dayanağa sahip olma</w:t>
            </w:r>
            <w:r w:rsidRPr="009401F7">
              <w:rPr>
                <w:rFonts w:ascii="Arial" w:hAnsi="Arial" w:cs="Arial"/>
                <w:bCs/>
                <w:sz w:val="20"/>
                <w:szCs w:val="20"/>
              </w:rPr>
              <w:softHyphen/>
              <w:t>ması, meşruluğu içermediği anlamına gelmez. Meşruluğu, halkın iyiliği ya da ka</w:t>
            </w:r>
            <w:r w:rsidRPr="009401F7">
              <w:rPr>
                <w:rFonts w:ascii="Arial" w:hAnsi="Arial" w:cs="Arial"/>
                <w:bCs/>
                <w:sz w:val="20"/>
                <w:szCs w:val="20"/>
              </w:rPr>
              <w:softHyphen/>
              <w:t xml:space="preserve">mu esenliği bakımından zorunlu olmasından kaynaklanır.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sz w:val="20"/>
                <w:szCs w:val="20"/>
              </w:rPr>
            </w:pPr>
            <w:r w:rsidRPr="009401F7">
              <w:rPr>
                <w:rFonts w:ascii="Arial" w:hAnsi="Arial" w:cs="Arial"/>
                <w:bCs/>
                <w:sz w:val="20"/>
                <w:szCs w:val="20"/>
              </w:rPr>
              <w:t>Jakobenler, devrimci yönetimin Devrim’in başarıya ulaşmasına kadar devam edeceğini, yani geçici olduğunu ileri süre</w:t>
            </w:r>
            <w:r w:rsidRPr="009401F7">
              <w:rPr>
                <w:rFonts w:ascii="Arial" w:hAnsi="Arial" w:cs="Arial"/>
                <w:bCs/>
                <w:sz w:val="20"/>
                <w:szCs w:val="20"/>
              </w:rPr>
              <w:t>r</w:t>
            </w:r>
            <w:r w:rsidRPr="009401F7">
              <w:rPr>
                <w:rFonts w:ascii="Arial" w:hAnsi="Arial" w:cs="Arial"/>
                <w:bCs/>
                <w:sz w:val="20"/>
                <w:szCs w:val="20"/>
              </w:rPr>
              <w:t>ler. Jakobenler, insanların hem ahlaksal normları içselleştirmelerini hem de birbir</w:t>
            </w:r>
            <w:r w:rsidRPr="009401F7">
              <w:rPr>
                <w:rFonts w:ascii="Arial" w:hAnsi="Arial" w:cs="Arial"/>
                <w:bCs/>
                <w:sz w:val="20"/>
                <w:szCs w:val="20"/>
              </w:rPr>
              <w:softHyphen/>
              <w:t>lerine bağlanmalarını sağlamak ve bö</w:t>
            </w:r>
            <w:r w:rsidRPr="009401F7">
              <w:rPr>
                <w:rFonts w:ascii="Arial" w:hAnsi="Arial" w:cs="Arial"/>
                <w:bCs/>
                <w:sz w:val="20"/>
                <w:szCs w:val="20"/>
              </w:rPr>
              <w:t>y</w:t>
            </w:r>
            <w:r w:rsidRPr="009401F7">
              <w:rPr>
                <w:rFonts w:ascii="Arial" w:hAnsi="Arial" w:cs="Arial"/>
                <w:bCs/>
                <w:sz w:val="20"/>
                <w:szCs w:val="20"/>
              </w:rPr>
              <w:t>lece Cumhuriyet’in gereksindiği bir yurttaş</w:t>
            </w:r>
            <w:r w:rsidRPr="009401F7">
              <w:rPr>
                <w:rFonts w:ascii="Arial" w:hAnsi="Arial" w:cs="Arial"/>
                <w:bCs/>
                <w:sz w:val="20"/>
                <w:szCs w:val="20"/>
              </w:rPr>
              <w:softHyphen/>
              <w:t>lar toplumu oluşturmak için, büyük ölçüde Rousseau’nun önerdiği yöntemleri iz</w:t>
            </w:r>
            <w:r w:rsidRPr="009401F7">
              <w:rPr>
                <w:rFonts w:ascii="Arial" w:hAnsi="Arial" w:cs="Arial"/>
                <w:bCs/>
                <w:sz w:val="20"/>
                <w:szCs w:val="20"/>
              </w:rPr>
              <w:softHyphen/>
              <w:t xml:space="preserve">lerler.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sz w:val="20"/>
                <w:szCs w:val="20"/>
              </w:rPr>
            </w:pPr>
            <w:r w:rsidRPr="009401F7">
              <w:rPr>
                <w:rFonts w:ascii="Arial" w:hAnsi="Arial" w:cs="Arial"/>
                <w:bCs/>
                <w:sz w:val="20"/>
                <w:szCs w:val="20"/>
              </w:rPr>
              <w:t>Jakobenlerin siyasal devrimi bir kültür devrimiyle tamamlayarak eşit ve özgür yurttaşlardan oluşan bir cumhuriyeti (d</w:t>
            </w:r>
            <w:r w:rsidRPr="009401F7">
              <w:rPr>
                <w:rFonts w:ascii="Arial" w:hAnsi="Arial" w:cs="Arial"/>
                <w:bCs/>
                <w:sz w:val="20"/>
                <w:szCs w:val="20"/>
              </w:rPr>
              <w:t>e</w:t>
            </w:r>
            <w:r w:rsidRPr="009401F7">
              <w:rPr>
                <w:rFonts w:ascii="Arial" w:hAnsi="Arial" w:cs="Arial"/>
                <w:bCs/>
                <w:sz w:val="20"/>
                <w:szCs w:val="20"/>
              </w:rPr>
              <w:t xml:space="preserve">mokrasiyi) kurmaktan başka bir niyetleri yoktur. </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sz w:val="20"/>
                <w:szCs w:val="20"/>
              </w:rPr>
            </w:pPr>
            <w:bookmarkStart w:id="20" w:name="_GoBack"/>
            <w:r w:rsidRPr="009401F7">
              <w:rPr>
                <w:rFonts w:ascii="Arial" w:hAnsi="Arial" w:cs="Arial"/>
                <w:bCs/>
                <w:sz w:val="20"/>
                <w:szCs w:val="20"/>
              </w:rPr>
              <w:t>Jakoben liderlerden Saint-</w:t>
            </w:r>
            <w:proofErr w:type="spellStart"/>
            <w:r w:rsidRPr="009401F7">
              <w:rPr>
                <w:rFonts w:ascii="Arial" w:hAnsi="Arial" w:cs="Arial"/>
                <w:bCs/>
                <w:sz w:val="20"/>
                <w:szCs w:val="20"/>
              </w:rPr>
              <w:t>Just’ün</w:t>
            </w:r>
            <w:proofErr w:type="spellEnd"/>
            <w:r w:rsidRPr="009401F7">
              <w:rPr>
                <w:rFonts w:ascii="Arial" w:hAnsi="Arial" w:cs="Arial"/>
                <w:bCs/>
                <w:sz w:val="20"/>
                <w:szCs w:val="20"/>
              </w:rPr>
              <w:t xml:space="preserve"> </w:t>
            </w:r>
            <w:r w:rsidRPr="009401F7">
              <w:rPr>
                <w:rFonts w:ascii="Arial" w:hAnsi="Arial" w:cs="Arial"/>
                <w:bCs/>
                <w:iCs/>
                <w:sz w:val="20"/>
                <w:szCs w:val="20"/>
              </w:rPr>
              <w:t>“halkın tek bir tehlikeli düşmanı vardır; bu düşman, yönetimidir”</w:t>
            </w:r>
            <w:r w:rsidRPr="009401F7">
              <w:rPr>
                <w:rFonts w:ascii="Arial" w:hAnsi="Arial" w:cs="Arial"/>
                <w:bCs/>
                <w:sz w:val="20"/>
                <w:szCs w:val="20"/>
              </w:rPr>
              <w:t xml:space="preserve"> deyişinde vurgu</w:t>
            </w:r>
            <w:r w:rsidRPr="009401F7">
              <w:rPr>
                <w:rFonts w:ascii="Arial" w:hAnsi="Arial" w:cs="Arial"/>
                <w:bCs/>
                <w:sz w:val="20"/>
                <w:szCs w:val="20"/>
              </w:rPr>
              <w:softHyphen/>
              <w:t>landığı üzere, yönetimin ya da hükümetin halkın potansiyel düşmanı olduğu tema</w:t>
            </w:r>
            <w:r w:rsidRPr="009401F7">
              <w:rPr>
                <w:rFonts w:ascii="Arial" w:hAnsi="Arial" w:cs="Arial"/>
                <w:bCs/>
                <w:sz w:val="20"/>
                <w:szCs w:val="20"/>
              </w:rPr>
              <w:softHyphen/>
              <w:t>sını da işlerler.</w:t>
            </w:r>
            <w:bookmarkEnd w:id="20"/>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5758E8" w:rsidRPr="009401F7" w:rsidRDefault="005758E8" w:rsidP="009A7966">
            <w:pPr>
              <w:spacing w:before="40" w:after="40" w:line="240" w:lineRule="auto"/>
              <w:jc w:val="both"/>
              <w:rPr>
                <w:rFonts w:ascii="Arial" w:hAnsi="Arial" w:cs="Arial"/>
                <w:bCs/>
                <w:sz w:val="20"/>
                <w:szCs w:val="20"/>
              </w:rPr>
            </w:pPr>
            <w:r w:rsidRPr="0009241A">
              <w:rPr>
                <w:rFonts w:ascii="Arial" w:hAnsi="Arial" w:cs="Arial"/>
                <w:b/>
                <w:bCs/>
                <w:sz w:val="20"/>
                <w:szCs w:val="20"/>
              </w:rPr>
              <w:t>İktidarı ele geçiren Jakobenler</w:t>
            </w:r>
            <w:r w:rsidRPr="009401F7">
              <w:rPr>
                <w:rFonts w:ascii="Arial" w:hAnsi="Arial" w:cs="Arial"/>
                <w:bCs/>
                <w:sz w:val="20"/>
                <w:szCs w:val="20"/>
              </w:rPr>
              <w:t>, Devrim’in iç ve dış düşmanlar tarafından tehdit edildiği bir or</w:t>
            </w:r>
            <w:r w:rsidRPr="009401F7">
              <w:rPr>
                <w:rFonts w:ascii="Arial" w:hAnsi="Arial" w:cs="Arial"/>
                <w:bCs/>
                <w:sz w:val="20"/>
                <w:szCs w:val="20"/>
              </w:rPr>
              <w:softHyphen/>
              <w:t>tamda, Cumhuriyet’in, d</w:t>
            </w:r>
            <w:r w:rsidRPr="009401F7">
              <w:rPr>
                <w:rFonts w:ascii="Arial" w:hAnsi="Arial" w:cs="Arial"/>
                <w:bCs/>
                <w:sz w:val="20"/>
                <w:szCs w:val="20"/>
              </w:rPr>
              <w:t>o</w:t>
            </w:r>
            <w:r w:rsidRPr="009401F7">
              <w:rPr>
                <w:rFonts w:ascii="Arial" w:hAnsi="Arial" w:cs="Arial"/>
                <w:bCs/>
                <w:sz w:val="20"/>
                <w:szCs w:val="20"/>
              </w:rPr>
              <w:t>layısıyla hak ve özgür</w:t>
            </w:r>
            <w:r w:rsidRPr="009401F7">
              <w:rPr>
                <w:rFonts w:ascii="Arial" w:hAnsi="Arial" w:cs="Arial"/>
                <w:bCs/>
                <w:sz w:val="20"/>
                <w:szCs w:val="20"/>
              </w:rPr>
              <w:softHyphen/>
              <w:t>lüklerin kurulup işletilebilmesi için anayasanın rafa kaldırılması gerektiğini ileri sürerler. Böyle</w:t>
            </w:r>
            <w:r w:rsidRPr="009401F7">
              <w:rPr>
                <w:rFonts w:ascii="Arial" w:hAnsi="Arial" w:cs="Arial"/>
                <w:bCs/>
                <w:sz w:val="20"/>
                <w:szCs w:val="20"/>
              </w:rPr>
              <w:softHyphen/>
              <w:t>ce “özgürlüğün despotizmi” olarak adlandırılan ve terörle uygulanan devrimci yönetim kurulur. Jakoben söyleme göre koşu</w:t>
            </w:r>
            <w:r w:rsidRPr="009401F7">
              <w:rPr>
                <w:rFonts w:ascii="Arial" w:hAnsi="Arial" w:cs="Arial"/>
                <w:bCs/>
                <w:sz w:val="20"/>
                <w:szCs w:val="20"/>
              </w:rPr>
              <w:t>l</w:t>
            </w:r>
            <w:r w:rsidRPr="009401F7">
              <w:rPr>
                <w:rFonts w:ascii="Arial" w:hAnsi="Arial" w:cs="Arial"/>
                <w:bCs/>
                <w:sz w:val="20"/>
                <w:szCs w:val="20"/>
              </w:rPr>
              <w:t>ların dayattığı bu sis</w:t>
            </w:r>
            <w:r w:rsidRPr="009401F7">
              <w:rPr>
                <w:rFonts w:ascii="Arial" w:hAnsi="Arial" w:cs="Arial"/>
                <w:bCs/>
                <w:sz w:val="20"/>
                <w:szCs w:val="20"/>
              </w:rPr>
              <w:softHyphen/>
              <w:t>tem, halkın esenliğini amaçladığı ve halk iradesi</w:t>
            </w:r>
            <w:r w:rsidRPr="009401F7">
              <w:rPr>
                <w:rFonts w:ascii="Arial" w:hAnsi="Arial" w:cs="Arial"/>
                <w:bCs/>
                <w:sz w:val="20"/>
                <w:szCs w:val="20"/>
              </w:rPr>
              <w:softHyphen/>
              <w:t>ne dayandığı için hem meşrudur hem de demok</w:t>
            </w:r>
            <w:r w:rsidRPr="009401F7">
              <w:rPr>
                <w:rFonts w:ascii="Arial" w:hAnsi="Arial" w:cs="Arial"/>
                <w:bCs/>
                <w:sz w:val="20"/>
                <w:szCs w:val="20"/>
              </w:rPr>
              <w:softHyphen/>
              <w:t>ratik bir niteliğe sahiptir.</w:t>
            </w:r>
          </w:p>
          <w:p w:rsidR="008259CD" w:rsidRPr="009401F7" w:rsidRDefault="005758E8" w:rsidP="009A7966">
            <w:pPr>
              <w:spacing w:before="40" w:after="40" w:line="240" w:lineRule="auto"/>
              <w:jc w:val="both"/>
              <w:rPr>
                <w:rFonts w:ascii="Arial" w:hAnsi="Arial" w:cs="Arial"/>
                <w:bCs/>
                <w:sz w:val="20"/>
                <w:szCs w:val="20"/>
              </w:rPr>
            </w:pPr>
            <w:r w:rsidRPr="009401F7">
              <w:rPr>
                <w:rFonts w:ascii="Arial" w:hAnsi="Arial" w:cs="Arial"/>
                <w:bCs/>
                <w:sz w:val="20"/>
                <w:szCs w:val="20"/>
              </w:rPr>
              <w:t>Halk kavramı yine meşrulaştırıcı bir işlevle dona</w:t>
            </w:r>
            <w:r w:rsidRPr="009401F7">
              <w:rPr>
                <w:rFonts w:ascii="Arial" w:hAnsi="Arial" w:cs="Arial"/>
                <w:bCs/>
                <w:sz w:val="20"/>
                <w:szCs w:val="20"/>
              </w:rPr>
              <w:softHyphen/>
              <w:t>tılarak kullanılmaktadır.</w:t>
            </w:r>
            <w:r w:rsidRPr="009401F7">
              <w:rPr>
                <w:rFonts w:ascii="Arial" w:hAnsi="Arial" w:cs="Arial"/>
                <w:b/>
                <w:bCs/>
                <w:sz w:val="20"/>
                <w:szCs w:val="20"/>
              </w:rPr>
              <w:t xml:space="preserve"> </w:t>
            </w:r>
            <w:r w:rsidRPr="009401F7">
              <w:rPr>
                <w:rFonts w:ascii="Arial" w:hAnsi="Arial" w:cs="Arial"/>
                <w:b/>
                <w:bCs/>
                <w:color w:val="FF0000"/>
                <w:sz w:val="20"/>
                <w:szCs w:val="20"/>
              </w:rPr>
              <w:t>(DS-2014)</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5758E8" w:rsidRPr="009401F7" w:rsidRDefault="005758E8" w:rsidP="009A7966">
            <w:pPr>
              <w:spacing w:before="40" w:after="40" w:line="240" w:lineRule="auto"/>
              <w:jc w:val="both"/>
              <w:rPr>
                <w:rFonts w:ascii="Arial" w:hAnsi="Arial" w:cs="Arial"/>
                <w:bCs/>
                <w:sz w:val="20"/>
                <w:szCs w:val="20"/>
              </w:rPr>
            </w:pPr>
            <w:r w:rsidRPr="009401F7">
              <w:rPr>
                <w:rFonts w:ascii="Arial" w:hAnsi="Arial" w:cs="Arial"/>
                <w:b/>
                <w:bCs/>
                <w:iCs/>
                <w:sz w:val="20"/>
                <w:szCs w:val="20"/>
              </w:rPr>
              <w:t xml:space="preserve">Dağlılar: </w:t>
            </w:r>
            <w:r w:rsidRPr="009401F7">
              <w:rPr>
                <w:rFonts w:ascii="Arial" w:hAnsi="Arial" w:cs="Arial"/>
                <w:bCs/>
                <w:sz w:val="20"/>
                <w:szCs w:val="20"/>
              </w:rPr>
              <w:t xml:space="preserve">Çoğu Jakobenler Kulübü üyesi olan ve </w:t>
            </w:r>
            <w:proofErr w:type="spellStart"/>
            <w:r w:rsidRPr="009401F7">
              <w:rPr>
                <w:rFonts w:ascii="Arial" w:hAnsi="Arial" w:cs="Arial"/>
                <w:bCs/>
                <w:sz w:val="20"/>
                <w:szCs w:val="20"/>
              </w:rPr>
              <w:t>Konvansiyon'un</w:t>
            </w:r>
            <w:proofErr w:type="spellEnd"/>
            <w:r w:rsidRPr="009401F7">
              <w:rPr>
                <w:rFonts w:ascii="Arial" w:hAnsi="Arial" w:cs="Arial"/>
                <w:bCs/>
                <w:sz w:val="20"/>
                <w:szCs w:val="20"/>
              </w:rPr>
              <w:t xml:space="preserve"> üst sıralarında oturdukları için “Dağlılar” olarak adla</w:t>
            </w:r>
            <w:r w:rsidRPr="009401F7">
              <w:rPr>
                <w:rFonts w:ascii="Arial" w:hAnsi="Arial" w:cs="Arial"/>
                <w:bCs/>
                <w:sz w:val="20"/>
                <w:szCs w:val="20"/>
              </w:rPr>
              <w:t>n</w:t>
            </w:r>
            <w:r w:rsidRPr="009401F7">
              <w:rPr>
                <w:rFonts w:ascii="Arial" w:hAnsi="Arial" w:cs="Arial"/>
                <w:bCs/>
                <w:sz w:val="20"/>
                <w:szCs w:val="20"/>
              </w:rPr>
              <w:t>dırılan milletvekillerinin oluşturduğu siyasal gruptur.</w:t>
            </w:r>
          </w:p>
          <w:p w:rsidR="005758E8" w:rsidRPr="009401F7" w:rsidRDefault="005758E8" w:rsidP="009A7966">
            <w:pPr>
              <w:spacing w:before="40" w:after="40" w:line="240" w:lineRule="auto"/>
              <w:jc w:val="both"/>
              <w:rPr>
                <w:rFonts w:ascii="Arial" w:hAnsi="Arial" w:cs="Arial"/>
                <w:bCs/>
                <w:sz w:val="20"/>
                <w:szCs w:val="20"/>
              </w:rPr>
            </w:pPr>
            <w:proofErr w:type="spellStart"/>
            <w:r w:rsidRPr="009401F7">
              <w:rPr>
                <w:rFonts w:ascii="Arial" w:hAnsi="Arial" w:cs="Arial"/>
                <w:b/>
                <w:bCs/>
                <w:iCs/>
                <w:sz w:val="20"/>
                <w:szCs w:val="20"/>
              </w:rPr>
              <w:t>Jirondenler</w:t>
            </w:r>
            <w:proofErr w:type="spellEnd"/>
            <w:r w:rsidRPr="009401F7">
              <w:rPr>
                <w:rFonts w:ascii="Arial" w:hAnsi="Arial" w:cs="Arial"/>
                <w:b/>
                <w:bCs/>
                <w:iCs/>
                <w:sz w:val="20"/>
                <w:szCs w:val="20"/>
              </w:rPr>
              <w:t xml:space="preserve">: </w:t>
            </w:r>
            <w:r w:rsidRPr="009401F7">
              <w:rPr>
                <w:rFonts w:ascii="Arial" w:hAnsi="Arial" w:cs="Arial"/>
                <w:bCs/>
                <w:sz w:val="20"/>
                <w:szCs w:val="20"/>
              </w:rPr>
              <w:t xml:space="preserve">Liderlerinden önemli bir bölümü </w:t>
            </w:r>
            <w:r w:rsidRPr="009401F7">
              <w:rPr>
                <w:rFonts w:ascii="Arial" w:hAnsi="Arial" w:cs="Arial"/>
                <w:bCs/>
                <w:sz w:val="20"/>
                <w:szCs w:val="20"/>
                <w:lang w:val="en-US"/>
              </w:rPr>
              <w:t xml:space="preserve">Bordeaux </w:t>
            </w:r>
            <w:r w:rsidRPr="009401F7">
              <w:rPr>
                <w:rFonts w:ascii="Arial" w:hAnsi="Arial" w:cs="Arial"/>
                <w:bCs/>
                <w:sz w:val="20"/>
                <w:szCs w:val="20"/>
              </w:rPr>
              <w:t xml:space="preserve">kentinin bulunduğu </w:t>
            </w:r>
            <w:r w:rsidRPr="009401F7">
              <w:rPr>
                <w:rFonts w:ascii="Arial" w:hAnsi="Arial" w:cs="Arial"/>
                <w:bCs/>
                <w:sz w:val="20"/>
                <w:szCs w:val="20"/>
                <w:lang w:val="en-US"/>
              </w:rPr>
              <w:t xml:space="preserve">Gironde </w:t>
            </w:r>
            <w:r w:rsidRPr="009401F7">
              <w:rPr>
                <w:rFonts w:ascii="Arial" w:hAnsi="Arial" w:cs="Arial"/>
                <w:bCs/>
                <w:sz w:val="20"/>
                <w:szCs w:val="20"/>
              </w:rPr>
              <w:t xml:space="preserve">(okunuşu </w:t>
            </w:r>
            <w:proofErr w:type="spellStart"/>
            <w:r w:rsidRPr="009401F7">
              <w:rPr>
                <w:rFonts w:ascii="Arial" w:hAnsi="Arial" w:cs="Arial"/>
                <w:bCs/>
                <w:sz w:val="20"/>
                <w:szCs w:val="20"/>
              </w:rPr>
              <w:t>Jirond</w:t>
            </w:r>
            <w:proofErr w:type="spellEnd"/>
            <w:r w:rsidRPr="009401F7">
              <w:rPr>
                <w:rFonts w:ascii="Arial" w:hAnsi="Arial" w:cs="Arial"/>
                <w:bCs/>
                <w:sz w:val="20"/>
                <w:szCs w:val="20"/>
              </w:rPr>
              <w:t>) bölgesinden s</w:t>
            </w:r>
            <w:r w:rsidRPr="009401F7">
              <w:rPr>
                <w:rFonts w:ascii="Arial" w:hAnsi="Arial" w:cs="Arial"/>
                <w:bCs/>
                <w:sz w:val="20"/>
                <w:szCs w:val="20"/>
              </w:rPr>
              <w:t>e</w:t>
            </w:r>
            <w:r w:rsidRPr="009401F7">
              <w:rPr>
                <w:rFonts w:ascii="Arial" w:hAnsi="Arial" w:cs="Arial"/>
                <w:bCs/>
                <w:sz w:val="20"/>
                <w:szCs w:val="20"/>
              </w:rPr>
              <w:t xml:space="preserve">çildiği için </w:t>
            </w:r>
            <w:proofErr w:type="spellStart"/>
            <w:r w:rsidRPr="009401F7">
              <w:rPr>
                <w:rFonts w:ascii="Arial" w:hAnsi="Arial" w:cs="Arial"/>
                <w:bCs/>
                <w:sz w:val="20"/>
                <w:szCs w:val="20"/>
              </w:rPr>
              <w:t>Jirondenler</w:t>
            </w:r>
            <w:proofErr w:type="spellEnd"/>
            <w:r w:rsidRPr="009401F7">
              <w:rPr>
                <w:rFonts w:ascii="Arial" w:hAnsi="Arial" w:cs="Arial"/>
                <w:bCs/>
                <w:sz w:val="20"/>
                <w:szCs w:val="20"/>
              </w:rPr>
              <w:t xml:space="preserve"> (yani </w:t>
            </w:r>
            <w:proofErr w:type="spellStart"/>
            <w:r w:rsidRPr="009401F7">
              <w:rPr>
                <w:rFonts w:ascii="Arial" w:hAnsi="Arial" w:cs="Arial"/>
                <w:bCs/>
                <w:sz w:val="20"/>
                <w:szCs w:val="20"/>
              </w:rPr>
              <w:t>Girondelular</w:t>
            </w:r>
            <w:proofErr w:type="spellEnd"/>
            <w:r w:rsidRPr="009401F7">
              <w:rPr>
                <w:rFonts w:ascii="Arial" w:hAnsi="Arial" w:cs="Arial"/>
                <w:bCs/>
                <w:sz w:val="20"/>
                <w:szCs w:val="20"/>
              </w:rPr>
              <w:t>) diye adlandırılan milletvekillerinin oluşturduğu siyasal gruptur.</w:t>
            </w:r>
          </w:p>
          <w:p w:rsidR="005758E8" w:rsidRPr="009401F7" w:rsidRDefault="005758E8" w:rsidP="009A7966">
            <w:pPr>
              <w:spacing w:before="40" w:after="40" w:line="240" w:lineRule="auto"/>
              <w:jc w:val="both"/>
              <w:rPr>
                <w:rFonts w:ascii="Arial" w:hAnsi="Arial" w:cs="Arial"/>
                <w:bCs/>
                <w:sz w:val="20"/>
                <w:szCs w:val="20"/>
              </w:rPr>
            </w:pPr>
            <w:r w:rsidRPr="009401F7">
              <w:rPr>
                <w:rFonts w:ascii="Arial" w:hAnsi="Arial" w:cs="Arial"/>
                <w:b/>
                <w:bCs/>
                <w:iCs/>
                <w:sz w:val="20"/>
                <w:szCs w:val="20"/>
              </w:rPr>
              <w:t xml:space="preserve">Meclis Hükümeti: </w:t>
            </w:r>
            <w:r w:rsidRPr="009401F7">
              <w:rPr>
                <w:rFonts w:ascii="Arial" w:hAnsi="Arial" w:cs="Arial"/>
                <w:bCs/>
                <w:sz w:val="20"/>
                <w:szCs w:val="20"/>
              </w:rPr>
              <w:t>Yasama ve yürütme erklerinin mecliste toplanmış olmasından dolayı erkler birliği şeklinde işleyen yönetim biçimidir.</w:t>
            </w:r>
          </w:p>
          <w:p w:rsidR="008259CD" w:rsidRPr="009401F7" w:rsidRDefault="005758E8" w:rsidP="009A7966">
            <w:pPr>
              <w:spacing w:before="40" w:after="40" w:line="240" w:lineRule="auto"/>
              <w:jc w:val="both"/>
              <w:rPr>
                <w:rFonts w:ascii="Arial" w:hAnsi="Arial" w:cs="Arial"/>
                <w:bCs/>
                <w:sz w:val="20"/>
                <w:szCs w:val="20"/>
              </w:rPr>
            </w:pPr>
            <w:r w:rsidRPr="009401F7">
              <w:rPr>
                <w:rFonts w:ascii="Arial" w:hAnsi="Arial" w:cs="Arial"/>
                <w:bCs/>
                <w:sz w:val="20"/>
                <w:szCs w:val="20"/>
              </w:rPr>
              <w:t>Konvansiyon döneminde, ilk önce meclis dışından atanan bakanlar meclisin birer görevlisi konumundadırlar; daha sonra yürütme işlevi, üyeleri milletvekillerinden oluşan komiteler (bugünkü adlandırmayla komisyonlar) tarafından yerine getir</w:t>
            </w:r>
            <w:r w:rsidRPr="009401F7">
              <w:rPr>
                <w:rFonts w:ascii="Arial" w:hAnsi="Arial" w:cs="Arial"/>
                <w:bCs/>
                <w:sz w:val="20"/>
                <w:szCs w:val="20"/>
              </w:rPr>
              <w:t>i</w:t>
            </w:r>
            <w:r w:rsidRPr="009401F7">
              <w:rPr>
                <w:rFonts w:ascii="Arial" w:hAnsi="Arial" w:cs="Arial"/>
                <w:bCs/>
                <w:sz w:val="20"/>
                <w:szCs w:val="20"/>
              </w:rPr>
              <w:t>lir ve bakanlıklar lağvedilir. En önemli komite, teorik olarak meclise bağımlı olan ama gerçekte Jakoben iktidarın temel aygıtı olarak hareket eden Kamusal Esenlik Komitesi'dir.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iCs/>
                <w:sz w:val="20"/>
                <w:szCs w:val="20"/>
              </w:rPr>
            </w:pPr>
            <w:r w:rsidRPr="0009241A">
              <w:rPr>
                <w:rFonts w:ascii="Arial" w:hAnsi="Arial" w:cs="Arial"/>
                <w:b/>
                <w:bCs/>
                <w:sz w:val="20"/>
                <w:szCs w:val="20"/>
                <w:u w:val="single"/>
              </w:rPr>
              <w:t>Nesnelerin Gücü</w:t>
            </w:r>
            <w:r w:rsidRPr="009401F7">
              <w:rPr>
                <w:rFonts w:ascii="Arial" w:hAnsi="Arial" w:cs="Arial"/>
                <w:bCs/>
                <w:sz w:val="20"/>
                <w:szCs w:val="20"/>
              </w:rPr>
              <w:t xml:space="preserve">: </w:t>
            </w:r>
            <w:proofErr w:type="spellStart"/>
            <w:r w:rsidRPr="009401F7">
              <w:rPr>
                <w:rFonts w:ascii="Arial" w:hAnsi="Arial" w:cs="Arial"/>
                <w:bCs/>
                <w:sz w:val="20"/>
                <w:szCs w:val="20"/>
              </w:rPr>
              <w:t>Robespierre</w:t>
            </w:r>
            <w:proofErr w:type="spellEnd"/>
            <w:r w:rsidRPr="009401F7">
              <w:rPr>
                <w:rFonts w:ascii="Arial" w:hAnsi="Arial" w:cs="Arial"/>
                <w:bCs/>
                <w:sz w:val="20"/>
                <w:szCs w:val="20"/>
              </w:rPr>
              <w:t xml:space="preserve"> de koşulların belirleyiciliğini 2 Şubat 1794'teki konuşmasında şöyle dile getirir: “Konu</w:t>
            </w:r>
            <w:r w:rsidRPr="009401F7">
              <w:rPr>
                <w:rFonts w:ascii="Arial" w:hAnsi="Arial" w:cs="Arial"/>
                <w:bCs/>
                <w:sz w:val="20"/>
                <w:szCs w:val="20"/>
              </w:rPr>
              <w:t>ş</w:t>
            </w:r>
            <w:r w:rsidRPr="009401F7">
              <w:rPr>
                <w:rFonts w:ascii="Arial" w:hAnsi="Arial" w:cs="Arial"/>
                <w:bCs/>
                <w:sz w:val="20"/>
                <w:szCs w:val="20"/>
              </w:rPr>
              <w:t>makta olduğum şu ana kadar bile, böylesine fırtınalı koşullar içinde belirlemek fırsatı bulamadığımız doğru bir kuram ile kesin davranış kuralları tarafından değil, fakat Vatan’ın gereksinimleri duygusu ve iyilik sevgisi tarafından yönlendirild</w:t>
            </w:r>
            <w:r w:rsidRPr="009401F7">
              <w:rPr>
                <w:rFonts w:ascii="Arial" w:hAnsi="Arial" w:cs="Arial"/>
                <w:bCs/>
                <w:sz w:val="20"/>
                <w:szCs w:val="20"/>
              </w:rPr>
              <w:t>i</w:t>
            </w:r>
            <w:r w:rsidRPr="009401F7">
              <w:rPr>
                <w:rFonts w:ascii="Arial" w:hAnsi="Arial" w:cs="Arial"/>
                <w:bCs/>
                <w:sz w:val="20"/>
                <w:szCs w:val="20"/>
              </w:rPr>
              <w:t>ğimizi kabullenmeliyiz."</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iCs/>
                <w:sz w:val="20"/>
                <w:szCs w:val="20"/>
              </w:rPr>
            </w:pPr>
            <w:r w:rsidRPr="009401F7">
              <w:rPr>
                <w:rFonts w:ascii="Arial" w:hAnsi="Arial" w:cs="Arial"/>
                <w:b/>
                <w:bCs/>
                <w:sz w:val="20"/>
                <w:szCs w:val="20"/>
              </w:rPr>
              <w:t xml:space="preserve">Hoşgörüden Din Özgürlüğüne: </w:t>
            </w:r>
            <w:proofErr w:type="spellStart"/>
            <w:r w:rsidRPr="009401F7">
              <w:rPr>
                <w:rFonts w:ascii="Arial" w:hAnsi="Arial" w:cs="Arial"/>
                <w:b/>
                <w:bCs/>
                <w:sz w:val="20"/>
                <w:szCs w:val="20"/>
              </w:rPr>
              <w:t>Mirabeau'nun</w:t>
            </w:r>
            <w:proofErr w:type="spellEnd"/>
            <w:r w:rsidRPr="009401F7">
              <w:rPr>
                <w:rFonts w:ascii="Arial" w:hAnsi="Arial" w:cs="Arial"/>
                <w:b/>
                <w:bCs/>
                <w:sz w:val="20"/>
                <w:szCs w:val="20"/>
              </w:rPr>
              <w:t xml:space="preserve"> deyişiyle, </w:t>
            </w:r>
            <w:r w:rsidRPr="009401F7">
              <w:rPr>
                <w:rFonts w:ascii="Arial" w:hAnsi="Arial" w:cs="Arial"/>
                <w:bCs/>
                <w:sz w:val="20"/>
                <w:szCs w:val="20"/>
              </w:rPr>
              <w:t>“hoşgörüyü salık vermiyorum. En sınırsız din özgürlüğü b</w:t>
            </w:r>
            <w:r w:rsidRPr="009401F7">
              <w:rPr>
                <w:rFonts w:ascii="Arial" w:hAnsi="Arial" w:cs="Arial"/>
                <w:bCs/>
                <w:sz w:val="20"/>
                <w:szCs w:val="20"/>
              </w:rPr>
              <w:t>e</w:t>
            </w:r>
            <w:r w:rsidRPr="009401F7">
              <w:rPr>
                <w:rFonts w:ascii="Arial" w:hAnsi="Arial" w:cs="Arial"/>
                <w:bCs/>
                <w:sz w:val="20"/>
                <w:szCs w:val="20"/>
              </w:rPr>
              <w:t>nim gözümde öylesine kutsal bir haktır ki onu ifade etmeye çalışan hoşgörü sözcüğü bana bir bakıma tiranca gözükür. Çünkü hoşgörü yetkisi olan bir otorite düşünce özgürlüğünü ihlal edebilir; şu nedenle ki, hoşgörü gösterebileceği gibi göstermeyebilir de."</w:t>
            </w:r>
            <w:r w:rsidRPr="009401F7">
              <w:rPr>
                <w:rFonts w:ascii="Arial" w:hAnsi="Arial" w:cs="Arial"/>
                <w:b/>
                <w:bCs/>
                <w:sz w:val="20"/>
                <w:szCs w:val="20"/>
              </w:rPr>
              <w:t xml:space="preserve"> Bir bakıma, “</w:t>
            </w:r>
            <w:proofErr w:type="spellStart"/>
            <w:r w:rsidRPr="009401F7">
              <w:rPr>
                <w:rFonts w:ascii="Arial" w:hAnsi="Arial" w:cs="Arial"/>
                <w:b/>
                <w:bCs/>
                <w:sz w:val="20"/>
                <w:szCs w:val="20"/>
              </w:rPr>
              <w:t>hoşgörmek</w:t>
            </w:r>
            <w:proofErr w:type="spellEnd"/>
            <w:r w:rsidRPr="009401F7">
              <w:rPr>
                <w:rFonts w:ascii="Arial" w:hAnsi="Arial" w:cs="Arial"/>
                <w:b/>
                <w:bCs/>
                <w:sz w:val="20"/>
                <w:szCs w:val="20"/>
              </w:rPr>
              <w:t>” ile “</w:t>
            </w:r>
            <w:proofErr w:type="spellStart"/>
            <w:r w:rsidRPr="009401F7">
              <w:rPr>
                <w:rFonts w:ascii="Arial" w:hAnsi="Arial" w:cs="Arial"/>
                <w:b/>
                <w:bCs/>
                <w:sz w:val="20"/>
                <w:szCs w:val="20"/>
              </w:rPr>
              <w:t>horgörmek</w:t>
            </w:r>
            <w:proofErr w:type="spellEnd"/>
            <w:r w:rsidRPr="009401F7">
              <w:rPr>
                <w:rFonts w:ascii="Arial" w:hAnsi="Arial" w:cs="Arial"/>
                <w:b/>
                <w:bCs/>
                <w:sz w:val="20"/>
                <w:szCs w:val="20"/>
              </w:rPr>
              <w:t>” arasında, her an çiğnenebilecek çok ince bir çizgi vardır.</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iCs/>
                <w:sz w:val="20"/>
                <w:szCs w:val="20"/>
              </w:rPr>
            </w:pPr>
            <w:r w:rsidRPr="0009241A">
              <w:rPr>
                <w:rFonts w:ascii="Arial" w:hAnsi="Arial" w:cs="Arial"/>
                <w:b/>
                <w:bCs/>
                <w:sz w:val="20"/>
                <w:szCs w:val="20"/>
                <w:u w:val="single"/>
              </w:rPr>
              <w:t>İnanç Özgürlüğü:</w:t>
            </w:r>
            <w:r w:rsidRPr="009401F7">
              <w:rPr>
                <w:rFonts w:ascii="Arial" w:hAnsi="Arial" w:cs="Arial"/>
                <w:bCs/>
                <w:sz w:val="20"/>
                <w:szCs w:val="20"/>
              </w:rPr>
              <w:t xml:space="preserve"> </w:t>
            </w:r>
            <w:proofErr w:type="spellStart"/>
            <w:r w:rsidRPr="009401F7">
              <w:rPr>
                <w:rFonts w:ascii="Arial" w:hAnsi="Arial" w:cs="Arial"/>
                <w:bCs/>
                <w:sz w:val="20"/>
                <w:szCs w:val="20"/>
              </w:rPr>
              <w:t>Robespierre'in</w:t>
            </w:r>
            <w:proofErr w:type="spellEnd"/>
            <w:r w:rsidRPr="009401F7">
              <w:rPr>
                <w:rFonts w:ascii="Arial" w:hAnsi="Arial" w:cs="Arial"/>
                <w:bCs/>
                <w:sz w:val="20"/>
                <w:szCs w:val="20"/>
              </w:rPr>
              <w:t xml:space="preserve"> deyişiyle, “aklın egemen olabilmesi için inanç özgürlüğüne saygı gösterilmelidir. Ama inanç özgürlüğü de kamu düzenini bozmamalı ve komploların bir aracı hâline gelmemelidir. Eğer karşı devrimci niyetler inanç özgürlüğünün arkasına saklanacak olursa, onu ezmek zorundasınız."</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9A7966">
            <w:pPr>
              <w:spacing w:before="40" w:after="40" w:line="240" w:lineRule="auto"/>
              <w:jc w:val="both"/>
              <w:rPr>
                <w:rFonts w:ascii="Arial" w:hAnsi="Arial" w:cs="Arial"/>
                <w:bCs/>
                <w:iCs/>
                <w:sz w:val="20"/>
                <w:szCs w:val="20"/>
              </w:rPr>
            </w:pPr>
            <w:r w:rsidRPr="0009241A">
              <w:rPr>
                <w:rFonts w:ascii="Arial" w:hAnsi="Arial" w:cs="Arial"/>
                <w:b/>
                <w:bCs/>
                <w:sz w:val="20"/>
                <w:szCs w:val="20"/>
                <w:u w:val="single"/>
              </w:rPr>
              <w:t>Halk Düşmanları:</w:t>
            </w:r>
            <w:r w:rsidRPr="009401F7">
              <w:rPr>
                <w:rFonts w:ascii="Arial" w:hAnsi="Arial" w:cs="Arial"/>
                <w:bCs/>
                <w:sz w:val="20"/>
                <w:szCs w:val="20"/>
              </w:rPr>
              <w:t xml:space="preserve"> </w:t>
            </w:r>
            <w:proofErr w:type="spellStart"/>
            <w:r w:rsidRPr="009401F7">
              <w:rPr>
                <w:rFonts w:ascii="Arial" w:hAnsi="Arial" w:cs="Arial"/>
                <w:bCs/>
                <w:sz w:val="20"/>
                <w:szCs w:val="20"/>
              </w:rPr>
              <w:t>Robespierre'e</w:t>
            </w:r>
            <w:proofErr w:type="spellEnd"/>
            <w:r w:rsidRPr="009401F7">
              <w:rPr>
                <w:rFonts w:ascii="Arial" w:hAnsi="Arial" w:cs="Arial"/>
                <w:bCs/>
                <w:sz w:val="20"/>
                <w:szCs w:val="20"/>
              </w:rPr>
              <w:t xml:space="preserve"> göre, “halkın yanında olmayan halka karşıdır. (...) insanları servetleri ve toplumsal k</w:t>
            </w:r>
            <w:r w:rsidRPr="009401F7">
              <w:rPr>
                <w:rFonts w:ascii="Arial" w:hAnsi="Arial" w:cs="Arial"/>
                <w:bCs/>
                <w:sz w:val="20"/>
                <w:szCs w:val="20"/>
              </w:rPr>
              <w:t>o</w:t>
            </w:r>
            <w:r w:rsidRPr="009401F7">
              <w:rPr>
                <w:rFonts w:ascii="Arial" w:hAnsi="Arial" w:cs="Arial"/>
                <w:bCs/>
                <w:sz w:val="20"/>
                <w:szCs w:val="20"/>
              </w:rPr>
              <w:t xml:space="preserve">numları bakımından değil fakat karakterleri açısından ayırt edin." Bir başka Jakoben lider </w:t>
            </w:r>
            <w:proofErr w:type="spellStart"/>
            <w:r w:rsidRPr="009401F7">
              <w:rPr>
                <w:rFonts w:ascii="Arial" w:hAnsi="Arial" w:cs="Arial"/>
                <w:bCs/>
                <w:sz w:val="20"/>
                <w:szCs w:val="20"/>
              </w:rPr>
              <w:t>Collot</w:t>
            </w:r>
            <w:proofErr w:type="spellEnd"/>
            <w:r w:rsidRPr="009401F7">
              <w:rPr>
                <w:rFonts w:ascii="Arial" w:hAnsi="Arial" w:cs="Arial"/>
                <w:bCs/>
                <w:sz w:val="20"/>
                <w:szCs w:val="20"/>
              </w:rPr>
              <w:t xml:space="preserve"> </w:t>
            </w:r>
            <w:proofErr w:type="spellStart"/>
            <w:r w:rsidRPr="009401F7">
              <w:rPr>
                <w:rFonts w:ascii="Arial" w:hAnsi="Arial" w:cs="Arial"/>
                <w:bCs/>
                <w:sz w:val="20"/>
                <w:szCs w:val="20"/>
              </w:rPr>
              <w:t>d'Herbois'ya</w:t>
            </w:r>
            <w:proofErr w:type="spellEnd"/>
            <w:r w:rsidRPr="009401F7">
              <w:rPr>
                <w:rFonts w:ascii="Arial" w:hAnsi="Arial" w:cs="Arial"/>
                <w:bCs/>
                <w:sz w:val="20"/>
                <w:szCs w:val="20"/>
              </w:rPr>
              <w:t xml:space="preserve"> göre, “en tehlikeli düşmanlarımız ülke içindedir. (...) Bize halkın Fransızların toplamı olduğu söyleniyor; oysa ben, halk denince, halka karşı komplolar çeviren kişilerin dışındaki iyi yurttaşların toplamını anlıyorum."</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5758E8" w:rsidRPr="009401F7" w:rsidRDefault="005758E8" w:rsidP="009A7966">
            <w:pPr>
              <w:spacing w:before="40" w:after="40" w:line="240" w:lineRule="auto"/>
              <w:jc w:val="both"/>
              <w:rPr>
                <w:rFonts w:ascii="Arial" w:hAnsi="Arial" w:cs="Arial"/>
                <w:bCs/>
                <w:sz w:val="20"/>
                <w:szCs w:val="20"/>
              </w:rPr>
            </w:pPr>
            <w:r w:rsidRPr="009401F7">
              <w:rPr>
                <w:rFonts w:ascii="Arial" w:hAnsi="Arial" w:cs="Arial"/>
                <w:b/>
                <w:bCs/>
                <w:sz w:val="20"/>
                <w:szCs w:val="20"/>
              </w:rPr>
              <w:t xml:space="preserve">"Halkın Esenliği En Yüce Yasadır”: </w:t>
            </w:r>
            <w:r w:rsidRPr="009401F7">
              <w:rPr>
                <w:rFonts w:ascii="Arial" w:hAnsi="Arial" w:cs="Arial"/>
                <w:bCs/>
                <w:sz w:val="20"/>
                <w:szCs w:val="20"/>
              </w:rPr>
              <w:t xml:space="preserve">Roma'da </w:t>
            </w:r>
            <w:proofErr w:type="spellStart"/>
            <w:r w:rsidRPr="009401F7">
              <w:rPr>
                <w:rFonts w:ascii="Arial" w:hAnsi="Arial" w:cs="Arial"/>
                <w:bCs/>
                <w:sz w:val="20"/>
                <w:szCs w:val="20"/>
              </w:rPr>
              <w:t>Cicero'nun</w:t>
            </w:r>
            <w:proofErr w:type="spellEnd"/>
            <w:r w:rsidRPr="009401F7">
              <w:rPr>
                <w:rFonts w:ascii="Arial" w:hAnsi="Arial" w:cs="Arial"/>
                <w:bCs/>
                <w:sz w:val="20"/>
                <w:szCs w:val="20"/>
              </w:rPr>
              <w:t xml:space="preserve"> </w:t>
            </w:r>
            <w:r w:rsidRPr="009401F7">
              <w:rPr>
                <w:rFonts w:ascii="Arial" w:hAnsi="Arial" w:cs="Arial"/>
                <w:bCs/>
                <w:iCs/>
                <w:sz w:val="20"/>
                <w:szCs w:val="20"/>
              </w:rPr>
              <w:t>“</w:t>
            </w:r>
            <w:proofErr w:type="spellStart"/>
            <w:r w:rsidRPr="009401F7">
              <w:rPr>
                <w:rFonts w:ascii="Arial" w:hAnsi="Arial" w:cs="Arial"/>
                <w:bCs/>
                <w:iCs/>
                <w:sz w:val="20"/>
                <w:szCs w:val="20"/>
              </w:rPr>
              <w:t>salus</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populi</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suprama</w:t>
            </w:r>
            <w:proofErr w:type="spellEnd"/>
            <w:r w:rsidRPr="009401F7">
              <w:rPr>
                <w:rFonts w:ascii="Arial" w:hAnsi="Arial" w:cs="Arial"/>
                <w:bCs/>
                <w:iCs/>
                <w:sz w:val="20"/>
                <w:szCs w:val="20"/>
              </w:rPr>
              <w:t xml:space="preserve"> </w:t>
            </w:r>
            <w:proofErr w:type="spellStart"/>
            <w:r w:rsidRPr="009401F7">
              <w:rPr>
                <w:rFonts w:ascii="Arial" w:hAnsi="Arial" w:cs="Arial"/>
                <w:bCs/>
                <w:iCs/>
                <w:sz w:val="20"/>
                <w:szCs w:val="20"/>
              </w:rPr>
              <w:t>lex"</w:t>
            </w:r>
            <w:r w:rsidRPr="009401F7">
              <w:rPr>
                <w:rFonts w:ascii="Arial" w:hAnsi="Arial" w:cs="Arial"/>
                <w:bCs/>
                <w:sz w:val="20"/>
                <w:szCs w:val="20"/>
              </w:rPr>
              <w:t>şeklinde</w:t>
            </w:r>
            <w:proofErr w:type="spellEnd"/>
            <w:r w:rsidRPr="009401F7">
              <w:rPr>
                <w:rFonts w:ascii="Arial" w:hAnsi="Arial" w:cs="Arial"/>
                <w:bCs/>
                <w:sz w:val="20"/>
                <w:szCs w:val="20"/>
              </w:rPr>
              <w:t xml:space="preserve"> dile getirdiği bu ilkeye g</w:t>
            </w:r>
            <w:r w:rsidRPr="009401F7">
              <w:rPr>
                <w:rFonts w:ascii="Arial" w:hAnsi="Arial" w:cs="Arial"/>
                <w:bCs/>
                <w:sz w:val="20"/>
                <w:szCs w:val="20"/>
              </w:rPr>
              <w:t>ö</w:t>
            </w:r>
            <w:r w:rsidRPr="009401F7">
              <w:rPr>
                <w:rFonts w:ascii="Arial" w:hAnsi="Arial" w:cs="Arial"/>
                <w:bCs/>
                <w:sz w:val="20"/>
                <w:szCs w:val="20"/>
              </w:rPr>
              <w:t xml:space="preserve">re, halkın esenliği temel doğal yasadır, yani meşruluğun temelidir. Dolayısıyla halkın esenliğini içermeyen pozitif yasalar yasallığa sahiplerse de (doğal) hukuka aykırıdır ve meşru değildir. Bu durumda, (Sezar'ın öldürülmesi gibi) yasa dışı bir </w:t>
            </w:r>
            <w:r w:rsidRPr="009401F7">
              <w:rPr>
                <w:rFonts w:ascii="Arial" w:hAnsi="Arial" w:cs="Arial"/>
                <w:bCs/>
                <w:sz w:val="20"/>
                <w:szCs w:val="20"/>
              </w:rPr>
              <w:lastRenderedPageBreak/>
              <w:t>eylem meşrudur.</w:t>
            </w:r>
          </w:p>
          <w:p w:rsidR="008259CD" w:rsidRPr="009401F7" w:rsidRDefault="005758E8" w:rsidP="009A7966">
            <w:pPr>
              <w:spacing w:before="40" w:after="40" w:line="240" w:lineRule="auto"/>
              <w:jc w:val="both"/>
              <w:rPr>
                <w:rFonts w:ascii="Arial" w:hAnsi="Arial" w:cs="Arial"/>
                <w:bCs/>
                <w:iCs/>
                <w:sz w:val="20"/>
                <w:szCs w:val="20"/>
              </w:rPr>
            </w:pPr>
            <w:r w:rsidRPr="0009241A">
              <w:rPr>
                <w:rFonts w:ascii="Arial" w:hAnsi="Arial" w:cs="Arial"/>
                <w:b/>
                <w:bCs/>
                <w:sz w:val="20"/>
                <w:szCs w:val="20"/>
                <w:u w:val="single"/>
              </w:rPr>
              <w:t>Devrim ve Yasa Dişilik:</w:t>
            </w:r>
            <w:r w:rsidRPr="009401F7">
              <w:rPr>
                <w:rFonts w:ascii="Arial" w:hAnsi="Arial" w:cs="Arial"/>
                <w:bCs/>
                <w:sz w:val="20"/>
                <w:szCs w:val="20"/>
              </w:rPr>
              <w:t xml:space="preserve"> </w:t>
            </w:r>
            <w:proofErr w:type="spellStart"/>
            <w:r w:rsidRPr="009401F7">
              <w:rPr>
                <w:rFonts w:ascii="Arial" w:hAnsi="Arial" w:cs="Arial"/>
                <w:b/>
                <w:bCs/>
                <w:sz w:val="20"/>
                <w:szCs w:val="20"/>
              </w:rPr>
              <w:t>Robespierre'in</w:t>
            </w:r>
            <w:proofErr w:type="spellEnd"/>
            <w:r w:rsidRPr="009401F7">
              <w:rPr>
                <w:rFonts w:ascii="Arial" w:hAnsi="Arial" w:cs="Arial"/>
                <w:b/>
                <w:bCs/>
                <w:sz w:val="20"/>
                <w:szCs w:val="20"/>
              </w:rPr>
              <w:t xml:space="preserve"> deyişiyle, </w:t>
            </w:r>
            <w:r w:rsidRPr="009401F7">
              <w:rPr>
                <w:rFonts w:ascii="Arial" w:hAnsi="Arial" w:cs="Arial"/>
                <w:bCs/>
                <w:sz w:val="20"/>
                <w:szCs w:val="20"/>
              </w:rPr>
              <w:t>“10 Ağustos ile bunun öncesinde ve sonrasındaki bütün olaylar y</w:t>
            </w:r>
            <w:r w:rsidRPr="009401F7">
              <w:rPr>
                <w:rFonts w:ascii="Arial" w:hAnsi="Arial" w:cs="Arial"/>
                <w:bCs/>
                <w:sz w:val="20"/>
                <w:szCs w:val="20"/>
              </w:rPr>
              <w:t>a</w:t>
            </w:r>
            <w:r w:rsidRPr="009401F7">
              <w:rPr>
                <w:rFonts w:ascii="Arial" w:hAnsi="Arial" w:cs="Arial"/>
                <w:bCs/>
                <w:sz w:val="20"/>
                <w:szCs w:val="20"/>
              </w:rPr>
              <w:t xml:space="preserve">sa dışıdır; tıpkı Devrim 'in gerçekleşmesinin, krallığın düşüşünün, </w:t>
            </w:r>
            <w:proofErr w:type="spellStart"/>
            <w:r w:rsidRPr="009401F7">
              <w:rPr>
                <w:rFonts w:ascii="Arial" w:hAnsi="Arial" w:cs="Arial"/>
                <w:bCs/>
                <w:sz w:val="20"/>
                <w:szCs w:val="20"/>
              </w:rPr>
              <w:t>Bastille’in</w:t>
            </w:r>
            <w:proofErr w:type="spellEnd"/>
            <w:r w:rsidRPr="009401F7">
              <w:rPr>
                <w:rFonts w:ascii="Arial" w:hAnsi="Arial" w:cs="Arial"/>
                <w:bCs/>
                <w:sz w:val="20"/>
                <w:szCs w:val="20"/>
              </w:rPr>
              <w:t xml:space="preserve"> yıkılışının ve özgürlüğün kendisinin yasa d</w:t>
            </w:r>
            <w:r w:rsidRPr="009401F7">
              <w:rPr>
                <w:rFonts w:ascii="Arial" w:hAnsi="Arial" w:cs="Arial"/>
                <w:bCs/>
                <w:sz w:val="20"/>
                <w:szCs w:val="20"/>
              </w:rPr>
              <w:t>ı</w:t>
            </w:r>
            <w:r w:rsidRPr="009401F7">
              <w:rPr>
                <w:rFonts w:ascii="Arial" w:hAnsi="Arial" w:cs="Arial"/>
                <w:bCs/>
                <w:sz w:val="20"/>
                <w:szCs w:val="20"/>
              </w:rPr>
              <w:t>şı olması gibi. (...) Yurttaşlar, devrimsiz bir devrim mi istiyorsunuz?"</w:t>
            </w:r>
          </w:p>
        </w:tc>
      </w:tr>
      <w:tr w:rsidR="008259CD" w:rsidRPr="009401F7" w:rsidTr="003371D2">
        <w:trPr>
          <w:trHeight w:val="170"/>
        </w:trPr>
        <w:tc>
          <w:tcPr>
            <w:tcW w:w="5000" w:type="pct"/>
            <w:tcBorders>
              <w:bottom w:val="single" w:sz="6" w:space="0" w:color="000000"/>
            </w:tcBorders>
            <w:vAlign w:val="center"/>
          </w:tcPr>
          <w:p w:rsidR="008259CD" w:rsidRPr="009401F7" w:rsidRDefault="008259CD" w:rsidP="009A7966">
            <w:pPr>
              <w:spacing w:before="40" w:after="40" w:line="240" w:lineRule="auto"/>
              <w:jc w:val="both"/>
              <w:rPr>
                <w:rFonts w:ascii="Arial" w:hAnsi="Arial" w:cs="Arial"/>
                <w:b/>
                <w:bCs/>
                <w:sz w:val="8"/>
                <w:szCs w:val="8"/>
              </w:rPr>
            </w:pPr>
          </w:p>
        </w:tc>
      </w:tr>
      <w:tr w:rsidR="008259CD" w:rsidRPr="009401F7" w:rsidTr="003371D2">
        <w:trPr>
          <w:trHeight w:val="170"/>
        </w:trPr>
        <w:tc>
          <w:tcPr>
            <w:tcW w:w="5000" w:type="pct"/>
            <w:tcBorders>
              <w:top w:val="single" w:sz="6" w:space="0" w:color="000000"/>
              <w:left w:val="single" w:sz="6" w:space="0" w:color="000000"/>
              <w:bottom w:val="single" w:sz="6" w:space="0" w:color="000000"/>
              <w:right w:val="single" w:sz="6" w:space="0" w:color="000000"/>
            </w:tcBorders>
            <w:vAlign w:val="center"/>
          </w:tcPr>
          <w:p w:rsidR="008259CD" w:rsidRPr="009401F7" w:rsidRDefault="005758E8" w:rsidP="0009241A">
            <w:pPr>
              <w:spacing w:before="40" w:after="40" w:line="240" w:lineRule="auto"/>
              <w:jc w:val="both"/>
              <w:rPr>
                <w:rFonts w:ascii="Arial" w:hAnsi="Arial" w:cs="Arial"/>
                <w:bCs/>
                <w:iCs/>
                <w:sz w:val="20"/>
                <w:szCs w:val="20"/>
              </w:rPr>
            </w:pPr>
            <w:r w:rsidRPr="0009241A">
              <w:rPr>
                <w:rFonts w:ascii="Arial" w:hAnsi="Arial" w:cs="Arial"/>
                <w:b/>
                <w:bCs/>
                <w:sz w:val="20"/>
                <w:szCs w:val="20"/>
                <w:u w:val="single"/>
              </w:rPr>
              <w:t>Devrimci Yönetim ve Anayasal Yönetim:</w:t>
            </w:r>
            <w:r w:rsidRPr="009401F7">
              <w:rPr>
                <w:rFonts w:ascii="Arial" w:hAnsi="Arial" w:cs="Arial"/>
                <w:bCs/>
                <w:sz w:val="20"/>
                <w:szCs w:val="20"/>
              </w:rPr>
              <w:t xml:space="preserve"> </w:t>
            </w:r>
            <w:proofErr w:type="spellStart"/>
            <w:r w:rsidRPr="009401F7">
              <w:rPr>
                <w:rFonts w:ascii="Arial" w:hAnsi="Arial" w:cs="Arial"/>
                <w:bCs/>
                <w:sz w:val="20"/>
                <w:szCs w:val="20"/>
              </w:rPr>
              <w:t>Robespierre'in</w:t>
            </w:r>
            <w:proofErr w:type="spellEnd"/>
            <w:r w:rsidRPr="009401F7">
              <w:rPr>
                <w:rFonts w:ascii="Arial" w:hAnsi="Arial" w:cs="Arial"/>
                <w:bCs/>
                <w:sz w:val="20"/>
                <w:szCs w:val="20"/>
              </w:rPr>
              <w:t xml:space="preserve"> deyişiyle, “anayasal</w:t>
            </w:r>
            <w:r w:rsidR="0009241A">
              <w:rPr>
                <w:rFonts w:ascii="Arial" w:hAnsi="Arial" w:cs="Arial"/>
                <w:bCs/>
                <w:sz w:val="20"/>
                <w:szCs w:val="20"/>
              </w:rPr>
              <w:t xml:space="preserve"> </w:t>
            </w:r>
            <w:r w:rsidRPr="009401F7">
              <w:rPr>
                <w:rFonts w:ascii="Arial" w:hAnsi="Arial" w:cs="Arial"/>
                <w:bCs/>
                <w:sz w:val="20"/>
                <w:szCs w:val="20"/>
              </w:rPr>
              <w:t>yönetimin amacı Cumhuriyet’i sürdü</w:t>
            </w:r>
            <w:r w:rsidRPr="009401F7">
              <w:rPr>
                <w:rFonts w:ascii="Arial" w:hAnsi="Arial" w:cs="Arial"/>
                <w:bCs/>
                <w:sz w:val="20"/>
                <w:szCs w:val="20"/>
              </w:rPr>
              <w:t>r</w:t>
            </w:r>
            <w:r w:rsidRPr="009401F7">
              <w:rPr>
                <w:rFonts w:ascii="Arial" w:hAnsi="Arial" w:cs="Arial"/>
                <w:bCs/>
                <w:sz w:val="20"/>
                <w:szCs w:val="20"/>
              </w:rPr>
              <w:t>mek, devrimci yönetimin amacı ise Cumhuriyet’i kurmaktır. Devrim, özgürlüğün düşmanlarına karşı savaşıdır; an ayaca ise zafere ulaşmış huzurlu özgürlüğün rejimidir. (...) Anayasal yönetim medeni [özel alana ilişkin] özgürlükle ilgilidir, de</w:t>
            </w:r>
            <w:r w:rsidRPr="009401F7">
              <w:rPr>
                <w:rFonts w:ascii="Arial" w:hAnsi="Arial" w:cs="Arial"/>
                <w:bCs/>
                <w:sz w:val="20"/>
                <w:szCs w:val="20"/>
              </w:rPr>
              <w:t>v</w:t>
            </w:r>
            <w:r w:rsidRPr="009401F7">
              <w:rPr>
                <w:rFonts w:ascii="Arial" w:hAnsi="Arial" w:cs="Arial"/>
                <w:bCs/>
                <w:sz w:val="20"/>
                <w:szCs w:val="20"/>
              </w:rPr>
              <w:t>rimci yönetim ise kamusal özgürlükle. Anayasal rejimde bireyleri kamusal gücün aşırılıklarına karşı korumak yeterli olur; oysa devrimci rejimde kamusal gücün kendisi, saldırgan bütün hiziplere karşı ke</w:t>
            </w:r>
            <w:r w:rsidR="0009241A">
              <w:rPr>
                <w:rFonts w:ascii="Arial" w:hAnsi="Arial" w:cs="Arial"/>
                <w:bCs/>
                <w:sz w:val="20"/>
                <w:szCs w:val="20"/>
              </w:rPr>
              <w:t>ndini savunmak zorundadır</w:t>
            </w:r>
            <w:r w:rsidRPr="009401F7">
              <w:rPr>
                <w:rFonts w:ascii="Arial" w:hAnsi="Arial" w:cs="Arial"/>
                <w:bCs/>
                <w:sz w:val="20"/>
                <w:szCs w:val="20"/>
              </w:rPr>
              <w:t>."</w:t>
            </w:r>
          </w:p>
        </w:tc>
      </w:tr>
    </w:tbl>
    <w:p w:rsidR="00A42631" w:rsidRPr="009401F7" w:rsidRDefault="00A42631" w:rsidP="009A7966">
      <w:pPr>
        <w:spacing w:line="240" w:lineRule="auto"/>
        <w:rPr>
          <w:rFonts w:ascii="Arial" w:hAnsi="Arial" w:cs="Arial"/>
        </w:rPr>
      </w:pPr>
    </w:p>
    <w:sectPr w:rsidR="00A42631" w:rsidRPr="009401F7" w:rsidSect="00CC4C03">
      <w:headerReference w:type="default" r:id="rId9"/>
      <w:footerReference w:type="default" r:id="rId10"/>
      <w:pgSz w:w="11907" w:h="16840" w:code="9"/>
      <w:pgMar w:top="1639" w:right="567" w:bottom="839" w:left="567" w:header="284" w:footer="284" w:gutter="0"/>
      <w:pgBorders w:zOrder="back" w:offsetFrom="page">
        <w:top w:val="cornerTriangles" w:sz="10" w:space="8" w:color="auto"/>
        <w:left w:val="cornerTriangles" w:sz="10" w:space="8" w:color="auto"/>
        <w:bottom w:val="cornerTriangles" w:sz="10" w:space="8" w:color="auto"/>
        <w:right w:val="cornerTriangles" w:sz="10" w:space="8"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6018" w:rsidRDefault="00C66018" w:rsidP="00AE5B9A">
      <w:pPr>
        <w:spacing w:after="0" w:line="240" w:lineRule="auto"/>
      </w:pPr>
      <w:r>
        <w:separator/>
      </w:r>
    </w:p>
  </w:endnote>
  <w:endnote w:type="continuationSeparator" w:id="0">
    <w:p w:rsidR="00C66018" w:rsidRDefault="00C66018" w:rsidP="00AE5B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A2"/>
    <w:family w:val="roman"/>
    <w:pitch w:val="variable"/>
    <w:sig w:usb0="00000287" w:usb1="00000000" w:usb2="00000000" w:usb3="00000000" w:csb0="0000009F" w:csb1="00000000"/>
  </w:font>
  <w:font w:name="Calibri">
    <w:panose1 w:val="020F0502020204030204"/>
    <w:charset w:val="A2"/>
    <w:family w:val="swiss"/>
    <w:pitch w:val="variable"/>
    <w:sig w:usb0="E00002FF" w:usb1="4000ACFF" w:usb2="00000001" w:usb3="00000000" w:csb0="0000019F" w:csb1="00000000"/>
  </w:font>
  <w:font w:name="Arial Narrow">
    <w:panose1 w:val="020B0606020202030204"/>
    <w:charset w:val="A2"/>
    <w:family w:val="swiss"/>
    <w:pitch w:val="variable"/>
    <w:sig w:usb0="00000287" w:usb1="00000800" w:usb2="00000000" w:usb3="00000000" w:csb0="0000009F" w:csb1="00000000"/>
  </w:font>
  <w:font w:name="Arial">
    <w:panose1 w:val="020B0604020202020204"/>
    <w:charset w:val="A2"/>
    <w:family w:val="swiss"/>
    <w:pitch w:val="variable"/>
    <w:sig w:usb0="E0002AFF" w:usb1="C0007843" w:usb2="00000009" w:usb3="00000000" w:csb0="000001FF" w:csb1="00000000"/>
  </w:font>
  <w:font w:name="Tahoma">
    <w:panose1 w:val="020B0604030504040204"/>
    <w:charset w:val="A2"/>
    <w:family w:val="swiss"/>
    <w:pitch w:val="variable"/>
    <w:sig w:usb0="E1002EFF" w:usb1="C000605B" w:usb2="00000029" w:usb3="00000000" w:csb0="000101FF" w:csb1="00000000"/>
  </w:font>
  <w:font w:name="Century Gothic">
    <w:panose1 w:val="020B0502020202020204"/>
    <w:charset w:val="A2"/>
    <w:family w:val="swiss"/>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6018" w:rsidRDefault="00C66018">
    <w:pPr>
      <w:pStyle w:val="Altbilgi"/>
      <w:jc w:val="right"/>
    </w:pPr>
    <w:r>
      <w:fldChar w:fldCharType="begin"/>
    </w:r>
    <w:r>
      <w:instrText>PAGE   \* MERGEFORMAT</w:instrText>
    </w:r>
    <w:r>
      <w:fldChar w:fldCharType="separate"/>
    </w:r>
    <w:r w:rsidR="00355289">
      <w:rPr>
        <w:noProof/>
      </w:rPr>
      <w:t>37</w:t>
    </w:r>
    <w:r>
      <w:fldChar w:fldCharType="end"/>
    </w:r>
  </w:p>
  <w:p w:rsidR="00C66018" w:rsidRPr="006656AC" w:rsidRDefault="00C66018" w:rsidP="00CC4C03">
    <w:pPr>
      <w:pStyle w:val="Altbilgi"/>
      <w:rPr>
        <w:rFonts w:ascii="Century Gothic" w:hAnsi="Century Gothic"/>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6018" w:rsidRDefault="00C66018" w:rsidP="00AE5B9A">
      <w:pPr>
        <w:spacing w:after="0" w:line="240" w:lineRule="auto"/>
      </w:pPr>
      <w:r>
        <w:separator/>
      </w:r>
    </w:p>
  </w:footnote>
  <w:footnote w:type="continuationSeparator" w:id="0">
    <w:p w:rsidR="00C66018" w:rsidRDefault="00C66018" w:rsidP="00AE5B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66018" w:rsidRDefault="00C66018">
    <w:pPr>
      <w:pStyle w:val="stbilgi"/>
    </w:pPr>
    <w:r>
      <w:rPr>
        <w:noProof/>
        <w:lang w:eastAsia="tr-TR"/>
      </w:rPr>
      <w:drawing>
        <wp:inline distT="0" distB="0" distL="0" distR="0" wp14:anchorId="4DD3ADE2" wp14:editId="4CC293B6">
          <wp:extent cx="6832600" cy="647700"/>
          <wp:effectExtent l="0" t="0" r="6350" b="0"/>
          <wp:docPr id="1" name="Resim 1" descr="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b"/>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32600" cy="647700"/>
                  </a:xfrm>
                  <a:prstGeom prst="rect">
                    <a:avLst/>
                  </a:prstGeom>
                  <a:noFill/>
                  <a:ln>
                    <a:noFill/>
                  </a:ln>
                </pic:spPr>
              </pic:pic>
            </a:graphicData>
          </a:graphic>
        </wp:inline>
      </w:drawing>
    </w:r>
  </w:p>
  <w:p w:rsidR="00C66018" w:rsidRPr="003371D2" w:rsidRDefault="00C66018" w:rsidP="003371D2">
    <w:pPr>
      <w:spacing w:after="0" w:line="240" w:lineRule="auto"/>
      <w:jc w:val="right"/>
      <w:rPr>
        <w:rFonts w:ascii="Century Gothic" w:hAnsi="Century Gothic"/>
        <w:b/>
        <w:bCs/>
        <w:color w:val="0000FF"/>
      </w:rPr>
    </w:pPr>
    <w:r w:rsidRPr="00CC4C03">
      <w:rPr>
        <w:rFonts w:ascii="Century Gothic" w:hAnsi="Century Gothic"/>
        <w:b/>
        <w:sz w:val="20"/>
        <w:szCs w:val="20"/>
      </w:rPr>
      <w:tab/>
    </w:r>
    <w:bookmarkStart w:id="21" w:name="bookmark0"/>
    <w:r w:rsidRPr="003371D2">
      <w:rPr>
        <w:rFonts w:ascii="Century Gothic" w:hAnsi="Century Gothic"/>
        <w:b/>
        <w:bCs/>
        <w:color w:val="0000FF"/>
      </w:rPr>
      <w:t>SİYASİ DÜŞÜNCELER TARİHİ</w:t>
    </w:r>
    <w:bookmarkEnd w:id="21"/>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D3280"/>
    <w:multiLevelType w:val="hybridMultilevel"/>
    <w:tmpl w:val="4F7A8E0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nsid w:val="09E37ED2"/>
    <w:multiLevelType w:val="multilevel"/>
    <w:tmpl w:val="04DE0E52"/>
    <w:lvl w:ilvl="0">
      <w:start w:val="1"/>
      <w:numFmt w:val="decimal"/>
      <w:lvlText w:val="%1."/>
      <w:lvlJc w:val="left"/>
      <w:pPr>
        <w:ind w:left="0" w:firstLine="0"/>
      </w:pPr>
      <w:rPr>
        <w:rFonts w:ascii="Book Antiqua" w:eastAsia="Book Antiqua" w:hAnsi="Book Antiqua" w:cs="Book Antiqua"/>
        <w:b w:val="0"/>
        <w:bCs w:val="0"/>
        <w:i w:val="0"/>
        <w:iCs w:val="0"/>
        <w:smallCaps w:val="0"/>
        <w:strike w:val="0"/>
        <w:dstrike w:val="0"/>
        <w:color w:val="000000"/>
        <w:spacing w:val="0"/>
        <w:w w:val="100"/>
        <w:position w:val="0"/>
        <w:sz w:val="18"/>
        <w:szCs w:val="18"/>
        <w:u w:val="none"/>
        <w:effect w:val="none"/>
        <w:lang w:val="tr-TR"/>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0FC64EC7"/>
    <w:multiLevelType w:val="hybridMultilevel"/>
    <w:tmpl w:val="F3360C4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nsid w:val="25AD096A"/>
    <w:multiLevelType w:val="hybridMultilevel"/>
    <w:tmpl w:val="783AE79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9CF17EF"/>
    <w:multiLevelType w:val="hybridMultilevel"/>
    <w:tmpl w:val="ACE0963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2BE52CE7"/>
    <w:multiLevelType w:val="multilevel"/>
    <w:tmpl w:val="B7CCA002"/>
    <w:lvl w:ilvl="0">
      <w:start w:val="1"/>
      <w:numFmt w:val="bullet"/>
      <w:lvlText w:val="•"/>
      <w:lvlJc w:val="left"/>
      <w:rPr>
        <w:rFonts w:ascii="Book Antiqua" w:eastAsia="Book Antiqua" w:hAnsi="Book Antiqua" w:cs="Book Antiqua"/>
        <w:b w:val="0"/>
        <w:bCs w:val="0"/>
        <w:i w:val="0"/>
        <w:iCs w:val="0"/>
        <w:smallCaps w:val="0"/>
        <w:strike w:val="0"/>
        <w:color w:val="000000"/>
        <w:spacing w:val="0"/>
        <w:w w:val="100"/>
        <w:position w:val="0"/>
        <w:sz w:val="18"/>
        <w:szCs w:val="18"/>
        <w:u w:val="none"/>
        <w:lang w:val="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CC821B1"/>
    <w:multiLevelType w:val="hybridMultilevel"/>
    <w:tmpl w:val="5FA813B6"/>
    <w:lvl w:ilvl="0" w:tplc="4412F7C8">
      <w:numFmt w:val="bullet"/>
      <w:lvlText w:val="•"/>
      <w:lvlJc w:val="left"/>
      <w:pPr>
        <w:ind w:left="360" w:hanging="360"/>
      </w:pPr>
      <w:rPr>
        <w:rFonts w:ascii="Calibri" w:eastAsia="Times New Roman" w:hAnsi="Calibri" w:hint="default"/>
      </w:rPr>
    </w:lvl>
    <w:lvl w:ilvl="1" w:tplc="041F0003">
      <w:start w:val="1"/>
      <w:numFmt w:val="bullet"/>
      <w:lvlText w:val="o"/>
      <w:lvlJc w:val="left"/>
      <w:pPr>
        <w:ind w:left="1080" w:hanging="360"/>
      </w:pPr>
      <w:rPr>
        <w:rFonts w:ascii="Courier New" w:hAnsi="Courier New" w:hint="default"/>
      </w:rPr>
    </w:lvl>
    <w:lvl w:ilvl="2" w:tplc="041F0005">
      <w:start w:val="1"/>
      <w:numFmt w:val="bullet"/>
      <w:lvlText w:val=""/>
      <w:lvlJc w:val="left"/>
      <w:pPr>
        <w:ind w:left="1800" w:hanging="360"/>
      </w:pPr>
      <w:rPr>
        <w:rFonts w:ascii="Wingdings" w:hAnsi="Wingdings" w:hint="default"/>
      </w:rPr>
    </w:lvl>
    <w:lvl w:ilvl="3" w:tplc="041F0001">
      <w:start w:val="1"/>
      <w:numFmt w:val="bullet"/>
      <w:lvlText w:val=""/>
      <w:lvlJc w:val="left"/>
      <w:pPr>
        <w:ind w:left="2520" w:hanging="360"/>
      </w:pPr>
      <w:rPr>
        <w:rFonts w:ascii="Symbol" w:hAnsi="Symbol" w:hint="default"/>
      </w:rPr>
    </w:lvl>
    <w:lvl w:ilvl="4" w:tplc="041F0003">
      <w:start w:val="1"/>
      <w:numFmt w:val="bullet"/>
      <w:lvlText w:val="o"/>
      <w:lvlJc w:val="left"/>
      <w:pPr>
        <w:ind w:left="3240" w:hanging="360"/>
      </w:pPr>
      <w:rPr>
        <w:rFonts w:ascii="Courier New" w:hAnsi="Courier New" w:hint="default"/>
      </w:rPr>
    </w:lvl>
    <w:lvl w:ilvl="5" w:tplc="041F0005">
      <w:start w:val="1"/>
      <w:numFmt w:val="bullet"/>
      <w:lvlText w:val=""/>
      <w:lvlJc w:val="left"/>
      <w:pPr>
        <w:ind w:left="3960" w:hanging="360"/>
      </w:pPr>
      <w:rPr>
        <w:rFonts w:ascii="Wingdings" w:hAnsi="Wingdings" w:hint="default"/>
      </w:rPr>
    </w:lvl>
    <w:lvl w:ilvl="6" w:tplc="041F0001">
      <w:start w:val="1"/>
      <w:numFmt w:val="bullet"/>
      <w:lvlText w:val=""/>
      <w:lvlJc w:val="left"/>
      <w:pPr>
        <w:ind w:left="4680" w:hanging="360"/>
      </w:pPr>
      <w:rPr>
        <w:rFonts w:ascii="Symbol" w:hAnsi="Symbol" w:hint="default"/>
      </w:rPr>
    </w:lvl>
    <w:lvl w:ilvl="7" w:tplc="041F0003">
      <w:start w:val="1"/>
      <w:numFmt w:val="bullet"/>
      <w:lvlText w:val="o"/>
      <w:lvlJc w:val="left"/>
      <w:pPr>
        <w:ind w:left="5400" w:hanging="360"/>
      </w:pPr>
      <w:rPr>
        <w:rFonts w:ascii="Courier New" w:hAnsi="Courier New" w:hint="default"/>
      </w:rPr>
    </w:lvl>
    <w:lvl w:ilvl="8" w:tplc="041F0005">
      <w:start w:val="1"/>
      <w:numFmt w:val="bullet"/>
      <w:lvlText w:val=""/>
      <w:lvlJc w:val="left"/>
      <w:pPr>
        <w:ind w:left="6120" w:hanging="360"/>
      </w:pPr>
      <w:rPr>
        <w:rFonts w:ascii="Wingdings" w:hAnsi="Wingdings" w:hint="default"/>
      </w:rPr>
    </w:lvl>
  </w:abstractNum>
  <w:abstractNum w:abstractNumId="7">
    <w:nsid w:val="36923B17"/>
    <w:multiLevelType w:val="multilevel"/>
    <w:tmpl w:val="582E4D0A"/>
    <w:lvl w:ilvl="0">
      <w:start w:val="1"/>
      <w:numFmt w:val="bullet"/>
      <w:lvlText w:val="•"/>
      <w:lvlJc w:val="left"/>
      <w:rPr>
        <w:rFonts w:ascii="Book Antiqua" w:eastAsia="Book Antiqua" w:hAnsi="Book Antiqua" w:cs="Book Antiqua"/>
        <w:b w:val="0"/>
        <w:bCs w:val="0"/>
        <w:i w:val="0"/>
        <w:iCs w:val="0"/>
        <w:smallCaps w:val="0"/>
        <w:strike w:val="0"/>
        <w:color w:val="000000"/>
        <w:spacing w:val="0"/>
        <w:w w:val="100"/>
        <w:position w:val="0"/>
        <w:sz w:val="18"/>
        <w:szCs w:val="18"/>
        <w:u w:val="none"/>
        <w:lang w:val="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7F329AE"/>
    <w:multiLevelType w:val="hybridMultilevel"/>
    <w:tmpl w:val="0B26229E"/>
    <w:lvl w:ilvl="0" w:tplc="041F000F">
      <w:start w:val="1"/>
      <w:numFmt w:val="decimal"/>
      <w:lvlText w:val="%1."/>
      <w:lvlJc w:val="left"/>
      <w:pPr>
        <w:ind w:left="720" w:hanging="360"/>
      </w:pPr>
      <w:rPr>
        <w:rFonts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3AB57871"/>
    <w:multiLevelType w:val="hybridMultilevel"/>
    <w:tmpl w:val="977E412A"/>
    <w:lvl w:ilvl="0" w:tplc="041F0001">
      <w:start w:val="1"/>
      <w:numFmt w:val="bullet"/>
      <w:lvlText w:val=""/>
      <w:lvlJc w:val="left"/>
      <w:pPr>
        <w:ind w:left="360" w:hanging="360"/>
      </w:pPr>
      <w:rPr>
        <w:rFonts w:ascii="Symbol" w:hAnsi="Symbol" w:hint="default"/>
      </w:rPr>
    </w:lvl>
    <w:lvl w:ilvl="1" w:tplc="041F0003">
      <w:start w:val="1"/>
      <w:numFmt w:val="bullet"/>
      <w:lvlText w:val="o"/>
      <w:lvlJc w:val="left"/>
      <w:pPr>
        <w:ind w:left="1080" w:hanging="360"/>
      </w:pPr>
      <w:rPr>
        <w:rFonts w:ascii="Courier New" w:hAnsi="Courier New" w:hint="default"/>
      </w:rPr>
    </w:lvl>
    <w:lvl w:ilvl="2" w:tplc="041F0005">
      <w:start w:val="1"/>
      <w:numFmt w:val="bullet"/>
      <w:lvlText w:val=""/>
      <w:lvlJc w:val="left"/>
      <w:pPr>
        <w:ind w:left="1800" w:hanging="360"/>
      </w:pPr>
      <w:rPr>
        <w:rFonts w:ascii="Wingdings" w:hAnsi="Wingdings" w:hint="default"/>
      </w:rPr>
    </w:lvl>
    <w:lvl w:ilvl="3" w:tplc="041F0001">
      <w:start w:val="1"/>
      <w:numFmt w:val="bullet"/>
      <w:lvlText w:val=""/>
      <w:lvlJc w:val="left"/>
      <w:pPr>
        <w:ind w:left="2520" w:hanging="360"/>
      </w:pPr>
      <w:rPr>
        <w:rFonts w:ascii="Symbol" w:hAnsi="Symbol" w:hint="default"/>
      </w:rPr>
    </w:lvl>
    <w:lvl w:ilvl="4" w:tplc="041F0003">
      <w:start w:val="1"/>
      <w:numFmt w:val="bullet"/>
      <w:lvlText w:val="o"/>
      <w:lvlJc w:val="left"/>
      <w:pPr>
        <w:ind w:left="3240" w:hanging="360"/>
      </w:pPr>
      <w:rPr>
        <w:rFonts w:ascii="Courier New" w:hAnsi="Courier New" w:hint="default"/>
      </w:rPr>
    </w:lvl>
    <w:lvl w:ilvl="5" w:tplc="041F0005">
      <w:start w:val="1"/>
      <w:numFmt w:val="bullet"/>
      <w:lvlText w:val=""/>
      <w:lvlJc w:val="left"/>
      <w:pPr>
        <w:ind w:left="3960" w:hanging="360"/>
      </w:pPr>
      <w:rPr>
        <w:rFonts w:ascii="Wingdings" w:hAnsi="Wingdings" w:hint="default"/>
      </w:rPr>
    </w:lvl>
    <w:lvl w:ilvl="6" w:tplc="041F0001">
      <w:start w:val="1"/>
      <w:numFmt w:val="bullet"/>
      <w:lvlText w:val=""/>
      <w:lvlJc w:val="left"/>
      <w:pPr>
        <w:ind w:left="4680" w:hanging="360"/>
      </w:pPr>
      <w:rPr>
        <w:rFonts w:ascii="Symbol" w:hAnsi="Symbol" w:hint="default"/>
      </w:rPr>
    </w:lvl>
    <w:lvl w:ilvl="7" w:tplc="041F0003">
      <w:start w:val="1"/>
      <w:numFmt w:val="bullet"/>
      <w:lvlText w:val="o"/>
      <w:lvlJc w:val="left"/>
      <w:pPr>
        <w:ind w:left="5400" w:hanging="360"/>
      </w:pPr>
      <w:rPr>
        <w:rFonts w:ascii="Courier New" w:hAnsi="Courier New" w:hint="default"/>
      </w:rPr>
    </w:lvl>
    <w:lvl w:ilvl="8" w:tplc="041F0005">
      <w:start w:val="1"/>
      <w:numFmt w:val="bullet"/>
      <w:lvlText w:val=""/>
      <w:lvlJc w:val="left"/>
      <w:pPr>
        <w:ind w:left="6120" w:hanging="360"/>
      </w:pPr>
      <w:rPr>
        <w:rFonts w:ascii="Wingdings" w:hAnsi="Wingdings" w:hint="default"/>
      </w:rPr>
    </w:lvl>
  </w:abstractNum>
  <w:abstractNum w:abstractNumId="10">
    <w:nsid w:val="3C2A58F3"/>
    <w:multiLevelType w:val="hybridMultilevel"/>
    <w:tmpl w:val="9CB8DEE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nsid w:val="40A3739B"/>
    <w:multiLevelType w:val="hybridMultilevel"/>
    <w:tmpl w:val="F05CB972"/>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482D2AEA"/>
    <w:multiLevelType w:val="hybridMultilevel"/>
    <w:tmpl w:val="39E67F6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3">
    <w:nsid w:val="4A3D4E11"/>
    <w:multiLevelType w:val="hybridMultilevel"/>
    <w:tmpl w:val="545CD8C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nsid w:val="4EA27348"/>
    <w:multiLevelType w:val="hybridMultilevel"/>
    <w:tmpl w:val="F6B0553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5">
    <w:nsid w:val="50D0712D"/>
    <w:multiLevelType w:val="multilevel"/>
    <w:tmpl w:val="33BE5EB2"/>
    <w:lvl w:ilvl="0">
      <w:start w:val="3"/>
      <w:numFmt w:val="upperRoman"/>
      <w:lvlText w:val="%1."/>
      <w:lvlJc w:val="left"/>
      <w:rPr>
        <w:rFonts w:ascii="Arial Narrow" w:eastAsia="Arial Narrow" w:hAnsi="Arial Narrow" w:cs="Arial Narrow"/>
        <w:b w:val="0"/>
        <w:bCs w:val="0"/>
        <w:i w:val="0"/>
        <w:iCs w:val="0"/>
        <w:smallCaps w:val="0"/>
        <w:strike w:val="0"/>
        <w:color w:val="000000"/>
        <w:spacing w:val="8"/>
        <w:w w:val="100"/>
        <w:position w:val="0"/>
        <w:sz w:val="12"/>
        <w:szCs w:val="12"/>
        <w:u w:val="none"/>
        <w:lang w:val="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4AC1358"/>
    <w:multiLevelType w:val="multilevel"/>
    <w:tmpl w:val="B80C5546"/>
    <w:lvl w:ilvl="0">
      <w:start w:val="1"/>
      <w:numFmt w:val="bullet"/>
      <w:lvlText w:val="•"/>
      <w:lvlJc w:val="left"/>
      <w:rPr>
        <w:rFonts w:ascii="Book Antiqua" w:eastAsia="Book Antiqua" w:hAnsi="Book Antiqua" w:cs="Book Antiqua"/>
        <w:b w:val="0"/>
        <w:bCs w:val="0"/>
        <w:i w:val="0"/>
        <w:iCs w:val="0"/>
        <w:smallCaps w:val="0"/>
        <w:strike w:val="0"/>
        <w:color w:val="000000"/>
        <w:spacing w:val="0"/>
        <w:w w:val="100"/>
        <w:position w:val="0"/>
        <w:sz w:val="18"/>
        <w:szCs w:val="18"/>
        <w:u w:val="none"/>
        <w:lang w:val="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6B073CD"/>
    <w:multiLevelType w:val="hybridMultilevel"/>
    <w:tmpl w:val="C4F6A0D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8">
    <w:nsid w:val="575A4DDF"/>
    <w:multiLevelType w:val="hybridMultilevel"/>
    <w:tmpl w:val="77A46810"/>
    <w:lvl w:ilvl="0" w:tplc="4412F7C8">
      <w:numFmt w:val="bullet"/>
      <w:lvlText w:val="•"/>
      <w:lvlJc w:val="left"/>
      <w:pPr>
        <w:ind w:left="720" w:hanging="360"/>
      </w:pPr>
      <w:rPr>
        <w:rFonts w:ascii="Calibri" w:eastAsia="Times New Roman" w:hAnsi="Calibri" w:hint="default"/>
      </w:rPr>
    </w:lvl>
    <w:lvl w:ilvl="1" w:tplc="041F0003">
      <w:start w:val="1"/>
      <w:numFmt w:val="bullet"/>
      <w:lvlText w:val="o"/>
      <w:lvlJc w:val="left"/>
      <w:pPr>
        <w:ind w:left="1440" w:hanging="360"/>
      </w:pPr>
      <w:rPr>
        <w:rFonts w:ascii="Courier New" w:hAnsi="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hint="default"/>
      </w:rPr>
    </w:lvl>
    <w:lvl w:ilvl="8" w:tplc="041F0005">
      <w:start w:val="1"/>
      <w:numFmt w:val="bullet"/>
      <w:lvlText w:val=""/>
      <w:lvlJc w:val="left"/>
      <w:pPr>
        <w:ind w:left="6480" w:hanging="360"/>
      </w:pPr>
      <w:rPr>
        <w:rFonts w:ascii="Wingdings" w:hAnsi="Wingdings" w:hint="default"/>
      </w:rPr>
    </w:lvl>
  </w:abstractNum>
  <w:abstractNum w:abstractNumId="19">
    <w:nsid w:val="594A2F20"/>
    <w:multiLevelType w:val="hybridMultilevel"/>
    <w:tmpl w:val="3ED625F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0">
    <w:nsid w:val="5C673317"/>
    <w:multiLevelType w:val="multilevel"/>
    <w:tmpl w:val="730C00D2"/>
    <w:lvl w:ilvl="0">
      <w:start w:val="1"/>
      <w:numFmt w:val="bullet"/>
      <w:lvlText w:val="•"/>
      <w:lvlJc w:val="left"/>
      <w:pPr>
        <w:ind w:left="0" w:firstLine="0"/>
      </w:pPr>
      <w:rPr>
        <w:rFonts w:ascii="Book Antiqua" w:eastAsia="Book Antiqua" w:hAnsi="Book Antiqua" w:cs="Book Antiqua"/>
        <w:b w:val="0"/>
        <w:bCs w:val="0"/>
        <w:i w:val="0"/>
        <w:iCs w:val="0"/>
        <w:smallCaps w:val="0"/>
        <w:strike w:val="0"/>
        <w:dstrike w:val="0"/>
        <w:color w:val="000000"/>
        <w:spacing w:val="0"/>
        <w:w w:val="100"/>
        <w:position w:val="0"/>
        <w:sz w:val="18"/>
        <w:szCs w:val="18"/>
        <w:u w:val="none"/>
        <w:effect w:val="none"/>
        <w:lang w:val="tr-TR"/>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6054343B"/>
    <w:multiLevelType w:val="multilevel"/>
    <w:tmpl w:val="E0581208"/>
    <w:lvl w:ilvl="0">
      <w:start w:val="1"/>
      <w:numFmt w:val="decimal"/>
      <w:lvlText w:val="%1."/>
      <w:lvlJc w:val="left"/>
      <w:pPr>
        <w:ind w:left="0" w:firstLine="0"/>
      </w:pPr>
      <w:rPr>
        <w:rFonts w:ascii="Book Antiqua" w:eastAsia="Book Antiqua" w:hAnsi="Book Antiqua" w:cs="Book Antiqua"/>
        <w:b w:val="0"/>
        <w:bCs w:val="0"/>
        <w:i/>
        <w:iCs/>
        <w:smallCaps w:val="0"/>
        <w:strike w:val="0"/>
        <w:dstrike w:val="0"/>
        <w:color w:val="000000"/>
        <w:spacing w:val="0"/>
        <w:w w:val="100"/>
        <w:position w:val="0"/>
        <w:sz w:val="18"/>
        <w:szCs w:val="18"/>
        <w:u w:val="none"/>
        <w:effect w:val="none"/>
        <w:lang w:val="tr-TR"/>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66190EEA"/>
    <w:multiLevelType w:val="hybridMultilevel"/>
    <w:tmpl w:val="B68EFF2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3">
    <w:nsid w:val="68316C99"/>
    <w:multiLevelType w:val="hybridMultilevel"/>
    <w:tmpl w:val="D72893D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4">
    <w:nsid w:val="683C02F1"/>
    <w:multiLevelType w:val="hybridMultilevel"/>
    <w:tmpl w:val="29E472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5">
    <w:nsid w:val="701948EB"/>
    <w:multiLevelType w:val="multilevel"/>
    <w:tmpl w:val="5492B5F6"/>
    <w:lvl w:ilvl="0">
      <w:start w:val="1"/>
      <w:numFmt w:val="decimal"/>
      <w:lvlText w:val="%1."/>
      <w:lvlJc w:val="left"/>
      <w:rPr>
        <w:rFonts w:ascii="Book Antiqua" w:eastAsia="Book Antiqua" w:hAnsi="Book Antiqua" w:cs="Book Antiqua"/>
        <w:b w:val="0"/>
        <w:bCs w:val="0"/>
        <w:i w:val="0"/>
        <w:iCs w:val="0"/>
        <w:smallCaps w:val="0"/>
        <w:strike w:val="0"/>
        <w:color w:val="000000"/>
        <w:spacing w:val="0"/>
        <w:w w:val="100"/>
        <w:position w:val="0"/>
        <w:sz w:val="18"/>
        <w:szCs w:val="18"/>
        <w:u w:val="none"/>
        <w:lang w:val="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2E87A38"/>
    <w:multiLevelType w:val="hybridMultilevel"/>
    <w:tmpl w:val="117288B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7">
    <w:nsid w:val="76027DEF"/>
    <w:multiLevelType w:val="hybridMultilevel"/>
    <w:tmpl w:val="3D1CC93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hint="default"/>
      </w:rPr>
    </w:lvl>
    <w:lvl w:ilvl="8" w:tplc="041F0005">
      <w:start w:val="1"/>
      <w:numFmt w:val="bullet"/>
      <w:lvlText w:val=""/>
      <w:lvlJc w:val="left"/>
      <w:pPr>
        <w:ind w:left="6480" w:hanging="360"/>
      </w:pPr>
      <w:rPr>
        <w:rFonts w:ascii="Wingdings" w:hAnsi="Wingdings" w:hint="default"/>
      </w:rPr>
    </w:lvl>
  </w:abstractNum>
  <w:abstractNum w:abstractNumId="28">
    <w:nsid w:val="78162F13"/>
    <w:multiLevelType w:val="multilevel"/>
    <w:tmpl w:val="761EDA60"/>
    <w:lvl w:ilvl="0">
      <w:start w:val="16"/>
      <w:numFmt w:val="decimal"/>
      <w:lvlText w:val="%1."/>
      <w:lvlJc w:val="left"/>
      <w:rPr>
        <w:rFonts w:ascii="Arial" w:eastAsia="Arial" w:hAnsi="Arial" w:cs="Arial"/>
        <w:b/>
        <w:bCs/>
        <w:i w:val="0"/>
        <w:iCs w:val="0"/>
        <w:smallCaps w:val="0"/>
        <w:strike w:val="0"/>
        <w:color w:val="000000"/>
        <w:spacing w:val="0"/>
        <w:w w:val="100"/>
        <w:position w:val="0"/>
        <w:sz w:val="46"/>
        <w:szCs w:val="46"/>
        <w:u w:val="none"/>
        <w:lang w:val="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82572E1"/>
    <w:multiLevelType w:val="hybridMultilevel"/>
    <w:tmpl w:val="9276410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0">
    <w:nsid w:val="7D53367E"/>
    <w:multiLevelType w:val="hybridMultilevel"/>
    <w:tmpl w:val="DCB6D35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1">
    <w:nsid w:val="7E4159F8"/>
    <w:multiLevelType w:val="hybridMultilevel"/>
    <w:tmpl w:val="6FAA39D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2">
    <w:nsid w:val="7E927877"/>
    <w:multiLevelType w:val="hybridMultilevel"/>
    <w:tmpl w:val="9CFE6D10"/>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hint="default"/>
      </w:rPr>
    </w:lvl>
    <w:lvl w:ilvl="8" w:tplc="041F0005">
      <w:start w:val="1"/>
      <w:numFmt w:val="bullet"/>
      <w:lvlText w:val=""/>
      <w:lvlJc w:val="left"/>
      <w:pPr>
        <w:ind w:left="6480" w:hanging="360"/>
      </w:pPr>
      <w:rPr>
        <w:rFonts w:ascii="Wingdings" w:hAnsi="Wingdings" w:hint="default"/>
      </w:rPr>
    </w:lvl>
  </w:abstractNum>
  <w:num w:numId="1">
    <w:abstractNumId w:val="9"/>
  </w:num>
  <w:num w:numId="2">
    <w:abstractNumId w:val="32"/>
  </w:num>
  <w:num w:numId="3">
    <w:abstractNumId w:val="27"/>
  </w:num>
  <w:num w:numId="4">
    <w:abstractNumId w:val="18"/>
  </w:num>
  <w:num w:numId="5">
    <w:abstractNumId w:val="6"/>
  </w:num>
  <w:num w:numId="6">
    <w:abstractNumId w:val="12"/>
  </w:num>
  <w:num w:numId="7">
    <w:abstractNumId w:val="22"/>
  </w:num>
  <w:num w:numId="8">
    <w:abstractNumId w:val="0"/>
  </w:num>
  <w:num w:numId="9">
    <w:abstractNumId w:val="31"/>
  </w:num>
  <w:num w:numId="10">
    <w:abstractNumId w:val="8"/>
  </w:num>
  <w:num w:numId="11">
    <w:abstractNumId w:val="24"/>
  </w:num>
  <w:num w:numId="12">
    <w:abstractNumId w:val="19"/>
  </w:num>
  <w:num w:numId="13">
    <w:abstractNumId w:val="11"/>
  </w:num>
  <w:num w:numId="14">
    <w:abstractNumId w:val="25"/>
  </w:num>
  <w:num w:numId="15">
    <w:abstractNumId w:val="16"/>
  </w:num>
  <w:num w:numId="16">
    <w:abstractNumId w:val="13"/>
  </w:num>
  <w:num w:numId="17">
    <w:abstractNumId w:val="28"/>
  </w:num>
  <w:num w:numId="18">
    <w:abstractNumId w:val="14"/>
  </w:num>
  <w:num w:numId="19">
    <w:abstractNumId w:val="29"/>
  </w:num>
  <w:num w:numId="20">
    <w:abstractNumId w:val="10"/>
  </w:num>
  <w:num w:numId="21">
    <w:abstractNumId w:val="5"/>
  </w:num>
  <w:num w:numId="22">
    <w:abstractNumId w:val="30"/>
  </w:num>
  <w:num w:numId="23">
    <w:abstractNumId w:val="2"/>
  </w:num>
  <w:num w:numId="24">
    <w:abstractNumId w:val="15"/>
  </w:num>
  <w:num w:numId="25">
    <w:abstractNumId w:val="7"/>
  </w:num>
  <w:num w:numId="26">
    <w:abstractNumId w:val="17"/>
  </w:num>
  <w:num w:numId="27">
    <w:abstractNumId w:val="23"/>
  </w:num>
  <w:num w:numId="28">
    <w:abstractNumId w:val="3"/>
  </w:num>
  <w:num w:numId="29">
    <w:abstractNumId w:val="1"/>
    <w:lvlOverride w:ilvl="0">
      <w:startOverride w:val="1"/>
    </w:lvlOverride>
    <w:lvlOverride w:ilvl="1"/>
    <w:lvlOverride w:ilvl="2"/>
    <w:lvlOverride w:ilvl="3"/>
    <w:lvlOverride w:ilvl="4"/>
    <w:lvlOverride w:ilvl="5"/>
    <w:lvlOverride w:ilvl="6"/>
    <w:lvlOverride w:ilvl="7"/>
    <w:lvlOverride w:ilvl="8"/>
  </w:num>
  <w:num w:numId="30">
    <w:abstractNumId w:val="21"/>
    <w:lvlOverride w:ilvl="0">
      <w:startOverride w:val="1"/>
    </w:lvlOverride>
    <w:lvlOverride w:ilvl="1"/>
    <w:lvlOverride w:ilvl="2"/>
    <w:lvlOverride w:ilvl="3"/>
    <w:lvlOverride w:ilvl="4"/>
    <w:lvlOverride w:ilvl="5"/>
    <w:lvlOverride w:ilvl="6"/>
    <w:lvlOverride w:ilvl="7"/>
    <w:lvlOverride w:ilvl="8"/>
  </w:num>
  <w:num w:numId="31">
    <w:abstractNumId w:val="4"/>
  </w:num>
  <w:num w:numId="32">
    <w:abstractNumId w:val="20"/>
  </w:num>
  <w:num w:numId="33">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536"/>
  <w:autoHyphenation/>
  <w:hyphenationZone w:val="227"/>
  <w:doNotHyphenateCaps/>
  <w:characterSpacingControl w:val="doNotCompress"/>
  <w:doNotValidateAgainstSchema/>
  <w:doNotDemarcateInvalidXml/>
  <w:hdrShapeDefaults>
    <o:shapedefaults v:ext="edit" spidmax="26625">
      <o:colormru v:ext="edit" colors="#ffc,#ff9"/>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5B7"/>
    <w:rsid w:val="000073D7"/>
    <w:rsid w:val="00010BC5"/>
    <w:rsid w:val="00013BFC"/>
    <w:rsid w:val="00030616"/>
    <w:rsid w:val="000329AE"/>
    <w:rsid w:val="00044966"/>
    <w:rsid w:val="00044EC1"/>
    <w:rsid w:val="000543A5"/>
    <w:rsid w:val="00054FEE"/>
    <w:rsid w:val="00055C0C"/>
    <w:rsid w:val="00056FEF"/>
    <w:rsid w:val="00062B26"/>
    <w:rsid w:val="00070C11"/>
    <w:rsid w:val="00074B09"/>
    <w:rsid w:val="00076DA5"/>
    <w:rsid w:val="00083B4E"/>
    <w:rsid w:val="0009241A"/>
    <w:rsid w:val="000B6B77"/>
    <w:rsid w:val="000B7584"/>
    <w:rsid w:val="000C0F44"/>
    <w:rsid w:val="000C3206"/>
    <w:rsid w:val="000C4514"/>
    <w:rsid w:val="000D541D"/>
    <w:rsid w:val="000E7094"/>
    <w:rsid w:val="000F0B0F"/>
    <w:rsid w:val="000F2D2A"/>
    <w:rsid w:val="000F388C"/>
    <w:rsid w:val="00100609"/>
    <w:rsid w:val="00103836"/>
    <w:rsid w:val="00112B23"/>
    <w:rsid w:val="00112F65"/>
    <w:rsid w:val="00116433"/>
    <w:rsid w:val="00117F84"/>
    <w:rsid w:val="001271D2"/>
    <w:rsid w:val="00130226"/>
    <w:rsid w:val="00132F15"/>
    <w:rsid w:val="001352DB"/>
    <w:rsid w:val="00137300"/>
    <w:rsid w:val="00140178"/>
    <w:rsid w:val="00142A88"/>
    <w:rsid w:val="00143A73"/>
    <w:rsid w:val="0014735C"/>
    <w:rsid w:val="00150FE7"/>
    <w:rsid w:val="001525A5"/>
    <w:rsid w:val="00153879"/>
    <w:rsid w:val="001540D2"/>
    <w:rsid w:val="00155ED2"/>
    <w:rsid w:val="00173DC6"/>
    <w:rsid w:val="00177645"/>
    <w:rsid w:val="00182EB2"/>
    <w:rsid w:val="0018337F"/>
    <w:rsid w:val="00187B57"/>
    <w:rsid w:val="00190A37"/>
    <w:rsid w:val="001940BF"/>
    <w:rsid w:val="001A469F"/>
    <w:rsid w:val="001A7656"/>
    <w:rsid w:val="001B53EC"/>
    <w:rsid w:val="001B75B7"/>
    <w:rsid w:val="001C661F"/>
    <w:rsid w:val="001D1ECF"/>
    <w:rsid w:val="001D29AF"/>
    <w:rsid w:val="001E2FDC"/>
    <w:rsid w:val="001E6242"/>
    <w:rsid w:val="001F16B9"/>
    <w:rsid w:val="001F4C42"/>
    <w:rsid w:val="0020321D"/>
    <w:rsid w:val="00206AAA"/>
    <w:rsid w:val="002128DB"/>
    <w:rsid w:val="00213199"/>
    <w:rsid w:val="00217313"/>
    <w:rsid w:val="00224D74"/>
    <w:rsid w:val="00225080"/>
    <w:rsid w:val="00226F1A"/>
    <w:rsid w:val="00233A4F"/>
    <w:rsid w:val="002361B4"/>
    <w:rsid w:val="00237CD3"/>
    <w:rsid w:val="00240D02"/>
    <w:rsid w:val="00242C65"/>
    <w:rsid w:val="00252BCD"/>
    <w:rsid w:val="002542C4"/>
    <w:rsid w:val="00255E26"/>
    <w:rsid w:val="00260144"/>
    <w:rsid w:val="00262B95"/>
    <w:rsid w:val="00262B9D"/>
    <w:rsid w:val="00263E02"/>
    <w:rsid w:val="0026527D"/>
    <w:rsid w:val="002700DB"/>
    <w:rsid w:val="00270114"/>
    <w:rsid w:val="00283CA3"/>
    <w:rsid w:val="00292AD3"/>
    <w:rsid w:val="00294E58"/>
    <w:rsid w:val="002957F5"/>
    <w:rsid w:val="002A101F"/>
    <w:rsid w:val="002A1F5C"/>
    <w:rsid w:val="002B078B"/>
    <w:rsid w:val="002B131E"/>
    <w:rsid w:val="002B3C25"/>
    <w:rsid w:val="002B5C5D"/>
    <w:rsid w:val="002B6CC2"/>
    <w:rsid w:val="002B7BFC"/>
    <w:rsid w:val="002C3D61"/>
    <w:rsid w:val="002C45B7"/>
    <w:rsid w:val="002C46D7"/>
    <w:rsid w:val="002E0A54"/>
    <w:rsid w:val="002F31F8"/>
    <w:rsid w:val="002F5450"/>
    <w:rsid w:val="002F5978"/>
    <w:rsid w:val="002F6422"/>
    <w:rsid w:val="00305AB6"/>
    <w:rsid w:val="003075E0"/>
    <w:rsid w:val="00310C48"/>
    <w:rsid w:val="0031358A"/>
    <w:rsid w:val="0031408E"/>
    <w:rsid w:val="00327D77"/>
    <w:rsid w:val="00332140"/>
    <w:rsid w:val="00333E24"/>
    <w:rsid w:val="003371D2"/>
    <w:rsid w:val="00344B3C"/>
    <w:rsid w:val="00355289"/>
    <w:rsid w:val="003618CA"/>
    <w:rsid w:val="003636DE"/>
    <w:rsid w:val="0037086D"/>
    <w:rsid w:val="00375F7B"/>
    <w:rsid w:val="00385FA0"/>
    <w:rsid w:val="0039066D"/>
    <w:rsid w:val="00392C3B"/>
    <w:rsid w:val="003A1DD0"/>
    <w:rsid w:val="003A3EEB"/>
    <w:rsid w:val="003A4F61"/>
    <w:rsid w:val="003A5247"/>
    <w:rsid w:val="003C43EA"/>
    <w:rsid w:val="003C6010"/>
    <w:rsid w:val="003E4AD9"/>
    <w:rsid w:val="003F24E2"/>
    <w:rsid w:val="00402550"/>
    <w:rsid w:val="00404401"/>
    <w:rsid w:val="00406EE7"/>
    <w:rsid w:val="004127A4"/>
    <w:rsid w:val="004157FC"/>
    <w:rsid w:val="0042449C"/>
    <w:rsid w:val="00425B09"/>
    <w:rsid w:val="004301A5"/>
    <w:rsid w:val="00432DF0"/>
    <w:rsid w:val="00437821"/>
    <w:rsid w:val="00447D6A"/>
    <w:rsid w:val="00450659"/>
    <w:rsid w:val="00454A0E"/>
    <w:rsid w:val="00467437"/>
    <w:rsid w:val="004700F7"/>
    <w:rsid w:val="00471C67"/>
    <w:rsid w:val="004754EE"/>
    <w:rsid w:val="0048156D"/>
    <w:rsid w:val="004835D9"/>
    <w:rsid w:val="00484240"/>
    <w:rsid w:val="00486A3A"/>
    <w:rsid w:val="00490B6E"/>
    <w:rsid w:val="0049326D"/>
    <w:rsid w:val="0049484E"/>
    <w:rsid w:val="0049747C"/>
    <w:rsid w:val="004A1084"/>
    <w:rsid w:val="004B7F4F"/>
    <w:rsid w:val="004C1D7C"/>
    <w:rsid w:val="004D76C3"/>
    <w:rsid w:val="004E1F81"/>
    <w:rsid w:val="004E29B7"/>
    <w:rsid w:val="004E3642"/>
    <w:rsid w:val="004E5F22"/>
    <w:rsid w:val="004F226D"/>
    <w:rsid w:val="004F45A2"/>
    <w:rsid w:val="004F6D93"/>
    <w:rsid w:val="00504A9A"/>
    <w:rsid w:val="00522E8E"/>
    <w:rsid w:val="0053354B"/>
    <w:rsid w:val="005506B4"/>
    <w:rsid w:val="00551093"/>
    <w:rsid w:val="005528BD"/>
    <w:rsid w:val="00553124"/>
    <w:rsid w:val="00557663"/>
    <w:rsid w:val="00561B84"/>
    <w:rsid w:val="00563C97"/>
    <w:rsid w:val="00571DC9"/>
    <w:rsid w:val="005758E8"/>
    <w:rsid w:val="00576F90"/>
    <w:rsid w:val="00585C4C"/>
    <w:rsid w:val="00586CFD"/>
    <w:rsid w:val="005A03A9"/>
    <w:rsid w:val="005A317A"/>
    <w:rsid w:val="005A3C73"/>
    <w:rsid w:val="005A425F"/>
    <w:rsid w:val="005A438B"/>
    <w:rsid w:val="005A46D4"/>
    <w:rsid w:val="005A4F05"/>
    <w:rsid w:val="005A6001"/>
    <w:rsid w:val="005A6233"/>
    <w:rsid w:val="005A7132"/>
    <w:rsid w:val="005A7750"/>
    <w:rsid w:val="005B0823"/>
    <w:rsid w:val="005B20E3"/>
    <w:rsid w:val="005B25AF"/>
    <w:rsid w:val="005B3149"/>
    <w:rsid w:val="005B35EF"/>
    <w:rsid w:val="005C063B"/>
    <w:rsid w:val="005C47D1"/>
    <w:rsid w:val="005C558F"/>
    <w:rsid w:val="005D0069"/>
    <w:rsid w:val="005D70AB"/>
    <w:rsid w:val="005E307A"/>
    <w:rsid w:val="005E4044"/>
    <w:rsid w:val="005E44D6"/>
    <w:rsid w:val="005E6B47"/>
    <w:rsid w:val="005F6CD9"/>
    <w:rsid w:val="0061271B"/>
    <w:rsid w:val="0061463E"/>
    <w:rsid w:val="0062323D"/>
    <w:rsid w:val="0062504A"/>
    <w:rsid w:val="00625D4D"/>
    <w:rsid w:val="0063511C"/>
    <w:rsid w:val="00635DFF"/>
    <w:rsid w:val="00637493"/>
    <w:rsid w:val="00641ADD"/>
    <w:rsid w:val="00644E46"/>
    <w:rsid w:val="00653FD4"/>
    <w:rsid w:val="00654772"/>
    <w:rsid w:val="00655477"/>
    <w:rsid w:val="006560EF"/>
    <w:rsid w:val="006656AC"/>
    <w:rsid w:val="00667371"/>
    <w:rsid w:val="00670519"/>
    <w:rsid w:val="00672B5F"/>
    <w:rsid w:val="00683AAB"/>
    <w:rsid w:val="00687A88"/>
    <w:rsid w:val="0069544D"/>
    <w:rsid w:val="006A0735"/>
    <w:rsid w:val="006A24C3"/>
    <w:rsid w:val="006B1258"/>
    <w:rsid w:val="006B1447"/>
    <w:rsid w:val="006B4869"/>
    <w:rsid w:val="006B7B5D"/>
    <w:rsid w:val="006C019A"/>
    <w:rsid w:val="006C3ED7"/>
    <w:rsid w:val="006D11FB"/>
    <w:rsid w:val="006D3D9F"/>
    <w:rsid w:val="006D64B6"/>
    <w:rsid w:val="006D6F41"/>
    <w:rsid w:val="006E2481"/>
    <w:rsid w:val="006E319E"/>
    <w:rsid w:val="006E7346"/>
    <w:rsid w:val="00702580"/>
    <w:rsid w:val="00703438"/>
    <w:rsid w:val="00704A47"/>
    <w:rsid w:val="00707F45"/>
    <w:rsid w:val="0071017C"/>
    <w:rsid w:val="007167FE"/>
    <w:rsid w:val="0073221B"/>
    <w:rsid w:val="0074155B"/>
    <w:rsid w:val="00743383"/>
    <w:rsid w:val="00745077"/>
    <w:rsid w:val="007458B0"/>
    <w:rsid w:val="00747047"/>
    <w:rsid w:val="00754B0D"/>
    <w:rsid w:val="00760A57"/>
    <w:rsid w:val="0076523B"/>
    <w:rsid w:val="00770332"/>
    <w:rsid w:val="00770FC5"/>
    <w:rsid w:val="0078336C"/>
    <w:rsid w:val="0078383E"/>
    <w:rsid w:val="00792C1E"/>
    <w:rsid w:val="007A5FC3"/>
    <w:rsid w:val="007A7352"/>
    <w:rsid w:val="007B222D"/>
    <w:rsid w:val="007B6117"/>
    <w:rsid w:val="007C7746"/>
    <w:rsid w:val="007C7765"/>
    <w:rsid w:val="007E492A"/>
    <w:rsid w:val="007E4FBC"/>
    <w:rsid w:val="007E7CA6"/>
    <w:rsid w:val="007F52FF"/>
    <w:rsid w:val="007F6F50"/>
    <w:rsid w:val="00811FC6"/>
    <w:rsid w:val="00812138"/>
    <w:rsid w:val="00820C4B"/>
    <w:rsid w:val="00823637"/>
    <w:rsid w:val="00823689"/>
    <w:rsid w:val="00825185"/>
    <w:rsid w:val="008259CD"/>
    <w:rsid w:val="008309D9"/>
    <w:rsid w:val="00837EA0"/>
    <w:rsid w:val="0084534F"/>
    <w:rsid w:val="0085662B"/>
    <w:rsid w:val="0085776B"/>
    <w:rsid w:val="00860CB1"/>
    <w:rsid w:val="0087738B"/>
    <w:rsid w:val="00886B8C"/>
    <w:rsid w:val="00892D89"/>
    <w:rsid w:val="0089385E"/>
    <w:rsid w:val="00896676"/>
    <w:rsid w:val="008B1A40"/>
    <w:rsid w:val="008B3D75"/>
    <w:rsid w:val="008C18EF"/>
    <w:rsid w:val="008C1C32"/>
    <w:rsid w:val="008C4B5F"/>
    <w:rsid w:val="008C6E6D"/>
    <w:rsid w:val="008D071E"/>
    <w:rsid w:val="008D3D14"/>
    <w:rsid w:val="008D5C06"/>
    <w:rsid w:val="008D6CA0"/>
    <w:rsid w:val="008E0051"/>
    <w:rsid w:val="008E3091"/>
    <w:rsid w:val="00900117"/>
    <w:rsid w:val="0091047B"/>
    <w:rsid w:val="00925037"/>
    <w:rsid w:val="00925FF2"/>
    <w:rsid w:val="00926861"/>
    <w:rsid w:val="0093369D"/>
    <w:rsid w:val="009401F7"/>
    <w:rsid w:val="009479EC"/>
    <w:rsid w:val="00951286"/>
    <w:rsid w:val="0095149B"/>
    <w:rsid w:val="00951AA1"/>
    <w:rsid w:val="00952F87"/>
    <w:rsid w:val="0095398B"/>
    <w:rsid w:val="00955A69"/>
    <w:rsid w:val="00971E2D"/>
    <w:rsid w:val="0097318F"/>
    <w:rsid w:val="0097519F"/>
    <w:rsid w:val="00976AD0"/>
    <w:rsid w:val="00977216"/>
    <w:rsid w:val="00980621"/>
    <w:rsid w:val="009A3C66"/>
    <w:rsid w:val="009A4BE2"/>
    <w:rsid w:val="009A7966"/>
    <w:rsid w:val="009B058D"/>
    <w:rsid w:val="009B6AE9"/>
    <w:rsid w:val="009C7FBF"/>
    <w:rsid w:val="009D32B5"/>
    <w:rsid w:val="009D4D6A"/>
    <w:rsid w:val="009D7651"/>
    <w:rsid w:val="009E198B"/>
    <w:rsid w:val="009E1CB2"/>
    <w:rsid w:val="009E37E0"/>
    <w:rsid w:val="009E49ED"/>
    <w:rsid w:val="009F54FC"/>
    <w:rsid w:val="009F6096"/>
    <w:rsid w:val="009F6C65"/>
    <w:rsid w:val="00A01709"/>
    <w:rsid w:val="00A119B6"/>
    <w:rsid w:val="00A210A2"/>
    <w:rsid w:val="00A37D6D"/>
    <w:rsid w:val="00A42631"/>
    <w:rsid w:val="00A50885"/>
    <w:rsid w:val="00A513E9"/>
    <w:rsid w:val="00A51D00"/>
    <w:rsid w:val="00A5448B"/>
    <w:rsid w:val="00A627DB"/>
    <w:rsid w:val="00A664AC"/>
    <w:rsid w:val="00A721DD"/>
    <w:rsid w:val="00A82C82"/>
    <w:rsid w:val="00A874C1"/>
    <w:rsid w:val="00A961F0"/>
    <w:rsid w:val="00A96C94"/>
    <w:rsid w:val="00A96F68"/>
    <w:rsid w:val="00A9763F"/>
    <w:rsid w:val="00AA43AF"/>
    <w:rsid w:val="00AB2917"/>
    <w:rsid w:val="00AB3907"/>
    <w:rsid w:val="00AB66C2"/>
    <w:rsid w:val="00AC0D2A"/>
    <w:rsid w:val="00AC0E9C"/>
    <w:rsid w:val="00AC1F87"/>
    <w:rsid w:val="00AC5708"/>
    <w:rsid w:val="00AC64A3"/>
    <w:rsid w:val="00AC7212"/>
    <w:rsid w:val="00AD0AB5"/>
    <w:rsid w:val="00AD0CE4"/>
    <w:rsid w:val="00AD168E"/>
    <w:rsid w:val="00AE5838"/>
    <w:rsid w:val="00AE5B9A"/>
    <w:rsid w:val="00AF0BE2"/>
    <w:rsid w:val="00AF3633"/>
    <w:rsid w:val="00B031DA"/>
    <w:rsid w:val="00B20326"/>
    <w:rsid w:val="00B23CE3"/>
    <w:rsid w:val="00B25E72"/>
    <w:rsid w:val="00B310F2"/>
    <w:rsid w:val="00B32E35"/>
    <w:rsid w:val="00B43787"/>
    <w:rsid w:val="00B44FA8"/>
    <w:rsid w:val="00B450DF"/>
    <w:rsid w:val="00B4687F"/>
    <w:rsid w:val="00B50150"/>
    <w:rsid w:val="00B53AA6"/>
    <w:rsid w:val="00B60C43"/>
    <w:rsid w:val="00B60DA8"/>
    <w:rsid w:val="00B828A4"/>
    <w:rsid w:val="00B918EF"/>
    <w:rsid w:val="00B93BFA"/>
    <w:rsid w:val="00BA3016"/>
    <w:rsid w:val="00BA5737"/>
    <w:rsid w:val="00BB006D"/>
    <w:rsid w:val="00BB12C5"/>
    <w:rsid w:val="00BB3F3C"/>
    <w:rsid w:val="00BB412E"/>
    <w:rsid w:val="00BD18BD"/>
    <w:rsid w:val="00BE3921"/>
    <w:rsid w:val="00BE61F9"/>
    <w:rsid w:val="00BF1576"/>
    <w:rsid w:val="00C1020D"/>
    <w:rsid w:val="00C13841"/>
    <w:rsid w:val="00C14124"/>
    <w:rsid w:val="00C14599"/>
    <w:rsid w:val="00C15C72"/>
    <w:rsid w:val="00C20B09"/>
    <w:rsid w:val="00C21CCC"/>
    <w:rsid w:val="00C33127"/>
    <w:rsid w:val="00C350BF"/>
    <w:rsid w:val="00C37DB7"/>
    <w:rsid w:val="00C41EFB"/>
    <w:rsid w:val="00C43368"/>
    <w:rsid w:val="00C450B9"/>
    <w:rsid w:val="00C473C6"/>
    <w:rsid w:val="00C60086"/>
    <w:rsid w:val="00C6023A"/>
    <w:rsid w:val="00C63BE8"/>
    <w:rsid w:val="00C66018"/>
    <w:rsid w:val="00C66801"/>
    <w:rsid w:val="00C76A3C"/>
    <w:rsid w:val="00C77D30"/>
    <w:rsid w:val="00C850EB"/>
    <w:rsid w:val="00C8543C"/>
    <w:rsid w:val="00C9291E"/>
    <w:rsid w:val="00C94077"/>
    <w:rsid w:val="00CA3A56"/>
    <w:rsid w:val="00CA738B"/>
    <w:rsid w:val="00CB04F2"/>
    <w:rsid w:val="00CC4C03"/>
    <w:rsid w:val="00CC5FC7"/>
    <w:rsid w:val="00CD2388"/>
    <w:rsid w:val="00CE0855"/>
    <w:rsid w:val="00CE1A37"/>
    <w:rsid w:val="00CE47A0"/>
    <w:rsid w:val="00CF3D33"/>
    <w:rsid w:val="00D0185E"/>
    <w:rsid w:val="00D02202"/>
    <w:rsid w:val="00D03749"/>
    <w:rsid w:val="00D046C3"/>
    <w:rsid w:val="00D050C3"/>
    <w:rsid w:val="00D0584D"/>
    <w:rsid w:val="00D174E4"/>
    <w:rsid w:val="00D21DBD"/>
    <w:rsid w:val="00D32E2D"/>
    <w:rsid w:val="00D371DE"/>
    <w:rsid w:val="00D40806"/>
    <w:rsid w:val="00D461F7"/>
    <w:rsid w:val="00D47DF7"/>
    <w:rsid w:val="00D52125"/>
    <w:rsid w:val="00D54693"/>
    <w:rsid w:val="00D61B10"/>
    <w:rsid w:val="00D63892"/>
    <w:rsid w:val="00D65F4C"/>
    <w:rsid w:val="00D71D44"/>
    <w:rsid w:val="00D81AC3"/>
    <w:rsid w:val="00D91A1B"/>
    <w:rsid w:val="00D9352C"/>
    <w:rsid w:val="00D93FDC"/>
    <w:rsid w:val="00D9674F"/>
    <w:rsid w:val="00DA1E2A"/>
    <w:rsid w:val="00DB1053"/>
    <w:rsid w:val="00DB5744"/>
    <w:rsid w:val="00DB6985"/>
    <w:rsid w:val="00DB6F44"/>
    <w:rsid w:val="00DD60DA"/>
    <w:rsid w:val="00DE3E8C"/>
    <w:rsid w:val="00DF15AB"/>
    <w:rsid w:val="00E0438B"/>
    <w:rsid w:val="00E07EF7"/>
    <w:rsid w:val="00E103B5"/>
    <w:rsid w:val="00E10C7E"/>
    <w:rsid w:val="00E1777D"/>
    <w:rsid w:val="00E24149"/>
    <w:rsid w:val="00E2617D"/>
    <w:rsid w:val="00E276C5"/>
    <w:rsid w:val="00E27ABD"/>
    <w:rsid w:val="00E3089E"/>
    <w:rsid w:val="00E310BA"/>
    <w:rsid w:val="00E35EA9"/>
    <w:rsid w:val="00E35FF3"/>
    <w:rsid w:val="00E401B4"/>
    <w:rsid w:val="00E53FEE"/>
    <w:rsid w:val="00E60158"/>
    <w:rsid w:val="00E67BD6"/>
    <w:rsid w:val="00E77A62"/>
    <w:rsid w:val="00E965CD"/>
    <w:rsid w:val="00EA373C"/>
    <w:rsid w:val="00EB325E"/>
    <w:rsid w:val="00EB6D9E"/>
    <w:rsid w:val="00EB7020"/>
    <w:rsid w:val="00EC4907"/>
    <w:rsid w:val="00EC583E"/>
    <w:rsid w:val="00EC6E5F"/>
    <w:rsid w:val="00EE15C0"/>
    <w:rsid w:val="00EE1F05"/>
    <w:rsid w:val="00EE3EA4"/>
    <w:rsid w:val="00EE7E14"/>
    <w:rsid w:val="00EF5993"/>
    <w:rsid w:val="00F0584C"/>
    <w:rsid w:val="00F05E63"/>
    <w:rsid w:val="00F12842"/>
    <w:rsid w:val="00F143D4"/>
    <w:rsid w:val="00F22005"/>
    <w:rsid w:val="00F317E3"/>
    <w:rsid w:val="00F318DF"/>
    <w:rsid w:val="00F33D78"/>
    <w:rsid w:val="00F345AA"/>
    <w:rsid w:val="00F34876"/>
    <w:rsid w:val="00F41301"/>
    <w:rsid w:val="00F41F70"/>
    <w:rsid w:val="00F42A3B"/>
    <w:rsid w:val="00F43038"/>
    <w:rsid w:val="00F45F44"/>
    <w:rsid w:val="00F556B7"/>
    <w:rsid w:val="00F57059"/>
    <w:rsid w:val="00F61BE7"/>
    <w:rsid w:val="00F6315E"/>
    <w:rsid w:val="00F63937"/>
    <w:rsid w:val="00F655F1"/>
    <w:rsid w:val="00F668D7"/>
    <w:rsid w:val="00F6725B"/>
    <w:rsid w:val="00F72CDC"/>
    <w:rsid w:val="00F77340"/>
    <w:rsid w:val="00F8350C"/>
    <w:rsid w:val="00F863A9"/>
    <w:rsid w:val="00F91869"/>
    <w:rsid w:val="00F91927"/>
    <w:rsid w:val="00F96031"/>
    <w:rsid w:val="00FA27A6"/>
    <w:rsid w:val="00FA38B6"/>
    <w:rsid w:val="00FB1A64"/>
    <w:rsid w:val="00FB3F43"/>
    <w:rsid w:val="00FC1176"/>
    <w:rsid w:val="00FD0401"/>
    <w:rsid w:val="00FD08EE"/>
    <w:rsid w:val="00FD6FB0"/>
    <w:rsid w:val="00FD7DCE"/>
    <w:rsid w:val="00FE1E21"/>
    <w:rsid w:val="00FF37E4"/>
    <w:rsid w:val="00FF411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colormru v:ext="edit" colors="#ffc,#ff9"/>
    </o:shapedefaults>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 List" w:uiPriority="99"/>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70FC5"/>
    <w:pPr>
      <w:spacing w:after="200" w:line="276" w:lineRule="auto"/>
    </w:pPr>
    <w:rPr>
      <w:rFonts w:eastAsia="Times New Roman" w:cs="Calibri"/>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2C45B7"/>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rsid w:val="00AE5B9A"/>
    <w:pPr>
      <w:tabs>
        <w:tab w:val="center" w:pos="4536"/>
        <w:tab w:val="right" w:pos="9072"/>
      </w:tabs>
      <w:spacing w:after="0" w:line="240" w:lineRule="auto"/>
    </w:pPr>
  </w:style>
  <w:style w:type="character" w:customStyle="1" w:styleId="stbilgiChar">
    <w:name w:val="Üstbilgi Char"/>
    <w:link w:val="stbilgi"/>
    <w:locked/>
    <w:rsid w:val="00AE5B9A"/>
    <w:rPr>
      <w:rFonts w:cs="Times New Roman"/>
    </w:rPr>
  </w:style>
  <w:style w:type="paragraph" w:styleId="Altbilgi">
    <w:name w:val="footer"/>
    <w:basedOn w:val="Normal"/>
    <w:link w:val="AltbilgiChar"/>
    <w:rsid w:val="00AE5B9A"/>
    <w:pPr>
      <w:tabs>
        <w:tab w:val="center" w:pos="4536"/>
        <w:tab w:val="right" w:pos="9072"/>
      </w:tabs>
      <w:spacing w:after="0" w:line="240" w:lineRule="auto"/>
    </w:pPr>
  </w:style>
  <w:style w:type="character" w:customStyle="1" w:styleId="AltbilgiChar">
    <w:name w:val="Altbilgi Char"/>
    <w:link w:val="Altbilgi"/>
    <w:locked/>
    <w:rsid w:val="00AE5B9A"/>
    <w:rPr>
      <w:rFonts w:cs="Times New Roman"/>
    </w:rPr>
  </w:style>
  <w:style w:type="paragraph" w:customStyle="1" w:styleId="ListeParagraf1">
    <w:name w:val="Liste Paragraf1"/>
    <w:basedOn w:val="Normal"/>
    <w:rsid w:val="00C15C72"/>
    <w:pPr>
      <w:ind w:left="720"/>
    </w:pPr>
  </w:style>
  <w:style w:type="character" w:styleId="SayfaNumaras">
    <w:name w:val="page number"/>
    <w:basedOn w:val="VarsaylanParagrafYazTipi"/>
    <w:rsid w:val="00FD7DCE"/>
  </w:style>
  <w:style w:type="numbering" w:customStyle="1" w:styleId="ListeYok1">
    <w:name w:val="Liste Yok1"/>
    <w:next w:val="ListeYok"/>
    <w:uiPriority w:val="99"/>
    <w:semiHidden/>
    <w:unhideWhenUsed/>
    <w:rsid w:val="00C450B9"/>
  </w:style>
  <w:style w:type="table" w:customStyle="1" w:styleId="TabloKlavuzu1">
    <w:name w:val="Tablo Kılavuzu1"/>
    <w:basedOn w:val="NormalTablo"/>
    <w:next w:val="TabloKlavuzu"/>
    <w:rsid w:val="00C450B9"/>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eParagraf10">
    <w:name w:val="Liste Paragraf1"/>
    <w:basedOn w:val="Normal"/>
    <w:rsid w:val="00C450B9"/>
    <w:pPr>
      <w:ind w:left="720"/>
    </w:pPr>
  </w:style>
  <w:style w:type="character" w:customStyle="1" w:styleId="GvdemetniArial75pt">
    <w:name w:val="Gövde metni + Arial;7;5 pt"/>
    <w:rsid w:val="00C450B9"/>
    <w:rPr>
      <w:rFonts w:ascii="Arial" w:eastAsia="Arial" w:hAnsi="Arial" w:cs="Arial"/>
      <w:b w:val="0"/>
      <w:bCs w:val="0"/>
      <w:i w:val="0"/>
      <w:iCs w:val="0"/>
      <w:smallCaps w:val="0"/>
      <w:strike w:val="0"/>
      <w:color w:val="000000"/>
      <w:spacing w:val="0"/>
      <w:w w:val="100"/>
      <w:position w:val="0"/>
      <w:sz w:val="15"/>
      <w:szCs w:val="15"/>
      <w:u w:val="none"/>
      <w:lang w:val="tr-TR"/>
    </w:rPr>
  </w:style>
  <w:style w:type="character" w:customStyle="1" w:styleId="GvdemetniArial75ptKaln">
    <w:name w:val="Gövde metni + Arial;7;5 pt;Kalın"/>
    <w:rsid w:val="00C450B9"/>
    <w:rPr>
      <w:rFonts w:ascii="Arial" w:eastAsia="Arial" w:hAnsi="Arial" w:cs="Arial"/>
      <w:b/>
      <w:bCs/>
      <w:i w:val="0"/>
      <w:iCs w:val="0"/>
      <w:smallCaps w:val="0"/>
      <w:strike w:val="0"/>
      <w:color w:val="000000"/>
      <w:spacing w:val="0"/>
      <w:w w:val="100"/>
      <w:position w:val="0"/>
      <w:sz w:val="15"/>
      <w:szCs w:val="15"/>
      <w:u w:val="none"/>
      <w:lang w:val="tr-TR"/>
    </w:rPr>
  </w:style>
  <w:style w:type="paragraph" w:styleId="BalonMetni">
    <w:name w:val="Balloon Text"/>
    <w:basedOn w:val="Normal"/>
    <w:link w:val="BalonMetniChar"/>
    <w:rsid w:val="0074338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rsid w:val="00743383"/>
    <w:rPr>
      <w:rFonts w:ascii="Tahoma" w:eastAsia="Times New Roman" w:hAnsi="Tahoma" w:cs="Tahoma"/>
      <w:sz w:val="16"/>
      <w:szCs w:val="16"/>
      <w:lang w:eastAsia="en-US"/>
    </w:rPr>
  </w:style>
  <w:style w:type="paragraph" w:styleId="ListeParagraf">
    <w:name w:val="List Paragraph"/>
    <w:basedOn w:val="Normal"/>
    <w:uiPriority w:val="34"/>
    <w:qFormat/>
    <w:rsid w:val="00743383"/>
    <w:pPr>
      <w:ind w:left="720"/>
      <w:contextualSpacing/>
    </w:pPr>
    <w:rPr>
      <w:rFonts w:asciiTheme="minorHAnsi" w:eastAsiaTheme="minorHAnsi" w:hAnsiTheme="minorHAnsi" w:cstheme="minorBidi"/>
    </w:rPr>
  </w:style>
  <w:style w:type="character" w:customStyle="1" w:styleId="Gvdemetnitalik">
    <w:name w:val="Gövde metni + İtalik"/>
    <w:basedOn w:val="VarsaylanParagrafYazTipi"/>
    <w:rsid w:val="003371D2"/>
    <w:rPr>
      <w:rFonts w:ascii="Book Antiqua" w:eastAsia="Book Antiqua" w:hAnsi="Book Antiqua" w:cs="Book Antiqua"/>
      <w:b w:val="0"/>
      <w:bCs w:val="0"/>
      <w:i/>
      <w:iCs/>
      <w:smallCaps w:val="0"/>
      <w:strike w:val="0"/>
      <w:color w:val="000000"/>
      <w:spacing w:val="0"/>
      <w:w w:val="100"/>
      <w:position w:val="0"/>
      <w:sz w:val="18"/>
      <w:szCs w:val="18"/>
      <w:u w:val="none"/>
      <w:lang w:val="tr-TR"/>
    </w:rPr>
  </w:style>
  <w:style w:type="character" w:customStyle="1" w:styleId="Gvdemetni">
    <w:name w:val="Gövde metni_"/>
    <w:basedOn w:val="VarsaylanParagrafYazTipi"/>
    <w:link w:val="Gvdemetni0"/>
    <w:rsid w:val="003371D2"/>
    <w:rPr>
      <w:rFonts w:ascii="Book Antiqua" w:eastAsia="Book Antiqua" w:hAnsi="Book Antiqua" w:cs="Book Antiqua"/>
      <w:sz w:val="18"/>
      <w:szCs w:val="18"/>
      <w:shd w:val="clear" w:color="auto" w:fill="FFFFFF"/>
    </w:rPr>
  </w:style>
  <w:style w:type="character" w:customStyle="1" w:styleId="GvdemetniExact">
    <w:name w:val="Gövde metni Exact"/>
    <w:basedOn w:val="VarsaylanParagrafYazTipi"/>
    <w:rsid w:val="003371D2"/>
    <w:rPr>
      <w:rFonts w:ascii="Book Antiqua" w:eastAsia="Book Antiqua" w:hAnsi="Book Antiqua" w:cs="Book Antiqua"/>
      <w:b w:val="0"/>
      <w:bCs w:val="0"/>
      <w:i w:val="0"/>
      <w:iCs w:val="0"/>
      <w:smallCaps w:val="0"/>
      <w:strike w:val="0"/>
      <w:spacing w:val="2"/>
      <w:sz w:val="16"/>
      <w:szCs w:val="16"/>
      <w:u w:val="none"/>
    </w:rPr>
  </w:style>
  <w:style w:type="paragraph" w:customStyle="1" w:styleId="Gvdemetni0">
    <w:name w:val="Gövde metni"/>
    <w:basedOn w:val="Normal"/>
    <w:link w:val="Gvdemetni"/>
    <w:rsid w:val="003371D2"/>
    <w:pPr>
      <w:widowControl w:val="0"/>
      <w:shd w:val="clear" w:color="auto" w:fill="FFFFFF"/>
      <w:spacing w:after="3180" w:line="312" w:lineRule="exact"/>
      <w:ind w:hanging="540"/>
      <w:jc w:val="center"/>
    </w:pPr>
    <w:rPr>
      <w:rFonts w:ascii="Book Antiqua" w:eastAsia="Book Antiqua" w:hAnsi="Book Antiqua" w:cs="Book Antiqua"/>
      <w:sz w:val="18"/>
      <w:szCs w:val="18"/>
      <w:lang w:eastAsia="tr-TR"/>
    </w:rPr>
  </w:style>
  <w:style w:type="character" w:customStyle="1" w:styleId="Gvdemetni12">
    <w:name w:val="Gövde metni (12)"/>
    <w:basedOn w:val="VarsaylanParagrafYazTipi"/>
    <w:rsid w:val="003371D2"/>
    <w:rPr>
      <w:rFonts w:ascii="Book Antiqua" w:eastAsia="Book Antiqua" w:hAnsi="Book Antiqua" w:cs="Book Antiqua"/>
      <w:b/>
      <w:bCs/>
      <w:i w:val="0"/>
      <w:iCs w:val="0"/>
      <w:smallCaps w:val="0"/>
      <w:strike w:val="0"/>
      <w:color w:val="000000"/>
      <w:spacing w:val="0"/>
      <w:w w:val="100"/>
      <w:position w:val="0"/>
      <w:sz w:val="18"/>
      <w:szCs w:val="18"/>
      <w:u w:val="none"/>
      <w:lang w:val="tr-TR"/>
    </w:rPr>
  </w:style>
  <w:style w:type="character" w:customStyle="1" w:styleId="GvdemetniArialNarrow65ptKaln0ptbolukbraklyorExact">
    <w:name w:val="Gövde metni + Arial Narrow;6;5 pt;Kalın;0 pt boşluk bırakılıyor Exact"/>
    <w:basedOn w:val="Gvdemetni"/>
    <w:rsid w:val="003371D2"/>
    <w:rPr>
      <w:rFonts w:ascii="Arial Narrow" w:eastAsia="Arial Narrow" w:hAnsi="Arial Narrow" w:cs="Arial Narrow"/>
      <w:b/>
      <w:bCs/>
      <w:i w:val="0"/>
      <w:iCs w:val="0"/>
      <w:smallCaps w:val="0"/>
      <w:strike w:val="0"/>
      <w:color w:val="000000"/>
      <w:spacing w:val="5"/>
      <w:w w:val="100"/>
      <w:position w:val="0"/>
      <w:sz w:val="13"/>
      <w:szCs w:val="13"/>
      <w:u w:val="none"/>
      <w:shd w:val="clear" w:color="auto" w:fill="FFFFFF"/>
      <w:lang w:val="tr-TR"/>
    </w:rPr>
  </w:style>
  <w:style w:type="character" w:customStyle="1" w:styleId="Gvdemetnitalik0ptbolukbraklyorExact">
    <w:name w:val="Gövde metni + İtalik;0 pt boşluk bırakılıyor Exact"/>
    <w:basedOn w:val="Gvdemetni"/>
    <w:rsid w:val="003371D2"/>
    <w:rPr>
      <w:rFonts w:ascii="Book Antiqua" w:eastAsia="Book Antiqua" w:hAnsi="Book Antiqua" w:cs="Book Antiqua"/>
      <w:b w:val="0"/>
      <w:bCs w:val="0"/>
      <w:i/>
      <w:iCs/>
      <w:smallCaps w:val="0"/>
      <w:strike w:val="0"/>
      <w:color w:val="000000"/>
      <w:spacing w:val="-3"/>
      <w:w w:val="100"/>
      <w:position w:val="0"/>
      <w:sz w:val="16"/>
      <w:szCs w:val="16"/>
      <w:u w:val="none"/>
      <w:shd w:val="clear" w:color="auto" w:fill="FFFFFF"/>
      <w:lang w:val="tr-TR"/>
    </w:rPr>
  </w:style>
  <w:style w:type="character" w:customStyle="1" w:styleId="Gvdemetni7talikdeil">
    <w:name w:val="Gövde metni (7) + İtalik değil"/>
    <w:basedOn w:val="VarsaylanParagrafYazTipi"/>
    <w:rsid w:val="003371D2"/>
    <w:rPr>
      <w:rFonts w:ascii="Book Antiqua" w:eastAsia="Book Antiqua" w:hAnsi="Book Antiqua" w:cs="Book Antiqua"/>
      <w:b w:val="0"/>
      <w:bCs w:val="0"/>
      <w:i/>
      <w:iCs/>
      <w:smallCaps w:val="0"/>
      <w:strike w:val="0"/>
      <w:color w:val="000000"/>
      <w:spacing w:val="0"/>
      <w:w w:val="100"/>
      <w:position w:val="0"/>
      <w:sz w:val="18"/>
      <w:szCs w:val="18"/>
      <w:u w:val="none"/>
      <w:lang w:val="tr-TR"/>
    </w:rPr>
  </w:style>
  <w:style w:type="character" w:customStyle="1" w:styleId="Gvdemetni13Exact">
    <w:name w:val="Gövde metni (13) Exact"/>
    <w:basedOn w:val="VarsaylanParagrafYazTipi"/>
    <w:rsid w:val="003371D2"/>
    <w:rPr>
      <w:rFonts w:ascii="Arial Narrow" w:eastAsia="Arial Narrow" w:hAnsi="Arial Narrow" w:cs="Arial Narrow"/>
      <w:b/>
      <w:bCs/>
      <w:i w:val="0"/>
      <w:iCs w:val="0"/>
      <w:smallCaps w:val="0"/>
      <w:strike w:val="0"/>
      <w:spacing w:val="5"/>
      <w:sz w:val="13"/>
      <w:szCs w:val="13"/>
      <w:u w:val="none"/>
    </w:rPr>
  </w:style>
  <w:style w:type="character" w:customStyle="1" w:styleId="Gvdemetni13">
    <w:name w:val="Gövde metni (13)_"/>
    <w:basedOn w:val="VarsaylanParagrafYazTipi"/>
    <w:link w:val="Gvdemetni130"/>
    <w:rsid w:val="003371D2"/>
    <w:rPr>
      <w:rFonts w:ascii="Arial Narrow" w:eastAsia="Arial Narrow" w:hAnsi="Arial Narrow" w:cs="Arial Narrow"/>
      <w:b/>
      <w:bCs/>
      <w:sz w:val="14"/>
      <w:szCs w:val="14"/>
      <w:shd w:val="clear" w:color="auto" w:fill="FFFFFF"/>
    </w:rPr>
  </w:style>
  <w:style w:type="paragraph" w:customStyle="1" w:styleId="Gvdemetni130">
    <w:name w:val="Gövde metni (13)"/>
    <w:basedOn w:val="Normal"/>
    <w:link w:val="Gvdemetni13"/>
    <w:rsid w:val="003371D2"/>
    <w:pPr>
      <w:widowControl w:val="0"/>
      <w:shd w:val="clear" w:color="auto" w:fill="FFFFFF"/>
      <w:spacing w:before="660" w:after="0" w:line="178" w:lineRule="exact"/>
    </w:pPr>
    <w:rPr>
      <w:rFonts w:ascii="Arial Narrow" w:eastAsia="Arial Narrow" w:hAnsi="Arial Narrow" w:cs="Arial Narrow"/>
      <w:b/>
      <w:bCs/>
      <w:sz w:val="14"/>
      <w:szCs w:val="14"/>
      <w:lang w:eastAsia="tr-TR"/>
    </w:rPr>
  </w:style>
  <w:style w:type="character" w:customStyle="1" w:styleId="Gvdemetni7">
    <w:name w:val="Gövde metni (7)_"/>
    <w:basedOn w:val="VarsaylanParagrafYazTipi"/>
    <w:link w:val="Gvdemetni70"/>
    <w:rsid w:val="00AC1F87"/>
    <w:rPr>
      <w:rFonts w:ascii="Book Antiqua" w:eastAsia="Book Antiqua" w:hAnsi="Book Antiqua" w:cs="Book Antiqua"/>
      <w:i/>
      <w:iCs/>
      <w:sz w:val="18"/>
      <w:szCs w:val="18"/>
      <w:shd w:val="clear" w:color="auto" w:fill="FFFFFF"/>
    </w:rPr>
  </w:style>
  <w:style w:type="character" w:customStyle="1" w:styleId="Gvdemetni7Exact">
    <w:name w:val="Gövde metni (7) Exact"/>
    <w:basedOn w:val="VarsaylanParagrafYazTipi"/>
    <w:rsid w:val="00AC1F87"/>
    <w:rPr>
      <w:rFonts w:ascii="Book Antiqua" w:eastAsia="Book Antiqua" w:hAnsi="Book Antiqua" w:cs="Book Antiqua"/>
      <w:b w:val="0"/>
      <w:bCs w:val="0"/>
      <w:i/>
      <w:iCs/>
      <w:smallCaps w:val="0"/>
      <w:strike w:val="0"/>
      <w:spacing w:val="-3"/>
      <w:sz w:val="16"/>
      <w:szCs w:val="16"/>
      <w:u w:val="none"/>
    </w:rPr>
  </w:style>
  <w:style w:type="character" w:customStyle="1" w:styleId="Gvdemetni7ArialNarrow65ptKalntalikdeil0ptbolukbraklyorExact">
    <w:name w:val="Gövde metni (7) + Arial Narrow;6;5 pt;Kalın;İtalik değil;0 pt boşluk bırakılıyor Exact"/>
    <w:basedOn w:val="Gvdemetni7"/>
    <w:rsid w:val="00AC1F87"/>
    <w:rPr>
      <w:rFonts w:ascii="Arial Narrow" w:eastAsia="Arial Narrow" w:hAnsi="Arial Narrow" w:cs="Arial Narrow"/>
      <w:b/>
      <w:bCs/>
      <w:i/>
      <w:iCs/>
      <w:color w:val="000000"/>
      <w:spacing w:val="5"/>
      <w:w w:val="100"/>
      <w:position w:val="0"/>
      <w:sz w:val="13"/>
      <w:szCs w:val="13"/>
      <w:shd w:val="clear" w:color="auto" w:fill="FFFFFF"/>
      <w:lang w:val="tr-TR"/>
    </w:rPr>
  </w:style>
  <w:style w:type="character" w:customStyle="1" w:styleId="Gvdemetni7talikdeil0ptbolukbraklyorExact">
    <w:name w:val="Gövde metni (7) + İtalik değil;0 pt boşluk bırakılıyor Exact"/>
    <w:basedOn w:val="Gvdemetni7"/>
    <w:rsid w:val="00AC1F87"/>
    <w:rPr>
      <w:rFonts w:ascii="Book Antiqua" w:eastAsia="Book Antiqua" w:hAnsi="Book Antiqua" w:cs="Book Antiqua"/>
      <w:i/>
      <w:iCs/>
      <w:color w:val="000000"/>
      <w:spacing w:val="2"/>
      <w:w w:val="100"/>
      <w:position w:val="0"/>
      <w:sz w:val="16"/>
      <w:szCs w:val="16"/>
      <w:shd w:val="clear" w:color="auto" w:fill="FFFFFF"/>
      <w:lang w:val="tr-TR"/>
    </w:rPr>
  </w:style>
  <w:style w:type="paragraph" w:customStyle="1" w:styleId="Gvdemetni70">
    <w:name w:val="Gövde metni (7)"/>
    <w:basedOn w:val="Normal"/>
    <w:link w:val="Gvdemetni7"/>
    <w:rsid w:val="00AC1F87"/>
    <w:pPr>
      <w:widowControl w:val="0"/>
      <w:shd w:val="clear" w:color="auto" w:fill="FFFFFF"/>
      <w:spacing w:after="240" w:line="0" w:lineRule="atLeast"/>
      <w:jc w:val="center"/>
    </w:pPr>
    <w:rPr>
      <w:rFonts w:ascii="Book Antiqua" w:eastAsia="Book Antiqua" w:hAnsi="Book Antiqua" w:cs="Book Antiqua"/>
      <w:i/>
      <w:iCs/>
      <w:sz w:val="18"/>
      <w:szCs w:val="18"/>
      <w:lang w:eastAsia="tr-TR"/>
    </w:rPr>
  </w:style>
  <w:style w:type="character" w:customStyle="1" w:styleId="Gvdemetni10ptKaln">
    <w:name w:val="Gövde metni + 10 pt;Kalın"/>
    <w:basedOn w:val="Gvdemetni"/>
    <w:rsid w:val="00AC1F87"/>
    <w:rPr>
      <w:rFonts w:ascii="Book Antiqua" w:eastAsia="Book Antiqua" w:hAnsi="Book Antiqua" w:cs="Book Antiqua"/>
      <w:b/>
      <w:bCs/>
      <w:i w:val="0"/>
      <w:iCs w:val="0"/>
      <w:smallCaps w:val="0"/>
      <w:strike w:val="0"/>
      <w:color w:val="000000"/>
      <w:spacing w:val="0"/>
      <w:w w:val="100"/>
      <w:position w:val="0"/>
      <w:sz w:val="20"/>
      <w:szCs w:val="20"/>
      <w:u w:val="none"/>
      <w:shd w:val="clear" w:color="auto" w:fill="FFFFFF"/>
      <w:lang w:val="tr-TR"/>
    </w:rPr>
  </w:style>
  <w:style w:type="character" w:customStyle="1" w:styleId="Gvdemetni12talik">
    <w:name w:val="Gövde metni (12) + İtalik"/>
    <w:basedOn w:val="VarsaylanParagrafYazTipi"/>
    <w:rsid w:val="00AC1F87"/>
    <w:rPr>
      <w:rFonts w:ascii="Book Antiqua" w:eastAsia="Book Antiqua" w:hAnsi="Book Antiqua" w:cs="Book Antiqua"/>
      <w:b/>
      <w:bCs/>
      <w:i/>
      <w:iCs/>
      <w:smallCaps w:val="0"/>
      <w:strike w:val="0"/>
      <w:color w:val="000000"/>
      <w:spacing w:val="0"/>
      <w:w w:val="100"/>
      <w:position w:val="0"/>
      <w:sz w:val="18"/>
      <w:szCs w:val="18"/>
      <w:u w:val="none"/>
      <w:lang w:val="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tr-TR" w:eastAsia="tr-TR"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 List" w:uiPriority="99"/>
    <w:lsdException w:name="Table Grid" w:lock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70FC5"/>
    <w:pPr>
      <w:spacing w:after="200" w:line="276" w:lineRule="auto"/>
    </w:pPr>
    <w:rPr>
      <w:rFonts w:eastAsia="Times New Roman" w:cs="Calibri"/>
      <w:sz w:val="22"/>
      <w:szCs w:val="22"/>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rsid w:val="002C45B7"/>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tbilgi">
    <w:name w:val="header"/>
    <w:basedOn w:val="Normal"/>
    <w:link w:val="stbilgiChar"/>
    <w:rsid w:val="00AE5B9A"/>
    <w:pPr>
      <w:tabs>
        <w:tab w:val="center" w:pos="4536"/>
        <w:tab w:val="right" w:pos="9072"/>
      </w:tabs>
      <w:spacing w:after="0" w:line="240" w:lineRule="auto"/>
    </w:pPr>
  </w:style>
  <w:style w:type="character" w:customStyle="1" w:styleId="stbilgiChar">
    <w:name w:val="Üstbilgi Char"/>
    <w:link w:val="stbilgi"/>
    <w:locked/>
    <w:rsid w:val="00AE5B9A"/>
    <w:rPr>
      <w:rFonts w:cs="Times New Roman"/>
    </w:rPr>
  </w:style>
  <w:style w:type="paragraph" w:styleId="Altbilgi">
    <w:name w:val="footer"/>
    <w:basedOn w:val="Normal"/>
    <w:link w:val="AltbilgiChar"/>
    <w:rsid w:val="00AE5B9A"/>
    <w:pPr>
      <w:tabs>
        <w:tab w:val="center" w:pos="4536"/>
        <w:tab w:val="right" w:pos="9072"/>
      </w:tabs>
      <w:spacing w:after="0" w:line="240" w:lineRule="auto"/>
    </w:pPr>
  </w:style>
  <w:style w:type="character" w:customStyle="1" w:styleId="AltbilgiChar">
    <w:name w:val="Altbilgi Char"/>
    <w:link w:val="Altbilgi"/>
    <w:locked/>
    <w:rsid w:val="00AE5B9A"/>
    <w:rPr>
      <w:rFonts w:cs="Times New Roman"/>
    </w:rPr>
  </w:style>
  <w:style w:type="paragraph" w:customStyle="1" w:styleId="ListeParagraf1">
    <w:name w:val="Liste Paragraf1"/>
    <w:basedOn w:val="Normal"/>
    <w:rsid w:val="00C15C72"/>
    <w:pPr>
      <w:ind w:left="720"/>
    </w:pPr>
  </w:style>
  <w:style w:type="character" w:styleId="SayfaNumaras">
    <w:name w:val="page number"/>
    <w:basedOn w:val="VarsaylanParagrafYazTipi"/>
    <w:rsid w:val="00FD7DCE"/>
  </w:style>
  <w:style w:type="numbering" w:customStyle="1" w:styleId="ListeYok1">
    <w:name w:val="Liste Yok1"/>
    <w:next w:val="ListeYok"/>
    <w:uiPriority w:val="99"/>
    <w:semiHidden/>
    <w:unhideWhenUsed/>
    <w:rsid w:val="00C450B9"/>
  </w:style>
  <w:style w:type="table" w:customStyle="1" w:styleId="TabloKlavuzu1">
    <w:name w:val="Tablo Kılavuzu1"/>
    <w:basedOn w:val="NormalTablo"/>
    <w:next w:val="TabloKlavuzu"/>
    <w:rsid w:val="00C450B9"/>
    <w:rPr>
      <w:rFonts w:eastAsia="Times New Roman"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eParagraf10">
    <w:name w:val="Liste Paragraf1"/>
    <w:basedOn w:val="Normal"/>
    <w:rsid w:val="00C450B9"/>
    <w:pPr>
      <w:ind w:left="720"/>
    </w:pPr>
  </w:style>
  <w:style w:type="character" w:customStyle="1" w:styleId="GvdemetniArial75pt">
    <w:name w:val="Gövde metni + Arial;7;5 pt"/>
    <w:rsid w:val="00C450B9"/>
    <w:rPr>
      <w:rFonts w:ascii="Arial" w:eastAsia="Arial" w:hAnsi="Arial" w:cs="Arial"/>
      <w:b w:val="0"/>
      <w:bCs w:val="0"/>
      <w:i w:val="0"/>
      <w:iCs w:val="0"/>
      <w:smallCaps w:val="0"/>
      <w:strike w:val="0"/>
      <w:color w:val="000000"/>
      <w:spacing w:val="0"/>
      <w:w w:val="100"/>
      <w:position w:val="0"/>
      <w:sz w:val="15"/>
      <w:szCs w:val="15"/>
      <w:u w:val="none"/>
      <w:lang w:val="tr-TR"/>
    </w:rPr>
  </w:style>
  <w:style w:type="character" w:customStyle="1" w:styleId="GvdemetniArial75ptKaln">
    <w:name w:val="Gövde metni + Arial;7;5 pt;Kalın"/>
    <w:rsid w:val="00C450B9"/>
    <w:rPr>
      <w:rFonts w:ascii="Arial" w:eastAsia="Arial" w:hAnsi="Arial" w:cs="Arial"/>
      <w:b/>
      <w:bCs/>
      <w:i w:val="0"/>
      <w:iCs w:val="0"/>
      <w:smallCaps w:val="0"/>
      <w:strike w:val="0"/>
      <w:color w:val="000000"/>
      <w:spacing w:val="0"/>
      <w:w w:val="100"/>
      <w:position w:val="0"/>
      <w:sz w:val="15"/>
      <w:szCs w:val="15"/>
      <w:u w:val="none"/>
      <w:lang w:val="tr-TR"/>
    </w:rPr>
  </w:style>
  <w:style w:type="paragraph" w:styleId="BalonMetni">
    <w:name w:val="Balloon Text"/>
    <w:basedOn w:val="Normal"/>
    <w:link w:val="BalonMetniChar"/>
    <w:rsid w:val="0074338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rsid w:val="00743383"/>
    <w:rPr>
      <w:rFonts w:ascii="Tahoma" w:eastAsia="Times New Roman" w:hAnsi="Tahoma" w:cs="Tahoma"/>
      <w:sz w:val="16"/>
      <w:szCs w:val="16"/>
      <w:lang w:eastAsia="en-US"/>
    </w:rPr>
  </w:style>
  <w:style w:type="paragraph" w:styleId="ListeParagraf">
    <w:name w:val="List Paragraph"/>
    <w:basedOn w:val="Normal"/>
    <w:uiPriority w:val="34"/>
    <w:qFormat/>
    <w:rsid w:val="00743383"/>
    <w:pPr>
      <w:ind w:left="720"/>
      <w:contextualSpacing/>
    </w:pPr>
    <w:rPr>
      <w:rFonts w:asciiTheme="minorHAnsi" w:eastAsiaTheme="minorHAnsi" w:hAnsiTheme="minorHAnsi" w:cstheme="minorBidi"/>
    </w:rPr>
  </w:style>
  <w:style w:type="character" w:customStyle="1" w:styleId="Gvdemetnitalik">
    <w:name w:val="Gövde metni + İtalik"/>
    <w:basedOn w:val="VarsaylanParagrafYazTipi"/>
    <w:rsid w:val="003371D2"/>
    <w:rPr>
      <w:rFonts w:ascii="Book Antiqua" w:eastAsia="Book Antiqua" w:hAnsi="Book Antiqua" w:cs="Book Antiqua"/>
      <w:b w:val="0"/>
      <w:bCs w:val="0"/>
      <w:i/>
      <w:iCs/>
      <w:smallCaps w:val="0"/>
      <w:strike w:val="0"/>
      <w:color w:val="000000"/>
      <w:spacing w:val="0"/>
      <w:w w:val="100"/>
      <w:position w:val="0"/>
      <w:sz w:val="18"/>
      <w:szCs w:val="18"/>
      <w:u w:val="none"/>
      <w:lang w:val="tr-TR"/>
    </w:rPr>
  </w:style>
  <w:style w:type="character" w:customStyle="1" w:styleId="Gvdemetni">
    <w:name w:val="Gövde metni_"/>
    <w:basedOn w:val="VarsaylanParagrafYazTipi"/>
    <w:link w:val="Gvdemetni0"/>
    <w:rsid w:val="003371D2"/>
    <w:rPr>
      <w:rFonts w:ascii="Book Antiqua" w:eastAsia="Book Antiqua" w:hAnsi="Book Antiqua" w:cs="Book Antiqua"/>
      <w:sz w:val="18"/>
      <w:szCs w:val="18"/>
      <w:shd w:val="clear" w:color="auto" w:fill="FFFFFF"/>
    </w:rPr>
  </w:style>
  <w:style w:type="character" w:customStyle="1" w:styleId="GvdemetniExact">
    <w:name w:val="Gövde metni Exact"/>
    <w:basedOn w:val="VarsaylanParagrafYazTipi"/>
    <w:rsid w:val="003371D2"/>
    <w:rPr>
      <w:rFonts w:ascii="Book Antiqua" w:eastAsia="Book Antiqua" w:hAnsi="Book Antiqua" w:cs="Book Antiqua"/>
      <w:b w:val="0"/>
      <w:bCs w:val="0"/>
      <w:i w:val="0"/>
      <w:iCs w:val="0"/>
      <w:smallCaps w:val="0"/>
      <w:strike w:val="0"/>
      <w:spacing w:val="2"/>
      <w:sz w:val="16"/>
      <w:szCs w:val="16"/>
      <w:u w:val="none"/>
    </w:rPr>
  </w:style>
  <w:style w:type="paragraph" w:customStyle="1" w:styleId="Gvdemetni0">
    <w:name w:val="Gövde metni"/>
    <w:basedOn w:val="Normal"/>
    <w:link w:val="Gvdemetni"/>
    <w:rsid w:val="003371D2"/>
    <w:pPr>
      <w:widowControl w:val="0"/>
      <w:shd w:val="clear" w:color="auto" w:fill="FFFFFF"/>
      <w:spacing w:after="3180" w:line="312" w:lineRule="exact"/>
      <w:ind w:hanging="540"/>
      <w:jc w:val="center"/>
    </w:pPr>
    <w:rPr>
      <w:rFonts w:ascii="Book Antiqua" w:eastAsia="Book Antiqua" w:hAnsi="Book Antiqua" w:cs="Book Antiqua"/>
      <w:sz w:val="18"/>
      <w:szCs w:val="18"/>
      <w:lang w:eastAsia="tr-TR"/>
    </w:rPr>
  </w:style>
  <w:style w:type="character" w:customStyle="1" w:styleId="Gvdemetni12">
    <w:name w:val="Gövde metni (12)"/>
    <w:basedOn w:val="VarsaylanParagrafYazTipi"/>
    <w:rsid w:val="003371D2"/>
    <w:rPr>
      <w:rFonts w:ascii="Book Antiqua" w:eastAsia="Book Antiqua" w:hAnsi="Book Antiqua" w:cs="Book Antiqua"/>
      <w:b/>
      <w:bCs/>
      <w:i w:val="0"/>
      <w:iCs w:val="0"/>
      <w:smallCaps w:val="0"/>
      <w:strike w:val="0"/>
      <w:color w:val="000000"/>
      <w:spacing w:val="0"/>
      <w:w w:val="100"/>
      <w:position w:val="0"/>
      <w:sz w:val="18"/>
      <w:szCs w:val="18"/>
      <w:u w:val="none"/>
      <w:lang w:val="tr-TR"/>
    </w:rPr>
  </w:style>
  <w:style w:type="character" w:customStyle="1" w:styleId="GvdemetniArialNarrow65ptKaln0ptbolukbraklyorExact">
    <w:name w:val="Gövde metni + Arial Narrow;6;5 pt;Kalın;0 pt boşluk bırakılıyor Exact"/>
    <w:basedOn w:val="Gvdemetni"/>
    <w:rsid w:val="003371D2"/>
    <w:rPr>
      <w:rFonts w:ascii="Arial Narrow" w:eastAsia="Arial Narrow" w:hAnsi="Arial Narrow" w:cs="Arial Narrow"/>
      <w:b/>
      <w:bCs/>
      <w:i w:val="0"/>
      <w:iCs w:val="0"/>
      <w:smallCaps w:val="0"/>
      <w:strike w:val="0"/>
      <w:color w:val="000000"/>
      <w:spacing w:val="5"/>
      <w:w w:val="100"/>
      <w:position w:val="0"/>
      <w:sz w:val="13"/>
      <w:szCs w:val="13"/>
      <w:u w:val="none"/>
      <w:shd w:val="clear" w:color="auto" w:fill="FFFFFF"/>
      <w:lang w:val="tr-TR"/>
    </w:rPr>
  </w:style>
  <w:style w:type="character" w:customStyle="1" w:styleId="Gvdemetnitalik0ptbolukbraklyorExact">
    <w:name w:val="Gövde metni + İtalik;0 pt boşluk bırakılıyor Exact"/>
    <w:basedOn w:val="Gvdemetni"/>
    <w:rsid w:val="003371D2"/>
    <w:rPr>
      <w:rFonts w:ascii="Book Antiqua" w:eastAsia="Book Antiqua" w:hAnsi="Book Antiqua" w:cs="Book Antiqua"/>
      <w:b w:val="0"/>
      <w:bCs w:val="0"/>
      <w:i/>
      <w:iCs/>
      <w:smallCaps w:val="0"/>
      <w:strike w:val="0"/>
      <w:color w:val="000000"/>
      <w:spacing w:val="-3"/>
      <w:w w:val="100"/>
      <w:position w:val="0"/>
      <w:sz w:val="16"/>
      <w:szCs w:val="16"/>
      <w:u w:val="none"/>
      <w:shd w:val="clear" w:color="auto" w:fill="FFFFFF"/>
      <w:lang w:val="tr-TR"/>
    </w:rPr>
  </w:style>
  <w:style w:type="character" w:customStyle="1" w:styleId="Gvdemetni7talikdeil">
    <w:name w:val="Gövde metni (7) + İtalik değil"/>
    <w:basedOn w:val="VarsaylanParagrafYazTipi"/>
    <w:rsid w:val="003371D2"/>
    <w:rPr>
      <w:rFonts w:ascii="Book Antiqua" w:eastAsia="Book Antiqua" w:hAnsi="Book Antiqua" w:cs="Book Antiqua"/>
      <w:b w:val="0"/>
      <w:bCs w:val="0"/>
      <w:i/>
      <w:iCs/>
      <w:smallCaps w:val="0"/>
      <w:strike w:val="0"/>
      <w:color w:val="000000"/>
      <w:spacing w:val="0"/>
      <w:w w:val="100"/>
      <w:position w:val="0"/>
      <w:sz w:val="18"/>
      <w:szCs w:val="18"/>
      <w:u w:val="none"/>
      <w:lang w:val="tr-TR"/>
    </w:rPr>
  </w:style>
  <w:style w:type="character" w:customStyle="1" w:styleId="Gvdemetni13Exact">
    <w:name w:val="Gövde metni (13) Exact"/>
    <w:basedOn w:val="VarsaylanParagrafYazTipi"/>
    <w:rsid w:val="003371D2"/>
    <w:rPr>
      <w:rFonts w:ascii="Arial Narrow" w:eastAsia="Arial Narrow" w:hAnsi="Arial Narrow" w:cs="Arial Narrow"/>
      <w:b/>
      <w:bCs/>
      <w:i w:val="0"/>
      <w:iCs w:val="0"/>
      <w:smallCaps w:val="0"/>
      <w:strike w:val="0"/>
      <w:spacing w:val="5"/>
      <w:sz w:val="13"/>
      <w:szCs w:val="13"/>
      <w:u w:val="none"/>
    </w:rPr>
  </w:style>
  <w:style w:type="character" w:customStyle="1" w:styleId="Gvdemetni13">
    <w:name w:val="Gövde metni (13)_"/>
    <w:basedOn w:val="VarsaylanParagrafYazTipi"/>
    <w:link w:val="Gvdemetni130"/>
    <w:rsid w:val="003371D2"/>
    <w:rPr>
      <w:rFonts w:ascii="Arial Narrow" w:eastAsia="Arial Narrow" w:hAnsi="Arial Narrow" w:cs="Arial Narrow"/>
      <w:b/>
      <w:bCs/>
      <w:sz w:val="14"/>
      <w:szCs w:val="14"/>
      <w:shd w:val="clear" w:color="auto" w:fill="FFFFFF"/>
    </w:rPr>
  </w:style>
  <w:style w:type="paragraph" w:customStyle="1" w:styleId="Gvdemetni130">
    <w:name w:val="Gövde metni (13)"/>
    <w:basedOn w:val="Normal"/>
    <w:link w:val="Gvdemetni13"/>
    <w:rsid w:val="003371D2"/>
    <w:pPr>
      <w:widowControl w:val="0"/>
      <w:shd w:val="clear" w:color="auto" w:fill="FFFFFF"/>
      <w:spacing w:before="660" w:after="0" w:line="178" w:lineRule="exact"/>
    </w:pPr>
    <w:rPr>
      <w:rFonts w:ascii="Arial Narrow" w:eastAsia="Arial Narrow" w:hAnsi="Arial Narrow" w:cs="Arial Narrow"/>
      <w:b/>
      <w:bCs/>
      <w:sz w:val="14"/>
      <w:szCs w:val="14"/>
      <w:lang w:eastAsia="tr-TR"/>
    </w:rPr>
  </w:style>
  <w:style w:type="character" w:customStyle="1" w:styleId="Gvdemetni7">
    <w:name w:val="Gövde metni (7)_"/>
    <w:basedOn w:val="VarsaylanParagrafYazTipi"/>
    <w:link w:val="Gvdemetni70"/>
    <w:rsid w:val="00AC1F87"/>
    <w:rPr>
      <w:rFonts w:ascii="Book Antiqua" w:eastAsia="Book Antiqua" w:hAnsi="Book Antiqua" w:cs="Book Antiqua"/>
      <w:i/>
      <w:iCs/>
      <w:sz w:val="18"/>
      <w:szCs w:val="18"/>
      <w:shd w:val="clear" w:color="auto" w:fill="FFFFFF"/>
    </w:rPr>
  </w:style>
  <w:style w:type="character" w:customStyle="1" w:styleId="Gvdemetni7Exact">
    <w:name w:val="Gövde metni (7) Exact"/>
    <w:basedOn w:val="VarsaylanParagrafYazTipi"/>
    <w:rsid w:val="00AC1F87"/>
    <w:rPr>
      <w:rFonts w:ascii="Book Antiqua" w:eastAsia="Book Antiqua" w:hAnsi="Book Antiqua" w:cs="Book Antiqua"/>
      <w:b w:val="0"/>
      <w:bCs w:val="0"/>
      <w:i/>
      <w:iCs/>
      <w:smallCaps w:val="0"/>
      <w:strike w:val="0"/>
      <w:spacing w:val="-3"/>
      <w:sz w:val="16"/>
      <w:szCs w:val="16"/>
      <w:u w:val="none"/>
    </w:rPr>
  </w:style>
  <w:style w:type="character" w:customStyle="1" w:styleId="Gvdemetni7ArialNarrow65ptKalntalikdeil0ptbolukbraklyorExact">
    <w:name w:val="Gövde metni (7) + Arial Narrow;6;5 pt;Kalın;İtalik değil;0 pt boşluk bırakılıyor Exact"/>
    <w:basedOn w:val="Gvdemetni7"/>
    <w:rsid w:val="00AC1F87"/>
    <w:rPr>
      <w:rFonts w:ascii="Arial Narrow" w:eastAsia="Arial Narrow" w:hAnsi="Arial Narrow" w:cs="Arial Narrow"/>
      <w:b/>
      <w:bCs/>
      <w:i/>
      <w:iCs/>
      <w:color w:val="000000"/>
      <w:spacing w:val="5"/>
      <w:w w:val="100"/>
      <w:position w:val="0"/>
      <w:sz w:val="13"/>
      <w:szCs w:val="13"/>
      <w:shd w:val="clear" w:color="auto" w:fill="FFFFFF"/>
      <w:lang w:val="tr-TR"/>
    </w:rPr>
  </w:style>
  <w:style w:type="character" w:customStyle="1" w:styleId="Gvdemetni7talikdeil0ptbolukbraklyorExact">
    <w:name w:val="Gövde metni (7) + İtalik değil;0 pt boşluk bırakılıyor Exact"/>
    <w:basedOn w:val="Gvdemetni7"/>
    <w:rsid w:val="00AC1F87"/>
    <w:rPr>
      <w:rFonts w:ascii="Book Antiqua" w:eastAsia="Book Antiqua" w:hAnsi="Book Antiqua" w:cs="Book Antiqua"/>
      <w:i/>
      <w:iCs/>
      <w:color w:val="000000"/>
      <w:spacing w:val="2"/>
      <w:w w:val="100"/>
      <w:position w:val="0"/>
      <w:sz w:val="16"/>
      <w:szCs w:val="16"/>
      <w:shd w:val="clear" w:color="auto" w:fill="FFFFFF"/>
      <w:lang w:val="tr-TR"/>
    </w:rPr>
  </w:style>
  <w:style w:type="paragraph" w:customStyle="1" w:styleId="Gvdemetni70">
    <w:name w:val="Gövde metni (7)"/>
    <w:basedOn w:val="Normal"/>
    <w:link w:val="Gvdemetni7"/>
    <w:rsid w:val="00AC1F87"/>
    <w:pPr>
      <w:widowControl w:val="0"/>
      <w:shd w:val="clear" w:color="auto" w:fill="FFFFFF"/>
      <w:spacing w:after="240" w:line="0" w:lineRule="atLeast"/>
      <w:jc w:val="center"/>
    </w:pPr>
    <w:rPr>
      <w:rFonts w:ascii="Book Antiqua" w:eastAsia="Book Antiqua" w:hAnsi="Book Antiqua" w:cs="Book Antiqua"/>
      <w:i/>
      <w:iCs/>
      <w:sz w:val="18"/>
      <w:szCs w:val="18"/>
      <w:lang w:eastAsia="tr-TR"/>
    </w:rPr>
  </w:style>
  <w:style w:type="character" w:customStyle="1" w:styleId="Gvdemetni10ptKaln">
    <w:name w:val="Gövde metni + 10 pt;Kalın"/>
    <w:basedOn w:val="Gvdemetni"/>
    <w:rsid w:val="00AC1F87"/>
    <w:rPr>
      <w:rFonts w:ascii="Book Antiqua" w:eastAsia="Book Antiqua" w:hAnsi="Book Antiqua" w:cs="Book Antiqua"/>
      <w:b/>
      <w:bCs/>
      <w:i w:val="0"/>
      <w:iCs w:val="0"/>
      <w:smallCaps w:val="0"/>
      <w:strike w:val="0"/>
      <w:color w:val="000000"/>
      <w:spacing w:val="0"/>
      <w:w w:val="100"/>
      <w:position w:val="0"/>
      <w:sz w:val="20"/>
      <w:szCs w:val="20"/>
      <w:u w:val="none"/>
      <w:shd w:val="clear" w:color="auto" w:fill="FFFFFF"/>
      <w:lang w:val="tr-TR"/>
    </w:rPr>
  </w:style>
  <w:style w:type="character" w:customStyle="1" w:styleId="Gvdemetni12talik">
    <w:name w:val="Gövde metni (12) + İtalik"/>
    <w:basedOn w:val="VarsaylanParagrafYazTipi"/>
    <w:rsid w:val="00AC1F87"/>
    <w:rPr>
      <w:rFonts w:ascii="Book Antiqua" w:eastAsia="Book Antiqua" w:hAnsi="Book Antiqua" w:cs="Book Antiqua"/>
      <w:b/>
      <w:bCs/>
      <w:i/>
      <w:iCs/>
      <w:smallCaps w:val="0"/>
      <w:strike w:val="0"/>
      <w:color w:val="000000"/>
      <w:spacing w:val="0"/>
      <w:w w:val="100"/>
      <w:position w:val="0"/>
      <w:sz w:val="18"/>
      <w:szCs w:val="18"/>
      <w:u w:val="none"/>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14933">
      <w:bodyDiv w:val="1"/>
      <w:marLeft w:val="0"/>
      <w:marRight w:val="0"/>
      <w:marTop w:val="0"/>
      <w:marBottom w:val="0"/>
      <w:divBdr>
        <w:top w:val="none" w:sz="0" w:space="0" w:color="auto"/>
        <w:left w:val="none" w:sz="0" w:space="0" w:color="auto"/>
        <w:bottom w:val="none" w:sz="0" w:space="0" w:color="auto"/>
        <w:right w:val="none" w:sz="0" w:space="0" w:color="auto"/>
      </w:divBdr>
    </w:div>
    <w:div w:id="55933978">
      <w:bodyDiv w:val="1"/>
      <w:marLeft w:val="0"/>
      <w:marRight w:val="0"/>
      <w:marTop w:val="0"/>
      <w:marBottom w:val="0"/>
      <w:divBdr>
        <w:top w:val="none" w:sz="0" w:space="0" w:color="auto"/>
        <w:left w:val="none" w:sz="0" w:space="0" w:color="auto"/>
        <w:bottom w:val="none" w:sz="0" w:space="0" w:color="auto"/>
        <w:right w:val="none" w:sz="0" w:space="0" w:color="auto"/>
      </w:divBdr>
    </w:div>
    <w:div w:id="362219749">
      <w:bodyDiv w:val="1"/>
      <w:marLeft w:val="0"/>
      <w:marRight w:val="0"/>
      <w:marTop w:val="0"/>
      <w:marBottom w:val="0"/>
      <w:divBdr>
        <w:top w:val="none" w:sz="0" w:space="0" w:color="auto"/>
        <w:left w:val="none" w:sz="0" w:space="0" w:color="auto"/>
        <w:bottom w:val="none" w:sz="0" w:space="0" w:color="auto"/>
        <w:right w:val="none" w:sz="0" w:space="0" w:color="auto"/>
      </w:divBdr>
    </w:div>
    <w:div w:id="388189181">
      <w:bodyDiv w:val="1"/>
      <w:marLeft w:val="0"/>
      <w:marRight w:val="0"/>
      <w:marTop w:val="0"/>
      <w:marBottom w:val="0"/>
      <w:divBdr>
        <w:top w:val="none" w:sz="0" w:space="0" w:color="auto"/>
        <w:left w:val="none" w:sz="0" w:space="0" w:color="auto"/>
        <w:bottom w:val="none" w:sz="0" w:space="0" w:color="auto"/>
        <w:right w:val="none" w:sz="0" w:space="0" w:color="auto"/>
      </w:divBdr>
    </w:div>
    <w:div w:id="473068544">
      <w:bodyDiv w:val="1"/>
      <w:marLeft w:val="0"/>
      <w:marRight w:val="0"/>
      <w:marTop w:val="0"/>
      <w:marBottom w:val="0"/>
      <w:divBdr>
        <w:top w:val="none" w:sz="0" w:space="0" w:color="auto"/>
        <w:left w:val="none" w:sz="0" w:space="0" w:color="auto"/>
        <w:bottom w:val="none" w:sz="0" w:space="0" w:color="auto"/>
        <w:right w:val="none" w:sz="0" w:space="0" w:color="auto"/>
      </w:divBdr>
    </w:div>
    <w:div w:id="561795377">
      <w:bodyDiv w:val="1"/>
      <w:marLeft w:val="0"/>
      <w:marRight w:val="0"/>
      <w:marTop w:val="0"/>
      <w:marBottom w:val="0"/>
      <w:divBdr>
        <w:top w:val="none" w:sz="0" w:space="0" w:color="auto"/>
        <w:left w:val="none" w:sz="0" w:space="0" w:color="auto"/>
        <w:bottom w:val="none" w:sz="0" w:space="0" w:color="auto"/>
        <w:right w:val="none" w:sz="0" w:space="0" w:color="auto"/>
      </w:divBdr>
    </w:div>
    <w:div w:id="768426732">
      <w:bodyDiv w:val="1"/>
      <w:marLeft w:val="0"/>
      <w:marRight w:val="0"/>
      <w:marTop w:val="0"/>
      <w:marBottom w:val="0"/>
      <w:divBdr>
        <w:top w:val="none" w:sz="0" w:space="0" w:color="auto"/>
        <w:left w:val="none" w:sz="0" w:space="0" w:color="auto"/>
        <w:bottom w:val="none" w:sz="0" w:space="0" w:color="auto"/>
        <w:right w:val="none" w:sz="0" w:space="0" w:color="auto"/>
      </w:divBdr>
    </w:div>
    <w:div w:id="821312592">
      <w:bodyDiv w:val="1"/>
      <w:marLeft w:val="0"/>
      <w:marRight w:val="0"/>
      <w:marTop w:val="0"/>
      <w:marBottom w:val="0"/>
      <w:divBdr>
        <w:top w:val="none" w:sz="0" w:space="0" w:color="auto"/>
        <w:left w:val="none" w:sz="0" w:space="0" w:color="auto"/>
        <w:bottom w:val="none" w:sz="0" w:space="0" w:color="auto"/>
        <w:right w:val="none" w:sz="0" w:space="0" w:color="auto"/>
      </w:divBdr>
    </w:div>
    <w:div w:id="917246874">
      <w:bodyDiv w:val="1"/>
      <w:marLeft w:val="0"/>
      <w:marRight w:val="0"/>
      <w:marTop w:val="0"/>
      <w:marBottom w:val="0"/>
      <w:divBdr>
        <w:top w:val="none" w:sz="0" w:space="0" w:color="auto"/>
        <w:left w:val="none" w:sz="0" w:space="0" w:color="auto"/>
        <w:bottom w:val="none" w:sz="0" w:space="0" w:color="auto"/>
        <w:right w:val="none" w:sz="0" w:space="0" w:color="auto"/>
      </w:divBdr>
    </w:div>
    <w:div w:id="927343830">
      <w:bodyDiv w:val="1"/>
      <w:marLeft w:val="0"/>
      <w:marRight w:val="0"/>
      <w:marTop w:val="0"/>
      <w:marBottom w:val="0"/>
      <w:divBdr>
        <w:top w:val="none" w:sz="0" w:space="0" w:color="auto"/>
        <w:left w:val="none" w:sz="0" w:space="0" w:color="auto"/>
        <w:bottom w:val="none" w:sz="0" w:space="0" w:color="auto"/>
        <w:right w:val="none" w:sz="0" w:space="0" w:color="auto"/>
      </w:divBdr>
    </w:div>
    <w:div w:id="927427351">
      <w:bodyDiv w:val="1"/>
      <w:marLeft w:val="0"/>
      <w:marRight w:val="0"/>
      <w:marTop w:val="0"/>
      <w:marBottom w:val="0"/>
      <w:divBdr>
        <w:top w:val="none" w:sz="0" w:space="0" w:color="auto"/>
        <w:left w:val="none" w:sz="0" w:space="0" w:color="auto"/>
        <w:bottom w:val="none" w:sz="0" w:space="0" w:color="auto"/>
        <w:right w:val="none" w:sz="0" w:space="0" w:color="auto"/>
      </w:divBdr>
    </w:div>
    <w:div w:id="1092819477">
      <w:bodyDiv w:val="1"/>
      <w:marLeft w:val="0"/>
      <w:marRight w:val="0"/>
      <w:marTop w:val="0"/>
      <w:marBottom w:val="0"/>
      <w:divBdr>
        <w:top w:val="none" w:sz="0" w:space="0" w:color="auto"/>
        <w:left w:val="none" w:sz="0" w:space="0" w:color="auto"/>
        <w:bottom w:val="none" w:sz="0" w:space="0" w:color="auto"/>
        <w:right w:val="none" w:sz="0" w:space="0" w:color="auto"/>
      </w:divBdr>
    </w:div>
    <w:div w:id="1158770102">
      <w:bodyDiv w:val="1"/>
      <w:marLeft w:val="0"/>
      <w:marRight w:val="0"/>
      <w:marTop w:val="0"/>
      <w:marBottom w:val="0"/>
      <w:divBdr>
        <w:top w:val="none" w:sz="0" w:space="0" w:color="auto"/>
        <w:left w:val="none" w:sz="0" w:space="0" w:color="auto"/>
        <w:bottom w:val="none" w:sz="0" w:space="0" w:color="auto"/>
        <w:right w:val="none" w:sz="0" w:space="0" w:color="auto"/>
      </w:divBdr>
    </w:div>
    <w:div w:id="1159659782">
      <w:bodyDiv w:val="1"/>
      <w:marLeft w:val="0"/>
      <w:marRight w:val="0"/>
      <w:marTop w:val="0"/>
      <w:marBottom w:val="0"/>
      <w:divBdr>
        <w:top w:val="none" w:sz="0" w:space="0" w:color="auto"/>
        <w:left w:val="none" w:sz="0" w:space="0" w:color="auto"/>
        <w:bottom w:val="none" w:sz="0" w:space="0" w:color="auto"/>
        <w:right w:val="none" w:sz="0" w:space="0" w:color="auto"/>
      </w:divBdr>
    </w:div>
    <w:div w:id="1192261937">
      <w:bodyDiv w:val="1"/>
      <w:marLeft w:val="0"/>
      <w:marRight w:val="0"/>
      <w:marTop w:val="0"/>
      <w:marBottom w:val="0"/>
      <w:divBdr>
        <w:top w:val="none" w:sz="0" w:space="0" w:color="auto"/>
        <w:left w:val="none" w:sz="0" w:space="0" w:color="auto"/>
        <w:bottom w:val="none" w:sz="0" w:space="0" w:color="auto"/>
        <w:right w:val="none" w:sz="0" w:space="0" w:color="auto"/>
      </w:divBdr>
    </w:div>
    <w:div w:id="1286740479">
      <w:bodyDiv w:val="1"/>
      <w:marLeft w:val="0"/>
      <w:marRight w:val="0"/>
      <w:marTop w:val="0"/>
      <w:marBottom w:val="0"/>
      <w:divBdr>
        <w:top w:val="none" w:sz="0" w:space="0" w:color="auto"/>
        <w:left w:val="none" w:sz="0" w:space="0" w:color="auto"/>
        <w:bottom w:val="none" w:sz="0" w:space="0" w:color="auto"/>
        <w:right w:val="none" w:sz="0" w:space="0" w:color="auto"/>
      </w:divBdr>
    </w:div>
    <w:div w:id="1346594943">
      <w:bodyDiv w:val="1"/>
      <w:marLeft w:val="0"/>
      <w:marRight w:val="0"/>
      <w:marTop w:val="0"/>
      <w:marBottom w:val="0"/>
      <w:divBdr>
        <w:top w:val="none" w:sz="0" w:space="0" w:color="auto"/>
        <w:left w:val="none" w:sz="0" w:space="0" w:color="auto"/>
        <w:bottom w:val="none" w:sz="0" w:space="0" w:color="auto"/>
        <w:right w:val="none" w:sz="0" w:space="0" w:color="auto"/>
      </w:divBdr>
    </w:div>
    <w:div w:id="1600219218">
      <w:bodyDiv w:val="1"/>
      <w:marLeft w:val="0"/>
      <w:marRight w:val="0"/>
      <w:marTop w:val="0"/>
      <w:marBottom w:val="0"/>
      <w:divBdr>
        <w:top w:val="none" w:sz="0" w:space="0" w:color="auto"/>
        <w:left w:val="none" w:sz="0" w:space="0" w:color="auto"/>
        <w:bottom w:val="none" w:sz="0" w:space="0" w:color="auto"/>
        <w:right w:val="none" w:sz="0" w:space="0" w:color="auto"/>
      </w:divBdr>
    </w:div>
    <w:div w:id="1703818074">
      <w:bodyDiv w:val="1"/>
      <w:marLeft w:val="0"/>
      <w:marRight w:val="0"/>
      <w:marTop w:val="0"/>
      <w:marBottom w:val="0"/>
      <w:divBdr>
        <w:top w:val="none" w:sz="0" w:space="0" w:color="auto"/>
        <w:left w:val="none" w:sz="0" w:space="0" w:color="auto"/>
        <w:bottom w:val="none" w:sz="0" w:space="0" w:color="auto"/>
        <w:right w:val="none" w:sz="0" w:space="0" w:color="auto"/>
      </w:divBdr>
    </w:div>
    <w:div w:id="1733582052">
      <w:bodyDiv w:val="1"/>
      <w:marLeft w:val="0"/>
      <w:marRight w:val="0"/>
      <w:marTop w:val="0"/>
      <w:marBottom w:val="0"/>
      <w:divBdr>
        <w:top w:val="none" w:sz="0" w:space="0" w:color="auto"/>
        <w:left w:val="none" w:sz="0" w:space="0" w:color="auto"/>
        <w:bottom w:val="none" w:sz="0" w:space="0" w:color="auto"/>
        <w:right w:val="none" w:sz="0" w:space="0" w:color="auto"/>
      </w:divBdr>
    </w:div>
    <w:div w:id="1866409323">
      <w:bodyDiv w:val="1"/>
      <w:marLeft w:val="0"/>
      <w:marRight w:val="0"/>
      <w:marTop w:val="0"/>
      <w:marBottom w:val="0"/>
      <w:divBdr>
        <w:top w:val="none" w:sz="0" w:space="0" w:color="auto"/>
        <w:left w:val="none" w:sz="0" w:space="0" w:color="auto"/>
        <w:bottom w:val="none" w:sz="0" w:space="0" w:color="auto"/>
        <w:right w:val="none" w:sz="0" w:space="0" w:color="auto"/>
      </w:divBdr>
    </w:div>
    <w:div w:id="2056587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C97CDA-81E7-4FFA-9F85-C6FE6EAE11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691</TotalTime>
  <Pages>38</Pages>
  <Words>19129</Words>
  <Characters>135259</Characters>
  <Application>Microsoft Office Word</Application>
  <DocSecurity>0</DocSecurity>
  <Lines>1127</Lines>
  <Paragraphs>308</Paragraphs>
  <ScaleCrop>false</ScaleCrop>
  <HeadingPairs>
    <vt:vector size="2" baseType="variant">
      <vt:variant>
        <vt:lpstr>Konu Başlığı</vt:lpstr>
      </vt:variant>
      <vt:variant>
        <vt:i4>1</vt:i4>
      </vt:variant>
    </vt:vector>
  </HeadingPairs>
  <TitlesOfParts>
    <vt:vector size="1" baseType="lpstr">
      <vt:lpstr>İŞLETME İLKELERİ</vt:lpstr>
    </vt:vector>
  </TitlesOfParts>
  <Company>F_s_M</Company>
  <LinksUpToDate>false</LinksUpToDate>
  <CharactersWithSpaces>154080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İŞLETME İLKELERİ</dc:title>
  <dc:creator>CUMHUR DEMIR</dc:creator>
  <cp:lastModifiedBy>ERKAN AGIRALAN</cp:lastModifiedBy>
  <cp:revision>37</cp:revision>
  <cp:lastPrinted>2015-10-11T17:43:00Z</cp:lastPrinted>
  <dcterms:created xsi:type="dcterms:W3CDTF">2016-01-31T14:47:00Z</dcterms:created>
  <dcterms:modified xsi:type="dcterms:W3CDTF">2016-03-03T10:28:00Z</dcterms:modified>
</cp:coreProperties>
</file>