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43E" w:rsidRPr="00D95DA0" w:rsidRDefault="0046343E" w:rsidP="0068656C">
      <w:pPr>
        <w:pStyle w:val="Default"/>
        <w:rPr>
          <w:color w:val="auto"/>
          <w:sz w:val="22"/>
          <w:szCs w:val="22"/>
        </w:rPr>
      </w:pPr>
    </w:p>
    <w:p w:rsidR="0046343E" w:rsidRPr="00D95DA0" w:rsidRDefault="0046343E" w:rsidP="0068656C">
      <w:pPr>
        <w:pStyle w:val="Default"/>
        <w:rPr>
          <w:bCs/>
          <w:color w:val="auto"/>
          <w:sz w:val="22"/>
          <w:szCs w:val="22"/>
        </w:rPr>
      </w:pPr>
      <w:r w:rsidRPr="00D95DA0">
        <w:rPr>
          <w:color w:val="auto"/>
          <w:sz w:val="22"/>
          <w:szCs w:val="22"/>
        </w:rPr>
        <w:t xml:space="preserve"> </w:t>
      </w:r>
      <w:r w:rsidRPr="00D95DA0">
        <w:rPr>
          <w:bCs/>
          <w:color w:val="auto"/>
          <w:sz w:val="22"/>
          <w:szCs w:val="22"/>
        </w:rPr>
        <w:t xml:space="preserve">AD: </w:t>
      </w:r>
      <w:r w:rsidRPr="00D95DA0">
        <w:rPr>
          <w:bCs/>
          <w:color w:val="auto"/>
          <w:sz w:val="22"/>
          <w:szCs w:val="22"/>
        </w:rPr>
        <w:tab/>
        <w:t xml:space="preserve">                                          NUMARA:</w:t>
      </w:r>
      <w:r w:rsidRPr="00D95DA0">
        <w:rPr>
          <w:bCs/>
          <w:color w:val="auto"/>
          <w:sz w:val="22"/>
          <w:szCs w:val="22"/>
        </w:rPr>
        <w:tab/>
        <w:t xml:space="preserve"> </w:t>
      </w:r>
      <w:r w:rsidRPr="00D95DA0">
        <w:rPr>
          <w:bCs/>
          <w:color w:val="auto"/>
          <w:sz w:val="22"/>
          <w:szCs w:val="22"/>
        </w:rPr>
        <w:tab/>
      </w:r>
      <w:r w:rsidRPr="00D95DA0">
        <w:rPr>
          <w:bCs/>
          <w:color w:val="auto"/>
          <w:sz w:val="22"/>
          <w:szCs w:val="22"/>
        </w:rPr>
        <w:tab/>
      </w:r>
      <w:r w:rsidRPr="00D95DA0">
        <w:rPr>
          <w:bCs/>
          <w:color w:val="auto"/>
          <w:sz w:val="22"/>
          <w:szCs w:val="22"/>
        </w:rPr>
        <w:tab/>
      </w:r>
      <w:r w:rsidRPr="00D95DA0">
        <w:rPr>
          <w:bCs/>
          <w:color w:val="auto"/>
          <w:sz w:val="22"/>
          <w:szCs w:val="22"/>
        </w:rPr>
        <w:tab/>
      </w:r>
      <w:r w:rsidRPr="00D95DA0">
        <w:rPr>
          <w:bCs/>
          <w:color w:val="auto"/>
          <w:sz w:val="22"/>
          <w:szCs w:val="22"/>
        </w:rPr>
        <w:tab/>
      </w:r>
      <w:r w:rsidRPr="00D95DA0">
        <w:rPr>
          <w:bCs/>
          <w:color w:val="auto"/>
          <w:sz w:val="22"/>
          <w:szCs w:val="22"/>
        </w:rPr>
        <w:tab/>
      </w:r>
      <w:r w:rsidRPr="00D95DA0">
        <w:rPr>
          <w:bCs/>
          <w:color w:val="auto"/>
          <w:sz w:val="22"/>
          <w:szCs w:val="22"/>
        </w:rPr>
        <w:tab/>
        <w:t>…/…</w:t>
      </w:r>
      <w:r w:rsidR="00484737" w:rsidRPr="00D95DA0">
        <w:rPr>
          <w:bCs/>
          <w:color w:val="auto"/>
          <w:sz w:val="22"/>
          <w:szCs w:val="22"/>
        </w:rPr>
        <w:t>/2019</w:t>
      </w:r>
    </w:p>
    <w:p w:rsidR="0046343E" w:rsidRPr="00D95DA0" w:rsidRDefault="0046343E" w:rsidP="0068656C">
      <w:pPr>
        <w:pStyle w:val="Default"/>
        <w:rPr>
          <w:color w:val="auto"/>
          <w:sz w:val="22"/>
          <w:szCs w:val="22"/>
        </w:rPr>
      </w:pPr>
      <w:r w:rsidRPr="00D95DA0">
        <w:rPr>
          <w:bCs/>
          <w:color w:val="auto"/>
          <w:sz w:val="22"/>
          <w:szCs w:val="22"/>
        </w:rPr>
        <w:t xml:space="preserve">SOYAD: </w:t>
      </w:r>
      <w:r w:rsidRPr="00D95DA0">
        <w:rPr>
          <w:bCs/>
          <w:color w:val="auto"/>
          <w:sz w:val="22"/>
          <w:szCs w:val="22"/>
        </w:rPr>
        <w:tab/>
      </w:r>
      <w:r w:rsidRPr="00D95DA0">
        <w:rPr>
          <w:bCs/>
          <w:color w:val="auto"/>
          <w:sz w:val="22"/>
          <w:szCs w:val="22"/>
        </w:rPr>
        <w:tab/>
      </w:r>
      <w:r w:rsidRPr="00D95DA0">
        <w:rPr>
          <w:bCs/>
          <w:color w:val="auto"/>
          <w:sz w:val="22"/>
          <w:szCs w:val="22"/>
        </w:rPr>
        <w:tab/>
        <w:t xml:space="preserve">     SINIF: </w:t>
      </w:r>
    </w:p>
    <w:p w:rsidR="0046343E" w:rsidRPr="00D95DA0" w:rsidRDefault="0046343E" w:rsidP="0068656C">
      <w:pPr>
        <w:pStyle w:val="Default"/>
        <w:rPr>
          <w:color w:val="auto"/>
          <w:sz w:val="22"/>
          <w:szCs w:val="22"/>
        </w:rPr>
      </w:pPr>
    </w:p>
    <w:p w:rsidR="0046343E" w:rsidRPr="00CB73FE" w:rsidRDefault="00D76F6F" w:rsidP="0068656C">
      <w:pPr>
        <w:pStyle w:val="Default"/>
        <w:jc w:val="center"/>
        <w:rPr>
          <w:b/>
          <w:color w:val="auto"/>
          <w:sz w:val="22"/>
          <w:szCs w:val="22"/>
        </w:rPr>
      </w:pPr>
      <w:r>
        <w:rPr>
          <w:b/>
          <w:bCs/>
          <w:color w:val="auto"/>
          <w:sz w:val="22"/>
          <w:szCs w:val="22"/>
        </w:rPr>
        <w:t>……………………………………..</w:t>
      </w:r>
      <w:r w:rsidR="0046343E" w:rsidRPr="00CB73FE">
        <w:rPr>
          <w:b/>
          <w:bCs/>
          <w:color w:val="auto"/>
          <w:sz w:val="22"/>
          <w:szCs w:val="22"/>
        </w:rPr>
        <w:t xml:space="preserve"> ANADOLU LİSESİ 2018–2019 ÖĞRETİM YILI</w:t>
      </w:r>
    </w:p>
    <w:p w:rsidR="00622416" w:rsidRPr="00CB73FE" w:rsidRDefault="0046343E" w:rsidP="0068656C">
      <w:pPr>
        <w:autoSpaceDE w:val="0"/>
        <w:autoSpaceDN w:val="0"/>
        <w:adjustRightInd w:val="0"/>
        <w:spacing w:after="0" w:line="240" w:lineRule="auto"/>
        <w:jc w:val="center"/>
        <w:rPr>
          <w:rFonts w:ascii="Times New Roman" w:hAnsi="Times New Roman" w:cs="Times New Roman"/>
          <w:b/>
          <w:bCs/>
        </w:rPr>
      </w:pPr>
      <w:r w:rsidRPr="00CB73FE">
        <w:rPr>
          <w:rFonts w:ascii="Times New Roman" w:hAnsi="Times New Roman" w:cs="Times New Roman"/>
          <w:b/>
          <w:bCs/>
        </w:rPr>
        <w:t>9. SINIFLAR SAĞLIK BİLGİSİ DERSİ</w:t>
      </w:r>
      <w:r w:rsidR="00484737" w:rsidRPr="00CB73FE">
        <w:rPr>
          <w:rFonts w:ascii="Times New Roman" w:hAnsi="Times New Roman" w:cs="Times New Roman"/>
          <w:b/>
          <w:bCs/>
        </w:rPr>
        <w:t xml:space="preserve"> 2. DÖNEM 1</w:t>
      </w:r>
      <w:r w:rsidRPr="00CB73FE">
        <w:rPr>
          <w:rFonts w:ascii="Times New Roman" w:hAnsi="Times New Roman" w:cs="Times New Roman"/>
          <w:b/>
          <w:bCs/>
        </w:rPr>
        <w:t>. SINAVI</w:t>
      </w:r>
    </w:p>
    <w:p w:rsidR="0046343E" w:rsidRPr="00D95DA0" w:rsidRDefault="0046343E" w:rsidP="0068656C">
      <w:pPr>
        <w:autoSpaceDE w:val="0"/>
        <w:autoSpaceDN w:val="0"/>
        <w:adjustRightInd w:val="0"/>
        <w:spacing w:after="0" w:line="240" w:lineRule="auto"/>
        <w:jc w:val="center"/>
        <w:rPr>
          <w:rFonts w:ascii="Times New Roman" w:hAnsi="Times New Roman" w:cs="Times New Roman"/>
          <w:bCs/>
        </w:rPr>
      </w:pPr>
    </w:p>
    <w:p w:rsidR="00622416" w:rsidRPr="00D95DA0" w:rsidRDefault="00622416" w:rsidP="0068656C">
      <w:pPr>
        <w:pStyle w:val="ListeParagraf"/>
        <w:numPr>
          <w:ilvl w:val="0"/>
          <w:numId w:val="1"/>
        </w:numPr>
        <w:autoSpaceDE w:val="0"/>
        <w:autoSpaceDN w:val="0"/>
        <w:adjustRightInd w:val="0"/>
        <w:spacing w:after="0" w:line="240" w:lineRule="auto"/>
        <w:rPr>
          <w:rFonts w:ascii="Times New Roman" w:hAnsi="Times New Roman" w:cs="Times New Roman"/>
          <w:bCs/>
        </w:rPr>
      </w:pPr>
      <w:r w:rsidRPr="00D95DA0">
        <w:rPr>
          <w:rFonts w:ascii="Times New Roman" w:hAnsi="Times New Roman" w:cs="Times New Roman"/>
        </w:rPr>
        <w:t xml:space="preserve">İnsanların, hayvanların ve araçların ulaşım yolları üzerindeki hâl ve hareketlerine </w:t>
      </w:r>
      <w:proofErr w:type="gramStart"/>
      <w:r w:rsidR="0068656C">
        <w:rPr>
          <w:rFonts w:ascii="Times New Roman" w:hAnsi="Times New Roman" w:cs="Times New Roman"/>
        </w:rPr>
        <w:t>…………………</w:t>
      </w:r>
      <w:proofErr w:type="gramEnd"/>
      <w:r w:rsidR="00AE1778" w:rsidRPr="00D95DA0">
        <w:rPr>
          <w:rFonts w:ascii="Times New Roman" w:hAnsi="Times New Roman" w:cs="Times New Roman"/>
        </w:rPr>
        <w:t xml:space="preserve"> </w:t>
      </w:r>
      <w:proofErr w:type="gramStart"/>
      <w:r w:rsidRPr="00D95DA0">
        <w:rPr>
          <w:rFonts w:ascii="Times New Roman" w:hAnsi="Times New Roman" w:cs="Times New Roman"/>
        </w:rPr>
        <w:t>denir</w:t>
      </w:r>
      <w:proofErr w:type="gramEnd"/>
      <w:r w:rsidRPr="00D95DA0">
        <w:rPr>
          <w:rFonts w:ascii="Times New Roman" w:hAnsi="Times New Roman" w:cs="Times New Roman"/>
        </w:rPr>
        <w:t>.</w:t>
      </w:r>
    </w:p>
    <w:p w:rsidR="00622416" w:rsidRPr="00D95DA0" w:rsidRDefault="00622416" w:rsidP="0068656C">
      <w:pPr>
        <w:pStyle w:val="ListeParagraf"/>
        <w:numPr>
          <w:ilvl w:val="0"/>
          <w:numId w:val="1"/>
        </w:numPr>
        <w:autoSpaceDE w:val="0"/>
        <w:autoSpaceDN w:val="0"/>
        <w:adjustRightInd w:val="0"/>
        <w:spacing w:after="0" w:line="240" w:lineRule="auto"/>
        <w:rPr>
          <w:rFonts w:ascii="Times New Roman" w:hAnsi="Times New Roman" w:cs="Times New Roman"/>
          <w:bCs/>
        </w:rPr>
      </w:pPr>
      <w:r w:rsidRPr="00D95DA0">
        <w:rPr>
          <w:rFonts w:ascii="Times New Roman" w:hAnsi="Times New Roman" w:cs="Times New Roman"/>
          <w:bCs/>
        </w:rPr>
        <w:t>Yayaların karşıya güvenle geçmelerini sağlamak amacıyla taşıt yolu üzerine çizilen çizgilere</w:t>
      </w:r>
      <w:r w:rsidR="0046343E" w:rsidRPr="00D95DA0">
        <w:rPr>
          <w:rFonts w:ascii="Times New Roman" w:hAnsi="Times New Roman" w:cs="Times New Roman"/>
          <w:bCs/>
        </w:rPr>
        <w:t xml:space="preserve"> </w:t>
      </w:r>
      <w:proofErr w:type="gramStart"/>
      <w:r w:rsidR="0068656C">
        <w:rPr>
          <w:rFonts w:ascii="Times New Roman" w:hAnsi="Times New Roman" w:cs="Times New Roman"/>
          <w:bCs/>
          <w:u w:val="single"/>
        </w:rPr>
        <w:t>………………………………..</w:t>
      </w:r>
      <w:proofErr w:type="gramEnd"/>
      <w:r w:rsidRPr="00D95DA0">
        <w:rPr>
          <w:rFonts w:ascii="Times New Roman" w:hAnsi="Times New Roman" w:cs="Times New Roman"/>
          <w:bCs/>
        </w:rPr>
        <w:t xml:space="preserve"> denir</w:t>
      </w:r>
    </w:p>
    <w:p w:rsidR="00984ACE" w:rsidRPr="00D95DA0" w:rsidRDefault="00CB201F"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bCs/>
        </w:rPr>
        <w:t xml:space="preserve">Hiçbir sebeple soldaki şeride geçilemediği ve şeridin üzerinden gidilemediğini gösteren yol </w:t>
      </w:r>
      <w:r w:rsidR="00A702D2">
        <w:rPr>
          <w:rFonts w:ascii="Times New Roman" w:hAnsi="Times New Roman" w:cs="Times New Roman"/>
          <w:bCs/>
        </w:rPr>
        <w:t xml:space="preserve">çizgilerine </w:t>
      </w:r>
      <w:proofErr w:type="gramStart"/>
      <w:r w:rsidR="0068656C">
        <w:rPr>
          <w:rFonts w:ascii="Times New Roman" w:hAnsi="Times New Roman" w:cs="Times New Roman"/>
          <w:bCs/>
          <w:u w:val="single"/>
        </w:rPr>
        <w:t>………………………..</w:t>
      </w:r>
      <w:proofErr w:type="gramEnd"/>
      <w:r w:rsidR="0068656C">
        <w:rPr>
          <w:rFonts w:ascii="Times New Roman" w:hAnsi="Times New Roman" w:cs="Times New Roman"/>
          <w:bCs/>
          <w:u w:val="single"/>
        </w:rPr>
        <w:t xml:space="preserve"> </w:t>
      </w:r>
      <w:r w:rsidR="00A702D2">
        <w:rPr>
          <w:rFonts w:ascii="Times New Roman" w:hAnsi="Times New Roman" w:cs="Times New Roman"/>
          <w:bCs/>
          <w:u w:val="single"/>
        </w:rPr>
        <w:t xml:space="preserve"> </w:t>
      </w:r>
      <w:r w:rsidR="00F30B81" w:rsidRPr="00D95DA0">
        <w:rPr>
          <w:rFonts w:ascii="Times New Roman" w:hAnsi="Times New Roman" w:cs="Times New Roman"/>
          <w:bCs/>
        </w:rPr>
        <w:t>denir.</w:t>
      </w:r>
    </w:p>
    <w:p w:rsidR="00CB201F" w:rsidRPr="00D95DA0" w:rsidRDefault="00984ACE"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 xml:space="preserve">Kara yolundan yararlananlara trafik düzenini ve güvenliğini sağlamak amacıyla uymaları gereken yasaklama, kısıtlama ve mecburiyetleri bildiren levhalara </w:t>
      </w:r>
      <w:proofErr w:type="gramStart"/>
      <w:r w:rsidR="0068656C">
        <w:rPr>
          <w:rFonts w:ascii="Times New Roman" w:hAnsi="Times New Roman" w:cs="Times New Roman"/>
          <w:u w:val="single"/>
        </w:rPr>
        <w:t>…………..............................</w:t>
      </w:r>
      <w:proofErr w:type="gramEnd"/>
      <w:r w:rsidRPr="00D95DA0">
        <w:rPr>
          <w:rFonts w:ascii="Times New Roman" w:hAnsi="Times New Roman" w:cs="Times New Roman"/>
        </w:rPr>
        <w:t xml:space="preserve"> denir</w:t>
      </w:r>
    </w:p>
    <w:p w:rsidR="00CB201F" w:rsidRPr="00D95DA0" w:rsidRDefault="0046343E"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noProof/>
          <w:lang w:eastAsia="tr-TR"/>
        </w:rPr>
        <w:drawing>
          <wp:anchor distT="0" distB="0" distL="114300" distR="114300" simplePos="0" relativeHeight="251658240" behindDoc="1" locked="0" layoutInCell="1" allowOverlap="1">
            <wp:simplePos x="0" y="0"/>
            <wp:positionH relativeFrom="column">
              <wp:posOffset>237415</wp:posOffset>
            </wp:positionH>
            <wp:positionV relativeFrom="paragraph">
              <wp:posOffset>2711</wp:posOffset>
            </wp:positionV>
            <wp:extent cx="752048" cy="750626"/>
            <wp:effectExtent l="19050" t="0" r="0" b="0"/>
            <wp:wrapNone/>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752048" cy="750626"/>
                    </a:xfrm>
                    <a:prstGeom prst="rect">
                      <a:avLst/>
                    </a:prstGeom>
                    <a:noFill/>
                    <a:ln w="9525">
                      <a:noFill/>
                      <a:miter lim="800000"/>
                      <a:headEnd/>
                      <a:tailEnd/>
                    </a:ln>
                  </pic:spPr>
                </pic:pic>
              </a:graphicData>
            </a:graphic>
          </wp:anchor>
        </w:drawing>
      </w:r>
      <w:r w:rsidRPr="00D95DA0">
        <w:rPr>
          <w:rFonts w:ascii="Times New Roman" w:hAnsi="Times New Roman" w:cs="Times New Roman"/>
        </w:rPr>
        <w:t xml:space="preserve">                    </w:t>
      </w:r>
    </w:p>
    <w:p w:rsidR="0046343E" w:rsidRPr="00D95DA0" w:rsidRDefault="0046343E" w:rsidP="0068656C">
      <w:pPr>
        <w:pStyle w:val="ListeParagraf"/>
        <w:autoSpaceDE w:val="0"/>
        <w:autoSpaceDN w:val="0"/>
        <w:adjustRightInd w:val="0"/>
        <w:spacing w:after="0" w:line="240" w:lineRule="auto"/>
        <w:rPr>
          <w:rFonts w:ascii="Times New Roman" w:hAnsi="Times New Roman" w:cs="Times New Roman"/>
        </w:rPr>
      </w:pPr>
    </w:p>
    <w:p w:rsidR="0046343E" w:rsidRPr="00D95DA0" w:rsidRDefault="0046343E" w:rsidP="0068656C">
      <w:pPr>
        <w:pStyle w:val="ListeParagraf"/>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 xml:space="preserve">                 </w:t>
      </w:r>
      <w:r w:rsidRPr="00D95DA0">
        <w:rPr>
          <w:rFonts w:ascii="Times New Roman" w:hAnsi="Times New Roman" w:cs="Times New Roman"/>
          <w:bCs/>
        </w:rPr>
        <w:t xml:space="preserve">Yanda verilen trafik bilgi işaret levhası </w:t>
      </w:r>
      <w:proofErr w:type="gramStart"/>
      <w:r w:rsidRPr="00D95DA0">
        <w:rPr>
          <w:rFonts w:ascii="Times New Roman" w:hAnsi="Times New Roman" w:cs="Times New Roman"/>
          <w:bCs/>
        </w:rPr>
        <w:t>……………..</w:t>
      </w:r>
      <w:proofErr w:type="gramEnd"/>
      <w:r w:rsidRPr="00D95DA0">
        <w:rPr>
          <w:rFonts w:ascii="Times New Roman" w:hAnsi="Times New Roman" w:cs="Times New Roman"/>
          <w:bCs/>
        </w:rPr>
        <w:t xml:space="preserve"> </w:t>
      </w:r>
      <w:proofErr w:type="gramStart"/>
      <w:r w:rsidRPr="00D95DA0">
        <w:rPr>
          <w:rFonts w:ascii="Times New Roman" w:hAnsi="Times New Roman" w:cs="Times New Roman"/>
          <w:bCs/>
        </w:rPr>
        <w:t>levhasıdır</w:t>
      </w:r>
      <w:proofErr w:type="gramEnd"/>
      <w:r w:rsidRPr="00D95DA0">
        <w:rPr>
          <w:rFonts w:ascii="Times New Roman" w:hAnsi="Times New Roman" w:cs="Times New Roman"/>
          <w:bCs/>
        </w:rPr>
        <w:t>.</w:t>
      </w:r>
    </w:p>
    <w:p w:rsidR="00CB201F" w:rsidRPr="00D95DA0" w:rsidRDefault="00CB201F" w:rsidP="0068656C">
      <w:pPr>
        <w:autoSpaceDE w:val="0"/>
        <w:autoSpaceDN w:val="0"/>
        <w:adjustRightInd w:val="0"/>
        <w:spacing w:after="0" w:line="240" w:lineRule="auto"/>
        <w:rPr>
          <w:rFonts w:ascii="Times New Roman" w:hAnsi="Times New Roman" w:cs="Times New Roman"/>
        </w:rPr>
      </w:pPr>
    </w:p>
    <w:p w:rsidR="00CB201F" w:rsidRPr="00D95DA0" w:rsidRDefault="00CB201F" w:rsidP="0068656C">
      <w:pPr>
        <w:autoSpaceDE w:val="0"/>
        <w:autoSpaceDN w:val="0"/>
        <w:adjustRightInd w:val="0"/>
        <w:spacing w:after="0" w:line="240" w:lineRule="auto"/>
        <w:rPr>
          <w:rFonts w:ascii="Times New Roman" w:hAnsi="Times New Roman" w:cs="Times New Roman"/>
        </w:rPr>
      </w:pPr>
    </w:p>
    <w:p w:rsidR="0068656C" w:rsidRDefault="0068656C" w:rsidP="0068656C">
      <w:pPr>
        <w:pStyle w:val="ListeParagraf"/>
        <w:autoSpaceDE w:val="0"/>
        <w:autoSpaceDN w:val="0"/>
        <w:adjustRightInd w:val="0"/>
        <w:spacing w:after="0" w:line="240" w:lineRule="auto"/>
        <w:ind w:left="360"/>
        <w:rPr>
          <w:rFonts w:ascii="Times New Roman" w:hAnsi="Times New Roman" w:cs="Times New Roman"/>
        </w:rPr>
      </w:pPr>
    </w:p>
    <w:p w:rsidR="00F127F6" w:rsidRPr="00D95DA0" w:rsidRDefault="00622416"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Trafik adabı</w:t>
      </w:r>
      <w:r w:rsidR="00A844AB" w:rsidRPr="00D95DA0">
        <w:rPr>
          <w:rFonts w:ascii="Times New Roman" w:hAnsi="Times New Roman" w:cs="Times New Roman"/>
        </w:rPr>
        <w:t>,</w:t>
      </w:r>
      <w:r w:rsidR="007C6461" w:rsidRPr="00D95DA0">
        <w:rPr>
          <w:rFonts w:ascii="Times New Roman" w:hAnsi="Times New Roman" w:cs="Times New Roman"/>
        </w:rPr>
        <w:t xml:space="preserve"> </w:t>
      </w:r>
      <w:r w:rsidRPr="00D95DA0">
        <w:rPr>
          <w:rFonts w:ascii="Times New Roman" w:hAnsi="Times New Roman" w:cs="Times New Roman"/>
        </w:rPr>
        <w:t>toplumda bulunan insanların trafik ortamı içinde birbirlerine karşı olan tutum</w:t>
      </w:r>
      <w:r w:rsidR="007C6461" w:rsidRPr="00D95DA0">
        <w:rPr>
          <w:rFonts w:ascii="Times New Roman" w:hAnsi="Times New Roman" w:cs="Times New Roman"/>
        </w:rPr>
        <w:t xml:space="preserve"> </w:t>
      </w:r>
      <w:r w:rsidRPr="00D95DA0">
        <w:rPr>
          <w:rFonts w:ascii="Times New Roman" w:hAnsi="Times New Roman" w:cs="Times New Roman"/>
        </w:rPr>
        <w:t>ve davranışlarıdır.</w:t>
      </w:r>
    </w:p>
    <w:p w:rsidR="0046343E" w:rsidRPr="00543425" w:rsidRDefault="0046343E" w:rsidP="0068656C">
      <w:pPr>
        <w:pStyle w:val="ListeParagraf"/>
        <w:autoSpaceDE w:val="0"/>
        <w:autoSpaceDN w:val="0"/>
        <w:adjustRightInd w:val="0"/>
        <w:spacing w:after="0" w:line="240" w:lineRule="auto"/>
        <w:rPr>
          <w:rFonts w:ascii="Times New Roman" w:hAnsi="Times New Roman" w:cs="Times New Roman"/>
          <w:b/>
        </w:rPr>
      </w:pPr>
      <w:r w:rsidRPr="00543425">
        <w:rPr>
          <w:rFonts w:ascii="Times New Roman" w:hAnsi="Times New Roman" w:cs="Times New Roman"/>
          <w:b/>
        </w:rPr>
        <w:t>D</w:t>
      </w:r>
      <w:r w:rsidRPr="00543425">
        <w:rPr>
          <w:rFonts w:ascii="Times New Roman" w:hAnsi="Times New Roman" w:cs="Times New Roman"/>
          <w:b/>
        </w:rPr>
        <w:tab/>
      </w:r>
      <w:r w:rsidRPr="00543425">
        <w:rPr>
          <w:rFonts w:ascii="Times New Roman" w:hAnsi="Times New Roman" w:cs="Times New Roman"/>
          <w:b/>
        </w:rPr>
        <w:tab/>
        <w:t>Y</w:t>
      </w:r>
    </w:p>
    <w:p w:rsidR="00F127F6" w:rsidRPr="00D95DA0" w:rsidRDefault="00F127F6"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Toplu taşıma araçlarında başkalarının hakkına saygılı davranılması; insanların emniyetli, huzurlu, sakin ve mutlu bir yolculuk yapmasına imkân sağlayacaktır.</w:t>
      </w:r>
    </w:p>
    <w:p w:rsidR="0046343E" w:rsidRPr="00543425" w:rsidRDefault="0046343E" w:rsidP="0068656C">
      <w:pPr>
        <w:pStyle w:val="ListeParagraf"/>
        <w:autoSpaceDE w:val="0"/>
        <w:autoSpaceDN w:val="0"/>
        <w:adjustRightInd w:val="0"/>
        <w:spacing w:after="0" w:line="240" w:lineRule="auto"/>
        <w:rPr>
          <w:rFonts w:ascii="Times New Roman" w:hAnsi="Times New Roman" w:cs="Times New Roman"/>
          <w:b/>
        </w:rPr>
      </w:pPr>
      <w:r w:rsidRPr="00543425">
        <w:rPr>
          <w:rFonts w:ascii="Times New Roman" w:hAnsi="Times New Roman" w:cs="Times New Roman"/>
          <w:b/>
        </w:rPr>
        <w:t>D</w:t>
      </w:r>
      <w:r w:rsidRPr="00543425">
        <w:rPr>
          <w:rFonts w:ascii="Times New Roman" w:hAnsi="Times New Roman" w:cs="Times New Roman"/>
          <w:b/>
        </w:rPr>
        <w:tab/>
      </w:r>
      <w:r w:rsidRPr="00543425">
        <w:rPr>
          <w:rFonts w:ascii="Times New Roman" w:hAnsi="Times New Roman" w:cs="Times New Roman"/>
          <w:b/>
        </w:rPr>
        <w:tab/>
        <w:t>Y</w:t>
      </w:r>
    </w:p>
    <w:p w:rsidR="00484737" w:rsidRPr="00D95DA0" w:rsidRDefault="007C6461"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Trafik ortamı insanların ortak kullanım alanıdır.</w:t>
      </w:r>
    </w:p>
    <w:p w:rsidR="00484737" w:rsidRPr="00543425" w:rsidRDefault="00484737" w:rsidP="0068656C">
      <w:pPr>
        <w:pStyle w:val="ListeParagraf"/>
        <w:autoSpaceDE w:val="0"/>
        <w:autoSpaceDN w:val="0"/>
        <w:adjustRightInd w:val="0"/>
        <w:spacing w:after="0" w:line="240" w:lineRule="auto"/>
        <w:ind w:left="360" w:firstLine="348"/>
        <w:rPr>
          <w:rFonts w:ascii="Times New Roman" w:hAnsi="Times New Roman" w:cs="Times New Roman"/>
          <w:b/>
        </w:rPr>
      </w:pPr>
      <w:r w:rsidRPr="00543425">
        <w:rPr>
          <w:rFonts w:ascii="Times New Roman" w:hAnsi="Times New Roman" w:cs="Times New Roman"/>
          <w:b/>
        </w:rPr>
        <w:t>D</w:t>
      </w:r>
      <w:r w:rsidRPr="00543425">
        <w:rPr>
          <w:rFonts w:ascii="Times New Roman" w:hAnsi="Times New Roman" w:cs="Times New Roman"/>
          <w:b/>
        </w:rPr>
        <w:tab/>
      </w:r>
      <w:r w:rsidRPr="00543425">
        <w:rPr>
          <w:rFonts w:ascii="Times New Roman" w:hAnsi="Times New Roman" w:cs="Times New Roman"/>
          <w:b/>
        </w:rPr>
        <w:tab/>
        <w:t>Y</w:t>
      </w:r>
    </w:p>
    <w:p w:rsidR="0046343E" w:rsidRPr="00D95DA0" w:rsidRDefault="007C6461"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Her isteyen öğrenci servis taşımacılığı yapabilir.</w:t>
      </w:r>
      <w:r w:rsidR="0046343E" w:rsidRPr="00D95DA0">
        <w:rPr>
          <w:rFonts w:ascii="Times New Roman" w:hAnsi="Times New Roman" w:cs="Times New Roman"/>
        </w:rPr>
        <w:t xml:space="preserve"> </w:t>
      </w:r>
    </w:p>
    <w:p w:rsidR="007A4077" w:rsidRPr="00543425" w:rsidRDefault="0046343E" w:rsidP="0068656C">
      <w:pPr>
        <w:autoSpaceDE w:val="0"/>
        <w:autoSpaceDN w:val="0"/>
        <w:adjustRightInd w:val="0"/>
        <w:spacing w:after="0" w:line="240" w:lineRule="auto"/>
        <w:ind w:firstLine="708"/>
        <w:rPr>
          <w:rFonts w:ascii="Times New Roman" w:hAnsi="Times New Roman" w:cs="Times New Roman"/>
          <w:b/>
        </w:rPr>
      </w:pPr>
      <w:r w:rsidRPr="00543425">
        <w:rPr>
          <w:rFonts w:ascii="Times New Roman" w:hAnsi="Times New Roman" w:cs="Times New Roman"/>
          <w:b/>
        </w:rPr>
        <w:t>D</w:t>
      </w:r>
      <w:r w:rsidRPr="00543425">
        <w:rPr>
          <w:rFonts w:ascii="Times New Roman" w:hAnsi="Times New Roman" w:cs="Times New Roman"/>
          <w:b/>
        </w:rPr>
        <w:tab/>
      </w:r>
      <w:r w:rsidRPr="00543425">
        <w:rPr>
          <w:rFonts w:ascii="Times New Roman" w:hAnsi="Times New Roman" w:cs="Times New Roman"/>
          <w:b/>
        </w:rPr>
        <w:tab/>
        <w:t>Y</w:t>
      </w:r>
    </w:p>
    <w:p w:rsidR="00484737" w:rsidRPr="00D95DA0" w:rsidRDefault="007A4077" w:rsidP="0068656C">
      <w:pPr>
        <w:pStyle w:val="ListeParagraf"/>
        <w:numPr>
          <w:ilvl w:val="0"/>
          <w:numId w:val="1"/>
        </w:numPr>
        <w:autoSpaceDE w:val="0"/>
        <w:autoSpaceDN w:val="0"/>
        <w:adjustRightInd w:val="0"/>
        <w:spacing w:after="0" w:line="240" w:lineRule="auto"/>
        <w:rPr>
          <w:rFonts w:ascii="Times New Roman" w:hAnsi="Times New Roman" w:cs="Times New Roman"/>
        </w:rPr>
      </w:pPr>
      <w:r w:rsidRPr="00D95DA0">
        <w:rPr>
          <w:rFonts w:ascii="Times New Roman" w:hAnsi="Times New Roman" w:cs="Times New Roman"/>
        </w:rPr>
        <w:t xml:space="preserve">Kara yolundaki trafik işaret ve levhaları, yolu kullanan sürücü ve yayalara </w:t>
      </w:r>
      <w:r w:rsidR="00484737" w:rsidRPr="00D95DA0">
        <w:rPr>
          <w:rFonts w:ascii="Times New Roman" w:hAnsi="Times New Roman" w:cs="Times New Roman"/>
        </w:rPr>
        <w:t xml:space="preserve">yol ve çevresi hakkında bilgi </w:t>
      </w:r>
      <w:r w:rsidRPr="00D95DA0">
        <w:rPr>
          <w:rFonts w:ascii="Times New Roman" w:hAnsi="Times New Roman" w:cs="Times New Roman"/>
        </w:rPr>
        <w:t>vermektedir.</w:t>
      </w:r>
    </w:p>
    <w:p w:rsidR="00F30B81" w:rsidRPr="00543425" w:rsidRDefault="00484737" w:rsidP="0068656C">
      <w:pPr>
        <w:pStyle w:val="ListeParagraf"/>
        <w:autoSpaceDE w:val="0"/>
        <w:autoSpaceDN w:val="0"/>
        <w:adjustRightInd w:val="0"/>
        <w:spacing w:after="0" w:line="240" w:lineRule="auto"/>
        <w:ind w:left="360" w:firstLine="348"/>
        <w:rPr>
          <w:rFonts w:ascii="Times New Roman" w:hAnsi="Times New Roman" w:cs="Times New Roman"/>
          <w:b/>
        </w:rPr>
      </w:pPr>
      <w:r w:rsidRPr="00543425">
        <w:rPr>
          <w:rFonts w:ascii="Times New Roman" w:hAnsi="Times New Roman" w:cs="Times New Roman"/>
          <w:b/>
        </w:rPr>
        <w:t>D</w:t>
      </w:r>
      <w:r w:rsidRPr="00543425">
        <w:rPr>
          <w:rFonts w:ascii="Times New Roman" w:hAnsi="Times New Roman" w:cs="Times New Roman"/>
          <w:b/>
        </w:rPr>
        <w:tab/>
      </w:r>
      <w:r w:rsidRPr="00543425">
        <w:rPr>
          <w:rFonts w:ascii="Times New Roman" w:hAnsi="Times New Roman" w:cs="Times New Roman"/>
          <w:b/>
        </w:rPr>
        <w:tab/>
        <w:t>Y</w:t>
      </w:r>
    </w:p>
    <w:p w:rsidR="00F30B81" w:rsidRPr="00D95DA0" w:rsidRDefault="00F30B81" w:rsidP="0068656C">
      <w:pPr>
        <w:spacing w:after="0"/>
        <w:rPr>
          <w:rFonts w:ascii="Times New Roman" w:hAnsi="Times New Roman" w:cs="Times New Roman"/>
        </w:rPr>
      </w:pPr>
    </w:p>
    <w:p w:rsidR="00F30B81" w:rsidRPr="00D95DA0" w:rsidRDefault="00F30B81" w:rsidP="0068656C">
      <w:pPr>
        <w:spacing w:after="0"/>
        <w:rPr>
          <w:rFonts w:ascii="Times New Roman" w:hAnsi="Times New Roman" w:cs="Times New Roman"/>
          <w:bCs/>
        </w:rPr>
      </w:pPr>
      <w:r w:rsidRPr="00543425">
        <w:rPr>
          <w:rFonts w:ascii="Times New Roman" w:hAnsi="Times New Roman" w:cs="Times New Roman"/>
          <w:b/>
        </w:rPr>
        <w:t>11</w:t>
      </w:r>
      <w:r w:rsidRPr="00D95DA0">
        <w:rPr>
          <w:rFonts w:ascii="Times New Roman" w:hAnsi="Times New Roman" w:cs="Times New Roman"/>
        </w:rPr>
        <w:t xml:space="preserve">- Aşağıdakilerden hangisi </w:t>
      </w:r>
      <w:r w:rsidRPr="00D95DA0">
        <w:rPr>
          <w:rFonts w:ascii="Times New Roman" w:hAnsi="Times New Roman" w:cs="Times New Roman"/>
          <w:bCs/>
        </w:rPr>
        <w:t>trafikte sergilenmesi gereken tutum ve davranışlardan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90"/>
        <w:gridCol w:w="2097"/>
        <w:gridCol w:w="2556"/>
        <w:gridCol w:w="2082"/>
        <w:gridCol w:w="1957"/>
      </w:tblGrid>
      <w:tr w:rsidR="00F30B81" w:rsidRPr="00D95DA0" w:rsidTr="0068656C">
        <w:tc>
          <w:tcPr>
            <w:tcW w:w="1990" w:type="dxa"/>
          </w:tcPr>
          <w:p w:rsidR="00F30B81" w:rsidRPr="00D95DA0" w:rsidRDefault="00F30B81" w:rsidP="0068656C">
            <w:pPr>
              <w:pStyle w:val="ListeParagraf"/>
              <w:numPr>
                <w:ilvl w:val="0"/>
                <w:numId w:val="2"/>
              </w:numPr>
              <w:rPr>
                <w:rFonts w:ascii="Times New Roman" w:hAnsi="Times New Roman" w:cs="Times New Roman"/>
              </w:rPr>
            </w:pPr>
            <w:r w:rsidRPr="00D95DA0">
              <w:rPr>
                <w:rFonts w:ascii="Times New Roman" w:hAnsi="Times New Roman" w:cs="Times New Roman"/>
              </w:rPr>
              <w:t>Saygı</w:t>
            </w:r>
          </w:p>
        </w:tc>
        <w:tc>
          <w:tcPr>
            <w:tcW w:w="2097" w:type="dxa"/>
          </w:tcPr>
          <w:p w:rsidR="00F30B81" w:rsidRPr="00D95DA0" w:rsidRDefault="00F30B81" w:rsidP="0068656C">
            <w:pPr>
              <w:pStyle w:val="ListeParagraf"/>
              <w:numPr>
                <w:ilvl w:val="0"/>
                <w:numId w:val="2"/>
              </w:numPr>
              <w:rPr>
                <w:rFonts w:ascii="Times New Roman" w:hAnsi="Times New Roman" w:cs="Times New Roman"/>
              </w:rPr>
            </w:pPr>
            <w:r w:rsidRPr="00D95DA0">
              <w:rPr>
                <w:rFonts w:ascii="Times New Roman" w:hAnsi="Times New Roman" w:cs="Times New Roman"/>
              </w:rPr>
              <w:t>Nezaket</w:t>
            </w:r>
          </w:p>
        </w:tc>
        <w:tc>
          <w:tcPr>
            <w:tcW w:w="2556" w:type="dxa"/>
          </w:tcPr>
          <w:p w:rsidR="00F30B81" w:rsidRPr="00D95DA0" w:rsidRDefault="00F30B81" w:rsidP="0068656C">
            <w:pPr>
              <w:pStyle w:val="ListeParagraf"/>
              <w:numPr>
                <w:ilvl w:val="0"/>
                <w:numId w:val="2"/>
              </w:numPr>
              <w:rPr>
                <w:rFonts w:ascii="Times New Roman" w:hAnsi="Times New Roman" w:cs="Times New Roman"/>
              </w:rPr>
            </w:pPr>
            <w:r w:rsidRPr="00D95DA0">
              <w:rPr>
                <w:rFonts w:ascii="Times New Roman" w:hAnsi="Times New Roman" w:cs="Times New Roman"/>
              </w:rPr>
              <w:t>Yardımlaşma</w:t>
            </w:r>
          </w:p>
        </w:tc>
        <w:tc>
          <w:tcPr>
            <w:tcW w:w="2082" w:type="dxa"/>
          </w:tcPr>
          <w:p w:rsidR="00F30B81" w:rsidRPr="00D95DA0" w:rsidRDefault="00F30B81" w:rsidP="0068656C">
            <w:pPr>
              <w:pStyle w:val="ListeParagraf"/>
              <w:numPr>
                <w:ilvl w:val="0"/>
                <w:numId w:val="2"/>
              </w:numPr>
              <w:rPr>
                <w:rFonts w:ascii="Times New Roman" w:hAnsi="Times New Roman" w:cs="Times New Roman"/>
              </w:rPr>
            </w:pPr>
            <w:r w:rsidRPr="00D95DA0">
              <w:rPr>
                <w:rFonts w:ascii="Times New Roman" w:hAnsi="Times New Roman" w:cs="Times New Roman"/>
              </w:rPr>
              <w:t>Acele etmek</w:t>
            </w:r>
          </w:p>
        </w:tc>
        <w:tc>
          <w:tcPr>
            <w:tcW w:w="1957" w:type="dxa"/>
          </w:tcPr>
          <w:p w:rsidR="00F30B81" w:rsidRPr="00D95DA0" w:rsidRDefault="00F30B81" w:rsidP="0068656C">
            <w:pPr>
              <w:pStyle w:val="ListeParagraf"/>
              <w:numPr>
                <w:ilvl w:val="0"/>
                <w:numId w:val="2"/>
              </w:numPr>
              <w:rPr>
                <w:rFonts w:ascii="Times New Roman" w:hAnsi="Times New Roman" w:cs="Times New Roman"/>
              </w:rPr>
            </w:pPr>
            <w:r w:rsidRPr="00D95DA0">
              <w:rPr>
                <w:rFonts w:ascii="Times New Roman" w:hAnsi="Times New Roman" w:cs="Times New Roman"/>
              </w:rPr>
              <w:t>Empati</w:t>
            </w:r>
          </w:p>
        </w:tc>
      </w:tr>
    </w:tbl>
    <w:p w:rsidR="00F30B81" w:rsidRPr="00D95DA0" w:rsidRDefault="00F30B81" w:rsidP="0068656C">
      <w:pPr>
        <w:spacing w:after="0"/>
        <w:rPr>
          <w:rFonts w:ascii="Times New Roman" w:hAnsi="Times New Roman" w:cs="Times New Roman"/>
        </w:rPr>
      </w:pPr>
    </w:p>
    <w:p w:rsidR="00A844AB" w:rsidRPr="00D95DA0" w:rsidRDefault="00A844AB" w:rsidP="0068656C">
      <w:pPr>
        <w:autoSpaceDE w:val="0"/>
        <w:autoSpaceDN w:val="0"/>
        <w:adjustRightInd w:val="0"/>
        <w:spacing w:after="0" w:line="240" w:lineRule="auto"/>
        <w:rPr>
          <w:rFonts w:ascii="Times New Roman" w:hAnsi="Times New Roman" w:cs="Times New Roman"/>
        </w:rPr>
      </w:pPr>
      <w:r w:rsidRPr="00543425">
        <w:rPr>
          <w:rFonts w:ascii="Times New Roman" w:hAnsi="Times New Roman" w:cs="Times New Roman"/>
          <w:b/>
        </w:rPr>
        <w:t>12</w:t>
      </w:r>
      <w:r w:rsidRPr="00D95DA0">
        <w:rPr>
          <w:rFonts w:ascii="Times New Roman" w:hAnsi="Times New Roman" w:cs="Times New Roman"/>
        </w:rPr>
        <w:t>- Toplu taşıma araçlarını kullanırken kurallara uymayan insanlar, toplu taşıma araçlarına binişi ve bu araçlardan inişi engeller ve taşıtın hareketini geciktirir. Bu nedenle toplu taşıma araçlarını kullanırken dikkat edilmesi gereken bazı hususlar vardır. Aşağıdakilerden hangisi bu hususlardan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03"/>
        <w:gridCol w:w="5303"/>
      </w:tblGrid>
      <w:tr w:rsidR="00A844AB" w:rsidRPr="00D95DA0" w:rsidTr="0068656C">
        <w:tc>
          <w:tcPr>
            <w:tcW w:w="5303" w:type="dxa"/>
          </w:tcPr>
          <w:p w:rsidR="00A844AB" w:rsidRPr="00D95DA0" w:rsidRDefault="00A844AB" w:rsidP="0068656C">
            <w:pPr>
              <w:pStyle w:val="ListeParagraf"/>
              <w:numPr>
                <w:ilvl w:val="0"/>
                <w:numId w:val="4"/>
              </w:numPr>
              <w:autoSpaceDE w:val="0"/>
              <w:autoSpaceDN w:val="0"/>
              <w:adjustRightInd w:val="0"/>
              <w:rPr>
                <w:rFonts w:ascii="Times New Roman" w:hAnsi="Times New Roman" w:cs="Times New Roman"/>
              </w:rPr>
            </w:pPr>
            <w:r w:rsidRPr="00D95DA0">
              <w:rPr>
                <w:rFonts w:ascii="Times New Roman" w:hAnsi="Times New Roman" w:cs="Times New Roman"/>
              </w:rPr>
              <w:t>Araç, durakta veya kaldırımda beklenmeli</w:t>
            </w:r>
          </w:p>
        </w:tc>
        <w:tc>
          <w:tcPr>
            <w:tcW w:w="5303" w:type="dxa"/>
          </w:tcPr>
          <w:p w:rsidR="00A844AB" w:rsidRPr="00D95DA0" w:rsidRDefault="00A844AB" w:rsidP="0068656C">
            <w:pPr>
              <w:pStyle w:val="ListeParagraf"/>
              <w:numPr>
                <w:ilvl w:val="0"/>
                <w:numId w:val="4"/>
              </w:numPr>
              <w:autoSpaceDE w:val="0"/>
              <w:autoSpaceDN w:val="0"/>
              <w:adjustRightInd w:val="0"/>
              <w:rPr>
                <w:rFonts w:ascii="Times New Roman" w:hAnsi="Times New Roman" w:cs="Times New Roman"/>
              </w:rPr>
            </w:pPr>
            <w:r w:rsidRPr="00D95DA0">
              <w:rPr>
                <w:rFonts w:ascii="Times New Roman" w:hAnsi="Times New Roman" w:cs="Times New Roman"/>
              </w:rPr>
              <w:t>Araca binerken sıraya girilmeli</w:t>
            </w:r>
          </w:p>
        </w:tc>
      </w:tr>
      <w:tr w:rsidR="00A844AB" w:rsidRPr="00D95DA0" w:rsidTr="0068656C">
        <w:tc>
          <w:tcPr>
            <w:tcW w:w="5303" w:type="dxa"/>
          </w:tcPr>
          <w:p w:rsidR="00A844AB" w:rsidRPr="00D95DA0" w:rsidRDefault="00A844AB" w:rsidP="0068656C">
            <w:pPr>
              <w:pStyle w:val="ListeParagraf"/>
              <w:numPr>
                <w:ilvl w:val="0"/>
                <w:numId w:val="4"/>
              </w:numPr>
              <w:autoSpaceDE w:val="0"/>
              <w:autoSpaceDN w:val="0"/>
              <w:adjustRightInd w:val="0"/>
              <w:rPr>
                <w:rFonts w:ascii="Times New Roman" w:hAnsi="Times New Roman" w:cs="Times New Roman"/>
              </w:rPr>
            </w:pPr>
            <w:r w:rsidRPr="00D95DA0">
              <w:rPr>
                <w:rFonts w:ascii="Times New Roman" w:hAnsi="Times New Roman" w:cs="Times New Roman"/>
              </w:rPr>
              <w:t>Kapılara ani ve hızlı hareket edilmemeli</w:t>
            </w:r>
          </w:p>
        </w:tc>
        <w:tc>
          <w:tcPr>
            <w:tcW w:w="5303" w:type="dxa"/>
          </w:tcPr>
          <w:p w:rsidR="00A844AB" w:rsidRPr="00D95DA0" w:rsidRDefault="00A844AB" w:rsidP="0068656C">
            <w:pPr>
              <w:pStyle w:val="ListeParagraf"/>
              <w:numPr>
                <w:ilvl w:val="0"/>
                <w:numId w:val="4"/>
              </w:numPr>
              <w:autoSpaceDE w:val="0"/>
              <w:autoSpaceDN w:val="0"/>
              <w:adjustRightInd w:val="0"/>
              <w:rPr>
                <w:rFonts w:ascii="Times New Roman" w:hAnsi="Times New Roman" w:cs="Times New Roman"/>
              </w:rPr>
            </w:pPr>
            <w:r w:rsidRPr="00D95DA0">
              <w:rPr>
                <w:rFonts w:ascii="Times New Roman" w:hAnsi="Times New Roman" w:cs="Times New Roman"/>
              </w:rPr>
              <w:t>Araç durmadan araçtan</w:t>
            </w:r>
            <w:r w:rsidR="00BD1647">
              <w:rPr>
                <w:rFonts w:ascii="Times New Roman" w:hAnsi="Times New Roman" w:cs="Times New Roman"/>
              </w:rPr>
              <w:t xml:space="preserve"> inil</w:t>
            </w:r>
            <w:r w:rsidRPr="00D95DA0">
              <w:rPr>
                <w:rFonts w:ascii="Times New Roman" w:hAnsi="Times New Roman" w:cs="Times New Roman"/>
              </w:rPr>
              <w:t>meli</w:t>
            </w:r>
          </w:p>
        </w:tc>
      </w:tr>
      <w:tr w:rsidR="00A844AB" w:rsidRPr="00D95DA0" w:rsidTr="0068656C">
        <w:tc>
          <w:tcPr>
            <w:tcW w:w="10606" w:type="dxa"/>
            <w:gridSpan w:val="2"/>
          </w:tcPr>
          <w:p w:rsidR="00A844AB" w:rsidRPr="00D95DA0" w:rsidRDefault="00A844AB" w:rsidP="0068656C">
            <w:pPr>
              <w:pStyle w:val="ListeParagraf"/>
              <w:numPr>
                <w:ilvl w:val="0"/>
                <w:numId w:val="4"/>
              </w:numPr>
              <w:autoSpaceDE w:val="0"/>
              <w:autoSpaceDN w:val="0"/>
              <w:adjustRightInd w:val="0"/>
              <w:rPr>
                <w:rFonts w:ascii="Times New Roman" w:hAnsi="Times New Roman" w:cs="Times New Roman"/>
              </w:rPr>
            </w:pPr>
            <w:r w:rsidRPr="00D95DA0">
              <w:rPr>
                <w:rFonts w:ascii="Times New Roman" w:hAnsi="Times New Roman" w:cs="Times New Roman"/>
              </w:rPr>
              <w:t>Hamile, yaşlı, engelli, gazi ve çocuklu yolculara öncelik tanınmalı</w:t>
            </w:r>
          </w:p>
        </w:tc>
      </w:tr>
    </w:tbl>
    <w:p w:rsidR="00A844AB" w:rsidRPr="00D95DA0" w:rsidRDefault="00A844AB" w:rsidP="0068656C">
      <w:pPr>
        <w:autoSpaceDE w:val="0"/>
        <w:autoSpaceDN w:val="0"/>
        <w:adjustRightInd w:val="0"/>
        <w:spacing w:after="0" w:line="240" w:lineRule="auto"/>
        <w:rPr>
          <w:rFonts w:ascii="Times New Roman" w:hAnsi="Times New Roman" w:cs="Times New Roman"/>
        </w:rPr>
      </w:pPr>
    </w:p>
    <w:p w:rsidR="00A844AB" w:rsidRPr="00D95DA0" w:rsidRDefault="00A844AB" w:rsidP="0068656C">
      <w:pPr>
        <w:autoSpaceDE w:val="0"/>
        <w:autoSpaceDN w:val="0"/>
        <w:adjustRightInd w:val="0"/>
        <w:spacing w:after="0" w:line="240" w:lineRule="auto"/>
        <w:rPr>
          <w:rFonts w:ascii="Times New Roman" w:hAnsi="Times New Roman" w:cs="Times New Roman"/>
        </w:rPr>
      </w:pPr>
      <w:r w:rsidRPr="00543425">
        <w:rPr>
          <w:rFonts w:ascii="Times New Roman" w:hAnsi="Times New Roman" w:cs="Times New Roman"/>
          <w:b/>
        </w:rPr>
        <w:t>13</w:t>
      </w:r>
      <w:r w:rsidRPr="00D95DA0">
        <w:rPr>
          <w:rFonts w:ascii="Times New Roman" w:hAnsi="Times New Roman" w:cs="Times New Roman"/>
        </w:rPr>
        <w:t>- Aşağıdakilerden hangisi okul ve taşımalı eğitim servisi olarak kullanılan araçlarda aranan şartlardan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06"/>
      </w:tblGrid>
      <w:tr w:rsidR="00A844AB" w:rsidRPr="00D95DA0" w:rsidTr="0068656C">
        <w:tc>
          <w:tcPr>
            <w:tcW w:w="10606" w:type="dxa"/>
          </w:tcPr>
          <w:p w:rsidR="00A844AB" w:rsidRPr="00D95DA0" w:rsidRDefault="00A844AB" w:rsidP="0068656C">
            <w:pPr>
              <w:pStyle w:val="ListeParagraf"/>
              <w:numPr>
                <w:ilvl w:val="0"/>
                <w:numId w:val="9"/>
              </w:numPr>
              <w:autoSpaceDE w:val="0"/>
              <w:autoSpaceDN w:val="0"/>
              <w:adjustRightInd w:val="0"/>
              <w:rPr>
                <w:rFonts w:ascii="Times New Roman" w:hAnsi="Times New Roman" w:cs="Times New Roman"/>
              </w:rPr>
            </w:pPr>
            <w:r w:rsidRPr="00D95DA0">
              <w:rPr>
                <w:rFonts w:ascii="Times New Roman" w:hAnsi="Times New Roman" w:cs="Times New Roman"/>
              </w:rPr>
              <w:t>Taşıtlarda görüntü ve müzik sistemleri en kaliteli olanlardan olmalı</w:t>
            </w:r>
            <w:r w:rsidR="009B04A7" w:rsidRPr="00D95DA0">
              <w:rPr>
                <w:rFonts w:ascii="Times New Roman" w:hAnsi="Times New Roman" w:cs="Times New Roman"/>
              </w:rPr>
              <w:t>dır</w:t>
            </w:r>
          </w:p>
        </w:tc>
      </w:tr>
      <w:tr w:rsidR="00A844AB" w:rsidRPr="00D95DA0" w:rsidTr="0068656C">
        <w:tc>
          <w:tcPr>
            <w:tcW w:w="10606" w:type="dxa"/>
          </w:tcPr>
          <w:p w:rsidR="00A844AB" w:rsidRPr="00D95DA0" w:rsidRDefault="00A844AB" w:rsidP="0068656C">
            <w:pPr>
              <w:pStyle w:val="ListeParagraf"/>
              <w:numPr>
                <w:ilvl w:val="0"/>
                <w:numId w:val="9"/>
              </w:numPr>
              <w:autoSpaceDE w:val="0"/>
              <w:autoSpaceDN w:val="0"/>
              <w:adjustRightInd w:val="0"/>
              <w:rPr>
                <w:rFonts w:ascii="Times New Roman" w:hAnsi="Times New Roman" w:cs="Times New Roman"/>
              </w:rPr>
            </w:pPr>
            <w:r w:rsidRPr="00D95DA0">
              <w:rPr>
                <w:rFonts w:ascii="Times New Roman" w:hAnsi="Times New Roman" w:cs="Times New Roman"/>
              </w:rPr>
              <w:t>Okul servis araçlarının arkasında “okul taşıtı” yazısı bulundurulmalıdır.</w:t>
            </w:r>
          </w:p>
        </w:tc>
      </w:tr>
      <w:tr w:rsidR="00A844AB" w:rsidRPr="00D95DA0" w:rsidTr="0068656C">
        <w:tc>
          <w:tcPr>
            <w:tcW w:w="10606" w:type="dxa"/>
          </w:tcPr>
          <w:p w:rsidR="00A844AB" w:rsidRPr="00D95DA0" w:rsidRDefault="00A844AB" w:rsidP="0068656C">
            <w:pPr>
              <w:pStyle w:val="ListeParagraf"/>
              <w:numPr>
                <w:ilvl w:val="0"/>
                <w:numId w:val="9"/>
              </w:numPr>
              <w:autoSpaceDE w:val="0"/>
              <w:autoSpaceDN w:val="0"/>
              <w:adjustRightInd w:val="0"/>
              <w:rPr>
                <w:rFonts w:ascii="Times New Roman" w:hAnsi="Times New Roman" w:cs="Times New Roman"/>
              </w:rPr>
            </w:pPr>
            <w:r w:rsidRPr="00D95DA0">
              <w:rPr>
                <w:rFonts w:ascii="Times New Roman" w:hAnsi="Times New Roman" w:cs="Times New Roman"/>
              </w:rPr>
              <w:t>Okul servis araçlarının kapıları, şoför tarafından açılıp kapatılabilecek şekilde olmalıdır.</w:t>
            </w:r>
          </w:p>
        </w:tc>
      </w:tr>
      <w:tr w:rsidR="00A844AB" w:rsidRPr="00D95DA0" w:rsidTr="0068656C">
        <w:tc>
          <w:tcPr>
            <w:tcW w:w="10606" w:type="dxa"/>
          </w:tcPr>
          <w:p w:rsidR="00A844AB" w:rsidRPr="00D95DA0" w:rsidRDefault="00A844AB" w:rsidP="0068656C">
            <w:pPr>
              <w:pStyle w:val="ListeParagraf"/>
              <w:numPr>
                <w:ilvl w:val="0"/>
                <w:numId w:val="9"/>
              </w:numPr>
              <w:autoSpaceDE w:val="0"/>
              <w:autoSpaceDN w:val="0"/>
              <w:adjustRightInd w:val="0"/>
              <w:rPr>
                <w:rFonts w:ascii="Times New Roman" w:hAnsi="Times New Roman" w:cs="Times New Roman"/>
              </w:rPr>
            </w:pPr>
            <w:r w:rsidRPr="00D95DA0">
              <w:rPr>
                <w:rFonts w:ascii="Times New Roman" w:hAnsi="Times New Roman" w:cs="Times New Roman"/>
              </w:rPr>
              <w:t>Okul servis aracı olarak kullanılacak taşıtların yaşları, yirmi yaşından büyük</w:t>
            </w:r>
            <w:r w:rsidR="009B04A7" w:rsidRPr="00D95DA0">
              <w:rPr>
                <w:rFonts w:ascii="Times New Roman" w:hAnsi="Times New Roman" w:cs="Times New Roman"/>
              </w:rPr>
              <w:t xml:space="preserve"> </w:t>
            </w:r>
            <w:r w:rsidRPr="00D95DA0">
              <w:rPr>
                <w:rFonts w:ascii="Times New Roman" w:hAnsi="Times New Roman" w:cs="Times New Roman"/>
              </w:rPr>
              <w:t>olmamalıdır.</w:t>
            </w:r>
          </w:p>
        </w:tc>
      </w:tr>
      <w:tr w:rsidR="00A844AB" w:rsidRPr="00D95DA0" w:rsidTr="0068656C">
        <w:tc>
          <w:tcPr>
            <w:tcW w:w="10606" w:type="dxa"/>
          </w:tcPr>
          <w:p w:rsidR="00A844AB" w:rsidRPr="00D95DA0" w:rsidRDefault="009B04A7" w:rsidP="0068656C">
            <w:pPr>
              <w:pStyle w:val="ListeParagraf"/>
              <w:numPr>
                <w:ilvl w:val="0"/>
                <w:numId w:val="9"/>
              </w:numPr>
              <w:autoSpaceDE w:val="0"/>
              <w:autoSpaceDN w:val="0"/>
              <w:adjustRightInd w:val="0"/>
              <w:rPr>
                <w:rFonts w:ascii="Times New Roman" w:hAnsi="Times New Roman" w:cs="Times New Roman"/>
              </w:rPr>
            </w:pPr>
            <w:r w:rsidRPr="00D95DA0">
              <w:rPr>
                <w:rFonts w:ascii="Times New Roman" w:hAnsi="Times New Roman" w:cs="Times New Roman"/>
              </w:rPr>
              <w:t>Taşıtlarda her öğrenci için bir emniyet kemeri bulunmalıdır.</w:t>
            </w:r>
          </w:p>
        </w:tc>
      </w:tr>
    </w:tbl>
    <w:p w:rsidR="00A844AB" w:rsidRPr="00D95DA0" w:rsidRDefault="00A844AB" w:rsidP="0068656C">
      <w:pPr>
        <w:autoSpaceDE w:val="0"/>
        <w:autoSpaceDN w:val="0"/>
        <w:adjustRightInd w:val="0"/>
        <w:spacing w:after="0" w:line="240" w:lineRule="auto"/>
        <w:rPr>
          <w:rFonts w:ascii="Times New Roman" w:hAnsi="Times New Roman" w:cs="Times New Roman"/>
        </w:rPr>
      </w:pPr>
    </w:p>
    <w:p w:rsidR="009B04A7" w:rsidRPr="00D95DA0" w:rsidRDefault="009B04A7" w:rsidP="0068656C">
      <w:pPr>
        <w:autoSpaceDE w:val="0"/>
        <w:autoSpaceDN w:val="0"/>
        <w:adjustRightInd w:val="0"/>
        <w:spacing w:after="0" w:line="240" w:lineRule="auto"/>
        <w:rPr>
          <w:rFonts w:ascii="Times New Roman" w:hAnsi="Times New Roman" w:cs="Times New Roman"/>
        </w:rPr>
      </w:pPr>
      <w:r w:rsidRPr="00543425">
        <w:rPr>
          <w:rFonts w:ascii="Times New Roman" w:hAnsi="Times New Roman" w:cs="Times New Roman"/>
          <w:b/>
        </w:rPr>
        <w:t>14</w:t>
      </w:r>
      <w:r w:rsidRPr="00D95DA0">
        <w:rPr>
          <w:rFonts w:ascii="Times New Roman" w:hAnsi="Times New Roman" w:cs="Times New Roman"/>
        </w:rPr>
        <w:t>- Kara yollarında yetkililerce denetimler yapılarak trafik düzeni ve güvenliği sağlanmaktadır. Ancak buna rağmen denetimlerin olmadığı yer ve zamanlarda yapılan kural ihlalleriyle trafik akışı ve güvenliği olumsuz etkilenmektedir. Bu tür ihlaller tespit edildiğinde aşağıdaki numaralardan hangisi aranmalıdır?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21"/>
        <w:gridCol w:w="2121"/>
        <w:gridCol w:w="2121"/>
        <w:gridCol w:w="2121"/>
        <w:gridCol w:w="2122"/>
      </w:tblGrid>
      <w:tr w:rsidR="009B04A7" w:rsidRPr="00D95DA0" w:rsidTr="0068656C">
        <w:tc>
          <w:tcPr>
            <w:tcW w:w="2121" w:type="dxa"/>
          </w:tcPr>
          <w:p w:rsidR="009B04A7" w:rsidRPr="00D95DA0" w:rsidRDefault="009B04A7" w:rsidP="0068656C">
            <w:pPr>
              <w:pStyle w:val="ListeParagraf"/>
              <w:numPr>
                <w:ilvl w:val="0"/>
                <w:numId w:val="11"/>
              </w:numPr>
              <w:rPr>
                <w:rFonts w:ascii="Times New Roman" w:hAnsi="Times New Roman" w:cs="Times New Roman"/>
              </w:rPr>
            </w:pPr>
            <w:r w:rsidRPr="00D95DA0">
              <w:rPr>
                <w:rFonts w:ascii="Times New Roman" w:hAnsi="Times New Roman" w:cs="Times New Roman"/>
              </w:rPr>
              <w:t>110</w:t>
            </w:r>
          </w:p>
        </w:tc>
        <w:tc>
          <w:tcPr>
            <w:tcW w:w="2121" w:type="dxa"/>
          </w:tcPr>
          <w:p w:rsidR="009B04A7" w:rsidRPr="00D95DA0" w:rsidRDefault="009B04A7" w:rsidP="0068656C">
            <w:pPr>
              <w:pStyle w:val="ListeParagraf"/>
              <w:numPr>
                <w:ilvl w:val="0"/>
                <w:numId w:val="11"/>
              </w:numPr>
              <w:rPr>
                <w:rFonts w:ascii="Times New Roman" w:hAnsi="Times New Roman" w:cs="Times New Roman"/>
              </w:rPr>
            </w:pPr>
            <w:r w:rsidRPr="00D95DA0">
              <w:rPr>
                <w:rFonts w:ascii="Times New Roman" w:hAnsi="Times New Roman" w:cs="Times New Roman"/>
              </w:rPr>
              <w:t>112</w:t>
            </w:r>
          </w:p>
        </w:tc>
        <w:tc>
          <w:tcPr>
            <w:tcW w:w="2121" w:type="dxa"/>
          </w:tcPr>
          <w:p w:rsidR="009B04A7" w:rsidRPr="00D95DA0" w:rsidRDefault="009B04A7" w:rsidP="0068656C">
            <w:pPr>
              <w:pStyle w:val="ListeParagraf"/>
              <w:numPr>
                <w:ilvl w:val="0"/>
                <w:numId w:val="11"/>
              </w:numPr>
              <w:rPr>
                <w:rFonts w:ascii="Times New Roman" w:hAnsi="Times New Roman" w:cs="Times New Roman"/>
              </w:rPr>
            </w:pPr>
            <w:r w:rsidRPr="00D95DA0">
              <w:rPr>
                <w:rFonts w:ascii="Times New Roman" w:hAnsi="Times New Roman" w:cs="Times New Roman"/>
              </w:rPr>
              <w:t>155</w:t>
            </w:r>
          </w:p>
        </w:tc>
        <w:tc>
          <w:tcPr>
            <w:tcW w:w="2121" w:type="dxa"/>
          </w:tcPr>
          <w:p w:rsidR="009B04A7" w:rsidRPr="00D95DA0" w:rsidRDefault="009B04A7" w:rsidP="0068656C">
            <w:pPr>
              <w:pStyle w:val="ListeParagraf"/>
              <w:numPr>
                <w:ilvl w:val="0"/>
                <w:numId w:val="11"/>
              </w:numPr>
              <w:rPr>
                <w:rFonts w:ascii="Times New Roman" w:hAnsi="Times New Roman" w:cs="Times New Roman"/>
              </w:rPr>
            </w:pPr>
            <w:r w:rsidRPr="00D95DA0">
              <w:rPr>
                <w:rFonts w:ascii="Times New Roman" w:hAnsi="Times New Roman" w:cs="Times New Roman"/>
              </w:rPr>
              <w:t>156</w:t>
            </w:r>
          </w:p>
        </w:tc>
        <w:tc>
          <w:tcPr>
            <w:tcW w:w="2122" w:type="dxa"/>
          </w:tcPr>
          <w:p w:rsidR="009B04A7" w:rsidRPr="00D95DA0" w:rsidRDefault="009B04A7" w:rsidP="0068656C">
            <w:pPr>
              <w:pStyle w:val="ListeParagraf"/>
              <w:numPr>
                <w:ilvl w:val="0"/>
                <w:numId w:val="11"/>
              </w:numPr>
              <w:rPr>
                <w:rFonts w:ascii="Times New Roman" w:hAnsi="Times New Roman" w:cs="Times New Roman"/>
              </w:rPr>
            </w:pPr>
            <w:r w:rsidRPr="00D95DA0">
              <w:rPr>
                <w:rFonts w:ascii="Times New Roman" w:hAnsi="Times New Roman" w:cs="Times New Roman"/>
              </w:rPr>
              <w:t>153</w:t>
            </w:r>
          </w:p>
        </w:tc>
      </w:tr>
    </w:tbl>
    <w:p w:rsidR="00484737" w:rsidRPr="00D95DA0" w:rsidRDefault="00484737" w:rsidP="0068656C">
      <w:pPr>
        <w:autoSpaceDE w:val="0"/>
        <w:autoSpaceDN w:val="0"/>
        <w:adjustRightInd w:val="0"/>
        <w:spacing w:after="0" w:line="240" w:lineRule="auto"/>
        <w:rPr>
          <w:rFonts w:ascii="Times New Roman" w:hAnsi="Times New Roman" w:cs="Times New Roman"/>
        </w:rPr>
      </w:pPr>
    </w:p>
    <w:p w:rsidR="009B04A7" w:rsidRPr="00D95DA0" w:rsidRDefault="009B04A7" w:rsidP="0068656C">
      <w:pPr>
        <w:autoSpaceDE w:val="0"/>
        <w:autoSpaceDN w:val="0"/>
        <w:adjustRightInd w:val="0"/>
        <w:spacing w:after="0" w:line="240" w:lineRule="auto"/>
        <w:rPr>
          <w:rFonts w:ascii="Times New Roman" w:hAnsi="Times New Roman" w:cs="Times New Roman"/>
        </w:rPr>
      </w:pPr>
      <w:r w:rsidRPr="00543425">
        <w:rPr>
          <w:rFonts w:ascii="Times New Roman" w:hAnsi="Times New Roman" w:cs="Times New Roman"/>
          <w:b/>
        </w:rPr>
        <w:t>15</w:t>
      </w:r>
      <w:r w:rsidRPr="00D95DA0">
        <w:rPr>
          <w:rFonts w:ascii="Times New Roman" w:hAnsi="Times New Roman" w:cs="Times New Roman"/>
        </w:rPr>
        <w:t>-  Yolun trafiğe kapalı olduğunu ve mutlak bir duruş yapılmasını bildirir. Bu ışık yanmakta iken aksine bir işaret yoksa hiçbir yöne hareket edilemez. Tanımı aşağıdakilerden hangisine aittir?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35"/>
        <w:gridCol w:w="3535"/>
        <w:gridCol w:w="3536"/>
      </w:tblGrid>
      <w:tr w:rsidR="009B04A7" w:rsidRPr="00D95DA0" w:rsidTr="0068656C">
        <w:tc>
          <w:tcPr>
            <w:tcW w:w="3535" w:type="dxa"/>
          </w:tcPr>
          <w:p w:rsidR="009B04A7" w:rsidRPr="00D95DA0" w:rsidRDefault="009B04A7" w:rsidP="0068656C">
            <w:pPr>
              <w:pStyle w:val="ListeParagraf"/>
              <w:numPr>
                <w:ilvl w:val="0"/>
                <w:numId w:val="12"/>
              </w:numPr>
              <w:rPr>
                <w:rFonts w:ascii="Times New Roman" w:hAnsi="Times New Roman" w:cs="Times New Roman"/>
              </w:rPr>
            </w:pPr>
            <w:r w:rsidRPr="00D95DA0">
              <w:rPr>
                <w:rFonts w:ascii="Times New Roman" w:hAnsi="Times New Roman" w:cs="Times New Roman"/>
              </w:rPr>
              <w:t>Sarı Işık</w:t>
            </w:r>
          </w:p>
        </w:tc>
        <w:tc>
          <w:tcPr>
            <w:tcW w:w="3535" w:type="dxa"/>
          </w:tcPr>
          <w:p w:rsidR="009B04A7" w:rsidRPr="00D95DA0" w:rsidRDefault="009B04A7" w:rsidP="0068656C">
            <w:pPr>
              <w:pStyle w:val="ListeParagraf"/>
              <w:numPr>
                <w:ilvl w:val="0"/>
                <w:numId w:val="12"/>
              </w:numPr>
              <w:rPr>
                <w:rFonts w:ascii="Times New Roman" w:hAnsi="Times New Roman" w:cs="Times New Roman"/>
              </w:rPr>
            </w:pPr>
            <w:r w:rsidRPr="00D95DA0">
              <w:rPr>
                <w:rFonts w:ascii="Times New Roman" w:hAnsi="Times New Roman" w:cs="Times New Roman"/>
              </w:rPr>
              <w:t>Kırmızı Işık</w:t>
            </w:r>
          </w:p>
        </w:tc>
        <w:tc>
          <w:tcPr>
            <w:tcW w:w="3536" w:type="dxa"/>
          </w:tcPr>
          <w:p w:rsidR="009B04A7" w:rsidRPr="00D95DA0" w:rsidRDefault="009B04A7" w:rsidP="0068656C">
            <w:pPr>
              <w:pStyle w:val="ListeParagraf"/>
              <w:numPr>
                <w:ilvl w:val="0"/>
                <w:numId w:val="12"/>
              </w:numPr>
              <w:rPr>
                <w:rFonts w:ascii="Times New Roman" w:hAnsi="Times New Roman" w:cs="Times New Roman"/>
              </w:rPr>
            </w:pPr>
            <w:r w:rsidRPr="00D95DA0">
              <w:rPr>
                <w:rFonts w:ascii="Times New Roman" w:hAnsi="Times New Roman" w:cs="Times New Roman"/>
              </w:rPr>
              <w:t>Yeşil Işık</w:t>
            </w:r>
          </w:p>
        </w:tc>
      </w:tr>
      <w:tr w:rsidR="009B04A7" w:rsidRPr="00D95DA0" w:rsidTr="0068656C">
        <w:tc>
          <w:tcPr>
            <w:tcW w:w="3535" w:type="dxa"/>
          </w:tcPr>
          <w:p w:rsidR="009B04A7" w:rsidRPr="00D95DA0" w:rsidRDefault="009B04A7" w:rsidP="0068656C">
            <w:pPr>
              <w:pStyle w:val="ListeParagraf"/>
              <w:numPr>
                <w:ilvl w:val="0"/>
                <w:numId w:val="12"/>
              </w:numPr>
              <w:rPr>
                <w:rFonts w:ascii="Times New Roman" w:hAnsi="Times New Roman" w:cs="Times New Roman"/>
              </w:rPr>
            </w:pPr>
            <w:r w:rsidRPr="00D95DA0">
              <w:rPr>
                <w:rFonts w:ascii="Times New Roman" w:hAnsi="Times New Roman" w:cs="Times New Roman"/>
              </w:rPr>
              <w:t>Aralıklı Yanıp Sönen Sarı Işık</w:t>
            </w:r>
          </w:p>
        </w:tc>
        <w:tc>
          <w:tcPr>
            <w:tcW w:w="7071" w:type="dxa"/>
            <w:gridSpan w:val="2"/>
          </w:tcPr>
          <w:p w:rsidR="009B04A7" w:rsidRPr="00D95DA0" w:rsidRDefault="009B04A7" w:rsidP="0068656C">
            <w:pPr>
              <w:pStyle w:val="ListeParagraf"/>
              <w:numPr>
                <w:ilvl w:val="0"/>
                <w:numId w:val="12"/>
              </w:numPr>
              <w:rPr>
                <w:rFonts w:ascii="Times New Roman" w:hAnsi="Times New Roman" w:cs="Times New Roman"/>
              </w:rPr>
            </w:pPr>
            <w:r w:rsidRPr="00D95DA0">
              <w:rPr>
                <w:rFonts w:ascii="Times New Roman" w:hAnsi="Times New Roman" w:cs="Times New Roman"/>
              </w:rPr>
              <w:t>Aralıklı Yanıp Sönen Kırmızı Işık</w:t>
            </w:r>
          </w:p>
        </w:tc>
      </w:tr>
    </w:tbl>
    <w:p w:rsidR="009B04A7" w:rsidRPr="00D95DA0" w:rsidRDefault="009B04A7" w:rsidP="0068656C">
      <w:pPr>
        <w:spacing w:after="0"/>
        <w:rPr>
          <w:rFonts w:ascii="Times New Roman" w:hAnsi="Times New Roman" w:cs="Times New Roman"/>
        </w:rPr>
      </w:pPr>
    </w:p>
    <w:p w:rsidR="007A4077" w:rsidRPr="00D95DA0" w:rsidRDefault="007A4077" w:rsidP="0068656C">
      <w:pPr>
        <w:autoSpaceDE w:val="0"/>
        <w:autoSpaceDN w:val="0"/>
        <w:adjustRightInd w:val="0"/>
        <w:spacing w:after="0" w:line="240" w:lineRule="auto"/>
        <w:rPr>
          <w:rFonts w:ascii="Times New Roman" w:hAnsi="Times New Roman" w:cs="Times New Roman"/>
        </w:rPr>
      </w:pPr>
      <w:r w:rsidRPr="00543425">
        <w:rPr>
          <w:rFonts w:ascii="Times New Roman" w:hAnsi="Times New Roman" w:cs="Times New Roman"/>
          <w:b/>
        </w:rPr>
        <w:lastRenderedPageBreak/>
        <w:t>16</w:t>
      </w:r>
      <w:r w:rsidRPr="00D95DA0">
        <w:rPr>
          <w:rFonts w:ascii="Times New Roman" w:hAnsi="Times New Roman" w:cs="Times New Roman"/>
        </w:rPr>
        <w:t>- Aşağıdakilerden hangisi trafik işaret ve levhalarının amaçlarından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06"/>
      </w:tblGrid>
      <w:tr w:rsidR="007A4077" w:rsidRPr="00D95DA0" w:rsidTr="0068656C">
        <w:tc>
          <w:tcPr>
            <w:tcW w:w="10606" w:type="dxa"/>
          </w:tcPr>
          <w:p w:rsidR="007A4077" w:rsidRPr="00D95DA0" w:rsidRDefault="0046343E" w:rsidP="0068656C">
            <w:pPr>
              <w:pStyle w:val="ListeParagraf"/>
              <w:numPr>
                <w:ilvl w:val="0"/>
                <w:numId w:val="15"/>
              </w:numPr>
              <w:autoSpaceDE w:val="0"/>
              <w:autoSpaceDN w:val="0"/>
              <w:adjustRightInd w:val="0"/>
              <w:rPr>
                <w:rFonts w:ascii="Times New Roman" w:hAnsi="Times New Roman" w:cs="Times New Roman"/>
              </w:rPr>
            </w:pPr>
            <w:r w:rsidRPr="00D95DA0">
              <w:rPr>
                <w:rFonts w:ascii="Times New Roman" w:hAnsi="Times New Roman" w:cs="Times New Roman"/>
              </w:rPr>
              <w:t>Yolu kullanan sürücü ve yayalara yol ve çevresi</w:t>
            </w:r>
            <w:r w:rsidR="007A4077" w:rsidRPr="00D95DA0">
              <w:rPr>
                <w:rFonts w:ascii="Times New Roman" w:hAnsi="Times New Roman" w:cs="Times New Roman"/>
              </w:rPr>
              <w:t xml:space="preserve"> hakkında bilgi vermek,</w:t>
            </w:r>
          </w:p>
        </w:tc>
      </w:tr>
      <w:tr w:rsidR="007A4077" w:rsidRPr="00D95DA0" w:rsidTr="0068656C">
        <w:tc>
          <w:tcPr>
            <w:tcW w:w="10606" w:type="dxa"/>
          </w:tcPr>
          <w:p w:rsidR="007A4077" w:rsidRPr="00D95DA0" w:rsidRDefault="0046343E" w:rsidP="0068656C">
            <w:pPr>
              <w:pStyle w:val="ListeParagraf"/>
              <w:numPr>
                <w:ilvl w:val="0"/>
                <w:numId w:val="15"/>
              </w:numPr>
              <w:autoSpaceDE w:val="0"/>
              <w:autoSpaceDN w:val="0"/>
              <w:adjustRightInd w:val="0"/>
              <w:rPr>
                <w:rFonts w:ascii="Times New Roman" w:hAnsi="Times New Roman" w:cs="Times New Roman"/>
              </w:rPr>
            </w:pPr>
            <w:r w:rsidRPr="00D95DA0">
              <w:rPr>
                <w:rFonts w:ascii="Times New Roman" w:hAnsi="Times New Roman" w:cs="Times New Roman"/>
              </w:rPr>
              <w:t>Trafik karmaşasını ortadan kaldırmak,</w:t>
            </w:r>
          </w:p>
        </w:tc>
      </w:tr>
      <w:tr w:rsidR="007A4077" w:rsidRPr="00D95DA0" w:rsidTr="0068656C">
        <w:tc>
          <w:tcPr>
            <w:tcW w:w="10606" w:type="dxa"/>
          </w:tcPr>
          <w:p w:rsidR="007A4077" w:rsidRPr="00D95DA0" w:rsidRDefault="0046343E" w:rsidP="0068656C">
            <w:pPr>
              <w:pStyle w:val="ListeParagraf"/>
              <w:numPr>
                <w:ilvl w:val="0"/>
                <w:numId w:val="15"/>
              </w:numPr>
              <w:autoSpaceDE w:val="0"/>
              <w:autoSpaceDN w:val="0"/>
              <w:adjustRightInd w:val="0"/>
              <w:rPr>
                <w:rFonts w:ascii="Times New Roman" w:hAnsi="Times New Roman" w:cs="Times New Roman"/>
              </w:rPr>
            </w:pPr>
            <w:r w:rsidRPr="00D95DA0">
              <w:rPr>
                <w:rFonts w:ascii="Times New Roman" w:hAnsi="Times New Roman" w:cs="Times New Roman"/>
              </w:rPr>
              <w:t>Düzeni sağlamak ve</w:t>
            </w:r>
            <w:r w:rsidR="007A4077" w:rsidRPr="00D95DA0">
              <w:rPr>
                <w:rFonts w:ascii="Times New Roman" w:hAnsi="Times New Roman" w:cs="Times New Roman"/>
              </w:rPr>
              <w:t xml:space="preserve"> trafik kazalarını en aza indirmek</w:t>
            </w:r>
          </w:p>
        </w:tc>
      </w:tr>
      <w:tr w:rsidR="007A4077" w:rsidRPr="00D95DA0" w:rsidTr="0068656C">
        <w:tc>
          <w:tcPr>
            <w:tcW w:w="10606" w:type="dxa"/>
          </w:tcPr>
          <w:p w:rsidR="007A4077" w:rsidRPr="00D95DA0" w:rsidRDefault="0046343E" w:rsidP="0068656C">
            <w:pPr>
              <w:pStyle w:val="ListeParagraf"/>
              <w:numPr>
                <w:ilvl w:val="0"/>
                <w:numId w:val="15"/>
              </w:numPr>
              <w:autoSpaceDE w:val="0"/>
              <w:autoSpaceDN w:val="0"/>
              <w:adjustRightInd w:val="0"/>
              <w:rPr>
                <w:rFonts w:ascii="Times New Roman" w:hAnsi="Times New Roman" w:cs="Times New Roman"/>
              </w:rPr>
            </w:pPr>
            <w:r w:rsidRPr="00D95DA0">
              <w:rPr>
                <w:rFonts w:ascii="Times New Roman" w:hAnsi="Times New Roman" w:cs="Times New Roman"/>
              </w:rPr>
              <w:t>Hangi</w:t>
            </w:r>
            <w:r w:rsidR="007A4077" w:rsidRPr="00D95DA0">
              <w:rPr>
                <w:rFonts w:ascii="Times New Roman" w:hAnsi="Times New Roman" w:cs="Times New Roman"/>
              </w:rPr>
              <w:t xml:space="preserve"> yönden yola devam edileceği,</w:t>
            </w:r>
          </w:p>
        </w:tc>
      </w:tr>
      <w:tr w:rsidR="007A4077" w:rsidRPr="00D95DA0" w:rsidTr="0068656C">
        <w:tc>
          <w:tcPr>
            <w:tcW w:w="10606" w:type="dxa"/>
          </w:tcPr>
          <w:p w:rsidR="007A4077" w:rsidRPr="00D95DA0" w:rsidRDefault="0046343E" w:rsidP="0068656C">
            <w:pPr>
              <w:pStyle w:val="ListeParagraf"/>
              <w:numPr>
                <w:ilvl w:val="0"/>
                <w:numId w:val="15"/>
              </w:numPr>
              <w:autoSpaceDE w:val="0"/>
              <w:autoSpaceDN w:val="0"/>
              <w:adjustRightInd w:val="0"/>
              <w:rPr>
                <w:rFonts w:ascii="Times New Roman" w:hAnsi="Times New Roman" w:cs="Times New Roman"/>
              </w:rPr>
            </w:pPr>
            <w:r w:rsidRPr="00D95DA0">
              <w:rPr>
                <w:rFonts w:ascii="Times New Roman" w:hAnsi="Times New Roman" w:cs="Times New Roman"/>
              </w:rPr>
              <w:t>Sadece yayalara yardımcı olmak</w:t>
            </w:r>
          </w:p>
        </w:tc>
      </w:tr>
    </w:tbl>
    <w:p w:rsidR="007A4077" w:rsidRPr="00D95DA0" w:rsidRDefault="007A4077" w:rsidP="0068656C">
      <w:pPr>
        <w:autoSpaceDE w:val="0"/>
        <w:autoSpaceDN w:val="0"/>
        <w:adjustRightInd w:val="0"/>
        <w:spacing w:after="0" w:line="240" w:lineRule="auto"/>
        <w:rPr>
          <w:rFonts w:ascii="Times New Roman" w:hAnsi="Times New Roman" w:cs="Times New Roman"/>
        </w:rPr>
      </w:pPr>
    </w:p>
    <w:p w:rsidR="00E60BDC" w:rsidRDefault="00484737" w:rsidP="0068656C">
      <w:pPr>
        <w:autoSpaceDE w:val="0"/>
        <w:autoSpaceDN w:val="0"/>
        <w:adjustRightInd w:val="0"/>
        <w:spacing w:after="0" w:line="240" w:lineRule="auto"/>
        <w:rPr>
          <w:rFonts w:ascii="Times New Roman" w:hAnsi="Times New Roman" w:cs="Times New Roman"/>
        </w:rPr>
      </w:pPr>
      <w:r w:rsidRPr="00CB73FE">
        <w:rPr>
          <w:rFonts w:ascii="Times New Roman" w:hAnsi="Times New Roman" w:cs="Times New Roman"/>
          <w:b/>
          <w:noProof/>
          <w:lang w:eastAsia="tr-TR"/>
        </w:rPr>
        <w:drawing>
          <wp:anchor distT="0" distB="0" distL="114300" distR="114300" simplePos="0" relativeHeight="251659264" behindDoc="0" locked="0" layoutInCell="1" allowOverlap="1">
            <wp:simplePos x="0" y="0"/>
            <wp:positionH relativeFrom="column">
              <wp:posOffset>332949</wp:posOffset>
            </wp:positionH>
            <wp:positionV relativeFrom="paragraph">
              <wp:posOffset>38317</wp:posOffset>
            </wp:positionV>
            <wp:extent cx="792830" cy="791571"/>
            <wp:effectExtent l="19050" t="0" r="7270" b="0"/>
            <wp:wrapNone/>
            <wp:docPr id="4" name="Resim 3" descr="u dÃ¶nÃ¼ÅÃ¼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 dÃ¶nÃ¼ÅÃ¼ ile ilgili gÃ¶rsel sonucu"/>
                    <pic:cNvPicPr>
                      <a:picLocks noChangeAspect="1" noChangeArrowheads="1"/>
                    </pic:cNvPicPr>
                  </pic:nvPicPr>
                  <pic:blipFill>
                    <a:blip r:embed="rId6" cstate="print"/>
                    <a:srcRect/>
                    <a:stretch>
                      <a:fillRect/>
                    </a:stretch>
                  </pic:blipFill>
                  <pic:spPr bwMode="auto">
                    <a:xfrm>
                      <a:off x="0" y="0"/>
                      <a:ext cx="792830" cy="791571"/>
                    </a:xfrm>
                    <a:prstGeom prst="rect">
                      <a:avLst/>
                    </a:prstGeom>
                    <a:noFill/>
                    <a:ln w="9525">
                      <a:noFill/>
                      <a:miter lim="800000"/>
                      <a:headEnd/>
                      <a:tailEnd/>
                    </a:ln>
                  </pic:spPr>
                </pic:pic>
              </a:graphicData>
            </a:graphic>
          </wp:anchor>
        </w:drawing>
      </w:r>
      <w:r w:rsidRPr="00CB73FE">
        <w:rPr>
          <w:rFonts w:ascii="Times New Roman" w:hAnsi="Times New Roman" w:cs="Times New Roman"/>
          <w:b/>
        </w:rPr>
        <w:t>17</w:t>
      </w:r>
      <w:r w:rsidRPr="00D95DA0">
        <w:rPr>
          <w:rFonts w:ascii="Times New Roman" w:hAnsi="Times New Roman" w:cs="Times New Roman"/>
        </w:rPr>
        <w:t xml:space="preserve">-                   </w:t>
      </w:r>
      <w:r w:rsidRPr="00D95DA0">
        <w:rPr>
          <w:rFonts w:ascii="Times New Roman" w:hAnsi="Times New Roman" w:cs="Times New Roman"/>
        </w:rPr>
        <w:tab/>
      </w:r>
      <w:r w:rsidRPr="00D95DA0">
        <w:rPr>
          <w:rFonts w:ascii="Times New Roman" w:hAnsi="Times New Roman" w:cs="Times New Roman"/>
        </w:rPr>
        <w:tab/>
      </w:r>
    </w:p>
    <w:p w:rsidR="00484737" w:rsidRDefault="00484737" w:rsidP="0068656C">
      <w:pPr>
        <w:autoSpaceDE w:val="0"/>
        <w:autoSpaceDN w:val="0"/>
        <w:adjustRightInd w:val="0"/>
        <w:spacing w:after="0" w:line="240" w:lineRule="auto"/>
        <w:ind w:left="1416" w:firstLine="708"/>
        <w:rPr>
          <w:rFonts w:ascii="DINAlternate-Bold" w:hAnsi="DINAlternate-Bold" w:cs="DINAlternate-Bold"/>
          <w:bCs/>
        </w:rPr>
      </w:pPr>
      <w:r w:rsidRPr="00D95DA0">
        <w:rPr>
          <w:rFonts w:ascii="DINAlternate-Bold" w:hAnsi="DINAlternate-Bold" w:cs="DINAlternate-Bold"/>
          <w:bCs/>
        </w:rPr>
        <w:t>Şekildeki trafik levhasını gören araç kullanıcısı ne yapmalıdır?</w:t>
      </w:r>
    </w:p>
    <w:p w:rsidR="00E60BDC" w:rsidRDefault="00E60BDC" w:rsidP="0068656C">
      <w:pPr>
        <w:autoSpaceDE w:val="0"/>
        <w:autoSpaceDN w:val="0"/>
        <w:adjustRightInd w:val="0"/>
        <w:spacing w:after="0" w:line="240" w:lineRule="auto"/>
        <w:rPr>
          <w:rFonts w:ascii="DINAlternate-Bold" w:hAnsi="DINAlternate-Bold" w:cs="DINAlternate-Bold"/>
          <w:bCs/>
        </w:rPr>
      </w:pPr>
    </w:p>
    <w:p w:rsidR="00E60BDC" w:rsidRDefault="00E60BDC" w:rsidP="0068656C">
      <w:pPr>
        <w:autoSpaceDE w:val="0"/>
        <w:autoSpaceDN w:val="0"/>
        <w:adjustRightInd w:val="0"/>
        <w:spacing w:after="0" w:line="240" w:lineRule="auto"/>
        <w:rPr>
          <w:rFonts w:ascii="DINAlternate-Bold" w:hAnsi="DINAlternate-Bold" w:cs="DINAlternate-Bold"/>
          <w:bCs/>
        </w:rPr>
      </w:pPr>
    </w:p>
    <w:p w:rsidR="0068656C" w:rsidRDefault="0068656C" w:rsidP="0068656C">
      <w:pPr>
        <w:autoSpaceDE w:val="0"/>
        <w:autoSpaceDN w:val="0"/>
        <w:adjustRightInd w:val="0"/>
        <w:spacing w:after="0" w:line="240" w:lineRule="auto"/>
        <w:rPr>
          <w:rFonts w:ascii="DINAlternate-Bold" w:hAnsi="DINAlternate-Bold" w:cs="DINAlternate-Bold"/>
          <w:bCs/>
        </w:rPr>
      </w:pPr>
    </w:p>
    <w:p w:rsidR="00BD1647" w:rsidRDefault="00BD1647" w:rsidP="0068656C">
      <w:pPr>
        <w:autoSpaceDE w:val="0"/>
        <w:autoSpaceDN w:val="0"/>
        <w:adjustRightInd w:val="0"/>
        <w:spacing w:after="0" w:line="240" w:lineRule="auto"/>
        <w:rPr>
          <w:rFonts w:ascii="DINAlternate-Bold" w:hAnsi="DINAlternate-Bold" w:cs="DINAlternate-Bold"/>
          <w:bCs/>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06"/>
      </w:tblGrid>
      <w:tr w:rsidR="0068656C" w:rsidTr="00543425">
        <w:tc>
          <w:tcPr>
            <w:tcW w:w="10606" w:type="dxa"/>
          </w:tcPr>
          <w:p w:rsidR="0068656C" w:rsidRPr="0068656C" w:rsidRDefault="0068656C" w:rsidP="0068656C">
            <w:pPr>
              <w:pStyle w:val="ListeParagraf"/>
              <w:numPr>
                <w:ilvl w:val="0"/>
                <w:numId w:val="22"/>
              </w:numPr>
              <w:autoSpaceDE w:val="0"/>
              <w:autoSpaceDN w:val="0"/>
              <w:adjustRightInd w:val="0"/>
              <w:rPr>
                <w:rFonts w:ascii="DINAlternate-Bold" w:hAnsi="DINAlternate-Bold" w:cs="DINAlternate-Bold"/>
                <w:bCs/>
              </w:rPr>
            </w:pPr>
            <w:r w:rsidRPr="00D95DA0">
              <w:rPr>
                <w:rFonts w:ascii="DINAlternate-Bold" w:hAnsi="DINAlternate-Bold" w:cs="DINAlternate-Bold"/>
                <w:bCs/>
              </w:rPr>
              <w:t>Hızını arttırmalı</w:t>
            </w:r>
          </w:p>
        </w:tc>
      </w:tr>
      <w:tr w:rsidR="0068656C" w:rsidTr="00543425">
        <w:tc>
          <w:tcPr>
            <w:tcW w:w="10606" w:type="dxa"/>
          </w:tcPr>
          <w:p w:rsidR="0068656C" w:rsidRPr="0068656C" w:rsidRDefault="0068656C" w:rsidP="0068656C">
            <w:pPr>
              <w:pStyle w:val="ListeParagraf"/>
              <w:numPr>
                <w:ilvl w:val="0"/>
                <w:numId w:val="22"/>
              </w:numPr>
              <w:autoSpaceDE w:val="0"/>
              <w:autoSpaceDN w:val="0"/>
              <w:adjustRightInd w:val="0"/>
              <w:rPr>
                <w:rFonts w:ascii="DINAlternate-Bold" w:hAnsi="DINAlternate-Bold" w:cs="DINAlternate-Bold"/>
                <w:bCs/>
              </w:rPr>
            </w:pPr>
            <w:r w:rsidRPr="00D95DA0">
              <w:rPr>
                <w:rFonts w:ascii="DINAlternate-Bold" w:hAnsi="DINAlternate-Bold" w:cs="DINAlternate-Bold"/>
                <w:bCs/>
              </w:rPr>
              <w:t>U dönüşü yapmamalı</w:t>
            </w:r>
          </w:p>
        </w:tc>
      </w:tr>
      <w:tr w:rsidR="0068656C" w:rsidTr="00543425">
        <w:tc>
          <w:tcPr>
            <w:tcW w:w="10606" w:type="dxa"/>
          </w:tcPr>
          <w:p w:rsidR="0068656C" w:rsidRPr="0068656C" w:rsidRDefault="0068656C" w:rsidP="0068656C">
            <w:pPr>
              <w:pStyle w:val="ListeParagraf"/>
              <w:numPr>
                <w:ilvl w:val="0"/>
                <w:numId w:val="22"/>
              </w:numPr>
              <w:autoSpaceDE w:val="0"/>
              <w:autoSpaceDN w:val="0"/>
              <w:adjustRightInd w:val="0"/>
              <w:rPr>
                <w:rFonts w:ascii="DINAlternate-Bold" w:hAnsi="DINAlternate-Bold" w:cs="DINAlternate-Bold"/>
                <w:bCs/>
              </w:rPr>
            </w:pPr>
            <w:r w:rsidRPr="00D95DA0">
              <w:rPr>
                <w:rFonts w:ascii="DINAlternate-Bold" w:hAnsi="DINAlternate-Bold" w:cs="DINAlternate-Bold"/>
                <w:bCs/>
              </w:rPr>
              <w:t>Sola dönüş yapmamalı</w:t>
            </w:r>
          </w:p>
        </w:tc>
      </w:tr>
      <w:tr w:rsidR="0068656C" w:rsidTr="00543425">
        <w:tc>
          <w:tcPr>
            <w:tcW w:w="10606" w:type="dxa"/>
          </w:tcPr>
          <w:p w:rsidR="0068656C" w:rsidRPr="0068656C" w:rsidRDefault="0068656C" w:rsidP="0068656C">
            <w:pPr>
              <w:pStyle w:val="ListeParagraf"/>
              <w:numPr>
                <w:ilvl w:val="0"/>
                <w:numId w:val="22"/>
              </w:numPr>
              <w:autoSpaceDE w:val="0"/>
              <w:autoSpaceDN w:val="0"/>
              <w:adjustRightInd w:val="0"/>
              <w:rPr>
                <w:rFonts w:ascii="DINAlternate-Bold" w:hAnsi="DINAlternate-Bold" w:cs="DINAlternate-Bold"/>
                <w:bCs/>
              </w:rPr>
            </w:pPr>
            <w:r w:rsidRPr="00D95DA0">
              <w:rPr>
                <w:rFonts w:ascii="DINAlternate-Bold" w:hAnsi="DINAlternate-Bold" w:cs="DINAlternate-Bold"/>
                <w:bCs/>
              </w:rPr>
              <w:t>Geri gitmemeli</w:t>
            </w:r>
          </w:p>
        </w:tc>
      </w:tr>
      <w:tr w:rsidR="0068656C" w:rsidTr="00543425">
        <w:tc>
          <w:tcPr>
            <w:tcW w:w="10606" w:type="dxa"/>
          </w:tcPr>
          <w:p w:rsidR="0068656C" w:rsidRPr="0068656C" w:rsidRDefault="0068656C" w:rsidP="0068656C">
            <w:pPr>
              <w:pStyle w:val="ListeParagraf"/>
              <w:numPr>
                <w:ilvl w:val="0"/>
                <w:numId w:val="22"/>
              </w:numPr>
              <w:autoSpaceDE w:val="0"/>
              <w:autoSpaceDN w:val="0"/>
              <w:adjustRightInd w:val="0"/>
              <w:rPr>
                <w:rFonts w:ascii="DINAlternate-Bold" w:hAnsi="DINAlternate-Bold" w:cs="DINAlternate-Bold"/>
                <w:bCs/>
              </w:rPr>
            </w:pPr>
            <w:r w:rsidRPr="00D95DA0">
              <w:rPr>
                <w:rFonts w:ascii="DINAlternate-Bold" w:hAnsi="DINAlternate-Bold" w:cs="DINAlternate-Bold"/>
                <w:bCs/>
              </w:rPr>
              <w:t xml:space="preserve">Araç </w:t>
            </w:r>
            <w:proofErr w:type="spellStart"/>
            <w:r w:rsidRPr="00D95DA0">
              <w:rPr>
                <w:rFonts w:ascii="DINAlternate-Bold" w:hAnsi="DINAlternate-Bold" w:cs="DINAlternate-Bold"/>
                <w:bCs/>
              </w:rPr>
              <w:t>sollamamalı</w:t>
            </w:r>
            <w:proofErr w:type="spellEnd"/>
          </w:p>
        </w:tc>
      </w:tr>
    </w:tbl>
    <w:p w:rsidR="00E60BDC" w:rsidRDefault="00E60BDC" w:rsidP="0068656C">
      <w:pPr>
        <w:autoSpaceDE w:val="0"/>
        <w:autoSpaceDN w:val="0"/>
        <w:adjustRightInd w:val="0"/>
        <w:spacing w:after="0" w:line="240" w:lineRule="auto"/>
        <w:rPr>
          <w:rFonts w:ascii="DINAlternate-Bold" w:hAnsi="DINAlternate-Bold" w:cs="DINAlternate-Bold"/>
          <w:bCs/>
        </w:rPr>
      </w:pPr>
    </w:p>
    <w:p w:rsidR="00D95DA0" w:rsidRPr="00D95DA0" w:rsidRDefault="00BD1647" w:rsidP="0068656C">
      <w:pPr>
        <w:autoSpaceDE w:val="0"/>
        <w:autoSpaceDN w:val="0"/>
        <w:adjustRightInd w:val="0"/>
        <w:spacing w:after="0" w:line="240" w:lineRule="auto"/>
        <w:ind w:left="1416" w:firstLine="708"/>
        <w:rPr>
          <w:rFonts w:ascii="Times New Roman" w:hAnsi="Times New Roman" w:cs="Times New Roman"/>
        </w:rPr>
      </w:pPr>
      <w:r>
        <w:rPr>
          <w:rFonts w:ascii="Times New Roman" w:hAnsi="Times New Roman" w:cs="Times New Roman"/>
          <w:noProof/>
          <w:lang w:eastAsia="tr-TR"/>
        </w:rPr>
        <w:drawing>
          <wp:anchor distT="0" distB="0" distL="114300" distR="114300" simplePos="0" relativeHeight="251660288" behindDoc="0" locked="0" layoutInCell="1" allowOverlap="1">
            <wp:simplePos x="0" y="0"/>
            <wp:positionH relativeFrom="column">
              <wp:posOffset>285115</wp:posOffset>
            </wp:positionH>
            <wp:positionV relativeFrom="paragraph">
              <wp:posOffset>156845</wp:posOffset>
            </wp:positionV>
            <wp:extent cx="4698365" cy="716280"/>
            <wp:effectExtent l="19050" t="0" r="6985" b="0"/>
            <wp:wrapNone/>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4698365" cy="716280"/>
                    </a:xfrm>
                    <a:prstGeom prst="rect">
                      <a:avLst/>
                    </a:prstGeom>
                    <a:noFill/>
                    <a:ln w="9525">
                      <a:noFill/>
                      <a:miter lim="800000"/>
                      <a:headEnd/>
                      <a:tailEnd/>
                    </a:ln>
                  </pic:spPr>
                </pic:pic>
              </a:graphicData>
            </a:graphic>
          </wp:anchor>
        </w:drawing>
      </w:r>
    </w:p>
    <w:p w:rsidR="00D95DA0" w:rsidRPr="00D95DA0" w:rsidRDefault="00D95DA0" w:rsidP="0068656C">
      <w:pPr>
        <w:autoSpaceDE w:val="0"/>
        <w:autoSpaceDN w:val="0"/>
        <w:adjustRightInd w:val="0"/>
        <w:spacing w:after="0" w:line="240" w:lineRule="auto"/>
        <w:ind w:left="1416" w:firstLine="708"/>
        <w:rPr>
          <w:rFonts w:ascii="Times New Roman" w:hAnsi="Times New Roman" w:cs="Times New Roman"/>
        </w:rPr>
      </w:pPr>
    </w:p>
    <w:p w:rsidR="00E60BDC" w:rsidRDefault="00D95DA0" w:rsidP="0068656C">
      <w:pPr>
        <w:tabs>
          <w:tab w:val="left" w:pos="6501"/>
        </w:tabs>
        <w:spacing w:after="0"/>
        <w:rPr>
          <w:rFonts w:ascii="Times New Roman" w:hAnsi="Times New Roman" w:cs="Times New Roman"/>
        </w:rPr>
      </w:pPr>
      <w:r w:rsidRPr="00543425">
        <w:rPr>
          <w:rFonts w:ascii="Times New Roman" w:hAnsi="Times New Roman" w:cs="Times New Roman"/>
          <w:b/>
        </w:rPr>
        <w:t>18</w:t>
      </w:r>
      <w:r w:rsidRPr="00D95DA0">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rPr>
        <w:tab/>
      </w:r>
    </w:p>
    <w:p w:rsidR="00E60BDC" w:rsidRDefault="00E60BDC" w:rsidP="0068656C">
      <w:pPr>
        <w:tabs>
          <w:tab w:val="left" w:pos="6501"/>
        </w:tabs>
        <w:spacing w:after="0"/>
        <w:rPr>
          <w:rFonts w:ascii="Times New Roman" w:hAnsi="Times New Roman" w:cs="Times New Roman"/>
        </w:rPr>
      </w:pPr>
    </w:p>
    <w:p w:rsidR="00E60BDC" w:rsidRDefault="00E60BDC" w:rsidP="0068656C">
      <w:pPr>
        <w:tabs>
          <w:tab w:val="left" w:pos="6501"/>
        </w:tabs>
        <w:spacing w:after="0"/>
        <w:rPr>
          <w:rFonts w:ascii="Times New Roman" w:hAnsi="Times New Roman" w:cs="Times New Roman"/>
        </w:rPr>
      </w:pPr>
    </w:p>
    <w:p w:rsidR="00D95DA0" w:rsidRDefault="00D95DA0" w:rsidP="0068656C">
      <w:pPr>
        <w:tabs>
          <w:tab w:val="left" w:pos="6501"/>
        </w:tabs>
        <w:spacing w:after="0"/>
        <w:rPr>
          <w:rFonts w:ascii="Times New Roman" w:hAnsi="Times New Roman" w:cs="Times New Roman"/>
        </w:rPr>
      </w:pPr>
      <w:r w:rsidRPr="00D95DA0">
        <w:rPr>
          <w:rFonts w:ascii="Times New Roman" w:hAnsi="Times New Roman" w:cs="Times New Roman"/>
        </w:rPr>
        <w:t xml:space="preserve">Aşağıda yapılan açıklamalardan </w:t>
      </w:r>
      <w:proofErr w:type="gramStart"/>
      <w:r w:rsidRPr="00D95DA0">
        <w:rPr>
          <w:rFonts w:ascii="Times New Roman" w:hAnsi="Times New Roman" w:cs="Times New Roman"/>
        </w:rPr>
        <w:t>hangisine  ait</w:t>
      </w:r>
      <w:proofErr w:type="gramEnd"/>
      <w:r w:rsidRPr="00D95DA0">
        <w:rPr>
          <w:rFonts w:ascii="ArialMT" w:hAnsi="ArialMT" w:cs="ArialMT"/>
        </w:rPr>
        <w:t xml:space="preserve"> Tehlike Uyarı İşaret Levhası </w:t>
      </w:r>
      <w:r w:rsidR="00BD1647">
        <w:rPr>
          <w:rFonts w:ascii="ArialMT" w:hAnsi="ArialMT" w:cs="ArialMT"/>
        </w:rPr>
        <w:t>yukarıdaki i</w:t>
      </w:r>
      <w:r w:rsidRPr="00D95DA0">
        <w:rPr>
          <w:rFonts w:ascii="Times New Roman" w:hAnsi="Times New Roman" w:cs="Times New Roman"/>
        </w:rPr>
        <w:t>şaretler arasında yoktur?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06"/>
      </w:tblGrid>
      <w:tr w:rsidR="0068656C" w:rsidTr="0068656C">
        <w:tc>
          <w:tcPr>
            <w:tcW w:w="10606" w:type="dxa"/>
          </w:tcPr>
          <w:p w:rsidR="0068656C" w:rsidRPr="0068656C" w:rsidRDefault="0068656C" w:rsidP="0068656C">
            <w:pPr>
              <w:pStyle w:val="ListeParagraf"/>
              <w:numPr>
                <w:ilvl w:val="0"/>
                <w:numId w:val="20"/>
              </w:numPr>
              <w:tabs>
                <w:tab w:val="left" w:pos="6501"/>
              </w:tabs>
              <w:rPr>
                <w:rFonts w:ascii="Times New Roman" w:hAnsi="Times New Roman" w:cs="Times New Roman"/>
              </w:rPr>
            </w:pPr>
            <w:r>
              <w:rPr>
                <w:rFonts w:ascii="Times New Roman" w:hAnsi="Times New Roman" w:cs="Times New Roman"/>
              </w:rPr>
              <w:t xml:space="preserve">Sola tehlikeli </w:t>
            </w:r>
            <w:proofErr w:type="gramStart"/>
            <w:r>
              <w:rPr>
                <w:rFonts w:ascii="Times New Roman" w:hAnsi="Times New Roman" w:cs="Times New Roman"/>
              </w:rPr>
              <w:t>viraj</w:t>
            </w:r>
            <w:proofErr w:type="gramEnd"/>
          </w:p>
        </w:tc>
      </w:tr>
      <w:tr w:rsidR="0068656C" w:rsidTr="0068656C">
        <w:tc>
          <w:tcPr>
            <w:tcW w:w="10606" w:type="dxa"/>
          </w:tcPr>
          <w:p w:rsidR="0068656C" w:rsidRPr="0068656C" w:rsidRDefault="0068656C" w:rsidP="0068656C">
            <w:pPr>
              <w:pStyle w:val="ListeParagraf"/>
              <w:numPr>
                <w:ilvl w:val="0"/>
                <w:numId w:val="20"/>
              </w:numPr>
              <w:tabs>
                <w:tab w:val="left" w:pos="6501"/>
              </w:tabs>
              <w:rPr>
                <w:rFonts w:ascii="Times New Roman" w:hAnsi="Times New Roman" w:cs="Times New Roman"/>
              </w:rPr>
            </w:pPr>
            <w:r>
              <w:rPr>
                <w:rFonts w:ascii="Times New Roman" w:hAnsi="Times New Roman" w:cs="Times New Roman"/>
              </w:rPr>
              <w:t>Tehlikeli eğim</w:t>
            </w:r>
          </w:p>
        </w:tc>
      </w:tr>
      <w:tr w:rsidR="0068656C" w:rsidTr="0068656C">
        <w:tc>
          <w:tcPr>
            <w:tcW w:w="10606" w:type="dxa"/>
          </w:tcPr>
          <w:p w:rsidR="0068656C" w:rsidRPr="0068656C" w:rsidRDefault="0068656C" w:rsidP="0068656C">
            <w:pPr>
              <w:pStyle w:val="ListeParagraf"/>
              <w:numPr>
                <w:ilvl w:val="0"/>
                <w:numId w:val="20"/>
              </w:numPr>
              <w:tabs>
                <w:tab w:val="left" w:pos="6501"/>
              </w:tabs>
              <w:rPr>
                <w:rFonts w:ascii="Times New Roman" w:hAnsi="Times New Roman" w:cs="Times New Roman"/>
              </w:rPr>
            </w:pPr>
            <w:r>
              <w:rPr>
                <w:rFonts w:ascii="Times New Roman" w:hAnsi="Times New Roman" w:cs="Times New Roman"/>
              </w:rPr>
              <w:t xml:space="preserve">Sola tehlikeli devamlı </w:t>
            </w:r>
            <w:proofErr w:type="gramStart"/>
            <w:r>
              <w:rPr>
                <w:rFonts w:ascii="Times New Roman" w:hAnsi="Times New Roman" w:cs="Times New Roman"/>
              </w:rPr>
              <w:t>viraj</w:t>
            </w:r>
            <w:proofErr w:type="gramEnd"/>
          </w:p>
        </w:tc>
      </w:tr>
      <w:tr w:rsidR="0068656C" w:rsidTr="0068656C">
        <w:tc>
          <w:tcPr>
            <w:tcW w:w="10606" w:type="dxa"/>
          </w:tcPr>
          <w:p w:rsidR="0068656C" w:rsidRPr="0068656C" w:rsidRDefault="0068656C" w:rsidP="0068656C">
            <w:pPr>
              <w:pStyle w:val="ListeParagraf"/>
              <w:numPr>
                <w:ilvl w:val="0"/>
                <w:numId w:val="20"/>
              </w:numPr>
              <w:tabs>
                <w:tab w:val="left" w:pos="6501"/>
              </w:tabs>
              <w:rPr>
                <w:rFonts w:ascii="Times New Roman" w:hAnsi="Times New Roman" w:cs="Times New Roman"/>
              </w:rPr>
            </w:pPr>
            <w:r>
              <w:rPr>
                <w:rFonts w:ascii="Times New Roman" w:hAnsi="Times New Roman" w:cs="Times New Roman"/>
              </w:rPr>
              <w:t xml:space="preserve">Sağa tehlikeli devamlı </w:t>
            </w:r>
            <w:proofErr w:type="gramStart"/>
            <w:r>
              <w:rPr>
                <w:rFonts w:ascii="Times New Roman" w:hAnsi="Times New Roman" w:cs="Times New Roman"/>
              </w:rPr>
              <w:t>viraj</w:t>
            </w:r>
            <w:proofErr w:type="gramEnd"/>
          </w:p>
        </w:tc>
      </w:tr>
      <w:tr w:rsidR="0068656C" w:rsidTr="0068656C">
        <w:tc>
          <w:tcPr>
            <w:tcW w:w="10606" w:type="dxa"/>
          </w:tcPr>
          <w:p w:rsidR="0068656C" w:rsidRPr="0068656C" w:rsidRDefault="0068656C" w:rsidP="0068656C">
            <w:pPr>
              <w:pStyle w:val="ListeParagraf"/>
              <w:numPr>
                <w:ilvl w:val="0"/>
                <w:numId w:val="20"/>
              </w:numPr>
              <w:tabs>
                <w:tab w:val="left" w:pos="6501"/>
              </w:tabs>
              <w:rPr>
                <w:rFonts w:ascii="Times New Roman" w:hAnsi="Times New Roman" w:cs="Times New Roman"/>
              </w:rPr>
            </w:pPr>
            <w:r>
              <w:rPr>
                <w:rFonts w:ascii="Times New Roman" w:hAnsi="Times New Roman" w:cs="Times New Roman"/>
              </w:rPr>
              <w:t xml:space="preserve">Sağa tehlikeli </w:t>
            </w:r>
            <w:proofErr w:type="gramStart"/>
            <w:r>
              <w:rPr>
                <w:rFonts w:ascii="Times New Roman" w:hAnsi="Times New Roman" w:cs="Times New Roman"/>
              </w:rPr>
              <w:t>viraj</w:t>
            </w:r>
            <w:proofErr w:type="gramEnd"/>
          </w:p>
        </w:tc>
      </w:tr>
    </w:tbl>
    <w:p w:rsidR="0068656C" w:rsidRDefault="0068656C" w:rsidP="0068656C">
      <w:pPr>
        <w:tabs>
          <w:tab w:val="left" w:pos="6501"/>
        </w:tabs>
        <w:spacing w:after="0"/>
        <w:rPr>
          <w:rFonts w:ascii="Times New Roman" w:hAnsi="Times New Roman" w:cs="Times New Roman"/>
        </w:rPr>
      </w:pPr>
    </w:p>
    <w:p w:rsidR="00D95DA0" w:rsidRDefault="00BD1647" w:rsidP="0068656C">
      <w:pPr>
        <w:spacing w:after="0"/>
        <w:rPr>
          <w:rFonts w:ascii="Times New Roman" w:hAnsi="Times New Roman" w:cs="Times New Roman"/>
        </w:rPr>
      </w:pPr>
      <w:r>
        <w:rPr>
          <w:rFonts w:ascii="Times New Roman" w:hAnsi="Times New Roman" w:cs="Times New Roman"/>
          <w:noProof/>
          <w:lang w:eastAsia="tr-TR"/>
        </w:rPr>
        <w:drawing>
          <wp:anchor distT="0" distB="0" distL="114300" distR="114300" simplePos="0" relativeHeight="251664384" behindDoc="0" locked="0" layoutInCell="1" allowOverlap="1">
            <wp:simplePos x="0" y="0"/>
            <wp:positionH relativeFrom="column">
              <wp:posOffset>332740</wp:posOffset>
            </wp:positionH>
            <wp:positionV relativeFrom="paragraph">
              <wp:posOffset>140970</wp:posOffset>
            </wp:positionV>
            <wp:extent cx="813435" cy="832485"/>
            <wp:effectExtent l="19050" t="0" r="5715" b="0"/>
            <wp:wrapNone/>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813435" cy="832485"/>
                    </a:xfrm>
                    <a:prstGeom prst="rect">
                      <a:avLst/>
                    </a:prstGeom>
                    <a:noFill/>
                    <a:ln w="9525">
                      <a:noFill/>
                      <a:miter lim="800000"/>
                      <a:headEnd/>
                      <a:tailEnd/>
                    </a:ln>
                  </pic:spPr>
                </pic:pic>
              </a:graphicData>
            </a:graphic>
          </wp:anchor>
        </w:drawing>
      </w:r>
      <w:r>
        <w:rPr>
          <w:rFonts w:ascii="Times New Roman" w:hAnsi="Times New Roman" w:cs="Times New Roman"/>
          <w:noProof/>
          <w:lang w:eastAsia="tr-TR"/>
        </w:rPr>
        <w:drawing>
          <wp:anchor distT="0" distB="0" distL="114300" distR="114300" simplePos="0" relativeHeight="251663360" behindDoc="0" locked="0" layoutInCell="1" allowOverlap="1">
            <wp:simplePos x="0" y="0"/>
            <wp:positionH relativeFrom="column">
              <wp:posOffset>1254125</wp:posOffset>
            </wp:positionH>
            <wp:positionV relativeFrom="paragraph">
              <wp:posOffset>172720</wp:posOffset>
            </wp:positionV>
            <wp:extent cx="770255" cy="791210"/>
            <wp:effectExtent l="19050" t="0" r="0" b="0"/>
            <wp:wrapNone/>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770255" cy="791210"/>
                    </a:xfrm>
                    <a:prstGeom prst="rect">
                      <a:avLst/>
                    </a:prstGeom>
                    <a:noFill/>
                    <a:ln w="9525">
                      <a:noFill/>
                      <a:miter lim="800000"/>
                      <a:headEnd/>
                      <a:tailEnd/>
                    </a:ln>
                  </pic:spPr>
                </pic:pic>
              </a:graphicData>
            </a:graphic>
          </wp:anchor>
        </w:drawing>
      </w:r>
      <w:r>
        <w:rPr>
          <w:rFonts w:ascii="Times New Roman" w:hAnsi="Times New Roman" w:cs="Times New Roman"/>
          <w:noProof/>
          <w:lang w:eastAsia="tr-TR"/>
        </w:rPr>
        <w:drawing>
          <wp:anchor distT="0" distB="0" distL="114300" distR="114300" simplePos="0" relativeHeight="251661312" behindDoc="0" locked="0" layoutInCell="1" allowOverlap="1">
            <wp:simplePos x="0" y="0"/>
            <wp:positionH relativeFrom="column">
              <wp:posOffset>2099945</wp:posOffset>
            </wp:positionH>
            <wp:positionV relativeFrom="paragraph">
              <wp:posOffset>168275</wp:posOffset>
            </wp:positionV>
            <wp:extent cx="790575" cy="798195"/>
            <wp:effectExtent l="19050" t="0" r="9525" b="0"/>
            <wp:wrapNone/>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790575" cy="798195"/>
                    </a:xfrm>
                    <a:prstGeom prst="rect">
                      <a:avLst/>
                    </a:prstGeom>
                    <a:noFill/>
                    <a:ln w="9525">
                      <a:noFill/>
                      <a:miter lim="800000"/>
                      <a:headEnd/>
                      <a:tailEnd/>
                    </a:ln>
                  </pic:spPr>
                </pic:pic>
              </a:graphicData>
            </a:graphic>
          </wp:anchor>
        </w:drawing>
      </w:r>
      <w:r>
        <w:rPr>
          <w:rFonts w:ascii="Times New Roman" w:hAnsi="Times New Roman" w:cs="Times New Roman"/>
          <w:noProof/>
          <w:lang w:eastAsia="tr-TR"/>
        </w:rPr>
        <w:drawing>
          <wp:anchor distT="0" distB="0" distL="114300" distR="114300" simplePos="0" relativeHeight="251662336" behindDoc="0" locked="0" layoutInCell="1" allowOverlap="1">
            <wp:simplePos x="0" y="0"/>
            <wp:positionH relativeFrom="column">
              <wp:posOffset>2932848</wp:posOffset>
            </wp:positionH>
            <wp:positionV relativeFrom="paragraph">
              <wp:posOffset>141425</wp:posOffset>
            </wp:positionV>
            <wp:extent cx="836314" cy="812042"/>
            <wp:effectExtent l="19050" t="0" r="1886" b="0"/>
            <wp:wrapNone/>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836314" cy="812042"/>
                    </a:xfrm>
                    <a:prstGeom prst="rect">
                      <a:avLst/>
                    </a:prstGeom>
                    <a:noFill/>
                    <a:ln w="9525">
                      <a:noFill/>
                      <a:miter lim="800000"/>
                      <a:headEnd/>
                      <a:tailEnd/>
                    </a:ln>
                  </pic:spPr>
                </pic:pic>
              </a:graphicData>
            </a:graphic>
          </wp:anchor>
        </w:drawing>
      </w:r>
    </w:p>
    <w:p w:rsidR="00BD1647" w:rsidRDefault="00E60BDC" w:rsidP="0068656C">
      <w:pPr>
        <w:tabs>
          <w:tab w:val="left" w:pos="5835"/>
          <w:tab w:val="left" w:pos="6501"/>
        </w:tabs>
        <w:spacing w:after="0"/>
        <w:rPr>
          <w:rFonts w:ascii="Times New Roman" w:hAnsi="Times New Roman" w:cs="Times New Roman"/>
        </w:rPr>
      </w:pPr>
      <w:r w:rsidRPr="00543425">
        <w:rPr>
          <w:rFonts w:ascii="Times New Roman" w:hAnsi="Times New Roman" w:cs="Times New Roman"/>
          <w:b/>
        </w:rPr>
        <w:t>19</w:t>
      </w:r>
      <w:r>
        <w:rPr>
          <w:rFonts w:ascii="Times New Roman" w:hAnsi="Times New Roman" w:cs="Times New Roman"/>
        </w:rPr>
        <w:t xml:space="preserve">-  </w:t>
      </w:r>
      <w:r w:rsidRPr="00E60BDC">
        <w:rPr>
          <w:rFonts w:ascii="Times New Roman" w:hAnsi="Times New Roman" w:cs="Times New Roman"/>
        </w:rPr>
        <w:t xml:space="preserve">   </w:t>
      </w:r>
      <w:r>
        <w:rPr>
          <w:rFonts w:ascii="Times New Roman" w:hAnsi="Times New Roman" w:cs="Times New Roman"/>
        </w:rPr>
        <w:tab/>
      </w:r>
    </w:p>
    <w:p w:rsidR="00BD1647" w:rsidRDefault="00BD1647" w:rsidP="0068656C">
      <w:pPr>
        <w:tabs>
          <w:tab w:val="left" w:pos="5835"/>
          <w:tab w:val="left" w:pos="6501"/>
        </w:tabs>
        <w:spacing w:after="0"/>
        <w:rPr>
          <w:rFonts w:ascii="Times New Roman" w:hAnsi="Times New Roman" w:cs="Times New Roman"/>
        </w:rPr>
      </w:pPr>
    </w:p>
    <w:p w:rsidR="00BD1647" w:rsidRDefault="00BD1647" w:rsidP="0068656C">
      <w:pPr>
        <w:tabs>
          <w:tab w:val="left" w:pos="5835"/>
          <w:tab w:val="left" w:pos="6501"/>
        </w:tabs>
        <w:spacing w:after="0"/>
        <w:rPr>
          <w:rFonts w:ascii="Times New Roman" w:hAnsi="Times New Roman" w:cs="Times New Roman"/>
        </w:rPr>
      </w:pPr>
    </w:p>
    <w:p w:rsidR="00BD1647" w:rsidRDefault="00BD1647" w:rsidP="0068656C">
      <w:pPr>
        <w:tabs>
          <w:tab w:val="left" w:pos="5835"/>
          <w:tab w:val="left" w:pos="6501"/>
        </w:tabs>
        <w:spacing w:after="0"/>
        <w:rPr>
          <w:rFonts w:ascii="Times New Roman" w:hAnsi="Times New Roman" w:cs="Times New Roman"/>
        </w:rPr>
      </w:pPr>
    </w:p>
    <w:p w:rsidR="00E60BDC" w:rsidRDefault="00E60BDC" w:rsidP="0068656C">
      <w:pPr>
        <w:tabs>
          <w:tab w:val="left" w:pos="5857"/>
          <w:tab w:val="left" w:pos="6501"/>
        </w:tabs>
        <w:spacing w:after="0"/>
        <w:rPr>
          <w:rFonts w:ascii="Times New Roman" w:hAnsi="Times New Roman" w:cs="Times New Roman"/>
        </w:rPr>
      </w:pPr>
      <w:r w:rsidRPr="00D95DA0">
        <w:rPr>
          <w:rFonts w:ascii="Times New Roman" w:hAnsi="Times New Roman" w:cs="Times New Roman"/>
        </w:rPr>
        <w:t xml:space="preserve">Aşağıda yapılan açıklamalardan </w:t>
      </w:r>
      <w:proofErr w:type="gramStart"/>
      <w:r w:rsidRPr="00D95DA0">
        <w:rPr>
          <w:rFonts w:ascii="Times New Roman" w:hAnsi="Times New Roman" w:cs="Times New Roman"/>
        </w:rPr>
        <w:t xml:space="preserve">hangisine </w:t>
      </w:r>
      <w:r>
        <w:rPr>
          <w:rFonts w:ascii="Times New Roman" w:hAnsi="Times New Roman" w:cs="Times New Roman"/>
        </w:rPr>
        <w:t xml:space="preserve"> </w:t>
      </w:r>
      <w:r w:rsidRPr="00D95DA0">
        <w:rPr>
          <w:rFonts w:ascii="Times New Roman" w:hAnsi="Times New Roman" w:cs="Times New Roman"/>
        </w:rPr>
        <w:t>ait</w:t>
      </w:r>
      <w:proofErr w:type="gramEnd"/>
      <w:r w:rsidRPr="00D95DA0">
        <w:rPr>
          <w:rFonts w:ascii="ArialMT" w:hAnsi="ArialMT" w:cs="ArialMT"/>
        </w:rPr>
        <w:t xml:space="preserve"> Tehlike Uyarı İşaret Levhası y</w:t>
      </w:r>
      <w:r w:rsidR="00BD1647">
        <w:rPr>
          <w:rFonts w:ascii="ArialMT" w:hAnsi="ArialMT" w:cs="ArialMT"/>
        </w:rPr>
        <w:t>ukarıdaki i</w:t>
      </w:r>
      <w:r w:rsidRPr="00D95DA0">
        <w:rPr>
          <w:rFonts w:ascii="Times New Roman" w:hAnsi="Times New Roman" w:cs="Times New Roman"/>
        </w:rPr>
        <w:t>şaretler arasında yoktur?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06"/>
      </w:tblGrid>
      <w:tr w:rsidR="0068656C" w:rsidTr="0068656C">
        <w:tc>
          <w:tcPr>
            <w:tcW w:w="10606" w:type="dxa"/>
          </w:tcPr>
          <w:p w:rsidR="0068656C" w:rsidRPr="0068656C" w:rsidRDefault="0068656C" w:rsidP="0068656C">
            <w:pPr>
              <w:pStyle w:val="ListeParagraf"/>
              <w:numPr>
                <w:ilvl w:val="0"/>
                <w:numId w:val="21"/>
              </w:numPr>
              <w:tabs>
                <w:tab w:val="left" w:pos="5857"/>
                <w:tab w:val="left" w:pos="6501"/>
              </w:tabs>
              <w:rPr>
                <w:rFonts w:ascii="Times New Roman" w:hAnsi="Times New Roman" w:cs="Times New Roman"/>
              </w:rPr>
            </w:pPr>
            <w:r>
              <w:rPr>
                <w:rFonts w:ascii="Times New Roman" w:hAnsi="Times New Roman" w:cs="Times New Roman"/>
              </w:rPr>
              <w:t>Mecburi yaya yolu</w:t>
            </w:r>
          </w:p>
        </w:tc>
      </w:tr>
      <w:tr w:rsidR="0068656C" w:rsidTr="0068656C">
        <w:tc>
          <w:tcPr>
            <w:tcW w:w="10606" w:type="dxa"/>
          </w:tcPr>
          <w:p w:rsidR="0068656C" w:rsidRPr="0068656C" w:rsidRDefault="0068656C" w:rsidP="0068656C">
            <w:pPr>
              <w:pStyle w:val="ListeParagraf"/>
              <w:numPr>
                <w:ilvl w:val="0"/>
                <w:numId w:val="21"/>
              </w:numPr>
              <w:tabs>
                <w:tab w:val="left" w:pos="5857"/>
                <w:tab w:val="left" w:pos="6501"/>
              </w:tabs>
              <w:rPr>
                <w:rFonts w:ascii="Times New Roman" w:hAnsi="Times New Roman" w:cs="Times New Roman"/>
              </w:rPr>
            </w:pPr>
            <w:r>
              <w:rPr>
                <w:rFonts w:ascii="Times New Roman" w:hAnsi="Times New Roman" w:cs="Times New Roman"/>
              </w:rPr>
              <w:t>Yaya geçidi</w:t>
            </w:r>
          </w:p>
        </w:tc>
      </w:tr>
      <w:tr w:rsidR="0068656C" w:rsidTr="0068656C">
        <w:tc>
          <w:tcPr>
            <w:tcW w:w="10606" w:type="dxa"/>
          </w:tcPr>
          <w:p w:rsidR="0068656C" w:rsidRPr="0068656C" w:rsidRDefault="0068656C" w:rsidP="0068656C">
            <w:pPr>
              <w:pStyle w:val="ListeParagraf"/>
              <w:numPr>
                <w:ilvl w:val="0"/>
                <w:numId w:val="21"/>
              </w:numPr>
              <w:tabs>
                <w:tab w:val="left" w:pos="5857"/>
                <w:tab w:val="left" w:pos="6501"/>
              </w:tabs>
              <w:rPr>
                <w:rFonts w:ascii="Times New Roman" w:hAnsi="Times New Roman" w:cs="Times New Roman"/>
              </w:rPr>
            </w:pPr>
            <w:r>
              <w:rPr>
                <w:rFonts w:ascii="Times New Roman" w:hAnsi="Times New Roman" w:cs="Times New Roman"/>
              </w:rPr>
              <w:t>Okul geçidi</w:t>
            </w:r>
          </w:p>
        </w:tc>
      </w:tr>
      <w:tr w:rsidR="0068656C" w:rsidTr="0068656C">
        <w:tc>
          <w:tcPr>
            <w:tcW w:w="10606" w:type="dxa"/>
          </w:tcPr>
          <w:p w:rsidR="0068656C" w:rsidRPr="0068656C" w:rsidRDefault="0068656C" w:rsidP="0068656C">
            <w:pPr>
              <w:pStyle w:val="ListeParagraf"/>
              <w:numPr>
                <w:ilvl w:val="0"/>
                <w:numId w:val="21"/>
              </w:numPr>
              <w:tabs>
                <w:tab w:val="left" w:pos="5857"/>
                <w:tab w:val="left" w:pos="6501"/>
              </w:tabs>
              <w:rPr>
                <w:rFonts w:ascii="Times New Roman" w:hAnsi="Times New Roman" w:cs="Times New Roman"/>
              </w:rPr>
            </w:pPr>
            <w:r>
              <w:rPr>
                <w:rFonts w:ascii="Times New Roman" w:hAnsi="Times New Roman" w:cs="Times New Roman"/>
              </w:rPr>
              <w:t>Hastane</w:t>
            </w:r>
          </w:p>
        </w:tc>
      </w:tr>
      <w:tr w:rsidR="0068656C" w:rsidTr="0068656C">
        <w:tc>
          <w:tcPr>
            <w:tcW w:w="10606" w:type="dxa"/>
          </w:tcPr>
          <w:p w:rsidR="0068656C" w:rsidRPr="0068656C" w:rsidRDefault="0068656C" w:rsidP="0068656C">
            <w:pPr>
              <w:pStyle w:val="ListeParagraf"/>
              <w:numPr>
                <w:ilvl w:val="0"/>
                <w:numId w:val="21"/>
              </w:numPr>
              <w:tabs>
                <w:tab w:val="left" w:pos="5857"/>
                <w:tab w:val="left" w:pos="6501"/>
              </w:tabs>
              <w:rPr>
                <w:rFonts w:ascii="Times New Roman" w:hAnsi="Times New Roman" w:cs="Times New Roman"/>
              </w:rPr>
            </w:pPr>
            <w:r>
              <w:rPr>
                <w:rFonts w:ascii="Times New Roman" w:hAnsi="Times New Roman" w:cs="Times New Roman"/>
              </w:rPr>
              <w:t>Durak</w:t>
            </w:r>
          </w:p>
        </w:tc>
      </w:tr>
    </w:tbl>
    <w:p w:rsidR="0068656C" w:rsidRDefault="0068656C" w:rsidP="0068656C">
      <w:pPr>
        <w:autoSpaceDE w:val="0"/>
        <w:autoSpaceDN w:val="0"/>
        <w:adjustRightInd w:val="0"/>
        <w:spacing w:after="0" w:line="240" w:lineRule="auto"/>
        <w:rPr>
          <w:rFonts w:ascii="Times New Roman" w:hAnsi="Times New Roman" w:cs="Times New Roman"/>
        </w:rPr>
      </w:pPr>
    </w:p>
    <w:p w:rsidR="00BD1647" w:rsidRDefault="00E60BDC" w:rsidP="0068656C">
      <w:pPr>
        <w:autoSpaceDE w:val="0"/>
        <w:autoSpaceDN w:val="0"/>
        <w:adjustRightInd w:val="0"/>
        <w:spacing w:after="0" w:line="240" w:lineRule="auto"/>
        <w:rPr>
          <w:rFonts w:ascii="Times New Roman" w:hAnsi="Times New Roman" w:cs="Times New Roman"/>
          <w:bCs/>
        </w:rPr>
      </w:pPr>
      <w:r w:rsidRPr="00543425">
        <w:rPr>
          <w:rFonts w:ascii="Times New Roman" w:hAnsi="Times New Roman" w:cs="Times New Roman"/>
          <w:b/>
        </w:rPr>
        <w:t>20</w:t>
      </w:r>
      <w:r w:rsidRPr="00BD1647">
        <w:rPr>
          <w:rFonts w:ascii="Times New Roman" w:hAnsi="Times New Roman" w:cs="Times New Roman"/>
        </w:rPr>
        <w:t xml:space="preserve">- </w:t>
      </w:r>
      <w:r w:rsidR="00BD1647" w:rsidRPr="00BD1647">
        <w:rPr>
          <w:rFonts w:ascii="Times New Roman" w:hAnsi="Times New Roman" w:cs="Times New Roman"/>
          <w:bCs/>
        </w:rPr>
        <w:t>Kara yolu üzerinde bir ya da daha çok aracın karıştığı, can ve/veya mal kaybının yaşandığı olaylara</w:t>
      </w:r>
      <w:r w:rsidR="00BD1647">
        <w:rPr>
          <w:rFonts w:ascii="Times New Roman" w:hAnsi="Times New Roman" w:cs="Times New Roman"/>
          <w:bCs/>
        </w:rPr>
        <w:t xml:space="preserve"> </w:t>
      </w:r>
      <w:r w:rsidR="00BD1647" w:rsidRPr="00BD1647">
        <w:rPr>
          <w:rFonts w:ascii="Times New Roman" w:hAnsi="Times New Roman" w:cs="Times New Roman"/>
          <w:bCs/>
        </w:rPr>
        <w:t>ne denir?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06"/>
      </w:tblGrid>
      <w:tr w:rsidR="00543425" w:rsidTr="00543425">
        <w:tc>
          <w:tcPr>
            <w:tcW w:w="10606" w:type="dxa"/>
          </w:tcPr>
          <w:p w:rsidR="00543425" w:rsidRPr="00543425" w:rsidRDefault="00543425" w:rsidP="00543425">
            <w:pPr>
              <w:pStyle w:val="ListeParagraf"/>
              <w:numPr>
                <w:ilvl w:val="0"/>
                <w:numId w:val="23"/>
              </w:numPr>
              <w:autoSpaceDE w:val="0"/>
              <w:autoSpaceDN w:val="0"/>
              <w:adjustRightInd w:val="0"/>
              <w:rPr>
                <w:rFonts w:ascii="Times New Roman" w:hAnsi="Times New Roman" w:cs="Times New Roman"/>
                <w:bCs/>
              </w:rPr>
            </w:pPr>
            <w:r w:rsidRPr="00BD1647">
              <w:rPr>
                <w:rFonts w:ascii="Times New Roman" w:hAnsi="Times New Roman" w:cs="Times New Roman"/>
                <w:bCs/>
              </w:rPr>
              <w:t>Trafik güvenliği</w:t>
            </w:r>
          </w:p>
        </w:tc>
      </w:tr>
      <w:tr w:rsidR="00543425" w:rsidTr="00543425">
        <w:tc>
          <w:tcPr>
            <w:tcW w:w="10606" w:type="dxa"/>
          </w:tcPr>
          <w:p w:rsidR="00543425" w:rsidRPr="00543425" w:rsidRDefault="00543425" w:rsidP="00543425">
            <w:pPr>
              <w:pStyle w:val="ListeParagraf"/>
              <w:numPr>
                <w:ilvl w:val="0"/>
                <w:numId w:val="23"/>
              </w:numPr>
              <w:autoSpaceDE w:val="0"/>
              <w:autoSpaceDN w:val="0"/>
              <w:adjustRightInd w:val="0"/>
              <w:rPr>
                <w:rFonts w:ascii="Times New Roman" w:hAnsi="Times New Roman" w:cs="Times New Roman"/>
                <w:bCs/>
              </w:rPr>
            </w:pPr>
            <w:r w:rsidRPr="00BD1647">
              <w:rPr>
                <w:rFonts w:ascii="Times New Roman" w:hAnsi="Times New Roman" w:cs="Times New Roman"/>
                <w:bCs/>
              </w:rPr>
              <w:t>Trafik kuralı</w:t>
            </w:r>
          </w:p>
        </w:tc>
      </w:tr>
      <w:tr w:rsidR="00543425" w:rsidTr="00543425">
        <w:tc>
          <w:tcPr>
            <w:tcW w:w="10606" w:type="dxa"/>
          </w:tcPr>
          <w:p w:rsidR="00543425" w:rsidRPr="00543425" w:rsidRDefault="00543425" w:rsidP="00543425">
            <w:pPr>
              <w:pStyle w:val="ListeParagraf"/>
              <w:numPr>
                <w:ilvl w:val="0"/>
                <w:numId w:val="23"/>
              </w:numPr>
              <w:autoSpaceDE w:val="0"/>
              <w:autoSpaceDN w:val="0"/>
              <w:adjustRightInd w:val="0"/>
              <w:rPr>
                <w:rFonts w:ascii="Times New Roman" w:hAnsi="Times New Roman" w:cs="Times New Roman"/>
                <w:bCs/>
              </w:rPr>
            </w:pPr>
            <w:r w:rsidRPr="00BD1647">
              <w:rPr>
                <w:rFonts w:ascii="Times New Roman" w:hAnsi="Times New Roman" w:cs="Times New Roman"/>
                <w:bCs/>
              </w:rPr>
              <w:t>Trafik düzeni</w:t>
            </w:r>
          </w:p>
        </w:tc>
      </w:tr>
      <w:tr w:rsidR="00543425" w:rsidTr="00543425">
        <w:tc>
          <w:tcPr>
            <w:tcW w:w="10606" w:type="dxa"/>
          </w:tcPr>
          <w:p w:rsidR="00543425" w:rsidRPr="00543425" w:rsidRDefault="00543425" w:rsidP="00543425">
            <w:pPr>
              <w:pStyle w:val="ListeParagraf"/>
              <w:numPr>
                <w:ilvl w:val="0"/>
                <w:numId w:val="23"/>
              </w:numPr>
              <w:autoSpaceDE w:val="0"/>
              <w:autoSpaceDN w:val="0"/>
              <w:adjustRightInd w:val="0"/>
              <w:rPr>
                <w:rFonts w:ascii="Times New Roman" w:hAnsi="Times New Roman" w:cs="Times New Roman"/>
                <w:bCs/>
              </w:rPr>
            </w:pPr>
            <w:r w:rsidRPr="00BD1647">
              <w:rPr>
                <w:rFonts w:ascii="Times New Roman" w:hAnsi="Times New Roman" w:cs="Times New Roman"/>
                <w:bCs/>
              </w:rPr>
              <w:t>Trafik kazası</w:t>
            </w:r>
          </w:p>
        </w:tc>
      </w:tr>
      <w:tr w:rsidR="00543425" w:rsidTr="00543425">
        <w:tc>
          <w:tcPr>
            <w:tcW w:w="10606" w:type="dxa"/>
          </w:tcPr>
          <w:p w:rsidR="00543425" w:rsidRPr="00543425" w:rsidRDefault="00543425" w:rsidP="00543425">
            <w:pPr>
              <w:pStyle w:val="ListeParagraf"/>
              <w:numPr>
                <w:ilvl w:val="0"/>
                <w:numId w:val="23"/>
              </w:numPr>
              <w:autoSpaceDE w:val="0"/>
              <w:autoSpaceDN w:val="0"/>
              <w:adjustRightInd w:val="0"/>
              <w:rPr>
                <w:rFonts w:ascii="Times New Roman" w:hAnsi="Times New Roman" w:cs="Times New Roman"/>
                <w:bCs/>
              </w:rPr>
            </w:pPr>
            <w:r w:rsidRPr="00BD1647">
              <w:rPr>
                <w:rFonts w:ascii="Times New Roman" w:hAnsi="Times New Roman" w:cs="Times New Roman"/>
                <w:bCs/>
              </w:rPr>
              <w:t>Trafik akışı</w:t>
            </w:r>
          </w:p>
        </w:tc>
      </w:tr>
    </w:tbl>
    <w:p w:rsidR="00543425" w:rsidRDefault="00543425" w:rsidP="0068656C">
      <w:pPr>
        <w:autoSpaceDE w:val="0"/>
        <w:autoSpaceDN w:val="0"/>
        <w:adjustRightInd w:val="0"/>
        <w:spacing w:after="0" w:line="240" w:lineRule="auto"/>
        <w:rPr>
          <w:rFonts w:ascii="Times New Roman" w:hAnsi="Times New Roman" w:cs="Times New Roman"/>
          <w:bCs/>
        </w:rPr>
      </w:pPr>
    </w:p>
    <w:p w:rsidR="00543425" w:rsidRDefault="00543425" w:rsidP="0068656C">
      <w:pPr>
        <w:autoSpaceDE w:val="0"/>
        <w:autoSpaceDN w:val="0"/>
        <w:adjustRightInd w:val="0"/>
        <w:spacing w:after="0" w:line="240" w:lineRule="auto"/>
        <w:rPr>
          <w:rFonts w:ascii="Times New Roman" w:hAnsi="Times New Roman" w:cs="Times New Roman"/>
          <w:bCs/>
        </w:rPr>
      </w:pPr>
    </w:p>
    <w:p w:rsidR="00543425" w:rsidRPr="00543425" w:rsidRDefault="00543425" w:rsidP="00543425">
      <w:pPr>
        <w:rPr>
          <w:rFonts w:ascii="Times New Roman" w:hAnsi="Times New Roman" w:cs="Times New Roman"/>
        </w:rPr>
      </w:pPr>
    </w:p>
    <w:p w:rsidR="00543425" w:rsidRPr="00543425" w:rsidRDefault="00543425" w:rsidP="00543425">
      <w:pPr>
        <w:rPr>
          <w:rFonts w:ascii="Times New Roman" w:hAnsi="Times New Roman" w:cs="Times New Roman"/>
        </w:rPr>
      </w:pPr>
    </w:p>
    <w:p w:rsidR="00543425" w:rsidRDefault="00543425" w:rsidP="00543425">
      <w:pPr>
        <w:rPr>
          <w:rFonts w:ascii="Times New Roman" w:hAnsi="Times New Roman" w:cs="Times New Roman"/>
        </w:rPr>
      </w:pPr>
    </w:p>
    <w:p w:rsidR="00BD1647" w:rsidRPr="00CB73FE" w:rsidRDefault="00543425" w:rsidP="00543425">
      <w:pPr>
        <w:rPr>
          <w:rFonts w:ascii="Times New Roman" w:hAnsi="Times New Roman" w:cs="Times New Roman"/>
          <w:b/>
        </w:rPr>
      </w:pPr>
      <w:r w:rsidRPr="00CB73FE">
        <w:rPr>
          <w:rFonts w:ascii="Times New Roman" w:hAnsi="Times New Roman" w:cs="Times New Roman"/>
          <w:b/>
        </w:rPr>
        <w:t>HER SORU 5 PUANDIR.</w:t>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r>
      <w:r w:rsidRPr="00CB73FE">
        <w:rPr>
          <w:rFonts w:ascii="Times New Roman" w:hAnsi="Times New Roman" w:cs="Times New Roman"/>
          <w:b/>
        </w:rPr>
        <w:tab/>
        <w:t>BAŞARILAR</w:t>
      </w:r>
    </w:p>
    <w:sectPr w:rsidR="00BD1647" w:rsidRPr="00CB73FE" w:rsidSect="0062241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DINAlternate-Bold">
    <w:panose1 w:val="00000000000000000000"/>
    <w:charset w:val="A2"/>
    <w:family w:val="auto"/>
    <w:notTrueType/>
    <w:pitch w:val="default"/>
    <w:sig w:usb0="00000005" w:usb1="00000000" w:usb2="00000000" w:usb3="00000000" w:csb0="00000010" w:csb1="00000000"/>
  </w:font>
  <w:font w:name="ArialMT">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C44B7"/>
    <w:multiLevelType w:val="hybridMultilevel"/>
    <w:tmpl w:val="FBFA54C0"/>
    <w:lvl w:ilvl="0" w:tplc="D2C45C52">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0BEB66A9"/>
    <w:multiLevelType w:val="hybridMultilevel"/>
    <w:tmpl w:val="7A60272C"/>
    <w:lvl w:ilvl="0" w:tplc="8732F2E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08453FE"/>
    <w:multiLevelType w:val="hybridMultilevel"/>
    <w:tmpl w:val="4B58F708"/>
    <w:lvl w:ilvl="0" w:tplc="7F02D79A">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12B73352"/>
    <w:multiLevelType w:val="hybridMultilevel"/>
    <w:tmpl w:val="2A346634"/>
    <w:lvl w:ilvl="0" w:tplc="5E2AFF42">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nsid w:val="15482E9F"/>
    <w:multiLevelType w:val="hybridMultilevel"/>
    <w:tmpl w:val="C30AE76C"/>
    <w:lvl w:ilvl="0" w:tplc="D67AC206">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nsid w:val="229576E6"/>
    <w:multiLevelType w:val="hybridMultilevel"/>
    <w:tmpl w:val="BB566000"/>
    <w:lvl w:ilvl="0" w:tplc="5A0022D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3564691"/>
    <w:multiLevelType w:val="hybridMultilevel"/>
    <w:tmpl w:val="DEACEBFC"/>
    <w:lvl w:ilvl="0" w:tplc="CDE669C4">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nsid w:val="278C71E7"/>
    <w:multiLevelType w:val="hybridMultilevel"/>
    <w:tmpl w:val="1F8A5CF0"/>
    <w:lvl w:ilvl="0" w:tplc="FC6ED3E6">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nsid w:val="2A4A2102"/>
    <w:multiLevelType w:val="hybridMultilevel"/>
    <w:tmpl w:val="4B14B29E"/>
    <w:lvl w:ilvl="0" w:tplc="5AB07F54">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nsid w:val="341834E0"/>
    <w:multiLevelType w:val="hybridMultilevel"/>
    <w:tmpl w:val="FCB693C6"/>
    <w:lvl w:ilvl="0" w:tplc="A05A1B40">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nsid w:val="396B01D5"/>
    <w:multiLevelType w:val="hybridMultilevel"/>
    <w:tmpl w:val="7A60272C"/>
    <w:lvl w:ilvl="0" w:tplc="8732F2E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3E1973D3"/>
    <w:multiLevelType w:val="hybridMultilevel"/>
    <w:tmpl w:val="7A60272C"/>
    <w:lvl w:ilvl="0" w:tplc="8732F2E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0251B84"/>
    <w:multiLevelType w:val="hybridMultilevel"/>
    <w:tmpl w:val="212265A8"/>
    <w:lvl w:ilvl="0" w:tplc="5A0022D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416A4127"/>
    <w:multiLevelType w:val="hybridMultilevel"/>
    <w:tmpl w:val="B58E751A"/>
    <w:lvl w:ilvl="0" w:tplc="5A0022D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4695052B"/>
    <w:multiLevelType w:val="hybridMultilevel"/>
    <w:tmpl w:val="212265A8"/>
    <w:lvl w:ilvl="0" w:tplc="5A0022D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4ACE02F1"/>
    <w:multiLevelType w:val="hybridMultilevel"/>
    <w:tmpl w:val="D870D71A"/>
    <w:lvl w:ilvl="0" w:tplc="C1E033CA">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nsid w:val="5B201829"/>
    <w:multiLevelType w:val="hybridMultilevel"/>
    <w:tmpl w:val="9E8E307C"/>
    <w:lvl w:ilvl="0" w:tplc="90D8201C">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nsid w:val="62825D19"/>
    <w:multiLevelType w:val="hybridMultilevel"/>
    <w:tmpl w:val="867A97A8"/>
    <w:lvl w:ilvl="0" w:tplc="31BC5208">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nsid w:val="62BB67B4"/>
    <w:multiLevelType w:val="hybridMultilevel"/>
    <w:tmpl w:val="212265A8"/>
    <w:lvl w:ilvl="0" w:tplc="5A0022D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65955DF1"/>
    <w:multiLevelType w:val="hybridMultilevel"/>
    <w:tmpl w:val="9D160168"/>
    <w:lvl w:ilvl="0" w:tplc="3E804316">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nsid w:val="6B9B5CC1"/>
    <w:multiLevelType w:val="hybridMultilevel"/>
    <w:tmpl w:val="4E5EEDFE"/>
    <w:lvl w:ilvl="0" w:tplc="DAB4D976">
      <w:start w:val="1"/>
      <w:numFmt w:val="upperLetter"/>
      <w:lvlText w:val="%1-"/>
      <w:lvlJc w:val="left"/>
      <w:pPr>
        <w:ind w:left="360" w:hanging="360"/>
      </w:pPr>
      <w:rPr>
        <w:rFonts w:ascii="Times New Roman" w:hAnsi="Times New Roman" w:cs="Times New Roman"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nsid w:val="7DF0295A"/>
    <w:multiLevelType w:val="hybridMultilevel"/>
    <w:tmpl w:val="F774E0BE"/>
    <w:lvl w:ilvl="0" w:tplc="70FE2144">
      <w:start w:val="1"/>
      <w:numFmt w:val="upp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2">
    <w:nsid w:val="7F1109EE"/>
    <w:multiLevelType w:val="hybridMultilevel"/>
    <w:tmpl w:val="F17EF19C"/>
    <w:lvl w:ilvl="0" w:tplc="47D4EA38">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16"/>
  </w:num>
  <w:num w:numId="2">
    <w:abstractNumId w:val="19"/>
  </w:num>
  <w:num w:numId="3">
    <w:abstractNumId w:val="11"/>
  </w:num>
  <w:num w:numId="4">
    <w:abstractNumId w:val="7"/>
  </w:num>
  <w:num w:numId="5">
    <w:abstractNumId w:val="14"/>
  </w:num>
  <w:num w:numId="6">
    <w:abstractNumId w:val="18"/>
  </w:num>
  <w:num w:numId="7">
    <w:abstractNumId w:val="12"/>
  </w:num>
  <w:num w:numId="8">
    <w:abstractNumId w:val="5"/>
  </w:num>
  <w:num w:numId="9">
    <w:abstractNumId w:val="6"/>
  </w:num>
  <w:num w:numId="10">
    <w:abstractNumId w:val="13"/>
  </w:num>
  <w:num w:numId="11">
    <w:abstractNumId w:val="9"/>
  </w:num>
  <w:num w:numId="12">
    <w:abstractNumId w:val="15"/>
  </w:num>
  <w:num w:numId="13">
    <w:abstractNumId w:val="10"/>
  </w:num>
  <w:num w:numId="14">
    <w:abstractNumId w:val="1"/>
  </w:num>
  <w:num w:numId="15">
    <w:abstractNumId w:val="0"/>
  </w:num>
  <w:num w:numId="16">
    <w:abstractNumId w:val="3"/>
  </w:num>
  <w:num w:numId="17">
    <w:abstractNumId w:val="17"/>
  </w:num>
  <w:num w:numId="18">
    <w:abstractNumId w:val="22"/>
  </w:num>
  <w:num w:numId="19">
    <w:abstractNumId w:val="8"/>
  </w:num>
  <w:num w:numId="20">
    <w:abstractNumId w:val="21"/>
  </w:num>
  <w:num w:numId="21">
    <w:abstractNumId w:val="2"/>
  </w:num>
  <w:num w:numId="22">
    <w:abstractNumId w:val="20"/>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622416"/>
    <w:rsid w:val="001033C9"/>
    <w:rsid w:val="00245935"/>
    <w:rsid w:val="0046343E"/>
    <w:rsid w:val="00484737"/>
    <w:rsid w:val="00543425"/>
    <w:rsid w:val="00622416"/>
    <w:rsid w:val="0066300E"/>
    <w:rsid w:val="0068656C"/>
    <w:rsid w:val="007A4077"/>
    <w:rsid w:val="007C6461"/>
    <w:rsid w:val="00984ACE"/>
    <w:rsid w:val="009B04A7"/>
    <w:rsid w:val="00A702D2"/>
    <w:rsid w:val="00A844AB"/>
    <w:rsid w:val="00AE1778"/>
    <w:rsid w:val="00BD1647"/>
    <w:rsid w:val="00CB201F"/>
    <w:rsid w:val="00CB73FE"/>
    <w:rsid w:val="00D76F6F"/>
    <w:rsid w:val="00D910E6"/>
    <w:rsid w:val="00D95DA0"/>
    <w:rsid w:val="00E60BDC"/>
    <w:rsid w:val="00E827AA"/>
    <w:rsid w:val="00F127F6"/>
    <w:rsid w:val="00F30B8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7A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22416"/>
    <w:pPr>
      <w:ind w:left="720"/>
      <w:contextualSpacing/>
    </w:pPr>
  </w:style>
  <w:style w:type="table" w:styleId="TabloKlavuzu">
    <w:name w:val="Table Grid"/>
    <w:basedOn w:val="NormalTablo"/>
    <w:uiPriority w:val="59"/>
    <w:rsid w:val="00F30B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6343E"/>
    <w:pPr>
      <w:autoSpaceDE w:val="0"/>
      <w:autoSpaceDN w:val="0"/>
      <w:adjustRightInd w:val="0"/>
      <w:spacing w:after="0" w:line="240" w:lineRule="auto"/>
    </w:pPr>
    <w:rPr>
      <w:rFonts w:ascii="Times New Roman" w:hAnsi="Times New Roman" w:cs="Times New Roman"/>
      <w:color w:val="000000"/>
      <w:sz w:val="24"/>
      <w:szCs w:val="24"/>
    </w:rPr>
  </w:style>
  <w:style w:type="paragraph" w:styleId="BalonMetni">
    <w:name w:val="Balloon Text"/>
    <w:basedOn w:val="Normal"/>
    <w:link w:val="BalonMetniChar"/>
    <w:uiPriority w:val="99"/>
    <w:semiHidden/>
    <w:unhideWhenUsed/>
    <w:rsid w:val="0046343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634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emf"/><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648</Words>
  <Characters>3698</Characters>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LinksUpToDate>false</LinksUpToDate>
  <CharactersWithSpaces>4338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alonot.com</cp:keywords>
  <cp:lastPrinted>2019-03-14T16:12:00Z</cp:lastPrinted>
  <dcterms:created xsi:type="dcterms:W3CDTF">2019-03-14T16:25:00Z</dcterms:created>
  <dcterms:modified xsi:type="dcterms:W3CDTF">2019-03-14T16:34:00Z</dcterms:modified>
</cp:coreProperties>
</file>