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2018/2019</w:t>
      </w:r>
      <w:r>
        <w:rPr>
          <w:rFonts w:ascii="Times New Roman" w:cs="Times New Roman" w:hAnsi="Times New Roman"/>
          <w:b/>
          <w:sz w:val="24"/>
          <w:szCs w:val="24"/>
        </w:rPr>
        <w:t>EĞİTİM ÖĞRETİM</w:t>
      </w:r>
      <w:r>
        <w:rPr>
          <w:rFonts w:ascii="Times New Roman" w:cs="Times New Roman" w:hAnsi="Times New Roman"/>
          <w:b/>
          <w:sz w:val="24"/>
          <w:szCs w:val="24"/>
        </w:rPr>
        <w:t xml:space="preserve"> YILI </w:t>
      </w:r>
      <w:r>
        <w:rPr>
          <w:rFonts w:ascii="Times New Roman" w:cs="Times New Roman" w:hAnsi="Times New Roman"/>
          <w:b/>
          <w:sz w:val="24"/>
          <w:szCs w:val="24"/>
        </w:rPr>
        <w:t xml:space="preserve">BAYRAKLI </w:t>
      </w:r>
      <w:r>
        <w:rPr>
          <w:rFonts w:ascii="Times New Roman" w:cs="Times New Roman" w:hAnsi="Times New Roman"/>
          <w:b/>
          <w:sz w:val="24"/>
          <w:szCs w:val="24"/>
        </w:rPr>
        <w:t xml:space="preserve"> ANADOLU</w:t>
      </w:r>
      <w:r>
        <w:rPr>
          <w:rFonts w:ascii="Times New Roman" w:cs="Times New Roman" w:hAnsi="Times New Roman"/>
          <w:b/>
          <w:sz w:val="24"/>
          <w:szCs w:val="24"/>
        </w:rPr>
        <w:t xml:space="preserve"> LİSESİ 10.SINIF BİYOLOJİ DERSİ 2.DÖNEM 1.YAZILI SORULAR</w:t>
      </w:r>
      <w:r>
        <w:rPr>
          <w:rFonts w:cs="Times New Roman" w:hAnsi="Times New Roman"/>
          <w:b/>
          <w:sz w:val="24"/>
          <w:szCs w:val="24"/>
          <w:lang w:val="en-US"/>
        </w:rPr>
        <w:t>I</w:t>
      </w:r>
    </w:p>
    <w:p>
      <w:pPr>
        <w:pStyle w:val="style157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 xml:space="preserve">    </w:t>
      </w:r>
      <w:r>
        <w:rPr>
          <w:rFonts w:ascii="Times New Roman" w:cs="Times New Roman" w:hAnsi="Times New Roman"/>
          <w:b/>
        </w:rPr>
        <w:t>İBRAHİM</w:t>
      </w:r>
      <w:r>
        <w:rPr>
          <w:rFonts w:ascii="Times New Roman" w:cs="Times New Roman" w:hAnsi="Times New Roman"/>
          <w:b/>
        </w:rPr>
        <w:t xml:space="preserve"> SEMEN   </w:t>
      </w:r>
      <w:r>
        <w:rPr>
          <w:rFonts w:ascii="Times New Roman" w:cs="Times New Roman" w:hAnsi="Times New Roman"/>
          <w:b/>
        </w:rPr>
        <w:t xml:space="preserve">                                                                                     </w:t>
      </w:r>
      <w:r>
        <w:rPr>
          <w:rFonts w:ascii="Times New Roman" w:cs="Times New Roman" w:hAnsi="Times New Roman"/>
          <w:b/>
        </w:rPr>
        <w:t>Ş</w:t>
      </w:r>
      <w:bookmarkStart w:id="0" w:name="_GoBack"/>
      <w:bookmarkEnd w:id="0"/>
      <w:r>
        <w:rPr>
          <w:rFonts w:ascii="Times New Roman" w:cs="Times New Roman" w:hAnsi="Times New Roman"/>
          <w:b/>
        </w:rPr>
        <w:t>ÜKRÜ CELEPLİ</w:t>
      </w:r>
    </w:p>
    <w:p>
      <w:pPr>
        <w:pStyle w:val="style157"/>
        <w:ind w:left="6372" w:firstLine="708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Okul Müdürü</w:t>
      </w:r>
    </w:p>
    <w:p>
      <w:pPr>
        <w:pStyle w:val="style157"/>
        <w:jc w:val="center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SORULAR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1-Aşağıda verilen genetik ile ilgili tanımları eşleştiriniz.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Kalıtım birimidir.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Lokus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Genlerin kromozom üzerinde bulunduğu yerdir.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Heterozigot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Bir canlının dış görünüşüdür.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Gen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Bir karakter için farklı </w:t>
      </w:r>
      <w:r>
        <w:rPr>
          <w:rFonts w:ascii="Times New Roman" w:cs="Times New Roman" w:hAnsi="Times New Roman"/>
        </w:rPr>
        <w:t>al</w:t>
      </w:r>
      <w:r>
        <w:rPr>
          <w:rFonts w:ascii="Times New Roman" w:cs="Times New Roman" w:hAnsi="Times New Roman"/>
        </w:rPr>
        <w:t>eli</w:t>
      </w:r>
      <w:r>
        <w:rPr>
          <w:rFonts w:ascii="Times New Roman" w:cs="Times New Roman" w:hAnsi="Times New Roman"/>
        </w:rPr>
        <w:t xml:space="preserve"> taşıyan bireylerdir.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Bağlı gen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Aynı kromozom üzerinde bulunan genlerdir.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Fenotip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2-</w:t>
      </w:r>
      <w:r>
        <w:rPr>
          <w:rFonts w:ascii="Times New Roman" w:cs="Times New Roman" w:hAnsi="Times New Roman"/>
        </w:rPr>
        <w:t>DdEeGgHHkk</w:t>
      </w:r>
      <w:r>
        <w:rPr>
          <w:rFonts w:ascii="Times New Roman" w:cs="Times New Roman" w:hAnsi="Times New Roman"/>
        </w:rPr>
        <w:t xml:space="preserve">  </w:t>
      </w:r>
      <w:r>
        <w:rPr>
          <w:rFonts w:ascii="Times New Roman" w:cs="Times New Roman" w:hAnsi="Times New Roman"/>
        </w:rPr>
        <w:t>genotipli</w:t>
      </w:r>
      <w:r>
        <w:rPr>
          <w:rFonts w:ascii="Times New Roman" w:cs="Times New Roman" w:hAnsi="Times New Roman"/>
        </w:rPr>
        <w:t xml:space="preserve"> bir bireyden;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a-Kaç çeşit gamet oluşur</w:t>
      </w:r>
      <w:r>
        <w:rPr>
          <w:rFonts w:ascii="Times New Roman" w:cs="Times New Roman" w:hAnsi="Times New Roman"/>
        </w:rPr>
        <w:t>.?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b-</w:t>
      </w:r>
      <w:r>
        <w:rPr>
          <w:rFonts w:ascii="Times New Roman" w:cs="Times New Roman" w:hAnsi="Times New Roman"/>
        </w:rPr>
        <w:t>dEgHk</w:t>
      </w:r>
      <w:r>
        <w:rPr>
          <w:rFonts w:ascii="Times New Roman" w:cs="Times New Roman" w:hAnsi="Times New Roman"/>
        </w:rPr>
        <w:t xml:space="preserve"> gametinin meydana gelme ihtimali nedir</w:t>
      </w:r>
      <w:r>
        <w:rPr>
          <w:rFonts w:ascii="Times New Roman" w:cs="Times New Roman" w:hAnsi="Times New Roman"/>
        </w:rPr>
        <w:t>.?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3-</w:t>
      </w:r>
      <w:r>
        <w:rPr>
          <w:rFonts w:ascii="Times New Roman" w:cs="Times New Roman" w:hAnsi="Times New Roman"/>
        </w:rPr>
        <w:t>Mendelin çalışmalarında bezelye bitkisi</w:t>
      </w:r>
      <w:r>
        <w:rPr>
          <w:rFonts w:ascii="Times New Roman" w:cs="Times New Roman" w:hAnsi="Times New Roman"/>
        </w:rPr>
        <w:t>ni kullanmasının nedenlerinden 3</w:t>
      </w:r>
      <w:r>
        <w:rPr>
          <w:rFonts w:ascii="Times New Roman" w:cs="Times New Roman" w:hAnsi="Times New Roman"/>
        </w:rPr>
        <w:t xml:space="preserve"> tanesini yazınız.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&amp;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/>
        </w:rPr>
        <w:t>&amp;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/>
        </w:rPr>
        <w:t>&amp;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4-</w:t>
      </w:r>
      <w:r>
        <w:rPr>
          <w:rFonts w:ascii="Times New Roman" w:cs="Times New Roman" w:hAnsi="Times New Roman"/>
        </w:rPr>
        <w:t>Genotipi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b/>
        </w:rPr>
        <w:t>AaBBCc</w:t>
      </w:r>
      <w:r>
        <w:rPr>
          <w:rFonts w:ascii="Times New Roman" w:cs="Times New Roman" w:hAnsi="Times New Roman"/>
        </w:rPr>
        <w:t xml:space="preserve"> şeklinde olan bir bireyin </w:t>
      </w:r>
      <w:r>
        <w:rPr>
          <w:rFonts w:ascii="Times New Roman" w:cs="Times New Roman" w:hAnsi="Times New Roman"/>
        </w:rPr>
        <w:t>kendileştirilmesi</w:t>
      </w:r>
      <w:r>
        <w:rPr>
          <w:rFonts w:ascii="Times New Roman" w:cs="Times New Roman" w:hAnsi="Times New Roman"/>
        </w:rPr>
        <w:t xml:space="preserve"> sonucu;</w:t>
      </w:r>
      <w:r>
        <w:rPr>
          <w:rFonts w:ascii="Times New Roman" w:cs="Times New Roman" w:hAnsi="Times New Roman"/>
        </w:rPr>
        <w:t>(</w:t>
      </w:r>
      <w:r>
        <w:rPr>
          <w:rFonts w:ascii="Times New Roman" w:cs="Times New Roman" w:hAnsi="Times New Roman"/>
        </w:rPr>
        <w:t>AaBBCcX</w:t>
      </w:r>
      <w:r>
        <w:rPr>
          <w:rFonts w:ascii="Times New Roman" w:cs="Times New Roman" w:hAnsi="Times New Roman"/>
        </w:rPr>
        <w:t>A</w:t>
      </w:r>
      <w:r>
        <w:rPr>
          <w:rFonts w:ascii="Times New Roman" w:cs="Times New Roman" w:hAnsi="Times New Roman"/>
        </w:rPr>
        <w:t>aBBCc</w:t>
      </w:r>
      <w:r>
        <w:rPr>
          <w:rFonts w:ascii="Times New Roman" w:cs="Times New Roman" w:hAnsi="Times New Roman"/>
        </w:rPr>
        <w:t>)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aaBbCc</w:t>
      </w:r>
      <w:r>
        <w:rPr>
          <w:rFonts w:ascii="Times New Roman" w:cs="Times New Roman" w:hAnsi="Times New Roman"/>
          <w:u w:val="single"/>
        </w:rPr>
        <w:t>genotipine</w:t>
      </w:r>
      <w:r>
        <w:rPr>
          <w:rFonts w:ascii="Times New Roman" w:cs="Times New Roman" w:hAnsi="Times New Roman"/>
        </w:rPr>
        <w:t xml:space="preserve">  sahip bir</w:t>
      </w:r>
      <w:r>
        <w:rPr>
          <w:rFonts w:ascii="Times New Roman" w:cs="Times New Roman" w:hAnsi="Times New Roman"/>
        </w:rPr>
        <w:t xml:space="preserve"> kız çocuk</w:t>
      </w:r>
      <w:r>
        <w:rPr>
          <w:rFonts w:ascii="Times New Roman" w:cs="Times New Roman" w:hAnsi="Times New Roman"/>
        </w:rPr>
        <w:t xml:space="preserve"> oluşma ihtimali nedir</w:t>
      </w:r>
      <w:r>
        <w:rPr>
          <w:rFonts w:ascii="Times New Roman" w:cs="Times New Roman" w:hAnsi="Times New Roman"/>
        </w:rPr>
        <w:t>.?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5-Farelerd</w:t>
      </w:r>
      <w:r>
        <w:rPr>
          <w:rFonts w:ascii="Times New Roman" w:cs="Times New Roman" w:hAnsi="Times New Roman"/>
        </w:rPr>
        <w:t>e</w:t>
      </w:r>
      <w:r>
        <w:rPr>
          <w:rFonts w:ascii="Times New Roman" w:cs="Times New Roman" w:hAnsi="Times New Roman"/>
        </w:rPr>
        <w:t xml:space="preserve"> siyah tüy rengi geni(S),kahverengi tüy rengine(s);Kısa kuyruk özelliği geni(K),uzun kuyruk (k) özelliğine baskındır. </w:t>
      </w:r>
      <w:r>
        <w:rPr>
          <w:rFonts w:ascii="Times New Roman" w:cs="Times New Roman" w:hAnsi="Times New Roman"/>
          <w:b/>
        </w:rPr>
        <w:t>SsKkxSSkk</w:t>
      </w:r>
      <w:r>
        <w:rPr>
          <w:rFonts w:ascii="Times New Roman" w:cs="Times New Roman" w:hAnsi="Times New Roman"/>
        </w:rPr>
        <w:t>genotipindeki</w:t>
      </w:r>
      <w:r>
        <w:rPr>
          <w:rFonts w:ascii="Times New Roman" w:cs="Times New Roman" w:hAnsi="Times New Roman"/>
        </w:rPr>
        <w:t xml:space="preserve"> bireylerin çaprazlanması sonucu siyah kürklü-uzun kuyruklu yavruların elde edilme  olasılığı nedir</w:t>
      </w:r>
      <w:r>
        <w:rPr>
          <w:rFonts w:ascii="Times New Roman" w:cs="Times New Roman" w:hAnsi="Times New Roman"/>
        </w:rPr>
        <w:t>.?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  <w:b/>
        </w:rPr>
      </w:pPr>
    </w:p>
    <w:p>
      <w:pPr>
        <w:pStyle w:val="style157"/>
        <w:rPr>
          <w:rFonts w:ascii="Times New Roman" w:cs="Times New Roman" w:hAnsi="Times New Roman"/>
          <w:b/>
        </w:rPr>
      </w:pPr>
    </w:p>
    <w:p>
      <w:pPr>
        <w:pStyle w:val="style157"/>
        <w:rPr>
          <w:rFonts w:ascii="Times New Roman" w:cs="Times New Roman" w:hAnsi="Times New Roman"/>
          <w:b/>
        </w:rPr>
      </w:pPr>
    </w:p>
    <w:p>
      <w:pPr>
        <w:pStyle w:val="style157"/>
        <w:rPr>
          <w:rFonts w:ascii="Times New Roman" w:cs="Times New Roman" w:hAnsi="Times New Roman"/>
          <w:b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6-</w:t>
      </w:r>
      <w:r>
        <w:rPr>
          <w:rFonts w:ascii="Times New Roman" w:cs="Times New Roman" w:hAnsi="Times New Roman"/>
        </w:rPr>
        <w:t>Bezelyelerde mor çiçek rengi(</w:t>
      </w:r>
      <w:r>
        <w:rPr>
          <w:rFonts w:ascii="Times New Roman" w:cs="Times New Roman" w:hAnsi="Times New Roman"/>
          <w:b/>
        </w:rPr>
        <w:t>M</w:t>
      </w:r>
      <w:r>
        <w:rPr>
          <w:rFonts w:ascii="Times New Roman" w:cs="Times New Roman" w:hAnsi="Times New Roman"/>
        </w:rPr>
        <w:t>),beyaz çiçek rengine(</w:t>
      </w:r>
      <w:r>
        <w:rPr>
          <w:rFonts w:ascii="Times New Roman" w:cs="Times New Roman" w:hAnsi="Times New Roman"/>
          <w:b/>
        </w:rPr>
        <w:t>m</w:t>
      </w:r>
      <w:r>
        <w:rPr>
          <w:rFonts w:ascii="Times New Roman" w:cs="Times New Roman" w:hAnsi="Times New Roman"/>
        </w:rPr>
        <w:t>)baskındır.</w:t>
      </w:r>
      <w:r>
        <w:rPr>
          <w:rFonts w:ascii="Times New Roman" w:cs="Times New Roman" w:hAnsi="Times New Roman"/>
        </w:rPr>
        <w:t>Heterozigot</w:t>
      </w:r>
      <w:r>
        <w:rPr>
          <w:rFonts w:ascii="Times New Roman" w:cs="Times New Roman" w:hAnsi="Times New Roman"/>
        </w:rPr>
        <w:t xml:space="preserve"> mor çiçekli iki bezelye tozlaştırıldığında beyaz çiçekli bezelyelerin oluşma olasılığı nedir</w:t>
      </w:r>
      <w:r>
        <w:rPr>
          <w:rFonts w:ascii="Times New Roman" w:cs="Times New Roman" w:hAnsi="Times New Roman"/>
        </w:rPr>
        <w:t>.?</w:t>
      </w:r>
      <w:r>
        <w:rPr>
          <w:rFonts w:ascii="Times New Roman" w:cs="Times New Roman" w:hAnsi="Times New Roman"/>
        </w:rPr>
        <w:t>hesaplayınız.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7</w:t>
      </w:r>
      <w:r>
        <w:rPr>
          <w:rFonts w:ascii="Times New Roman" w:cs="Times New Roman" w:hAnsi="Times New Roman"/>
          <w:b/>
        </w:rPr>
        <w:t>-</w:t>
      </w:r>
      <w:r>
        <w:rPr>
          <w:rFonts w:ascii="Times New Roman" w:cs="Times New Roman" w:hAnsi="Times New Roman"/>
        </w:rPr>
        <w:t>Aşağıda verilen boşlukları tablodaki kelimelerden uygun olanını seçerek doldurunuz.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1 </w:t>
            </w:r>
            <w:r>
              <w:rPr>
                <w:rFonts w:ascii="Times New Roman" w:cs="Times New Roman" w:hAnsi="Times New Roman"/>
              </w:rPr>
              <w:t>Alel</w:t>
            </w:r>
            <w:r>
              <w:rPr>
                <w:rFonts w:ascii="Times New Roman" w:cs="Times New Roman" w:hAnsi="Times New Roman"/>
              </w:rPr>
              <w:t xml:space="preserve"> gen</w:t>
            </w:r>
          </w:p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2  </w:t>
            </w:r>
            <w:r>
              <w:rPr>
                <w:rFonts w:ascii="Times New Roman" w:cs="Times New Roman" w:hAnsi="Times New Roman"/>
              </w:rPr>
              <w:t>Genotip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 Eş baskınlık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4 </w:t>
            </w:r>
            <w:r>
              <w:rPr>
                <w:rFonts w:ascii="Times New Roman" w:cs="Times New Roman" w:hAnsi="Times New Roman"/>
              </w:rPr>
              <w:t>Çekinik</w:t>
            </w:r>
          </w:p>
        </w:tc>
      </w:tr>
      <w:tr>
        <w:tblPrEx/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5  </w:t>
            </w:r>
            <w:r>
              <w:rPr>
                <w:rFonts w:ascii="Times New Roman" w:cs="Times New Roman" w:hAnsi="Times New Roman"/>
              </w:rPr>
              <w:t>BBRh</w:t>
            </w:r>
            <w:r>
              <w:rPr>
                <w:rFonts w:ascii="Times New Roman" w:cs="Times New Roman" w:hAnsi="Times New Roman"/>
              </w:rPr>
              <w:t xml:space="preserve">(-) </w:t>
            </w:r>
          </w:p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6 </w:t>
            </w:r>
            <w:r>
              <w:rPr>
                <w:rFonts w:ascii="Times New Roman" w:cs="Times New Roman" w:hAnsi="Times New Roman"/>
              </w:rPr>
              <w:t>OOrr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 Kontrol çaprazlaması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8 </w:t>
            </w:r>
            <w:r>
              <w:rPr>
                <w:rFonts w:ascii="Times New Roman" w:cs="Times New Roman" w:hAnsi="Times New Roman"/>
              </w:rPr>
              <w:t>Dihibrit</w:t>
            </w:r>
            <w:r>
              <w:rPr>
                <w:rFonts w:ascii="Times New Roman" w:cs="Times New Roman" w:hAnsi="Times New Roman"/>
              </w:rPr>
              <w:t xml:space="preserve"> çaprazlama</w:t>
            </w:r>
          </w:p>
        </w:tc>
      </w:tr>
      <w:tr>
        <w:tblPrEx/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9Fenotip</w:t>
            </w:r>
          </w:p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10 AB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11 Baskın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12 </w:t>
            </w:r>
            <w:r>
              <w:rPr>
                <w:rFonts w:ascii="Times New Roman" w:cs="Times New Roman" w:hAnsi="Times New Roman"/>
              </w:rPr>
              <w:t>Homozigot</w:t>
            </w:r>
          </w:p>
        </w:tc>
      </w:tr>
    </w:tbl>
    <w:p>
      <w:pPr>
        <w:pStyle w:val="style157"/>
        <w:rPr>
          <w:rFonts w:ascii="Times New Roman" w:cs="Times New Roman" w:hAnsi="Times New Roman"/>
          <w:b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a-</w:t>
      </w:r>
      <w:r>
        <w:rPr>
          <w:rFonts w:ascii="Times New Roman" w:cs="Times New Roman" w:hAnsi="Times New Roman"/>
        </w:rPr>
        <w:t xml:space="preserve">Bir karakterin oluşumuna etki eden </w:t>
      </w:r>
      <w:r>
        <w:rPr>
          <w:rFonts w:ascii="Times New Roman" w:cs="Times New Roman" w:hAnsi="Times New Roman"/>
        </w:rPr>
        <w:t>alel</w:t>
      </w:r>
      <w:r>
        <w:rPr>
          <w:rFonts w:ascii="Times New Roman" w:cs="Times New Roman" w:hAnsi="Times New Roman"/>
        </w:rPr>
        <w:t xml:space="preserve"> genler birbirinden farklı ise biri baskın olur,diğeri</w:t>
      </w:r>
      <w:r>
        <w:rPr>
          <w:rFonts w:ascii="Times New Roman" w:cs="Times New Roman" w:hAnsi="Times New Roman"/>
        </w:rPr>
        <w:t>…………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kalır</w:t>
      </w:r>
      <w:r>
        <w:rPr>
          <w:rFonts w:ascii="Times New Roman" w:cs="Times New Roman" w:hAnsi="Times New Roman"/>
        </w:rPr>
        <w:t>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b-Bir canlının sahip olduğu genlerin tümüne </w:t>
      </w:r>
      <w:r>
        <w:rPr>
          <w:rFonts w:ascii="Times New Roman" w:cs="Times New Roman" w:hAnsi="Times New Roman"/>
        </w:rPr>
        <w:t>…………………..</w:t>
      </w:r>
      <w:r>
        <w:rPr>
          <w:rFonts w:ascii="Times New Roman" w:cs="Times New Roman" w:hAnsi="Times New Roman"/>
        </w:rPr>
        <w:t>denir.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c-</w:t>
      </w:r>
      <w:r>
        <w:rPr>
          <w:rFonts w:ascii="Times New Roman" w:cs="Times New Roman" w:hAnsi="Times New Roman"/>
        </w:rPr>
        <w:t>……………….</w:t>
      </w:r>
      <w:r>
        <w:rPr>
          <w:rFonts w:ascii="Times New Roman" w:cs="Times New Roman" w:hAnsi="Times New Roman"/>
        </w:rPr>
        <w:t>kan gruplu bireylerin alyuvarlarında hem A,hem de B antijeni bulunur.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d-</w:t>
      </w:r>
      <w:r>
        <w:rPr>
          <w:rFonts w:ascii="Times New Roman" w:cs="Times New Roman" w:hAnsi="Times New Roman"/>
        </w:rPr>
        <w:t>Genotipi</w:t>
      </w:r>
      <w:r>
        <w:rPr>
          <w:rFonts w:ascii="Times New Roman" w:cs="Times New Roman" w:hAnsi="Times New Roman"/>
        </w:rPr>
        <w:t xml:space="preserve"> bilinmeyen baskın </w:t>
      </w:r>
      <w:r>
        <w:rPr>
          <w:rFonts w:ascii="Times New Roman" w:cs="Times New Roman" w:hAnsi="Times New Roman"/>
        </w:rPr>
        <w:t>fenotipli</w:t>
      </w:r>
      <w:r>
        <w:rPr>
          <w:rFonts w:ascii="Times New Roman" w:cs="Times New Roman" w:hAnsi="Times New Roman"/>
        </w:rPr>
        <w:t xml:space="preserve"> birey ile ;çekinik </w:t>
      </w:r>
      <w:r>
        <w:rPr>
          <w:rFonts w:ascii="Times New Roman" w:cs="Times New Roman" w:hAnsi="Times New Roman"/>
        </w:rPr>
        <w:t>fenotipli</w:t>
      </w:r>
      <w:r>
        <w:rPr>
          <w:rFonts w:ascii="Times New Roman" w:cs="Times New Roman" w:hAnsi="Times New Roman"/>
        </w:rPr>
        <w:t xml:space="preserve"> birey arasında</w:t>
      </w:r>
      <w:r>
        <w:rPr>
          <w:rFonts w:ascii="Times New Roman" w:cs="Times New Roman" w:hAnsi="Times New Roman"/>
        </w:rPr>
        <w:t xml:space="preserve"> yapılan çaprazlamanın adı</w:t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>………………………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e-</w:t>
      </w:r>
      <w:r>
        <w:rPr>
          <w:rFonts w:ascii="Times New Roman" w:cs="Times New Roman" w:hAnsi="Times New Roman"/>
        </w:rPr>
        <w:t>Alel</w:t>
      </w:r>
      <w:r>
        <w:rPr>
          <w:rFonts w:ascii="Times New Roman" w:cs="Times New Roman" w:hAnsi="Times New Roman"/>
        </w:rPr>
        <w:t xml:space="preserve"> genleri </w:t>
      </w:r>
      <w:r>
        <w:rPr>
          <w:rFonts w:ascii="Times New Roman" w:cs="Times New Roman" w:hAnsi="Times New Roman"/>
        </w:rPr>
        <w:t>fenotipteki</w:t>
      </w:r>
      <w:r>
        <w:rPr>
          <w:rFonts w:ascii="Times New Roman" w:cs="Times New Roman" w:hAnsi="Times New Roman"/>
        </w:rPr>
        <w:t xml:space="preserve"> etkilerinin birbirine eşit olması durumuna</w:t>
      </w:r>
      <w:r>
        <w:rPr>
          <w:rFonts w:ascii="Times New Roman" w:cs="Times New Roman" w:hAnsi="Times New Roman"/>
        </w:rPr>
        <w:t>……………………….</w:t>
      </w:r>
      <w:r>
        <w:rPr>
          <w:rFonts w:ascii="Times New Roman" w:cs="Times New Roman" w:hAnsi="Times New Roman"/>
        </w:rPr>
        <w:t>denir.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8</w:t>
      </w:r>
      <w:r>
        <w:rPr>
          <w:rFonts w:ascii="Times New Roman" w:cs="Times New Roman" w:hAnsi="Times New Roman"/>
        </w:rPr>
        <w:t>-</w:t>
      </w:r>
      <w:r>
        <w:rPr>
          <w:rFonts w:ascii="Times New Roman" w:cs="Times New Roman" w:hAnsi="Times New Roman"/>
        </w:rPr>
        <w:t>Aşağıda verilen ifadeler doğru ise D yanlış ise Y yazınız.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a-</w:t>
      </w:r>
      <w:r>
        <w:rPr>
          <w:rFonts w:ascii="Times New Roman" w:cs="Times New Roman" w:hAnsi="Times New Roman"/>
        </w:rPr>
        <w:t>(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)</w:t>
      </w:r>
      <w:r>
        <w:rPr>
          <w:rFonts w:ascii="Times New Roman" w:cs="Times New Roman" w:hAnsi="Times New Roman"/>
        </w:rPr>
        <w:t>Kendileştirme</w:t>
      </w:r>
      <w:r>
        <w:rPr>
          <w:rFonts w:ascii="Times New Roman" w:cs="Times New Roman" w:hAnsi="Times New Roman"/>
        </w:rPr>
        <w:t xml:space="preserve"> bireyin kendisi ile aynı </w:t>
      </w:r>
      <w:r>
        <w:rPr>
          <w:rFonts w:ascii="Times New Roman" w:cs="Times New Roman" w:hAnsi="Times New Roman"/>
        </w:rPr>
        <w:t>genotipteki</w:t>
      </w:r>
      <w:r>
        <w:rPr>
          <w:rFonts w:ascii="Times New Roman" w:cs="Times New Roman" w:hAnsi="Times New Roman"/>
        </w:rPr>
        <w:t xml:space="preserve"> başka bireyle çaprazlanmasıdır.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(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)</w:t>
      </w:r>
      <w:r>
        <w:rPr>
          <w:rFonts w:ascii="Times New Roman" w:cs="Times New Roman" w:hAnsi="Times New Roman"/>
        </w:rPr>
        <w:t>Gametler ana canlının kromozom sayısının iki katı kadar kromozom taşır.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(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)</w:t>
      </w:r>
      <w:r>
        <w:rPr>
          <w:rFonts w:ascii="Times New Roman" w:cs="Times New Roman" w:hAnsi="Times New Roman"/>
        </w:rPr>
        <w:t xml:space="preserve">Bir karakteri belirleyen baskın ve çekinik genler için aynı harfin büyük ve küçüğü </w:t>
      </w:r>
      <w:r>
        <w:rPr>
          <w:rFonts w:ascii="Times New Roman" w:cs="Times New Roman" w:hAnsi="Times New Roman"/>
        </w:rPr>
        <w:t>kullanılr</w:t>
      </w:r>
      <w:r>
        <w:rPr>
          <w:rFonts w:ascii="Times New Roman" w:cs="Times New Roman" w:hAnsi="Times New Roman"/>
        </w:rPr>
        <w:t>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(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)</w:t>
      </w:r>
      <w:r>
        <w:rPr>
          <w:rFonts w:ascii="Times New Roman" w:cs="Times New Roman" w:hAnsi="Times New Roman"/>
        </w:rPr>
        <w:t xml:space="preserve">Bir karakter bakımından </w:t>
      </w:r>
      <w:r>
        <w:rPr>
          <w:rFonts w:ascii="Times New Roman" w:cs="Times New Roman" w:hAnsi="Times New Roman"/>
        </w:rPr>
        <w:t>heterozigot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genotipli</w:t>
      </w:r>
      <w:r>
        <w:rPr>
          <w:rFonts w:ascii="Times New Roman" w:cs="Times New Roman" w:hAnsi="Times New Roman"/>
        </w:rPr>
        <w:t xml:space="preserve"> bireyler iki çeşit gamet oluşturur.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(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)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 xml:space="preserve">)Bir karakter bakımından </w:t>
      </w:r>
      <w:r>
        <w:rPr>
          <w:rFonts w:ascii="Times New Roman" w:cs="Times New Roman" w:hAnsi="Times New Roman"/>
        </w:rPr>
        <w:t>heterozigot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genotipli</w:t>
      </w:r>
      <w:r>
        <w:rPr>
          <w:rFonts w:ascii="Times New Roman" w:cs="Times New Roman" w:hAnsi="Times New Roman"/>
        </w:rPr>
        <w:t xml:space="preserve"> bireyler dört çeşit gamet oluşturur.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b</w:t>
      </w:r>
      <w:r>
        <w:rPr>
          <w:rFonts w:ascii="Times New Roman" w:cs="Times New Roman" w:hAnsi="Times New Roman"/>
        </w:rPr>
        <w:t>-</w:t>
      </w:r>
      <w:r>
        <w:rPr>
          <w:rFonts w:ascii="Times New Roman" w:cs="Times New Roman" w:hAnsi="Times New Roman"/>
        </w:rPr>
        <w:t xml:space="preserve"> Tavşanlarda tüy rengi dört farklı </w:t>
      </w:r>
      <w:r>
        <w:rPr>
          <w:rFonts w:ascii="Times New Roman" w:cs="Times New Roman" w:hAnsi="Times New Roman"/>
        </w:rPr>
        <w:t>alel</w:t>
      </w:r>
      <w:r>
        <w:rPr>
          <w:rFonts w:ascii="Times New Roman" w:cs="Times New Roman" w:hAnsi="Times New Roman"/>
        </w:rPr>
        <w:t xml:space="preserve"> ile </w:t>
      </w:r>
      <w:r>
        <w:rPr>
          <w:rFonts w:ascii="Times New Roman" w:cs="Times New Roman" w:hAnsi="Times New Roman"/>
        </w:rPr>
        <w:t>kalıtılmaktadır</w:t>
      </w:r>
      <w:r>
        <w:rPr>
          <w:rFonts w:ascii="Times New Roman" w:cs="Times New Roman" w:hAnsi="Times New Roman"/>
        </w:rPr>
        <w:t>.Buna</w:t>
      </w:r>
      <w:r>
        <w:rPr>
          <w:rFonts w:ascii="Times New Roman" w:cs="Times New Roman" w:hAnsi="Times New Roman"/>
        </w:rPr>
        <w:t xml:space="preserve"> göre tavşanlarda oluşabilecek </w:t>
      </w:r>
      <w:r>
        <w:rPr>
          <w:rFonts w:ascii="Times New Roman" w:cs="Times New Roman" w:hAnsi="Times New Roman"/>
          <w:u w:val="single"/>
        </w:rPr>
        <w:t>toplam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u w:val="single"/>
        </w:rPr>
        <w:t>genotip</w:t>
      </w:r>
      <w:r>
        <w:rPr>
          <w:rFonts w:ascii="Times New Roman" w:cs="Times New Roman" w:hAnsi="Times New Roman"/>
        </w:rPr>
        <w:t xml:space="preserve"> sayısını bulunuz.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9</w:t>
      </w:r>
      <w:r>
        <w:rPr>
          <w:rFonts w:ascii="Times New Roman" w:cs="Times New Roman" w:hAnsi="Times New Roman"/>
        </w:rPr>
        <w:t>-</w:t>
      </w:r>
      <w:r>
        <w:rPr>
          <w:rFonts w:ascii="Times New Roman" w:cs="Times New Roman" w:hAnsi="Times New Roman"/>
        </w:rPr>
        <w:t xml:space="preserve">BOrr(-) kan gruplu bir kadın, </w:t>
      </w:r>
      <w:r>
        <w:rPr>
          <w:rFonts w:ascii="Times New Roman" w:cs="Times New Roman" w:hAnsi="Times New Roman"/>
        </w:rPr>
        <w:t>ABRr</w:t>
      </w:r>
      <w:r>
        <w:rPr>
          <w:rFonts w:ascii="Times New Roman" w:cs="Times New Roman" w:hAnsi="Times New Roman"/>
        </w:rPr>
        <w:t xml:space="preserve">(+) bir erkek ile evleniyor .Bu ailenin  A </w:t>
      </w:r>
      <w:r>
        <w:rPr>
          <w:rFonts w:ascii="Times New Roman" w:cs="Times New Roman" w:hAnsi="Times New Roman"/>
        </w:rPr>
        <w:t>Rh</w:t>
      </w:r>
      <w:r>
        <w:rPr>
          <w:rFonts w:ascii="Times New Roman" w:cs="Times New Roman" w:hAnsi="Times New Roman"/>
        </w:rPr>
        <w:t>(-) kan gruplu çocuklarının olma olasılığı kaçtır</w:t>
      </w:r>
      <w:r>
        <w:rPr>
          <w:rFonts w:ascii="Times New Roman" w:cs="Times New Roman" w:hAnsi="Times New Roman"/>
        </w:rPr>
        <w:t>.?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10</w:t>
      </w:r>
      <w:r>
        <w:rPr>
          <w:rFonts w:ascii="Times New Roman" w:cs="Times New Roman" w:hAnsi="Times New Roman"/>
        </w:rPr>
        <w:t xml:space="preserve">-Aşağıda </w:t>
      </w:r>
      <w:r>
        <w:rPr>
          <w:rFonts w:ascii="Times New Roman" w:cs="Times New Roman" w:hAnsi="Times New Roman"/>
        </w:rPr>
        <w:t>fenotipleri</w:t>
      </w:r>
      <w:r>
        <w:rPr>
          <w:rFonts w:ascii="Times New Roman" w:cs="Times New Roman" w:hAnsi="Times New Roman"/>
        </w:rPr>
        <w:t xml:space="preserve"> verilen kan gruplarının </w:t>
      </w:r>
      <w:r>
        <w:rPr>
          <w:rFonts w:ascii="Times New Roman" w:cs="Times New Roman" w:hAnsi="Times New Roman"/>
        </w:rPr>
        <w:t>genotiplerini</w:t>
      </w:r>
      <w:r>
        <w:rPr>
          <w:rFonts w:ascii="Times New Roman" w:cs="Times New Roman" w:hAnsi="Times New Roman"/>
        </w:rPr>
        <w:t xml:space="preserve"> yazınız.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a-&amp;</w:t>
      </w:r>
      <w:r>
        <w:rPr>
          <w:rFonts w:ascii="Times New Roman" w:cs="Times New Roman" w:hAnsi="Times New Roman"/>
        </w:rPr>
        <w:t>HomozigotARh</w:t>
      </w:r>
      <w:r>
        <w:rPr>
          <w:rFonts w:ascii="Times New Roman" w:cs="Times New Roman" w:hAnsi="Times New Roman"/>
        </w:rPr>
        <w:t>(+)</w:t>
      </w:r>
      <w:r>
        <w:rPr>
          <w:rFonts w:ascii="Times New Roman" w:cs="Times New Roman" w:hAnsi="Times New Roman"/>
        </w:rPr>
        <w:t>…………………..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&amp;</w:t>
      </w:r>
      <w:r>
        <w:rPr>
          <w:rFonts w:ascii="Times New Roman" w:cs="Times New Roman" w:hAnsi="Times New Roman"/>
        </w:rPr>
        <w:t>ORh</w:t>
      </w:r>
      <w:r>
        <w:rPr>
          <w:rFonts w:ascii="Times New Roman" w:cs="Times New Roman" w:hAnsi="Times New Roman"/>
        </w:rPr>
        <w:t>(-)</w:t>
      </w:r>
      <w:r>
        <w:rPr>
          <w:rFonts w:ascii="Times New Roman" w:cs="Times New Roman" w:hAnsi="Times New Roman"/>
        </w:rPr>
        <w:t>:……………………….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&amp;AB </w:t>
      </w:r>
      <w:r>
        <w:rPr>
          <w:rFonts w:ascii="Times New Roman" w:cs="Times New Roman" w:hAnsi="Times New Roman"/>
        </w:rPr>
        <w:t>Rh</w:t>
      </w:r>
      <w:r>
        <w:rPr>
          <w:rFonts w:ascii="Times New Roman" w:cs="Times New Roman" w:hAnsi="Times New Roman"/>
        </w:rPr>
        <w:t>(-)</w:t>
      </w:r>
      <w:r>
        <w:rPr>
          <w:rFonts w:ascii="Times New Roman" w:cs="Times New Roman" w:hAnsi="Times New Roman"/>
        </w:rPr>
        <w:t>:……………………..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&amp;</w:t>
      </w:r>
      <w:r>
        <w:rPr>
          <w:rFonts w:ascii="Times New Roman" w:cs="Times New Roman" w:hAnsi="Times New Roman"/>
        </w:rPr>
        <w:t>HeterozigotBRh</w:t>
      </w:r>
      <w:r>
        <w:rPr>
          <w:rFonts w:ascii="Times New Roman" w:cs="Times New Roman" w:hAnsi="Times New Roman"/>
        </w:rPr>
        <w:t>(+)</w:t>
      </w:r>
      <w:r>
        <w:rPr>
          <w:rFonts w:ascii="Times New Roman" w:cs="Times New Roman" w:hAnsi="Times New Roman"/>
        </w:rPr>
        <w:t>:………………..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b-Aşağıda kan grupları verilen çiftlerden hangilerinde kan uyuşmazlığı görülür</w:t>
      </w:r>
      <w:r>
        <w:rPr>
          <w:rFonts w:ascii="Times New Roman" w:cs="Times New Roman" w:hAnsi="Times New Roman"/>
        </w:rPr>
        <w:t>.?</w:t>
      </w:r>
      <w:r>
        <w:rPr>
          <w:rFonts w:ascii="Times New Roman" w:cs="Times New Roman" w:hAnsi="Times New Roman"/>
        </w:rPr>
        <w:t>yazınız.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ANNE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BABA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GÖRÜLÜR 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GÖRÜLMEZ</w:t>
            </w:r>
          </w:p>
        </w:tc>
      </w:tr>
      <w:tr>
        <w:tblPrEx/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ARh</w:t>
            </w:r>
            <w:r>
              <w:rPr>
                <w:rFonts w:ascii="Times New Roman" w:cs="Times New Roman" w:hAnsi="Times New Roman"/>
              </w:rPr>
              <w:t>(+)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ARh</w:t>
            </w:r>
            <w:r>
              <w:rPr>
                <w:rFonts w:ascii="Times New Roman" w:cs="Times New Roman" w:hAnsi="Times New Roman"/>
              </w:rPr>
              <w:t>(-)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</w:tr>
      <w:tr>
        <w:tblPrEx/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ABRh</w:t>
            </w:r>
            <w:r>
              <w:rPr>
                <w:rFonts w:ascii="Times New Roman" w:cs="Times New Roman" w:hAnsi="Times New Roman"/>
              </w:rPr>
              <w:t>(-)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ORh</w:t>
            </w:r>
            <w:r>
              <w:rPr>
                <w:rFonts w:ascii="Times New Roman" w:cs="Times New Roman" w:hAnsi="Times New Roman"/>
              </w:rPr>
              <w:t>(+)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</w:tr>
      <w:tr>
        <w:tblPrEx/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ORh</w:t>
            </w:r>
            <w:r>
              <w:rPr>
                <w:rFonts w:ascii="Times New Roman" w:cs="Times New Roman" w:hAnsi="Times New Roman"/>
              </w:rPr>
              <w:t>(-)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ABRh</w:t>
            </w:r>
            <w:r>
              <w:rPr>
                <w:rFonts w:ascii="Times New Roman" w:cs="Times New Roman" w:hAnsi="Times New Roman"/>
              </w:rPr>
              <w:t>(+)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</w:tr>
      <w:tr>
        <w:tblPrEx/>
        <w:trPr/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BRh</w:t>
            </w:r>
            <w:r>
              <w:rPr>
                <w:rFonts w:ascii="Times New Roman" w:cs="Times New Roman" w:hAnsi="Times New Roman"/>
              </w:rPr>
              <w:t>(-)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ARh</w:t>
            </w:r>
            <w:r>
              <w:rPr>
                <w:rFonts w:ascii="Times New Roman" w:cs="Times New Roman" w:hAnsi="Times New Roman"/>
              </w:rPr>
              <w:t>(-)</w:t>
            </w: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  <w:tc>
          <w:tcPr>
            <w:tcW w:w="2303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</w:rPr>
            </w:pPr>
          </w:p>
        </w:tc>
      </w:tr>
    </w:tbl>
    <w:p>
      <w:pPr>
        <w:pStyle w:val="style157"/>
        <w:rPr>
          <w:rFonts w:ascii="Times New Roman" w:cs="Times New Roman" w:hAnsi="Times New Roman"/>
        </w:rPr>
      </w:pPr>
    </w:p>
    <w:p>
      <w:pPr>
        <w:pStyle w:val="style0"/>
        <w:spacing w:after="0" w:lineRule="auto" w:line="24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 xml:space="preserve">Açıklamalar: Her sorunun doğru cevabı 10 ar </w:t>
      </w:r>
      <w:r>
        <w:rPr>
          <w:rFonts w:ascii="Times New Roman" w:cs="Times New Roman" w:hAnsi="Times New Roman"/>
          <w:b/>
        </w:rPr>
        <w:t>puandır.</w:t>
      </w:r>
      <w:r>
        <w:rPr>
          <w:rFonts w:ascii="Times New Roman" w:cs="Times New Roman" w:hAnsi="Times New Roman"/>
          <w:b/>
        </w:rPr>
        <w:t>Sınav</w:t>
      </w:r>
      <w:r>
        <w:rPr>
          <w:rFonts w:ascii="Times New Roman" w:cs="Times New Roman" w:hAnsi="Times New Roman"/>
          <w:b/>
        </w:rPr>
        <w:t xml:space="preserve"> süresi 40 </w:t>
      </w:r>
      <w:r>
        <w:rPr>
          <w:rFonts w:ascii="Times New Roman" w:cs="Times New Roman" w:hAnsi="Times New Roman"/>
          <w:b/>
        </w:rPr>
        <w:t>dkdır</w:t>
      </w:r>
      <w:r>
        <w:rPr>
          <w:rFonts w:ascii="Times New Roman" w:cs="Times New Roman" w:hAnsi="Times New Roman"/>
          <w:b/>
        </w:rPr>
        <w:t>. BAŞARILAR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ab/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</w:rPr>
      </w:pPr>
    </w:p>
    <w:sectPr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a2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4020304"/>
    <w:charset w:val="a2"/>
    <w:family w:val="roman"/>
    <w:pitch w:val="variable"/>
    <w:sig w:usb0="20002A87" w:usb1="00000000" w:usb2="00000000" w:usb3="00000000" w:csb0="000001FF" w:csb1="00000000"/>
  </w:font>
  <w:font w:name="Cambria">
    <w:altName w:val="Cambria"/>
    <w:panose1 w:val="02040503050004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tr-TR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378</Words>
  <Characters>2721</Characters>
  <DocSecurity>0</DocSecurity>
  <Paragraphs>133</Paragraphs>
  <ScaleCrop>false</ScaleCrop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cp:lastPrinted>2019-03-13T12:19:00Z</cp:lastPrinted>
  <dcterms:created xsi:type="dcterms:W3CDTF">2019-03-14T09:48:38Z</dcterms:created>
  <dcterms:modified xsi:type="dcterms:W3CDTF">2019-03-14T09:48:38Z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