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A4E" w:rsidRPr="00C26DDD" w:rsidRDefault="00634752" w:rsidP="00634752">
      <w:pPr>
        <w:ind w:left="-851" w:right="-851"/>
        <w:rPr>
          <w:rFonts w:ascii="TTKB Dik Temel Abece" w:hAnsi="TTKB Dik Temel Abece"/>
          <w:sz w:val="28"/>
          <w:szCs w:val="28"/>
        </w:rPr>
      </w:pPr>
      <w:r w:rsidRPr="00C26DDD">
        <w:rPr>
          <w:rFonts w:ascii="TTKB Dik Temel Abece" w:hAnsi="TTKB Dik Temel Abece"/>
          <w:sz w:val="28"/>
          <w:szCs w:val="28"/>
        </w:rPr>
        <w:t>ATATÜRK VE MİLLİ MÜCADELE</w:t>
      </w:r>
    </w:p>
    <w:p w:rsidR="00634752" w:rsidRPr="00C26DDD" w:rsidRDefault="00634752" w:rsidP="00C213BB">
      <w:pPr>
        <w:tabs>
          <w:tab w:val="left" w:pos="5385"/>
        </w:tabs>
        <w:spacing w:after="0"/>
        <w:ind w:left="-851" w:right="-851"/>
        <w:rPr>
          <w:rFonts w:ascii="TTKB Dik Temel Abece" w:hAnsi="TTKB Dik Temel Abece"/>
          <w:sz w:val="28"/>
          <w:szCs w:val="28"/>
        </w:rPr>
      </w:pPr>
      <w:r w:rsidRPr="00C26DDD">
        <w:rPr>
          <w:rFonts w:ascii="TTKB Dik Temel Abece" w:hAnsi="TTKB Dik Temel Abece"/>
          <w:sz w:val="28"/>
          <w:szCs w:val="28"/>
        </w:rPr>
        <w:t>Atatürk’ün okuduğu okullar:</w:t>
      </w:r>
      <w:r w:rsidR="00C213BB" w:rsidRPr="00C26DDD">
        <w:rPr>
          <w:rFonts w:ascii="TTKB Dik Temel Abece" w:hAnsi="TTKB Dik Temel Abece"/>
          <w:sz w:val="28"/>
          <w:szCs w:val="28"/>
        </w:rPr>
        <w:tab/>
      </w:r>
    </w:p>
    <w:p w:rsidR="00634752" w:rsidRPr="00C26DDD" w:rsidRDefault="00634752" w:rsidP="00634752">
      <w:pPr>
        <w:pStyle w:val="ListeParagraf"/>
        <w:numPr>
          <w:ilvl w:val="0"/>
          <w:numId w:val="1"/>
        </w:numPr>
        <w:spacing w:after="0"/>
        <w:ind w:right="-851"/>
        <w:rPr>
          <w:rFonts w:ascii="TTKB Dik Temel Abece" w:hAnsi="TTKB Dik Temel Abece"/>
          <w:sz w:val="28"/>
          <w:szCs w:val="28"/>
        </w:rPr>
      </w:pPr>
      <w:r w:rsidRPr="00C26DDD">
        <w:rPr>
          <w:rFonts w:ascii="TTKB Dik Temel Abece" w:hAnsi="TTKB Dik Temel Abece"/>
          <w:sz w:val="28"/>
          <w:szCs w:val="28"/>
        </w:rPr>
        <w:t>Mahalle Mektebi</w:t>
      </w:r>
      <w:r w:rsidR="00C213BB" w:rsidRPr="00C26DDD">
        <w:rPr>
          <w:rFonts w:ascii="TTKB Dik Temel Abece" w:hAnsi="TTKB Dik Temel Abece"/>
          <w:sz w:val="28"/>
          <w:szCs w:val="28"/>
        </w:rPr>
        <w:t xml:space="preserve">                            4)Manastır Askeri İdadisi</w:t>
      </w:r>
    </w:p>
    <w:p w:rsidR="00634752" w:rsidRPr="00C26DDD" w:rsidRDefault="00634752" w:rsidP="00634752">
      <w:pPr>
        <w:pStyle w:val="ListeParagraf"/>
        <w:numPr>
          <w:ilvl w:val="0"/>
          <w:numId w:val="1"/>
        </w:numPr>
        <w:spacing w:after="0"/>
        <w:ind w:right="-851"/>
        <w:rPr>
          <w:rFonts w:ascii="TTKB Dik Temel Abece" w:hAnsi="TTKB Dik Temel Abece"/>
          <w:sz w:val="28"/>
          <w:szCs w:val="28"/>
        </w:rPr>
      </w:pPr>
      <w:r w:rsidRPr="00C26DDD">
        <w:rPr>
          <w:rFonts w:ascii="TTKB Dik Temel Abece" w:hAnsi="TTKB Dik Temel Abece"/>
          <w:sz w:val="28"/>
          <w:szCs w:val="28"/>
        </w:rPr>
        <w:t>Şemsi Efendi İlkokulu</w:t>
      </w:r>
      <w:r w:rsidR="00C213BB" w:rsidRPr="00C26DDD">
        <w:rPr>
          <w:rFonts w:ascii="TTKB Dik Temel Abece" w:hAnsi="TTKB Dik Temel Abece"/>
          <w:sz w:val="28"/>
          <w:szCs w:val="28"/>
        </w:rPr>
        <w:t xml:space="preserve">               </w:t>
      </w:r>
      <w:r w:rsidR="00A67E5A" w:rsidRPr="00C26DDD">
        <w:rPr>
          <w:rFonts w:ascii="TTKB Dik Temel Abece" w:hAnsi="TTKB Dik Temel Abece"/>
          <w:sz w:val="28"/>
          <w:szCs w:val="28"/>
        </w:rPr>
        <w:t xml:space="preserve">          5)İstanbul Harp Okulu</w:t>
      </w:r>
    </w:p>
    <w:p w:rsidR="00634752" w:rsidRPr="00C26DDD" w:rsidRDefault="00634752" w:rsidP="00634752">
      <w:pPr>
        <w:pStyle w:val="ListeParagraf"/>
        <w:numPr>
          <w:ilvl w:val="0"/>
          <w:numId w:val="1"/>
        </w:numPr>
        <w:spacing w:after="0"/>
        <w:ind w:right="-851"/>
        <w:rPr>
          <w:rFonts w:ascii="TTKB Dik Temel Abece" w:hAnsi="TTKB Dik Temel Abece"/>
          <w:sz w:val="28"/>
          <w:szCs w:val="28"/>
        </w:rPr>
      </w:pPr>
      <w:r w:rsidRPr="00C26DDD">
        <w:rPr>
          <w:rFonts w:ascii="TTKB Dik Temel Abece" w:hAnsi="TTKB Dik Temel Abece"/>
          <w:sz w:val="28"/>
          <w:szCs w:val="28"/>
        </w:rPr>
        <w:t>Selanik Askeri Rüştiyesi</w:t>
      </w:r>
      <w:r w:rsidR="00A67E5A" w:rsidRPr="00C26DDD">
        <w:rPr>
          <w:rFonts w:ascii="TTKB Dik Temel Abece" w:hAnsi="TTKB Dik Temel Abece"/>
          <w:sz w:val="28"/>
          <w:szCs w:val="28"/>
        </w:rPr>
        <w:t xml:space="preserve">                      6) İstanbul Harp Akademisi</w:t>
      </w:r>
    </w:p>
    <w:p w:rsidR="00634752" w:rsidRPr="00C26DDD" w:rsidRDefault="00634752" w:rsidP="00634752">
      <w:pPr>
        <w:spacing w:after="0"/>
        <w:ind w:left="-851" w:right="-851"/>
        <w:rPr>
          <w:rFonts w:ascii="TTKB Dik Temel Abece" w:hAnsi="TTKB Dik Temel Abece"/>
          <w:sz w:val="28"/>
          <w:szCs w:val="28"/>
        </w:rPr>
      </w:pPr>
    </w:p>
    <w:p w:rsidR="00634752" w:rsidRPr="00C26DDD" w:rsidRDefault="00634752" w:rsidP="00634752">
      <w:pPr>
        <w:spacing w:after="0"/>
        <w:ind w:left="-851" w:right="-851"/>
        <w:rPr>
          <w:rFonts w:ascii="TTKB Dik Temel Abece" w:hAnsi="TTKB Dik Temel Abece"/>
          <w:sz w:val="28"/>
          <w:szCs w:val="28"/>
        </w:rPr>
      </w:pPr>
      <w:r w:rsidRPr="00C26DDD">
        <w:rPr>
          <w:rFonts w:ascii="TTKB Dik Temel Abece" w:hAnsi="TTKB Dik Temel Abece"/>
          <w:sz w:val="28"/>
          <w:szCs w:val="28"/>
        </w:rPr>
        <w:t>1905 yılında Kurmay Yüzbaşı olarak orduya katılmıştır.</w:t>
      </w:r>
    </w:p>
    <w:p w:rsidR="00634752" w:rsidRPr="00C26DDD" w:rsidRDefault="00634752" w:rsidP="00634752">
      <w:pPr>
        <w:spacing w:after="0"/>
        <w:ind w:left="-851" w:right="-851"/>
        <w:rPr>
          <w:rFonts w:ascii="TTKB Dik Temel Abece" w:hAnsi="TTKB Dik Temel Abece"/>
          <w:sz w:val="28"/>
          <w:szCs w:val="28"/>
        </w:rPr>
      </w:pPr>
    </w:p>
    <w:p w:rsidR="00634752" w:rsidRPr="00C26DDD" w:rsidRDefault="00634752" w:rsidP="00634752">
      <w:pPr>
        <w:spacing w:after="0"/>
        <w:ind w:left="-851" w:right="-851"/>
        <w:rPr>
          <w:rFonts w:ascii="TTKB Dik Temel Abece" w:hAnsi="TTKB Dik Temel Abece"/>
          <w:sz w:val="28"/>
          <w:szCs w:val="28"/>
          <w:u w:val="single"/>
        </w:rPr>
      </w:pPr>
      <w:r w:rsidRPr="00C26DDD">
        <w:rPr>
          <w:rFonts w:ascii="TTKB Dik Temel Abece" w:hAnsi="TTKB Dik Temel Abece"/>
          <w:sz w:val="28"/>
          <w:szCs w:val="28"/>
          <w:u w:val="single"/>
        </w:rPr>
        <w:t>TRABLUSGARP SAVAŞI</w:t>
      </w:r>
      <w:r w:rsidR="001D67A5" w:rsidRPr="00C26DDD">
        <w:rPr>
          <w:rFonts w:ascii="TTKB Dik Temel Abece" w:hAnsi="TTKB Dik Temel Abece"/>
          <w:sz w:val="28"/>
          <w:szCs w:val="28"/>
          <w:u w:val="single"/>
        </w:rPr>
        <w:t xml:space="preserve"> (1912)</w:t>
      </w:r>
    </w:p>
    <w:p w:rsidR="00634752" w:rsidRPr="00C26DDD" w:rsidRDefault="00634752" w:rsidP="00634752">
      <w:pPr>
        <w:spacing w:after="0"/>
        <w:ind w:left="-851" w:right="-851"/>
        <w:rPr>
          <w:rFonts w:ascii="TTKB Dik Temel Abece" w:hAnsi="TTKB Dik Temel Abece"/>
          <w:sz w:val="28"/>
          <w:szCs w:val="28"/>
        </w:rPr>
      </w:pPr>
      <w:r w:rsidRPr="00C26DDD">
        <w:rPr>
          <w:rFonts w:ascii="TTKB Dik Temel Abece" w:hAnsi="TTKB Dik Temel Abece"/>
          <w:sz w:val="28"/>
          <w:szCs w:val="28"/>
        </w:rPr>
        <w:t>*Afrika kıtasındaki son toprağımız olan Trablusgarp’a İtalyanlar saldırı başlattı.</w:t>
      </w:r>
    </w:p>
    <w:p w:rsidR="00634752" w:rsidRPr="00C26DDD" w:rsidRDefault="00634752" w:rsidP="00634752">
      <w:pPr>
        <w:spacing w:after="0"/>
        <w:ind w:left="-851" w:right="-851"/>
        <w:rPr>
          <w:rFonts w:ascii="TTKB Dik Temel Abece" w:hAnsi="TTKB Dik Temel Abece"/>
          <w:sz w:val="28"/>
          <w:szCs w:val="28"/>
        </w:rPr>
      </w:pPr>
      <w:r w:rsidRPr="00C26DDD">
        <w:rPr>
          <w:rFonts w:ascii="TTKB Dik Temel Abece" w:hAnsi="TTKB Dik Temel Abece"/>
          <w:sz w:val="28"/>
          <w:szCs w:val="28"/>
        </w:rPr>
        <w:t>* Atatürk’ün katıldığı ilk savaş Trablusgarp Savaşı’dır</w:t>
      </w:r>
    </w:p>
    <w:p w:rsidR="00634752" w:rsidRPr="00C26DDD" w:rsidRDefault="00634752" w:rsidP="00634752">
      <w:pPr>
        <w:spacing w:after="0"/>
        <w:ind w:left="-851" w:right="-851"/>
        <w:rPr>
          <w:rFonts w:ascii="TTKB Dik Temel Abece" w:hAnsi="TTKB Dik Temel Abece"/>
          <w:sz w:val="28"/>
          <w:szCs w:val="28"/>
        </w:rPr>
      </w:pPr>
      <w:r w:rsidRPr="00C26DDD">
        <w:rPr>
          <w:rFonts w:ascii="TTKB Dik Temel Abece" w:hAnsi="TTKB Dik Temel Abece"/>
          <w:sz w:val="28"/>
          <w:szCs w:val="28"/>
        </w:rPr>
        <w:t xml:space="preserve">* Atatürk gönüllü olarak gittiği </w:t>
      </w:r>
      <w:r w:rsidRPr="00C26DDD">
        <w:rPr>
          <w:rFonts w:ascii="TTKB Dik Temel Abece" w:hAnsi="TTKB Dik Temel Abece"/>
          <w:sz w:val="28"/>
          <w:szCs w:val="28"/>
          <w:u w:val="single"/>
        </w:rPr>
        <w:t>Derne ve Tobruk’ta</w:t>
      </w:r>
      <w:r w:rsidRPr="00C26DDD">
        <w:rPr>
          <w:rFonts w:ascii="TTKB Dik Temel Abece" w:hAnsi="TTKB Dik Temel Abece"/>
          <w:sz w:val="28"/>
          <w:szCs w:val="28"/>
        </w:rPr>
        <w:t xml:space="preserve"> askeri dehasını kanıtlamış ve muhteşem bir savunma yapmıştır.</w:t>
      </w:r>
    </w:p>
    <w:p w:rsidR="00634752" w:rsidRPr="00C26DDD" w:rsidRDefault="00634752" w:rsidP="00634752">
      <w:pPr>
        <w:spacing w:after="0"/>
        <w:ind w:left="-851" w:right="-851"/>
        <w:rPr>
          <w:rFonts w:ascii="TTKB Dik Temel Abece" w:hAnsi="TTKB Dik Temel Abece"/>
          <w:sz w:val="28"/>
          <w:szCs w:val="28"/>
        </w:rPr>
      </w:pPr>
      <w:r w:rsidRPr="00C26DDD">
        <w:rPr>
          <w:rFonts w:ascii="TTKB Dik Temel Abece" w:hAnsi="TTKB Dik Temel Abece"/>
          <w:sz w:val="28"/>
          <w:szCs w:val="28"/>
        </w:rPr>
        <w:t>* Trablusgarp Savaşı sonunda Osmanlı Devleti yenilmiş ve UŞİ antlaşmasını imzalamak zorunda kalmıştır.</w:t>
      </w:r>
    </w:p>
    <w:p w:rsidR="001D67A5" w:rsidRPr="00C26DDD" w:rsidRDefault="00634752" w:rsidP="001D67A5">
      <w:pPr>
        <w:spacing w:after="0"/>
        <w:ind w:left="-851" w:right="-851"/>
        <w:rPr>
          <w:rFonts w:ascii="TTKB Dik Temel Abece" w:hAnsi="TTKB Dik Temel Abece"/>
          <w:sz w:val="28"/>
          <w:szCs w:val="28"/>
        </w:rPr>
      </w:pPr>
      <w:r w:rsidRPr="00C26DDD">
        <w:rPr>
          <w:rFonts w:ascii="TTKB Dik Temel Abece" w:hAnsi="TTKB Dik Temel Abece"/>
          <w:sz w:val="28"/>
          <w:szCs w:val="28"/>
        </w:rPr>
        <w:t>* Antlaşmaya göre Osmanlı Trablus’tan çekilmiştir.</w:t>
      </w:r>
    </w:p>
    <w:p w:rsidR="001D67A5" w:rsidRPr="00C26DDD" w:rsidRDefault="001D67A5" w:rsidP="001D67A5">
      <w:pPr>
        <w:spacing w:after="0"/>
        <w:ind w:left="-851" w:right="-851"/>
        <w:rPr>
          <w:rFonts w:ascii="TTKB Dik Temel Abece" w:hAnsi="TTKB Dik Temel Abece"/>
          <w:sz w:val="28"/>
          <w:szCs w:val="28"/>
        </w:rPr>
      </w:pPr>
    </w:p>
    <w:p w:rsidR="001D67A5" w:rsidRPr="00C26DDD" w:rsidRDefault="001D67A5" w:rsidP="001D67A5">
      <w:pPr>
        <w:spacing w:after="0"/>
        <w:ind w:left="-851" w:right="-851"/>
        <w:rPr>
          <w:rFonts w:ascii="TTKB Dik Temel Abece" w:hAnsi="TTKB Dik Temel Abece"/>
          <w:sz w:val="28"/>
          <w:szCs w:val="28"/>
          <w:u w:val="single"/>
        </w:rPr>
      </w:pPr>
      <w:r w:rsidRPr="00C26DDD">
        <w:rPr>
          <w:rFonts w:ascii="TTKB Dik Temel Abece" w:hAnsi="TTKB Dik Temel Abece"/>
          <w:sz w:val="28"/>
          <w:szCs w:val="28"/>
          <w:u w:val="single"/>
        </w:rPr>
        <w:t>1.DÜNYA SAVAŞI (1914-1918)</w:t>
      </w:r>
    </w:p>
    <w:p w:rsidR="001D67A5" w:rsidRPr="00C26DDD" w:rsidRDefault="001D67A5" w:rsidP="001D67A5">
      <w:pPr>
        <w:tabs>
          <w:tab w:val="left" w:pos="5910"/>
        </w:tabs>
        <w:spacing w:after="0"/>
        <w:ind w:left="-851" w:right="-851"/>
        <w:rPr>
          <w:rFonts w:ascii="TTKB Dik Temel Abece" w:hAnsi="TTKB Dik Temel Abece"/>
          <w:sz w:val="28"/>
          <w:szCs w:val="28"/>
        </w:rPr>
      </w:pPr>
    </w:p>
    <w:p w:rsidR="001D67A5" w:rsidRPr="00C26DDD" w:rsidRDefault="001D67A5" w:rsidP="001D67A5">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 xml:space="preserve"> İTİLAF DEVLETLERİ</w:t>
      </w:r>
      <w:r w:rsidRPr="00C26DDD">
        <w:rPr>
          <w:rFonts w:ascii="TTKB Dik Temel Abece" w:hAnsi="TTKB Dik Temel Abece"/>
          <w:sz w:val="28"/>
          <w:szCs w:val="28"/>
        </w:rPr>
        <w:tab/>
        <w:t>İTTİFAK DEVLETLERİ</w:t>
      </w:r>
    </w:p>
    <w:p w:rsidR="001D67A5" w:rsidRPr="00C26DDD" w:rsidRDefault="001D67A5" w:rsidP="001D67A5">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 xml:space="preserve">FRANSA                         </w:t>
      </w:r>
      <w:r w:rsidR="00C26DDD">
        <w:rPr>
          <w:rFonts w:ascii="TTKB Dik Temel Abece" w:hAnsi="TTKB Dik Temel Abece"/>
          <w:sz w:val="28"/>
          <w:szCs w:val="28"/>
        </w:rPr>
        <w:t xml:space="preserve">                              </w:t>
      </w:r>
      <w:r w:rsidRPr="00C26DDD">
        <w:rPr>
          <w:rFonts w:ascii="TTKB Dik Temel Abece" w:hAnsi="TTKB Dik Temel Abece"/>
          <w:sz w:val="28"/>
          <w:szCs w:val="28"/>
        </w:rPr>
        <w:t xml:space="preserve">* ALMANYA  </w:t>
      </w:r>
    </w:p>
    <w:p w:rsidR="001D67A5" w:rsidRPr="00C26DDD" w:rsidRDefault="001D67A5" w:rsidP="001D67A5">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 xml:space="preserve">İNGİLTERE                       </w:t>
      </w:r>
      <w:r w:rsidR="00C26DDD">
        <w:rPr>
          <w:rFonts w:ascii="TTKB Dik Temel Abece" w:hAnsi="TTKB Dik Temel Abece"/>
          <w:sz w:val="28"/>
          <w:szCs w:val="28"/>
        </w:rPr>
        <w:t xml:space="preserve">                              </w:t>
      </w:r>
      <w:r w:rsidRPr="00C26DDD">
        <w:rPr>
          <w:rFonts w:ascii="TTKB Dik Temel Abece" w:hAnsi="TTKB Dik Temel Abece"/>
          <w:sz w:val="28"/>
          <w:szCs w:val="28"/>
        </w:rPr>
        <w:t>* OSMANLI DEVLETİ</w:t>
      </w:r>
    </w:p>
    <w:p w:rsidR="001D67A5" w:rsidRPr="00C26DDD" w:rsidRDefault="001D67A5" w:rsidP="001D67A5">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 xml:space="preserve">RUSYA                           </w:t>
      </w:r>
      <w:r w:rsidR="00C26DDD">
        <w:rPr>
          <w:rFonts w:ascii="TTKB Dik Temel Abece" w:hAnsi="TTKB Dik Temel Abece"/>
          <w:sz w:val="28"/>
          <w:szCs w:val="28"/>
        </w:rPr>
        <w:t xml:space="preserve">                             </w:t>
      </w:r>
      <w:r w:rsidRPr="00C26DDD">
        <w:rPr>
          <w:rFonts w:ascii="TTKB Dik Temel Abece" w:hAnsi="TTKB Dik Temel Abece"/>
          <w:sz w:val="28"/>
          <w:szCs w:val="28"/>
        </w:rPr>
        <w:t>* AVUSTURYA-MACARİSTAN</w:t>
      </w:r>
    </w:p>
    <w:p w:rsidR="001D67A5" w:rsidRPr="00C26DDD" w:rsidRDefault="001D67A5" w:rsidP="001D67A5">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 xml:space="preserve">İTALYA                          </w:t>
      </w:r>
      <w:r w:rsidR="00C26DDD">
        <w:rPr>
          <w:rFonts w:ascii="TTKB Dik Temel Abece" w:hAnsi="TTKB Dik Temel Abece"/>
          <w:sz w:val="28"/>
          <w:szCs w:val="28"/>
        </w:rPr>
        <w:t xml:space="preserve">                             </w:t>
      </w:r>
      <w:r w:rsidRPr="00C26DDD">
        <w:rPr>
          <w:rFonts w:ascii="TTKB Dik Temel Abece" w:hAnsi="TTKB Dik Temel Abece"/>
          <w:sz w:val="28"/>
          <w:szCs w:val="28"/>
        </w:rPr>
        <w:t>* BULGARİSTAN</w:t>
      </w:r>
    </w:p>
    <w:p w:rsidR="001D67A5" w:rsidRPr="00C26DDD" w:rsidRDefault="001D67A5" w:rsidP="001D67A5">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SIRBİSTAN</w:t>
      </w:r>
    </w:p>
    <w:p w:rsidR="001D67A5" w:rsidRPr="00C26DDD" w:rsidRDefault="001D67A5" w:rsidP="001D67A5">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YUNANİSTAN</w:t>
      </w:r>
    </w:p>
    <w:p w:rsidR="001D67A5" w:rsidRPr="00C26DDD" w:rsidRDefault="001D67A5" w:rsidP="001D67A5">
      <w:pPr>
        <w:tabs>
          <w:tab w:val="left" w:pos="5910"/>
        </w:tabs>
        <w:spacing w:after="0"/>
        <w:ind w:left="-851" w:right="-851"/>
        <w:rPr>
          <w:rFonts w:ascii="TTKB Dik Temel Abece" w:hAnsi="TTKB Dik Temel Abece"/>
          <w:sz w:val="28"/>
          <w:szCs w:val="28"/>
        </w:rPr>
      </w:pPr>
    </w:p>
    <w:p w:rsidR="001D67A5" w:rsidRPr="00C26DDD" w:rsidRDefault="001D67A5" w:rsidP="001D67A5">
      <w:pPr>
        <w:tabs>
          <w:tab w:val="left" w:pos="5910"/>
        </w:tabs>
        <w:spacing w:after="0"/>
        <w:ind w:left="-851" w:right="-851"/>
        <w:rPr>
          <w:rFonts w:ascii="TTKB Dik Temel Abece" w:hAnsi="TTKB Dik Temel Abece"/>
          <w:sz w:val="28"/>
          <w:szCs w:val="28"/>
          <w:u w:val="single"/>
        </w:rPr>
      </w:pPr>
      <w:r w:rsidRPr="00C26DDD">
        <w:rPr>
          <w:rFonts w:ascii="TTKB Dik Temel Abece" w:hAnsi="TTKB Dik Temel Abece"/>
          <w:sz w:val="28"/>
          <w:szCs w:val="28"/>
          <w:u w:val="single"/>
        </w:rPr>
        <w:t>ÇANAKKALE SAVAŞI (1915)</w:t>
      </w:r>
    </w:p>
    <w:p w:rsidR="001D67A5" w:rsidRPr="00C26DDD" w:rsidRDefault="001D67A5" w:rsidP="001D67A5">
      <w:pPr>
        <w:tabs>
          <w:tab w:val="left" w:pos="5910"/>
        </w:tabs>
        <w:spacing w:after="0"/>
        <w:ind w:left="-851" w:right="-851"/>
        <w:rPr>
          <w:rFonts w:ascii="TTKB Dik Temel Abece" w:hAnsi="TTKB Dik Temel Abece"/>
          <w:sz w:val="28"/>
          <w:szCs w:val="28"/>
          <w:u w:val="single"/>
        </w:rPr>
      </w:pPr>
    </w:p>
    <w:p w:rsidR="001D67A5" w:rsidRPr="00C26DDD" w:rsidRDefault="001D67A5" w:rsidP="001D67A5">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İstanbul’u ele geçirerek Osmanlı’yı savaş dışında bırakmak isteyen ve iç karışıklıkları sebebiyle zor günler geçiren Rusya’ya yardım etmek isteyen İngiltere ve Fransa Çanakkale Boğazından saldırıya geçtiler.</w:t>
      </w:r>
    </w:p>
    <w:p w:rsidR="001D67A5" w:rsidRPr="00C26DDD" w:rsidRDefault="00C213BB" w:rsidP="001D67A5">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Fransa ve İngiltere Yenilmez Armada (Armageddon) adını verdikleri büyük bir donanmayla Çanakkale Boğazını geçmeye çalıştılar.</w:t>
      </w:r>
    </w:p>
    <w:p w:rsidR="00C213BB" w:rsidRPr="00C26DDD" w:rsidRDefault="00C213BB" w:rsidP="001D67A5">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Ancak Mustafa Kemal Conkbayırı’’nda Anafartalar’da ve Arıburnu’nda ki mücadelelerle düşmana geçit vermemiştir.</w:t>
      </w:r>
    </w:p>
    <w:p w:rsidR="00C213BB" w:rsidRPr="00C26DDD" w:rsidRDefault="00C213BB" w:rsidP="001D67A5">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lastRenderedPageBreak/>
        <w:t>Nusret Mayın Gemisi’nin denize yerleştirdiği 26 tane mayın sayesinde düşman gemilerinin bir çoğu batırıldı.</w:t>
      </w:r>
    </w:p>
    <w:p w:rsidR="00C213BB" w:rsidRPr="00C26DDD" w:rsidRDefault="00C213BB" w:rsidP="001D67A5">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Seyid Onbaşı kaldırdığı top mermileriyle düşman donanmasının en önemli gemilerini denize gömdü.</w:t>
      </w:r>
    </w:p>
    <w:p w:rsidR="00C213BB" w:rsidRPr="00C26DDD" w:rsidRDefault="00C213BB" w:rsidP="00C213BB">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 xml:space="preserve">57. Alay gösterdiği başarılı savunma ile savaşın dönüm noktalarından biri oldu. </w:t>
      </w:r>
    </w:p>
    <w:p w:rsidR="00C213BB" w:rsidRPr="00C26DDD" w:rsidRDefault="00C213BB" w:rsidP="00C213BB">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Sonuç olarak İngiliz ve Fransızlar boğazı geçemedi ve geri dönmek zorunda kaldı.</w:t>
      </w:r>
    </w:p>
    <w:p w:rsidR="00C213BB" w:rsidRPr="00C26DDD" w:rsidRDefault="00C213BB" w:rsidP="00C213BB">
      <w:pPr>
        <w:tabs>
          <w:tab w:val="left" w:pos="5910"/>
        </w:tabs>
        <w:spacing w:after="0"/>
        <w:ind w:left="-851" w:right="-851"/>
        <w:rPr>
          <w:rFonts w:ascii="TTKB Dik Temel Abece" w:hAnsi="TTKB Dik Temel Abece"/>
          <w:sz w:val="28"/>
          <w:szCs w:val="28"/>
        </w:rPr>
      </w:pPr>
    </w:p>
    <w:p w:rsidR="00C213BB" w:rsidRPr="00C26DDD" w:rsidRDefault="00C213BB" w:rsidP="00C213BB">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KAFKAS CEPHESİ</w:t>
      </w:r>
    </w:p>
    <w:p w:rsidR="00C213BB" w:rsidRPr="00C26DDD" w:rsidRDefault="00C213BB" w:rsidP="00C213BB">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Osmanlı Devleti’nin savaştığı ilk cephedir.</w:t>
      </w:r>
    </w:p>
    <w:p w:rsidR="00C213BB" w:rsidRPr="00C26DDD" w:rsidRDefault="00C213BB" w:rsidP="00C213BB">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Ruslar ve Ermenilere karşı mücadele verildi.</w:t>
      </w:r>
    </w:p>
    <w:p w:rsidR="00C213BB" w:rsidRPr="00C26DDD" w:rsidRDefault="00C213BB" w:rsidP="00C213BB">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Ağır kış şartlarından dolayı 90 bin askerimiz donarak şehit oldu.</w:t>
      </w:r>
    </w:p>
    <w:p w:rsidR="00A67E5A" w:rsidRPr="00C26DDD" w:rsidRDefault="00A67E5A" w:rsidP="00A67E5A">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Ruslar Muş Erzurum Bitlis ve Erzincan’ı ele geçirdi.</w:t>
      </w:r>
    </w:p>
    <w:p w:rsidR="00A67E5A" w:rsidRPr="00C26DDD" w:rsidRDefault="00A67E5A" w:rsidP="00A67E5A">
      <w:pPr>
        <w:tabs>
          <w:tab w:val="left" w:pos="5910"/>
        </w:tabs>
        <w:spacing w:after="0"/>
        <w:ind w:left="-851" w:right="-851"/>
        <w:rPr>
          <w:rFonts w:ascii="TTKB Dik Temel Abece" w:hAnsi="TTKB Dik Temel Abece"/>
          <w:sz w:val="28"/>
          <w:szCs w:val="28"/>
        </w:rPr>
      </w:pPr>
    </w:p>
    <w:p w:rsidR="00A67E5A" w:rsidRPr="00C26DDD" w:rsidRDefault="00A67E5A" w:rsidP="00A67E5A">
      <w:pPr>
        <w:tabs>
          <w:tab w:val="left" w:pos="5910"/>
        </w:tabs>
        <w:spacing w:after="0"/>
        <w:ind w:left="-851" w:right="-851"/>
        <w:rPr>
          <w:rFonts w:ascii="TTKB Dik Temel Abece" w:hAnsi="TTKB Dik Temel Abece"/>
          <w:sz w:val="28"/>
          <w:szCs w:val="28"/>
        </w:rPr>
      </w:pPr>
    </w:p>
    <w:p w:rsidR="00A67E5A" w:rsidRPr="00C26DDD" w:rsidRDefault="00A67E5A" w:rsidP="00A67E5A">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1.Dünya savaşı sonunda İtilaf Devletleri ve Osmanlı Devleti arasında 30 Ekim 1918’de Mondros Ateşkes Antlaşması imzalandı</w:t>
      </w:r>
    </w:p>
    <w:p w:rsidR="00A67E5A" w:rsidRPr="00C26DDD" w:rsidRDefault="00A67E5A" w:rsidP="00A67E5A">
      <w:pPr>
        <w:tabs>
          <w:tab w:val="left" w:pos="5910"/>
        </w:tabs>
        <w:spacing w:after="0"/>
        <w:ind w:left="-851" w:right="-851"/>
        <w:rPr>
          <w:rFonts w:ascii="TTKB Dik Temel Abece" w:hAnsi="TTKB Dik Temel Abece"/>
          <w:sz w:val="28"/>
          <w:szCs w:val="28"/>
        </w:rPr>
      </w:pPr>
    </w:p>
    <w:p w:rsidR="00A67E5A" w:rsidRPr="00C26DDD" w:rsidRDefault="00A67E5A" w:rsidP="00A67E5A">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MONDROS ATEŞKES ANTLAŞMASI (30 Ekim 1918)</w:t>
      </w:r>
    </w:p>
    <w:p w:rsidR="00A67E5A" w:rsidRPr="00C26DDD" w:rsidRDefault="00A67E5A" w:rsidP="00A67E5A">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Osmanlı ordusu dağıtılacak ve silahlar itilaf devletlerine teslim edilecek.</w:t>
      </w:r>
    </w:p>
    <w:p w:rsidR="00A67E5A" w:rsidRPr="00C26DDD" w:rsidRDefault="00A67E5A" w:rsidP="00A67E5A">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İstanbul ve Çanakkale Boğazlarının kontrolü İtilaf devletlerinde olacak</w:t>
      </w:r>
    </w:p>
    <w:p w:rsidR="00A67E5A" w:rsidRPr="00C26DDD" w:rsidRDefault="00A67E5A" w:rsidP="00A67E5A">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İtilaf Devletleri güvenliklerini tehlikede gördüklerinde istedikleri yeri işgal etme hakkına sahip olacak.</w:t>
      </w:r>
    </w:p>
    <w:p w:rsidR="00A67E5A" w:rsidRPr="00C26DDD" w:rsidRDefault="00A67E5A" w:rsidP="00A67E5A">
      <w:pPr>
        <w:tabs>
          <w:tab w:val="left" w:pos="5910"/>
        </w:tabs>
        <w:spacing w:after="0"/>
        <w:ind w:left="-851" w:right="-851"/>
        <w:rPr>
          <w:rFonts w:ascii="TTKB Dik Temel Abece" w:hAnsi="TTKB Dik Temel Abece"/>
          <w:sz w:val="28"/>
          <w:szCs w:val="28"/>
        </w:rPr>
      </w:pPr>
    </w:p>
    <w:p w:rsidR="00A67E5A" w:rsidRPr="00C26DDD" w:rsidRDefault="00A67E5A" w:rsidP="00A67E5A">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-İŞGALLER-</w:t>
      </w:r>
    </w:p>
    <w:p w:rsidR="00A67E5A" w:rsidRPr="00C26DDD" w:rsidRDefault="00A67E5A" w:rsidP="00A67E5A">
      <w:pPr>
        <w:tabs>
          <w:tab w:val="left" w:pos="5910"/>
        </w:tabs>
        <w:spacing w:after="0"/>
        <w:ind w:left="-851" w:right="-851"/>
        <w:rPr>
          <w:rFonts w:ascii="TTKB Dik Temel Abece" w:hAnsi="TTKB Dik Temel Abece"/>
          <w:sz w:val="28"/>
          <w:szCs w:val="28"/>
        </w:rPr>
      </w:pPr>
    </w:p>
    <w:p w:rsidR="00A67E5A" w:rsidRPr="00C26DDD" w:rsidRDefault="00A67E5A" w:rsidP="00A67E5A">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Mondros Ateşkes Antlaşmasından sonra İtilaf Devletleri çeşitli bahanelerle birçok yeri işgal ettiler.</w:t>
      </w:r>
    </w:p>
    <w:p w:rsidR="00D65EDD" w:rsidRPr="00C26DDD" w:rsidRDefault="00D65EDD" w:rsidP="00A67E5A">
      <w:pPr>
        <w:tabs>
          <w:tab w:val="left" w:pos="5910"/>
        </w:tabs>
        <w:spacing w:after="0"/>
        <w:ind w:left="-851" w:right="-851"/>
        <w:rPr>
          <w:rFonts w:ascii="TTKB Dik Temel Abece" w:hAnsi="TTKB Dik Temel Abece"/>
          <w:sz w:val="28"/>
          <w:szCs w:val="28"/>
        </w:rPr>
      </w:pPr>
    </w:p>
    <w:p w:rsidR="00D65EDD" w:rsidRPr="00C26DDD" w:rsidRDefault="00D65EDD" w:rsidP="00A67E5A">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İNGİLİZLER: Musul-İstanbul- Kars – Batum- Samsun Merzifon</w:t>
      </w:r>
    </w:p>
    <w:p w:rsidR="00D65EDD" w:rsidRPr="00C26DDD" w:rsidRDefault="00D65EDD" w:rsidP="00A67E5A">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FRANSIZLAR: Adana-Maraş-Urfa-Antep-Hatay-Zonguldak</w:t>
      </w:r>
    </w:p>
    <w:p w:rsidR="00D65EDD" w:rsidRPr="00C26DDD" w:rsidRDefault="00D65EDD" w:rsidP="00A67E5A">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İTALYANLAR: Aydın-Muğla-Antalya-Konya-Isparta-Burdur</w:t>
      </w:r>
    </w:p>
    <w:p w:rsidR="00D65EDD" w:rsidRPr="00C26DDD" w:rsidRDefault="00D65EDD" w:rsidP="00A67E5A">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YUNANLILAR: İzmir-Bursa</w:t>
      </w:r>
    </w:p>
    <w:p w:rsidR="000270D2" w:rsidRPr="00C26DDD" w:rsidRDefault="000270D2" w:rsidP="00A67E5A">
      <w:pPr>
        <w:tabs>
          <w:tab w:val="left" w:pos="5910"/>
        </w:tabs>
        <w:spacing w:after="0"/>
        <w:ind w:left="-851" w:right="-851"/>
        <w:rPr>
          <w:rFonts w:ascii="TTKB Dik Temel Abece" w:hAnsi="TTKB Dik Temel Abece"/>
          <w:sz w:val="28"/>
          <w:szCs w:val="28"/>
        </w:rPr>
      </w:pPr>
    </w:p>
    <w:p w:rsidR="000270D2" w:rsidRPr="00C26DDD" w:rsidRDefault="000270D2" w:rsidP="000270D2">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Bu işgaller karşısında işgal edilen yerdeki halk direniş göstermeye başladı. Türk Halkı topraklarını düşmana vermemek için Kuvay-ı Milliye adı verilen örgütler kurmaya başladı. Bu örgütler kendi imkanlarıyla düşmana karşı savaşan bölge halkından oluşan düzensiz askerlerdi.</w:t>
      </w:r>
    </w:p>
    <w:p w:rsidR="000270D2" w:rsidRPr="00C26DDD" w:rsidRDefault="000270D2" w:rsidP="00A67E5A">
      <w:pPr>
        <w:tabs>
          <w:tab w:val="left" w:pos="5910"/>
        </w:tabs>
        <w:spacing w:after="0"/>
        <w:ind w:left="-851" w:right="-851"/>
        <w:rPr>
          <w:rFonts w:ascii="TTKB Dik Temel Abece" w:hAnsi="TTKB Dik Temel Abece"/>
          <w:sz w:val="28"/>
          <w:szCs w:val="28"/>
        </w:rPr>
      </w:pPr>
    </w:p>
    <w:p w:rsidR="00D65EDD" w:rsidRPr="00C26DDD" w:rsidRDefault="00D65EDD" w:rsidP="00A67E5A">
      <w:pPr>
        <w:tabs>
          <w:tab w:val="left" w:pos="5910"/>
        </w:tabs>
        <w:spacing w:after="0"/>
        <w:ind w:left="-851" w:right="-851"/>
        <w:rPr>
          <w:rFonts w:ascii="TTKB Dik Temel Abece" w:hAnsi="TTKB Dik Temel Abece"/>
          <w:sz w:val="28"/>
          <w:szCs w:val="28"/>
        </w:rPr>
      </w:pPr>
    </w:p>
    <w:p w:rsidR="000270D2" w:rsidRPr="00C26DDD" w:rsidRDefault="00D65EDD" w:rsidP="000270D2">
      <w:pPr>
        <w:tabs>
          <w:tab w:val="left" w:pos="5910"/>
        </w:tabs>
        <w:spacing w:after="0"/>
        <w:ind w:left="-851" w:right="-851"/>
        <w:rPr>
          <w:rFonts w:ascii="TTKB Dik Temel Abece" w:hAnsi="TTKB Dik Temel Abece"/>
          <w:sz w:val="28"/>
          <w:szCs w:val="28"/>
        </w:rPr>
      </w:pPr>
      <w:r w:rsidRPr="00C26DDD">
        <w:rPr>
          <w:rFonts w:ascii="TTKB Dik Temel Abece" w:hAnsi="TTKB Dik Temel Abece"/>
          <w:b/>
          <w:sz w:val="28"/>
          <w:szCs w:val="28"/>
          <w:u w:val="single"/>
        </w:rPr>
        <w:lastRenderedPageBreak/>
        <w:t>Atatürk 19 Mayıs 1919’da Bandırma Vapuru adlı gemiyle Samsun’a çıktı ve milli mücadele başlamış oldu.</w:t>
      </w:r>
      <w:r w:rsidR="000270D2" w:rsidRPr="00C26DDD">
        <w:rPr>
          <w:rFonts w:ascii="TTKB Dik Temel Abece" w:hAnsi="TTKB Dik Temel Abece"/>
          <w:b/>
          <w:sz w:val="28"/>
          <w:szCs w:val="28"/>
          <w:u w:val="single"/>
        </w:rPr>
        <w:t xml:space="preserve"> </w:t>
      </w:r>
    </w:p>
    <w:p w:rsidR="00D65EDD" w:rsidRPr="00C26DDD" w:rsidRDefault="00D65EDD" w:rsidP="00A67E5A">
      <w:pPr>
        <w:tabs>
          <w:tab w:val="left" w:pos="5910"/>
        </w:tabs>
        <w:spacing w:after="0"/>
        <w:ind w:left="-851" w:right="-851"/>
        <w:rPr>
          <w:rFonts w:ascii="TTKB Dik Temel Abece" w:hAnsi="TTKB Dik Temel Abece"/>
          <w:sz w:val="28"/>
          <w:szCs w:val="28"/>
        </w:rPr>
      </w:pPr>
    </w:p>
    <w:p w:rsidR="00D65EDD" w:rsidRPr="00C26DDD" w:rsidRDefault="00D65EDD" w:rsidP="00D65EDD">
      <w:pPr>
        <w:pStyle w:val="ListeParagraf"/>
        <w:numPr>
          <w:ilvl w:val="0"/>
          <w:numId w:val="3"/>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İlk olarak Havza genelgesi yayınlandı. Bu genelgeyle işgallere karşı direniş mitingleri düzenlenecek ve halk işgallere karşı örgütlenecekti.</w:t>
      </w:r>
    </w:p>
    <w:p w:rsidR="00D65EDD" w:rsidRPr="00C26DDD" w:rsidRDefault="00D65EDD" w:rsidP="00D65EDD">
      <w:pPr>
        <w:tabs>
          <w:tab w:val="left" w:pos="5910"/>
        </w:tabs>
        <w:spacing w:after="0"/>
        <w:ind w:left="-851" w:right="-851"/>
        <w:rPr>
          <w:rFonts w:ascii="TTKB Dik Temel Abece" w:hAnsi="TTKB Dik Temel Abece"/>
          <w:sz w:val="28"/>
          <w:szCs w:val="28"/>
        </w:rPr>
      </w:pPr>
    </w:p>
    <w:p w:rsidR="00D65EDD" w:rsidRPr="00C26DDD" w:rsidRDefault="00D65EDD" w:rsidP="00D65EDD">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AMASYA GENELGESİ:</w:t>
      </w:r>
    </w:p>
    <w:p w:rsidR="00D65EDD" w:rsidRPr="00C26DDD" w:rsidRDefault="00D65EDD" w:rsidP="00D65EDD">
      <w:pPr>
        <w:pStyle w:val="ListeParagraf"/>
        <w:numPr>
          <w:ilvl w:val="0"/>
          <w:numId w:val="4"/>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Vatanın Bütünlüğü milletin geleceği tehlikededir.</w:t>
      </w:r>
    </w:p>
    <w:p w:rsidR="00D65EDD" w:rsidRPr="00C26DDD" w:rsidRDefault="00D65EDD" w:rsidP="00D65EDD">
      <w:pPr>
        <w:pStyle w:val="ListeParagraf"/>
        <w:numPr>
          <w:ilvl w:val="0"/>
          <w:numId w:val="4"/>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Milletin geleceğini milletin azmi kurtaracaktır.</w:t>
      </w:r>
    </w:p>
    <w:p w:rsidR="00D65EDD" w:rsidRPr="00C26DDD" w:rsidRDefault="00D65EDD" w:rsidP="00D65EDD">
      <w:pPr>
        <w:pStyle w:val="ListeParagraf"/>
        <w:numPr>
          <w:ilvl w:val="0"/>
          <w:numId w:val="4"/>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 xml:space="preserve">Anadolu’nun her bakımdan emniyetli ili olan Sivas’ta </w:t>
      </w:r>
      <w:r w:rsidR="00C26DDD">
        <w:rPr>
          <w:rFonts w:ascii="TTKB Dik Temel Abece" w:hAnsi="TTKB Dik Temel Abece"/>
          <w:sz w:val="28"/>
          <w:szCs w:val="28"/>
        </w:rPr>
        <w:t xml:space="preserve">her ilden milletin güvenini kazanmış 3 delegenin katılımıyla </w:t>
      </w:r>
      <w:r w:rsidRPr="00C26DDD">
        <w:rPr>
          <w:rFonts w:ascii="TTKB Dik Temel Abece" w:hAnsi="TTKB Dik Temel Abece"/>
          <w:sz w:val="28"/>
          <w:szCs w:val="28"/>
        </w:rPr>
        <w:t>genel bir kongre toplanacaktır.</w:t>
      </w:r>
    </w:p>
    <w:p w:rsidR="00D65EDD" w:rsidRPr="00C26DDD" w:rsidRDefault="00D65EDD" w:rsidP="00D65EDD">
      <w:pPr>
        <w:pStyle w:val="ListeParagraf"/>
        <w:numPr>
          <w:ilvl w:val="0"/>
          <w:numId w:val="4"/>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 xml:space="preserve">10 Temmuz’da Erzurum’da doğu illerinden gelen </w:t>
      </w:r>
      <w:r w:rsidR="000270D2" w:rsidRPr="00C26DDD">
        <w:rPr>
          <w:rFonts w:ascii="TTKB Dik Temel Abece" w:hAnsi="TTKB Dik Temel Abece"/>
          <w:sz w:val="28"/>
          <w:szCs w:val="28"/>
        </w:rPr>
        <w:t>kişilerle bir kongre toplanacaktır.</w:t>
      </w:r>
    </w:p>
    <w:p w:rsidR="000270D2" w:rsidRPr="00C26DDD" w:rsidRDefault="000270D2" w:rsidP="000270D2">
      <w:pPr>
        <w:tabs>
          <w:tab w:val="left" w:pos="5910"/>
        </w:tabs>
        <w:spacing w:after="0"/>
        <w:ind w:left="-851" w:right="-851"/>
        <w:rPr>
          <w:rFonts w:ascii="TTKB Dik Temel Abece" w:hAnsi="TTKB Dik Temel Abece"/>
          <w:sz w:val="28"/>
          <w:szCs w:val="28"/>
        </w:rPr>
      </w:pPr>
    </w:p>
    <w:p w:rsidR="000270D2" w:rsidRPr="00C26DDD" w:rsidRDefault="000270D2" w:rsidP="000270D2">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ERZURUM KONGRESİ</w:t>
      </w:r>
    </w:p>
    <w:p w:rsidR="000270D2" w:rsidRPr="00C26DDD" w:rsidRDefault="000270D2" w:rsidP="000270D2">
      <w:pPr>
        <w:tabs>
          <w:tab w:val="left" w:pos="5910"/>
        </w:tabs>
        <w:spacing w:after="0"/>
        <w:ind w:left="-851" w:right="-851"/>
        <w:rPr>
          <w:rFonts w:ascii="TTKB Dik Temel Abece" w:hAnsi="TTKB Dik Temel Abece"/>
          <w:sz w:val="28"/>
          <w:szCs w:val="28"/>
        </w:rPr>
      </w:pPr>
    </w:p>
    <w:p w:rsidR="000270D2" w:rsidRPr="00C26DDD" w:rsidRDefault="000270D2" w:rsidP="000270D2">
      <w:pPr>
        <w:pStyle w:val="ListeParagraf"/>
        <w:numPr>
          <w:ilvl w:val="0"/>
          <w:numId w:val="4"/>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Milli sınırlar içinde vatan bir bütündür bölünemez.</w:t>
      </w:r>
    </w:p>
    <w:p w:rsidR="000270D2" w:rsidRPr="00C26DDD" w:rsidRDefault="000270D2" w:rsidP="000270D2">
      <w:pPr>
        <w:pStyle w:val="ListeParagraf"/>
        <w:numPr>
          <w:ilvl w:val="0"/>
          <w:numId w:val="4"/>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Başka bir milletin koruyuculuğu asla kabul edilemez.</w:t>
      </w:r>
    </w:p>
    <w:p w:rsidR="000270D2" w:rsidRPr="00C26DDD" w:rsidRDefault="000270D2" w:rsidP="000270D2">
      <w:pPr>
        <w:pStyle w:val="ListeParagraf"/>
        <w:numPr>
          <w:ilvl w:val="0"/>
          <w:numId w:val="4"/>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Her türlü yabancı işgaline millet birlikte karşı koyacaktır</w:t>
      </w:r>
    </w:p>
    <w:p w:rsidR="000270D2" w:rsidRPr="00C26DDD" w:rsidRDefault="000270D2" w:rsidP="000270D2">
      <w:pPr>
        <w:tabs>
          <w:tab w:val="left" w:pos="5910"/>
        </w:tabs>
        <w:spacing w:after="0"/>
        <w:ind w:left="-851" w:right="-851"/>
        <w:rPr>
          <w:rFonts w:ascii="TTKB Dik Temel Abece" w:hAnsi="TTKB Dik Temel Abece"/>
          <w:sz w:val="28"/>
          <w:szCs w:val="28"/>
        </w:rPr>
      </w:pPr>
    </w:p>
    <w:p w:rsidR="000270D2" w:rsidRPr="00C26DDD" w:rsidRDefault="000270D2" w:rsidP="000270D2">
      <w:pPr>
        <w:tabs>
          <w:tab w:val="left" w:pos="5910"/>
        </w:tabs>
        <w:spacing w:after="0"/>
        <w:ind w:left="-851" w:right="-851"/>
        <w:rPr>
          <w:rFonts w:ascii="TTKB Dik Temel Abece" w:hAnsi="TTKB Dik Temel Abece"/>
          <w:sz w:val="28"/>
          <w:szCs w:val="28"/>
        </w:rPr>
      </w:pPr>
      <w:r w:rsidRPr="00C26DDD">
        <w:rPr>
          <w:rFonts w:ascii="TTKB Dik Temel Abece" w:hAnsi="TTKB Dik Temel Abece"/>
          <w:sz w:val="28"/>
          <w:szCs w:val="28"/>
        </w:rPr>
        <w:t>SİVAS KONGRESİ</w:t>
      </w:r>
    </w:p>
    <w:p w:rsidR="000270D2" w:rsidRPr="00C26DDD" w:rsidRDefault="000270D2" w:rsidP="000270D2">
      <w:pPr>
        <w:pStyle w:val="ListeParagraf"/>
        <w:numPr>
          <w:ilvl w:val="0"/>
          <w:numId w:val="4"/>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Vatan milli sınırlar içinde bütündür parçalanamaz.</w:t>
      </w:r>
    </w:p>
    <w:p w:rsidR="00662068" w:rsidRPr="00C26DDD" w:rsidRDefault="000270D2" w:rsidP="00662068">
      <w:pPr>
        <w:pStyle w:val="ListeParagraf"/>
        <w:numPr>
          <w:ilvl w:val="0"/>
          <w:numId w:val="4"/>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Kuvay-ı Milliyeyi tanımak esastır.</w:t>
      </w:r>
    </w:p>
    <w:p w:rsidR="00662068" w:rsidRPr="00C26DDD" w:rsidRDefault="00662068" w:rsidP="00662068">
      <w:pPr>
        <w:pStyle w:val="ListeParagraf"/>
        <w:numPr>
          <w:ilvl w:val="0"/>
          <w:numId w:val="4"/>
        </w:numPr>
        <w:tabs>
          <w:tab w:val="left" w:pos="5910"/>
        </w:tabs>
        <w:spacing w:after="0"/>
        <w:ind w:right="-851"/>
        <w:rPr>
          <w:rFonts w:ascii="TTKB Dik Temel Abece" w:hAnsi="TTKB Dik Temel Abece"/>
          <w:sz w:val="28"/>
          <w:szCs w:val="28"/>
        </w:rPr>
      </w:pPr>
      <w:r w:rsidRPr="00C26DDD">
        <w:rPr>
          <w:rFonts w:ascii="TTKB Dik Temel Abece" w:hAnsi="TTKB Dik Temel Abece"/>
          <w:sz w:val="28"/>
          <w:szCs w:val="28"/>
        </w:rPr>
        <w:t>Milli Cemiyetler tek çatı altında toplanacak.</w:t>
      </w:r>
    </w:p>
    <w:p w:rsidR="00662068" w:rsidRPr="00C26DDD" w:rsidRDefault="00662068" w:rsidP="00662068">
      <w:pPr>
        <w:tabs>
          <w:tab w:val="left" w:pos="5910"/>
        </w:tabs>
        <w:spacing w:after="0"/>
        <w:ind w:left="-851" w:right="-851"/>
        <w:rPr>
          <w:rFonts w:ascii="TTKB Dik Temel Abece" w:hAnsi="TTKB Dik Temel Abece"/>
          <w:sz w:val="28"/>
          <w:szCs w:val="28"/>
        </w:rPr>
      </w:pPr>
    </w:p>
    <w:p w:rsidR="00662068" w:rsidRPr="00C26DDD" w:rsidRDefault="00662068" w:rsidP="00662068">
      <w:pPr>
        <w:tabs>
          <w:tab w:val="left" w:pos="5910"/>
        </w:tabs>
        <w:spacing w:after="0"/>
        <w:ind w:left="-851" w:right="-851"/>
        <w:rPr>
          <w:rFonts w:ascii="TTKB Dik Temel Abece" w:hAnsi="TTKB Dik Temel Abece"/>
          <w:b/>
          <w:i/>
          <w:sz w:val="28"/>
          <w:szCs w:val="28"/>
          <w:u w:val="single"/>
        </w:rPr>
      </w:pPr>
      <w:r w:rsidRPr="00C26DDD">
        <w:rPr>
          <w:rFonts w:ascii="TTKB Dik Temel Abece" w:hAnsi="TTKB Dik Temel Abece"/>
          <w:b/>
          <w:i/>
          <w:sz w:val="28"/>
          <w:szCs w:val="28"/>
          <w:u w:val="single"/>
        </w:rPr>
        <w:t>Sivas Kongresinden sonra Mustafa Kemal Ankara’ya Geldi ve 23 Nisan !920’de TBMM’yi açtı.</w:t>
      </w:r>
    </w:p>
    <w:p w:rsidR="00662068" w:rsidRPr="00C26DDD" w:rsidRDefault="00662068" w:rsidP="00662068">
      <w:pPr>
        <w:tabs>
          <w:tab w:val="left" w:pos="5910"/>
        </w:tabs>
        <w:spacing w:after="0"/>
        <w:ind w:left="-851" w:right="-851"/>
        <w:rPr>
          <w:rFonts w:ascii="TTKB Dik Temel Abece" w:hAnsi="TTKB Dik Temel Abece"/>
          <w:b/>
          <w:i/>
          <w:sz w:val="28"/>
          <w:szCs w:val="28"/>
          <w:u w:val="single"/>
        </w:rPr>
      </w:pPr>
      <w:r w:rsidRPr="00C26DDD">
        <w:rPr>
          <w:rFonts w:ascii="TTKB Dik Temel Abece" w:hAnsi="TTKB Dik Temel Abece"/>
          <w:b/>
          <w:i/>
          <w:sz w:val="28"/>
          <w:szCs w:val="28"/>
          <w:u w:val="single"/>
        </w:rPr>
        <w:t>Mustafa Kemal Büyük Millet Meclisi Başkanı oldu.</w:t>
      </w:r>
    </w:p>
    <w:p w:rsidR="00662068" w:rsidRPr="00C26DDD" w:rsidRDefault="00662068" w:rsidP="000270D2">
      <w:pPr>
        <w:tabs>
          <w:tab w:val="left" w:pos="5910"/>
        </w:tabs>
        <w:spacing w:after="0"/>
        <w:ind w:left="-851" w:right="-851"/>
        <w:rPr>
          <w:rFonts w:ascii="TTKB Dik Temel Abece" w:hAnsi="TTKB Dik Temel Abece"/>
          <w:sz w:val="28"/>
          <w:szCs w:val="28"/>
        </w:rPr>
      </w:pPr>
    </w:p>
    <w:p w:rsidR="00662068" w:rsidRPr="00C26DDD" w:rsidRDefault="00662068" w:rsidP="00662068">
      <w:pPr>
        <w:pStyle w:val="ListeParagraf"/>
        <w:ind w:left="-851"/>
        <w:rPr>
          <w:rFonts w:ascii="TTKB Dik Temel Abece" w:hAnsi="TTKB Dik Temel Abece"/>
          <w:b/>
          <w:sz w:val="28"/>
          <w:szCs w:val="28"/>
        </w:rPr>
      </w:pPr>
      <w:r w:rsidRPr="00C26DDD">
        <w:rPr>
          <w:rFonts w:ascii="TTKB Dik Temel Abece" w:hAnsi="TTKB Dik Temel Abece"/>
          <w:sz w:val="28"/>
          <w:szCs w:val="28"/>
        </w:rPr>
        <w:t>DOĞU CEPHESİ</w:t>
      </w:r>
      <w:r w:rsidRPr="00C26DDD">
        <w:rPr>
          <w:rFonts w:ascii="TTKB Dik Temel Abece" w:hAnsi="TTKB Dik Temel Abece"/>
          <w:b/>
          <w:sz w:val="28"/>
          <w:szCs w:val="28"/>
        </w:rPr>
        <w:t>( Kars,Sarıkamış,Ardahan ve çevresi)</w:t>
      </w:r>
    </w:p>
    <w:p w:rsidR="00662068" w:rsidRPr="00C26DDD" w:rsidRDefault="00662068" w:rsidP="00662068">
      <w:pPr>
        <w:pStyle w:val="ListeParagraf"/>
        <w:numPr>
          <w:ilvl w:val="0"/>
          <w:numId w:val="3"/>
        </w:numPr>
        <w:rPr>
          <w:rFonts w:ascii="TTKB Dik Temel Abece" w:hAnsi="TTKB Dik Temel Abece"/>
          <w:sz w:val="28"/>
          <w:szCs w:val="28"/>
        </w:rPr>
      </w:pPr>
      <w:r w:rsidRPr="00C26DDD">
        <w:rPr>
          <w:rFonts w:ascii="TTKB Dik Temel Abece" w:hAnsi="TTKB Dik Temel Abece"/>
          <w:sz w:val="28"/>
          <w:szCs w:val="28"/>
        </w:rPr>
        <w:t xml:space="preserve">Milli mücadelede savaştığımız </w:t>
      </w:r>
      <w:r w:rsidRPr="00C26DDD">
        <w:rPr>
          <w:rFonts w:ascii="TTKB Dik Temel Abece" w:hAnsi="TTKB Dik Temel Abece"/>
          <w:b/>
          <w:sz w:val="28"/>
          <w:szCs w:val="28"/>
        </w:rPr>
        <w:t>ilk cephedir</w:t>
      </w:r>
      <w:r w:rsidRPr="00C26DDD">
        <w:rPr>
          <w:rFonts w:ascii="TTKB Dik Temel Abece" w:hAnsi="TTKB Dik Temel Abece"/>
          <w:sz w:val="28"/>
          <w:szCs w:val="28"/>
        </w:rPr>
        <w:t>.</w:t>
      </w:r>
    </w:p>
    <w:p w:rsidR="00662068" w:rsidRPr="00C26DDD" w:rsidRDefault="00662068" w:rsidP="00662068">
      <w:pPr>
        <w:pStyle w:val="ListeParagraf"/>
        <w:numPr>
          <w:ilvl w:val="0"/>
          <w:numId w:val="3"/>
        </w:numPr>
        <w:rPr>
          <w:rFonts w:ascii="TTKB Dik Temel Abece" w:hAnsi="TTKB Dik Temel Abece"/>
          <w:sz w:val="28"/>
          <w:szCs w:val="28"/>
        </w:rPr>
      </w:pPr>
      <w:r w:rsidRPr="00C26DDD">
        <w:rPr>
          <w:rFonts w:ascii="TTKB Dik Temel Abece" w:hAnsi="TTKB Dik Temel Abece"/>
          <w:sz w:val="28"/>
          <w:szCs w:val="28"/>
        </w:rPr>
        <w:t>Ermenilere karşı savaşılmıştır.</w:t>
      </w:r>
    </w:p>
    <w:p w:rsidR="00662068" w:rsidRPr="00C26DDD" w:rsidRDefault="00662068" w:rsidP="00662068">
      <w:pPr>
        <w:pStyle w:val="ListeParagraf"/>
        <w:numPr>
          <w:ilvl w:val="0"/>
          <w:numId w:val="3"/>
        </w:numPr>
        <w:rPr>
          <w:rFonts w:ascii="TTKB Dik Temel Abece" w:hAnsi="TTKB Dik Temel Abece"/>
          <w:sz w:val="28"/>
          <w:szCs w:val="28"/>
        </w:rPr>
      </w:pPr>
      <w:r w:rsidRPr="00C26DDD">
        <w:rPr>
          <w:rFonts w:ascii="TTKB Dik Temel Abece" w:hAnsi="TTKB Dik Temel Abece"/>
          <w:sz w:val="28"/>
          <w:szCs w:val="28"/>
        </w:rPr>
        <w:t>Ermeniler Kars ve Ardahan çevresini işgal etmişlerdir.</w:t>
      </w:r>
    </w:p>
    <w:p w:rsidR="00662068" w:rsidRPr="00C26DDD" w:rsidRDefault="00662068" w:rsidP="00662068">
      <w:pPr>
        <w:pStyle w:val="ListeParagraf"/>
        <w:numPr>
          <w:ilvl w:val="0"/>
          <w:numId w:val="3"/>
        </w:numPr>
        <w:rPr>
          <w:rFonts w:ascii="TTKB Dik Temel Abece" w:hAnsi="TTKB Dik Temel Abece"/>
          <w:sz w:val="28"/>
          <w:szCs w:val="28"/>
        </w:rPr>
      </w:pPr>
      <w:r w:rsidRPr="00C26DDD">
        <w:rPr>
          <w:rFonts w:ascii="TTKB Dik Temel Abece" w:hAnsi="TTKB Dik Temel Abece"/>
          <w:sz w:val="28"/>
          <w:szCs w:val="28"/>
        </w:rPr>
        <w:t xml:space="preserve">Doğu cephesinde dağıtılmayan tek ordu olan 15. Kolordu vardı ve bu ordunun başında </w:t>
      </w:r>
      <w:r w:rsidRPr="00C26DDD">
        <w:rPr>
          <w:rFonts w:ascii="TTKB Dik Temel Abece" w:hAnsi="TTKB Dik Temel Abece"/>
          <w:b/>
          <w:sz w:val="28"/>
          <w:szCs w:val="28"/>
          <w:u w:val="single"/>
        </w:rPr>
        <w:t>Kazım Karabekir</w:t>
      </w:r>
      <w:r w:rsidRPr="00C26DDD">
        <w:rPr>
          <w:rFonts w:ascii="TTKB Dik Temel Abece" w:hAnsi="TTKB Dik Temel Abece"/>
          <w:sz w:val="28"/>
          <w:szCs w:val="28"/>
        </w:rPr>
        <w:t xml:space="preserve"> bulunuyordu. Meclis </w:t>
      </w:r>
      <w:r w:rsidRPr="00C26DDD">
        <w:rPr>
          <w:rFonts w:ascii="TTKB Dik Temel Abece" w:hAnsi="TTKB Dik Temel Abece"/>
          <w:b/>
          <w:sz w:val="28"/>
          <w:szCs w:val="28"/>
          <w:u w:val="single"/>
        </w:rPr>
        <w:t>Doğu cephesi komutanı olarak Kazım Karabekir</w:t>
      </w:r>
      <w:r w:rsidRPr="00C26DDD">
        <w:rPr>
          <w:rFonts w:ascii="TTKB Dik Temel Abece" w:hAnsi="TTKB Dik Temel Abece"/>
          <w:sz w:val="28"/>
          <w:szCs w:val="28"/>
        </w:rPr>
        <w:t>’i görevlendirdi.</w:t>
      </w:r>
    </w:p>
    <w:p w:rsidR="00662068" w:rsidRDefault="00662068" w:rsidP="00662068">
      <w:pPr>
        <w:pStyle w:val="ListeParagraf"/>
        <w:numPr>
          <w:ilvl w:val="0"/>
          <w:numId w:val="3"/>
        </w:numPr>
        <w:rPr>
          <w:rFonts w:ascii="TTKB Dik Temel Abece" w:hAnsi="TTKB Dik Temel Abece"/>
          <w:sz w:val="28"/>
          <w:szCs w:val="28"/>
        </w:rPr>
      </w:pPr>
      <w:r w:rsidRPr="00C26DDD">
        <w:rPr>
          <w:rFonts w:ascii="TTKB Dik Temel Abece" w:hAnsi="TTKB Dik Temel Abece"/>
          <w:sz w:val="28"/>
          <w:szCs w:val="28"/>
        </w:rPr>
        <w:t>Kazım Karabekir ve askerleri Ermenileri Doğu cephesinde büyük bir bozguna uğrattılar. Böylece Kars ve Ardahan çevresi Ermenilerden geri alınmış oldu.</w:t>
      </w:r>
      <w:r w:rsidRPr="00C26DDD">
        <w:rPr>
          <w:rFonts w:ascii="TTKB Dik Temel Abece" w:hAnsi="TTKB Dik Temel Abece"/>
          <w:b/>
          <w:sz w:val="28"/>
          <w:szCs w:val="28"/>
          <w:u w:val="single"/>
        </w:rPr>
        <w:t>(1920</w:t>
      </w:r>
      <w:r w:rsidRPr="00C26DDD">
        <w:rPr>
          <w:rFonts w:ascii="TTKB Dik Temel Abece" w:hAnsi="TTKB Dik Temel Abece"/>
          <w:sz w:val="28"/>
          <w:szCs w:val="28"/>
        </w:rPr>
        <w:t>)</w:t>
      </w:r>
    </w:p>
    <w:p w:rsidR="00C26DDD" w:rsidRPr="00C26DDD" w:rsidRDefault="00C26DDD" w:rsidP="00662068">
      <w:pPr>
        <w:pStyle w:val="ListeParagraf"/>
        <w:numPr>
          <w:ilvl w:val="0"/>
          <w:numId w:val="3"/>
        </w:numPr>
        <w:rPr>
          <w:rFonts w:ascii="TTKB Dik Temel Abece" w:hAnsi="TTKB Dik Temel Abece"/>
          <w:sz w:val="28"/>
          <w:szCs w:val="28"/>
        </w:rPr>
      </w:pPr>
      <w:r>
        <w:rPr>
          <w:rFonts w:ascii="TTKB Dik Temel Abece" w:hAnsi="TTKB Dik Temel Abece"/>
          <w:sz w:val="28"/>
          <w:szCs w:val="28"/>
        </w:rPr>
        <w:lastRenderedPageBreak/>
        <w:t>Bu cephedeki Savaş sonunda Büyük Millet Meclisi ve Ermenistan arasında Gümrü Antlaşması imzalandı. Bu antlaşma Ankara Hükümetinin ilk siyasi başarısıdır.</w:t>
      </w:r>
    </w:p>
    <w:p w:rsidR="00C26DDD" w:rsidRDefault="00662068" w:rsidP="00C26DDD">
      <w:pPr>
        <w:pStyle w:val="ListeParagraf"/>
        <w:numPr>
          <w:ilvl w:val="0"/>
          <w:numId w:val="3"/>
        </w:numPr>
        <w:rPr>
          <w:rFonts w:ascii="TTKB Dik Temel Abece" w:hAnsi="TTKB Dik Temel Abece"/>
          <w:sz w:val="28"/>
          <w:szCs w:val="28"/>
        </w:rPr>
      </w:pPr>
      <w:r w:rsidRPr="00C26DDD">
        <w:rPr>
          <w:rFonts w:ascii="TTKB Dik Temel Abece" w:hAnsi="TTKB Dik Temel Abece"/>
          <w:sz w:val="28"/>
          <w:szCs w:val="28"/>
        </w:rPr>
        <w:t>Savaşın ardından Doğu cephesi kapatıldı. Buradaki birlikler Batı cephesine kaydırıldı</w:t>
      </w:r>
    </w:p>
    <w:p w:rsidR="00C26DDD" w:rsidRDefault="00C26DDD" w:rsidP="00C26DDD">
      <w:pPr>
        <w:ind w:left="-851"/>
        <w:rPr>
          <w:rFonts w:ascii="TTKB Dik Temel Abece" w:hAnsi="TTKB Dik Temel Abece"/>
          <w:sz w:val="28"/>
          <w:szCs w:val="28"/>
        </w:rPr>
      </w:pPr>
    </w:p>
    <w:p w:rsidR="00C26DDD" w:rsidRDefault="00C26DDD" w:rsidP="00C26DDD">
      <w:pPr>
        <w:pStyle w:val="ListeParagraf"/>
        <w:ind w:left="284"/>
        <w:rPr>
          <w:rFonts w:ascii="TTKB Dik Temel Abece" w:hAnsi="TTKB Dik Temel Abece"/>
          <w:sz w:val="28"/>
          <w:szCs w:val="28"/>
        </w:rPr>
      </w:pPr>
    </w:p>
    <w:p w:rsidR="00C26DDD" w:rsidRDefault="00C26DDD" w:rsidP="00C26DDD">
      <w:pPr>
        <w:pStyle w:val="ListeParagraf"/>
        <w:ind w:left="284"/>
        <w:rPr>
          <w:rFonts w:ascii="TTKB Dik Temel Abece" w:hAnsi="TTKB Dik Temel Abece"/>
          <w:sz w:val="28"/>
          <w:szCs w:val="28"/>
        </w:rPr>
      </w:pPr>
    </w:p>
    <w:p w:rsidR="00C26DDD" w:rsidRPr="00C26DDD" w:rsidRDefault="00C26DDD" w:rsidP="00C26DDD">
      <w:pPr>
        <w:pStyle w:val="ListeParagraf"/>
        <w:ind w:left="-851"/>
        <w:rPr>
          <w:rFonts w:ascii="TTKB Dik Temel Abece" w:hAnsi="TTKB Dik Temel Abece"/>
          <w:sz w:val="28"/>
          <w:szCs w:val="28"/>
        </w:rPr>
      </w:pPr>
      <w:r w:rsidRPr="00C26DDD">
        <w:rPr>
          <w:rFonts w:ascii="TTKB Dik Temel Abece" w:hAnsi="TTKB Dik Temel Abece"/>
          <w:b/>
          <w:sz w:val="28"/>
          <w:szCs w:val="28"/>
        </w:rPr>
        <w:t>2)</w:t>
      </w:r>
      <w:r w:rsidRPr="00C26DDD">
        <w:rPr>
          <w:rFonts w:ascii="TTKB Dik Temel Abece" w:hAnsi="TTKB Dik Temel Abece"/>
          <w:b/>
          <w:sz w:val="28"/>
          <w:szCs w:val="28"/>
          <w:u w:val="single"/>
        </w:rPr>
        <w:t>GÜNEY CEPHESİ</w:t>
      </w:r>
      <w:r w:rsidRPr="00C26DDD">
        <w:rPr>
          <w:rFonts w:ascii="TTKB Dik Temel Abece" w:hAnsi="TTKB Dik Temel Abece"/>
          <w:b/>
          <w:sz w:val="28"/>
          <w:szCs w:val="28"/>
        </w:rPr>
        <w:t xml:space="preserve"> ( MARAŞ,URFA,ANTEP)</w:t>
      </w:r>
    </w:p>
    <w:p w:rsidR="00C26DDD" w:rsidRPr="00C26DDD" w:rsidRDefault="00C26DDD" w:rsidP="00C26DDD">
      <w:pPr>
        <w:pStyle w:val="ListeParagraf"/>
        <w:numPr>
          <w:ilvl w:val="0"/>
          <w:numId w:val="6"/>
        </w:numPr>
        <w:ind w:left="-426"/>
        <w:rPr>
          <w:rFonts w:ascii="TTKB Dik Temel Abece" w:hAnsi="TTKB Dik Temel Abece"/>
          <w:sz w:val="28"/>
          <w:szCs w:val="28"/>
        </w:rPr>
      </w:pPr>
      <w:r w:rsidRPr="00C26DDD">
        <w:rPr>
          <w:rFonts w:ascii="TTKB Dik Temel Abece" w:hAnsi="TTKB Dik Temel Abece"/>
          <w:sz w:val="28"/>
          <w:szCs w:val="28"/>
        </w:rPr>
        <w:t xml:space="preserve">Güney cephesinde </w:t>
      </w:r>
      <w:r w:rsidRPr="00C26DDD">
        <w:rPr>
          <w:rFonts w:ascii="TTKB Dik Temel Abece" w:hAnsi="TTKB Dik Temel Abece"/>
          <w:b/>
          <w:sz w:val="28"/>
          <w:szCs w:val="28"/>
          <w:u w:val="single"/>
        </w:rPr>
        <w:t>Fransız ve Ermenilere</w:t>
      </w:r>
      <w:r w:rsidRPr="00C26DDD">
        <w:rPr>
          <w:rFonts w:ascii="TTKB Dik Temel Abece" w:hAnsi="TTKB Dik Temel Abece"/>
          <w:sz w:val="28"/>
          <w:szCs w:val="28"/>
        </w:rPr>
        <w:t xml:space="preserve"> karşı savaşılmıştır.</w:t>
      </w:r>
    </w:p>
    <w:p w:rsidR="00C26DDD" w:rsidRPr="00C26DDD" w:rsidRDefault="00C26DDD" w:rsidP="00C26DDD">
      <w:pPr>
        <w:pStyle w:val="ListeParagraf"/>
        <w:numPr>
          <w:ilvl w:val="0"/>
          <w:numId w:val="6"/>
        </w:numPr>
        <w:ind w:left="-426"/>
        <w:rPr>
          <w:rFonts w:ascii="TTKB Dik Temel Abece" w:hAnsi="TTKB Dik Temel Abece"/>
          <w:sz w:val="28"/>
          <w:szCs w:val="28"/>
        </w:rPr>
      </w:pPr>
      <w:r w:rsidRPr="00C26DDD">
        <w:rPr>
          <w:rFonts w:ascii="TTKB Dik Temel Abece" w:hAnsi="TTKB Dik Temel Abece"/>
          <w:sz w:val="28"/>
          <w:szCs w:val="28"/>
        </w:rPr>
        <w:t>Fransızlar Maraş,Urfa ve Antep’i işgal etmişlerdi.</w:t>
      </w:r>
    </w:p>
    <w:p w:rsidR="00C26DDD" w:rsidRDefault="00C26DDD" w:rsidP="00C26DDD">
      <w:pPr>
        <w:pStyle w:val="ListeParagraf"/>
        <w:numPr>
          <w:ilvl w:val="0"/>
          <w:numId w:val="6"/>
        </w:numPr>
        <w:ind w:left="-426"/>
        <w:rPr>
          <w:rFonts w:ascii="TTKB Dik Temel Abece" w:hAnsi="TTKB Dik Temel Abece"/>
          <w:sz w:val="28"/>
          <w:szCs w:val="28"/>
        </w:rPr>
      </w:pPr>
      <w:r w:rsidRPr="00C26DDD">
        <w:rPr>
          <w:rFonts w:ascii="TTKB Dik Temel Abece" w:hAnsi="TTKB Dik Temel Abece"/>
          <w:sz w:val="28"/>
          <w:szCs w:val="28"/>
        </w:rPr>
        <w:t>Güney cephesinde Kuvayı Milliye birlikleri savaşmıştır.</w:t>
      </w:r>
    </w:p>
    <w:p w:rsidR="00D25CF3" w:rsidRPr="00D25CF3" w:rsidRDefault="00D25CF3" w:rsidP="00D25CF3">
      <w:pPr>
        <w:ind w:left="-786"/>
        <w:rPr>
          <w:rFonts w:ascii="TTKB Dik Temel Abece" w:hAnsi="TTKB Dik Temel Abece"/>
          <w:sz w:val="28"/>
          <w:szCs w:val="28"/>
        </w:rPr>
      </w:pPr>
      <w:r>
        <w:rPr>
          <w:rFonts w:ascii="TTKB Dik Temel Abece" w:hAnsi="TTKB Dik Temel Abece"/>
          <w:sz w:val="28"/>
          <w:szCs w:val="28"/>
        </w:rPr>
        <w:t>MARAŞ</w:t>
      </w:r>
    </w:p>
    <w:p w:rsidR="00C26DDD" w:rsidRPr="00C26DDD" w:rsidRDefault="00C26DDD" w:rsidP="00C26DDD">
      <w:pPr>
        <w:pStyle w:val="ListeParagraf"/>
        <w:ind w:left="1004"/>
        <w:rPr>
          <w:rFonts w:ascii="TTKB Dik Temel Abece" w:hAnsi="TTKB Dik Temel Abece"/>
          <w:sz w:val="28"/>
          <w:szCs w:val="28"/>
        </w:rPr>
      </w:pPr>
    </w:p>
    <w:p w:rsidR="00C26DDD" w:rsidRPr="00C26DDD" w:rsidRDefault="00C26DDD" w:rsidP="00D25CF3">
      <w:pPr>
        <w:pStyle w:val="ListeParagraf"/>
        <w:numPr>
          <w:ilvl w:val="0"/>
          <w:numId w:val="7"/>
        </w:numPr>
        <w:ind w:left="-709" w:hanging="65"/>
        <w:rPr>
          <w:rFonts w:ascii="TTKB Dik Temel Abece" w:hAnsi="TTKB Dik Temel Abece"/>
          <w:sz w:val="28"/>
          <w:szCs w:val="28"/>
        </w:rPr>
      </w:pPr>
      <w:r w:rsidRPr="00C26DDD">
        <w:rPr>
          <w:rFonts w:ascii="TTKB Dik Temel Abece" w:hAnsi="TTKB Dik Temel Abece"/>
          <w:sz w:val="28"/>
          <w:szCs w:val="28"/>
        </w:rPr>
        <w:t xml:space="preserve">Maraş’ta düşmana karşı ilk kurşunu sıkan </w:t>
      </w:r>
      <w:r w:rsidRPr="00C26DDD">
        <w:rPr>
          <w:rFonts w:ascii="TTKB Dik Temel Abece" w:hAnsi="TTKB Dik Temel Abece"/>
          <w:b/>
          <w:i/>
          <w:sz w:val="28"/>
          <w:szCs w:val="28"/>
          <w:u w:val="single"/>
        </w:rPr>
        <w:t>Sütçü İmam</w:t>
      </w:r>
      <w:r w:rsidRPr="00C26DDD">
        <w:rPr>
          <w:rFonts w:ascii="TTKB Dik Temel Abece" w:hAnsi="TTKB Dik Temel Abece"/>
          <w:sz w:val="28"/>
          <w:szCs w:val="28"/>
        </w:rPr>
        <w:t xml:space="preserve"> olmuştur.</w:t>
      </w:r>
    </w:p>
    <w:p w:rsidR="00C26DDD" w:rsidRPr="00C26DDD" w:rsidRDefault="00C26DDD" w:rsidP="00D25CF3">
      <w:pPr>
        <w:pStyle w:val="ListeParagraf"/>
        <w:numPr>
          <w:ilvl w:val="0"/>
          <w:numId w:val="7"/>
        </w:numPr>
        <w:ind w:left="-709" w:hanging="65"/>
        <w:rPr>
          <w:rFonts w:ascii="TTKB Dik Temel Abece" w:hAnsi="TTKB Dik Temel Abece"/>
          <w:sz w:val="28"/>
          <w:szCs w:val="28"/>
        </w:rPr>
      </w:pPr>
      <w:r w:rsidRPr="00C26DDD">
        <w:rPr>
          <w:rFonts w:ascii="TTKB Dik Temel Abece" w:hAnsi="TTKB Dik Temel Abece"/>
          <w:sz w:val="28"/>
          <w:szCs w:val="28"/>
        </w:rPr>
        <w:t>Fransızların bayrağımızı indirmesi ile halk direnişini artırdı ve kuvayı milliye birlikleri Fransızları Maraş’tan çıkardı. (</w:t>
      </w:r>
      <w:r w:rsidRPr="00C26DDD">
        <w:rPr>
          <w:rFonts w:ascii="TTKB Dik Temel Abece" w:hAnsi="TTKB Dik Temel Abece"/>
          <w:b/>
          <w:sz w:val="28"/>
          <w:szCs w:val="28"/>
        </w:rPr>
        <w:t>1920</w:t>
      </w:r>
      <w:r w:rsidRPr="00C26DDD">
        <w:rPr>
          <w:rFonts w:ascii="TTKB Dik Temel Abece" w:hAnsi="TTKB Dik Temel Abece"/>
          <w:sz w:val="28"/>
          <w:szCs w:val="28"/>
        </w:rPr>
        <w:t>)</w:t>
      </w:r>
    </w:p>
    <w:p w:rsidR="00C26DDD" w:rsidRPr="00C26DDD" w:rsidRDefault="00C26DDD" w:rsidP="00D25CF3">
      <w:pPr>
        <w:pStyle w:val="ListeParagraf"/>
        <w:numPr>
          <w:ilvl w:val="0"/>
          <w:numId w:val="7"/>
        </w:numPr>
        <w:ind w:left="-709" w:hanging="65"/>
        <w:rPr>
          <w:rFonts w:ascii="TTKB Dik Temel Abece" w:hAnsi="TTKB Dik Temel Abece"/>
          <w:sz w:val="28"/>
          <w:szCs w:val="28"/>
        </w:rPr>
      </w:pPr>
      <w:r w:rsidRPr="00C26DDD">
        <w:rPr>
          <w:rFonts w:ascii="TTKB Dik Temel Abece" w:hAnsi="TTKB Dik Temel Abece"/>
          <w:sz w:val="28"/>
          <w:szCs w:val="28"/>
        </w:rPr>
        <w:t xml:space="preserve">Maraş’ta milli mücadelenin sembolü </w:t>
      </w:r>
      <w:r w:rsidRPr="00C26DDD">
        <w:rPr>
          <w:rFonts w:ascii="TTKB Dik Temel Abece" w:hAnsi="TTKB Dik Temel Abece"/>
          <w:b/>
          <w:i/>
          <w:sz w:val="28"/>
          <w:szCs w:val="28"/>
        </w:rPr>
        <w:t>Sütçü İmam</w:t>
      </w:r>
      <w:r w:rsidRPr="00C26DDD">
        <w:rPr>
          <w:rFonts w:ascii="TTKB Dik Temel Abece" w:hAnsi="TTKB Dik Temel Abece"/>
          <w:sz w:val="28"/>
          <w:szCs w:val="28"/>
        </w:rPr>
        <w:t xml:space="preserve"> olmuştur.</w:t>
      </w:r>
    </w:p>
    <w:p w:rsidR="00C26DDD" w:rsidRPr="00C26DDD" w:rsidRDefault="00C26DDD" w:rsidP="00D25CF3">
      <w:pPr>
        <w:pStyle w:val="ListeParagraf"/>
        <w:numPr>
          <w:ilvl w:val="0"/>
          <w:numId w:val="7"/>
        </w:numPr>
        <w:ind w:left="-709" w:hanging="65"/>
        <w:rPr>
          <w:rFonts w:ascii="TTKB Dik Temel Abece" w:hAnsi="TTKB Dik Temel Abece"/>
          <w:sz w:val="28"/>
          <w:szCs w:val="28"/>
        </w:rPr>
      </w:pPr>
      <w:r w:rsidRPr="00C26DDD">
        <w:rPr>
          <w:rFonts w:ascii="TTKB Dik Temel Abece" w:hAnsi="TTKB Dik Temel Abece"/>
          <w:sz w:val="28"/>
          <w:szCs w:val="28"/>
        </w:rPr>
        <w:t>Daha sonra meclis Maraş’a “</w:t>
      </w:r>
      <w:r w:rsidRPr="00C26DDD">
        <w:rPr>
          <w:rFonts w:ascii="TTKB Dik Temel Abece" w:hAnsi="TTKB Dik Temel Abece"/>
          <w:b/>
          <w:i/>
          <w:sz w:val="28"/>
          <w:szCs w:val="28"/>
        </w:rPr>
        <w:t>Kahraman</w:t>
      </w:r>
      <w:r w:rsidRPr="00C26DDD">
        <w:rPr>
          <w:rFonts w:ascii="TTKB Dik Temel Abece" w:hAnsi="TTKB Dik Temel Abece"/>
          <w:sz w:val="28"/>
          <w:szCs w:val="28"/>
        </w:rPr>
        <w:t>” unvanı vermiştir.</w:t>
      </w:r>
    </w:p>
    <w:p w:rsidR="00C26DDD" w:rsidRPr="00C26DDD" w:rsidRDefault="00C26DDD" w:rsidP="00C26DDD">
      <w:pPr>
        <w:pStyle w:val="ListeParagraf"/>
        <w:ind w:left="284"/>
        <w:rPr>
          <w:rFonts w:ascii="TTKB Dik Temel Abece" w:hAnsi="TTKB Dik Temel Abece"/>
          <w:sz w:val="28"/>
          <w:szCs w:val="28"/>
        </w:rPr>
      </w:pPr>
    </w:p>
    <w:p w:rsidR="00C26DDD" w:rsidRPr="00C26DDD" w:rsidRDefault="00D25CF3" w:rsidP="00D25CF3">
      <w:pPr>
        <w:pStyle w:val="ListeParagraf"/>
        <w:ind w:left="-709"/>
        <w:rPr>
          <w:rFonts w:ascii="TTKB Dik Temel Abece" w:hAnsi="TTKB Dik Temel Abece"/>
          <w:sz w:val="28"/>
          <w:szCs w:val="28"/>
        </w:rPr>
      </w:pPr>
      <w:r>
        <w:rPr>
          <w:rFonts w:ascii="TTKB Dik Temel Abece" w:hAnsi="TTKB Dik Temel Abece"/>
          <w:sz w:val="28"/>
          <w:szCs w:val="28"/>
        </w:rPr>
        <w:t>URFA</w:t>
      </w:r>
    </w:p>
    <w:p w:rsidR="00C26DDD" w:rsidRPr="00C26DDD" w:rsidRDefault="00C26DDD" w:rsidP="00D25CF3">
      <w:pPr>
        <w:pStyle w:val="ListeParagraf"/>
        <w:numPr>
          <w:ilvl w:val="0"/>
          <w:numId w:val="8"/>
        </w:numPr>
        <w:ind w:left="-709" w:hanging="141"/>
        <w:rPr>
          <w:rFonts w:ascii="TTKB Dik Temel Abece" w:hAnsi="TTKB Dik Temel Abece"/>
          <w:sz w:val="28"/>
          <w:szCs w:val="28"/>
        </w:rPr>
      </w:pPr>
      <w:r w:rsidRPr="00C26DDD">
        <w:rPr>
          <w:rFonts w:ascii="TTKB Dik Temel Abece" w:hAnsi="TTKB Dik Temel Abece"/>
          <w:sz w:val="28"/>
          <w:szCs w:val="28"/>
        </w:rPr>
        <w:t xml:space="preserve">Urfa’da direnişin sembolü </w:t>
      </w:r>
      <w:r w:rsidRPr="00C26DDD">
        <w:rPr>
          <w:rFonts w:ascii="TTKB Dik Temel Abece" w:hAnsi="TTKB Dik Temel Abece"/>
          <w:b/>
          <w:sz w:val="28"/>
          <w:szCs w:val="28"/>
          <w:u w:val="single"/>
        </w:rPr>
        <w:t>Ali Saip Bey</w:t>
      </w:r>
      <w:r w:rsidRPr="00C26DDD">
        <w:rPr>
          <w:rFonts w:ascii="TTKB Dik Temel Abece" w:hAnsi="TTKB Dik Temel Abece"/>
          <w:sz w:val="28"/>
          <w:szCs w:val="28"/>
        </w:rPr>
        <w:t xml:space="preserve"> olmuştur.</w:t>
      </w:r>
    </w:p>
    <w:p w:rsidR="00C26DDD" w:rsidRPr="00C26DDD" w:rsidRDefault="00C26DDD" w:rsidP="00D25CF3">
      <w:pPr>
        <w:pStyle w:val="ListeParagraf"/>
        <w:numPr>
          <w:ilvl w:val="0"/>
          <w:numId w:val="8"/>
        </w:numPr>
        <w:ind w:left="-709" w:hanging="141"/>
        <w:rPr>
          <w:rFonts w:ascii="TTKB Dik Temel Abece" w:hAnsi="TTKB Dik Temel Abece"/>
          <w:sz w:val="28"/>
          <w:szCs w:val="28"/>
        </w:rPr>
      </w:pPr>
      <w:r w:rsidRPr="00C26DDD">
        <w:rPr>
          <w:rFonts w:ascii="TTKB Dik Temel Abece" w:hAnsi="TTKB Dik Temel Abece"/>
          <w:sz w:val="28"/>
          <w:szCs w:val="28"/>
        </w:rPr>
        <w:t>Ali Saip Bey tecrübeli bir subaydı ve M.Kemal onu Urfa’daki Kuvayı milliye birliklerinin başına komutan olarak tayin etti. Ali saip bey komutasındaki kuvayı milliye birlikleri Fransızları Urfa’dan çıkarmıştır. (</w:t>
      </w:r>
      <w:r w:rsidRPr="00C26DDD">
        <w:rPr>
          <w:rFonts w:ascii="TTKB Dik Temel Abece" w:hAnsi="TTKB Dik Temel Abece"/>
          <w:b/>
          <w:sz w:val="28"/>
          <w:szCs w:val="28"/>
        </w:rPr>
        <w:t>1920</w:t>
      </w:r>
      <w:r w:rsidRPr="00C26DDD">
        <w:rPr>
          <w:rFonts w:ascii="TTKB Dik Temel Abece" w:hAnsi="TTKB Dik Temel Abece"/>
          <w:sz w:val="28"/>
          <w:szCs w:val="28"/>
        </w:rPr>
        <w:t>)</w:t>
      </w:r>
    </w:p>
    <w:p w:rsidR="00C26DDD" w:rsidRDefault="00C26DDD" w:rsidP="00D25CF3">
      <w:pPr>
        <w:pStyle w:val="ListeParagraf"/>
        <w:numPr>
          <w:ilvl w:val="0"/>
          <w:numId w:val="8"/>
        </w:numPr>
        <w:ind w:left="-709" w:hanging="141"/>
        <w:rPr>
          <w:rFonts w:ascii="TTKB Dik Temel Abece" w:hAnsi="TTKB Dik Temel Abece"/>
          <w:sz w:val="28"/>
          <w:szCs w:val="28"/>
        </w:rPr>
      </w:pPr>
      <w:r w:rsidRPr="00C26DDD">
        <w:rPr>
          <w:rFonts w:ascii="TTKB Dik Temel Abece" w:hAnsi="TTKB Dik Temel Abece"/>
          <w:sz w:val="28"/>
          <w:szCs w:val="28"/>
        </w:rPr>
        <w:t>Daha sonra meclis Urfa’ya “</w:t>
      </w:r>
      <w:r w:rsidRPr="00C26DDD">
        <w:rPr>
          <w:rFonts w:ascii="TTKB Dik Temel Abece" w:hAnsi="TTKB Dik Temel Abece"/>
          <w:b/>
          <w:i/>
          <w:sz w:val="28"/>
          <w:szCs w:val="28"/>
        </w:rPr>
        <w:t>Şanlı</w:t>
      </w:r>
      <w:r w:rsidRPr="00C26DDD">
        <w:rPr>
          <w:rFonts w:ascii="TTKB Dik Temel Abece" w:hAnsi="TTKB Dik Temel Abece"/>
          <w:sz w:val="28"/>
          <w:szCs w:val="28"/>
        </w:rPr>
        <w:t>” unvanı vermiştir. Bundan sonra Urfa’nın adı Şanlıurfa olmuştur.</w:t>
      </w:r>
    </w:p>
    <w:p w:rsidR="00D25CF3" w:rsidRPr="00C26DDD" w:rsidRDefault="00D25CF3" w:rsidP="00D25CF3">
      <w:pPr>
        <w:pStyle w:val="ListeParagraf"/>
        <w:ind w:left="-709"/>
        <w:rPr>
          <w:rFonts w:ascii="TTKB Dik Temel Abece" w:hAnsi="TTKB Dik Temel Abece"/>
          <w:sz w:val="28"/>
          <w:szCs w:val="28"/>
        </w:rPr>
      </w:pPr>
    </w:p>
    <w:p w:rsidR="00C26DDD" w:rsidRPr="00C26DDD" w:rsidRDefault="00D25CF3" w:rsidP="00D25CF3">
      <w:pPr>
        <w:pStyle w:val="ListeParagraf"/>
        <w:ind w:left="-709"/>
        <w:rPr>
          <w:rFonts w:ascii="TTKB Dik Temel Abece" w:hAnsi="TTKB Dik Temel Abece"/>
          <w:sz w:val="28"/>
          <w:szCs w:val="28"/>
        </w:rPr>
      </w:pPr>
      <w:r>
        <w:rPr>
          <w:rFonts w:ascii="TTKB Dik Temel Abece" w:hAnsi="TTKB Dik Temel Abece"/>
          <w:sz w:val="28"/>
          <w:szCs w:val="28"/>
        </w:rPr>
        <w:t>ANTEP</w:t>
      </w:r>
    </w:p>
    <w:p w:rsidR="00C26DDD" w:rsidRPr="00C26DDD" w:rsidRDefault="00C26DDD" w:rsidP="00D25CF3">
      <w:pPr>
        <w:pStyle w:val="ListeParagraf"/>
        <w:numPr>
          <w:ilvl w:val="0"/>
          <w:numId w:val="9"/>
        </w:numPr>
        <w:tabs>
          <w:tab w:val="left" w:pos="142"/>
        </w:tabs>
        <w:ind w:left="-709" w:hanging="142"/>
        <w:rPr>
          <w:rFonts w:ascii="TTKB Dik Temel Abece" w:hAnsi="TTKB Dik Temel Abece"/>
          <w:sz w:val="28"/>
          <w:szCs w:val="28"/>
        </w:rPr>
      </w:pPr>
      <w:r w:rsidRPr="00C26DDD">
        <w:rPr>
          <w:rFonts w:ascii="TTKB Dik Temel Abece" w:hAnsi="TTKB Dik Temel Abece"/>
          <w:sz w:val="28"/>
          <w:szCs w:val="28"/>
        </w:rPr>
        <w:t xml:space="preserve">Antep’te direnişin sembolü </w:t>
      </w:r>
      <w:r w:rsidRPr="00C26DDD">
        <w:rPr>
          <w:rFonts w:ascii="TTKB Dik Temel Abece" w:hAnsi="TTKB Dik Temel Abece"/>
          <w:b/>
          <w:i/>
          <w:sz w:val="28"/>
          <w:szCs w:val="28"/>
          <w:u w:val="single"/>
        </w:rPr>
        <w:t>Şahin Bey</w:t>
      </w:r>
      <w:r w:rsidRPr="00C26DDD">
        <w:rPr>
          <w:rFonts w:ascii="TTKB Dik Temel Abece" w:hAnsi="TTKB Dik Temel Abece"/>
          <w:sz w:val="28"/>
          <w:szCs w:val="28"/>
        </w:rPr>
        <w:t xml:space="preserve"> olmuştur. Şahin Bey Fransızlarla kahramanca çarpışmış ve şehit düşmüştür. Fransızlar milletimizin mücadele azmi karşısında tutunamayacaklarını anlayıp ülkemizi tamamen terk etmişlerdir.</w:t>
      </w:r>
    </w:p>
    <w:p w:rsidR="00C26DDD" w:rsidRPr="00C26DDD" w:rsidRDefault="00C26DDD" w:rsidP="00D25CF3">
      <w:pPr>
        <w:pStyle w:val="ListeParagraf"/>
        <w:numPr>
          <w:ilvl w:val="0"/>
          <w:numId w:val="9"/>
        </w:numPr>
        <w:tabs>
          <w:tab w:val="left" w:pos="142"/>
        </w:tabs>
        <w:ind w:left="-709" w:hanging="142"/>
        <w:rPr>
          <w:rFonts w:ascii="TTKB Dik Temel Abece" w:hAnsi="TTKB Dik Temel Abece"/>
          <w:sz w:val="28"/>
          <w:szCs w:val="28"/>
        </w:rPr>
      </w:pPr>
      <w:r w:rsidRPr="00C26DDD">
        <w:rPr>
          <w:rFonts w:ascii="TTKB Dik Temel Abece" w:hAnsi="TTKB Dik Temel Abece"/>
          <w:sz w:val="28"/>
          <w:szCs w:val="28"/>
        </w:rPr>
        <w:t>Meclis daha sonra Antep’e “</w:t>
      </w:r>
      <w:r w:rsidRPr="00C26DDD">
        <w:rPr>
          <w:rFonts w:ascii="TTKB Dik Temel Abece" w:hAnsi="TTKB Dik Temel Abece"/>
          <w:b/>
          <w:i/>
          <w:sz w:val="28"/>
          <w:szCs w:val="28"/>
          <w:u w:val="single"/>
        </w:rPr>
        <w:t>Gazi</w:t>
      </w:r>
      <w:r w:rsidRPr="00C26DDD">
        <w:rPr>
          <w:rFonts w:ascii="TTKB Dik Temel Abece" w:hAnsi="TTKB Dik Temel Abece"/>
          <w:sz w:val="28"/>
          <w:szCs w:val="28"/>
        </w:rPr>
        <w:t>” unvanı vermiştir.</w:t>
      </w:r>
    </w:p>
    <w:p w:rsidR="00D25CF3" w:rsidRDefault="00C26DDD" w:rsidP="00D25CF3">
      <w:pPr>
        <w:pStyle w:val="ListeParagraf"/>
        <w:numPr>
          <w:ilvl w:val="0"/>
          <w:numId w:val="10"/>
        </w:numPr>
        <w:ind w:left="-709"/>
        <w:rPr>
          <w:rFonts w:ascii="TTKB Dik Temel Abece" w:hAnsi="TTKB Dik Temel Abece"/>
          <w:sz w:val="28"/>
          <w:szCs w:val="28"/>
        </w:rPr>
      </w:pPr>
      <w:r w:rsidRPr="00C26DDD">
        <w:rPr>
          <w:rFonts w:ascii="TTKB Dik Temel Abece" w:hAnsi="TTKB Dik Temel Abece"/>
          <w:sz w:val="28"/>
          <w:szCs w:val="28"/>
        </w:rPr>
        <w:t>Bu mücadelelerin ardından Güney cephesi kapanmıştır.</w:t>
      </w:r>
    </w:p>
    <w:p w:rsidR="007616CD" w:rsidRPr="007616CD" w:rsidRDefault="007616CD" w:rsidP="007616CD">
      <w:pPr>
        <w:rPr>
          <w:rFonts w:ascii="TTKB Dik Temel Abece" w:hAnsi="TTKB Dik Temel Abece"/>
          <w:sz w:val="28"/>
          <w:szCs w:val="28"/>
        </w:rPr>
      </w:pPr>
    </w:p>
    <w:p w:rsidR="00D25CF3" w:rsidRDefault="00D25CF3" w:rsidP="00D25CF3">
      <w:pPr>
        <w:pStyle w:val="ListeParagraf"/>
        <w:ind w:left="-709"/>
        <w:rPr>
          <w:rFonts w:ascii="TTKB Dik Temel Abece" w:hAnsi="TTKB Dik Temel Abece"/>
          <w:sz w:val="28"/>
          <w:szCs w:val="28"/>
        </w:rPr>
      </w:pPr>
    </w:p>
    <w:p w:rsidR="00D25CF3" w:rsidRPr="00D25CF3" w:rsidRDefault="00D25CF3" w:rsidP="00D25CF3">
      <w:pPr>
        <w:pStyle w:val="ListeParagraf"/>
        <w:ind w:left="-709"/>
        <w:rPr>
          <w:rFonts w:ascii="TTKB Dik Temel Abece" w:hAnsi="TTKB Dik Temel Abece"/>
          <w:sz w:val="28"/>
          <w:szCs w:val="28"/>
        </w:rPr>
      </w:pPr>
      <w:r w:rsidRPr="00D25CF3">
        <w:rPr>
          <w:rFonts w:ascii="TTKB Dik Temel Abece" w:hAnsi="TTKB Dik Temel Abece"/>
          <w:b/>
          <w:sz w:val="28"/>
          <w:szCs w:val="28"/>
          <w:u w:val="single"/>
        </w:rPr>
        <w:lastRenderedPageBreak/>
        <w:t>3) BATI CEPHESİ (İZMİR, AYDIN, MANİSA ÇEVRESİ)</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Batı cephesinde Yunanlılara karşı savaşılmıştır.</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İzmir,Aydın ve Manisa çevresini işgal etmişlerdir.</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 xml:space="preserve">Savaşların </w:t>
      </w:r>
      <w:r w:rsidRPr="00D25CF3">
        <w:rPr>
          <w:rFonts w:ascii="TTKB Dik Temel Abece" w:hAnsi="TTKB Dik Temel Abece"/>
          <w:b/>
          <w:sz w:val="28"/>
          <w:szCs w:val="28"/>
          <w:u w:val="single"/>
        </w:rPr>
        <w:t>en yoğun olduğu</w:t>
      </w:r>
      <w:r w:rsidRPr="00D25CF3">
        <w:rPr>
          <w:rFonts w:ascii="TTKB Dik Temel Abece" w:hAnsi="TTKB Dik Temel Abece"/>
          <w:sz w:val="28"/>
          <w:szCs w:val="28"/>
        </w:rPr>
        <w:t xml:space="preserve"> cephedir.</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 xml:space="preserve">Batı cephesinin sembol ismi </w:t>
      </w:r>
      <w:r w:rsidRPr="00D25CF3">
        <w:rPr>
          <w:rFonts w:ascii="TTKB Dik Temel Abece" w:hAnsi="TTKB Dik Temel Abece"/>
          <w:b/>
          <w:sz w:val="28"/>
          <w:szCs w:val="28"/>
          <w:u w:val="single"/>
        </w:rPr>
        <w:t>Hasan Tahsin</w:t>
      </w:r>
      <w:r w:rsidRPr="00D25CF3">
        <w:rPr>
          <w:rFonts w:ascii="TTKB Dik Temel Abece" w:hAnsi="TTKB Dik Temel Abece"/>
          <w:sz w:val="28"/>
          <w:szCs w:val="28"/>
        </w:rPr>
        <w:t>’dir. Hasan Tahsin Batı cephesinde düşmana ilk kurşunu sıkan isimdir.</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Kuvayı milliye birlikleri bu bölgelerde kahramanca mücadele etmelerine karşın Yunan ilerleyişini durduramamışlardır. O yüzden bu bölgede düzenli ordu kurulmuştur.</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 xml:space="preserve">Batı cephesinde kurulan düzenli ordunun başına </w:t>
      </w:r>
      <w:r w:rsidRPr="00D25CF3">
        <w:rPr>
          <w:rFonts w:ascii="TTKB Dik Temel Abece" w:hAnsi="TTKB Dik Temel Abece"/>
          <w:b/>
          <w:sz w:val="28"/>
          <w:szCs w:val="28"/>
          <w:u w:val="single"/>
        </w:rPr>
        <w:t>İsmet İnönü</w:t>
      </w:r>
      <w:r w:rsidRPr="00D25CF3">
        <w:rPr>
          <w:rFonts w:ascii="TTKB Dik Temel Abece" w:hAnsi="TTKB Dik Temel Abece"/>
          <w:sz w:val="28"/>
          <w:szCs w:val="28"/>
        </w:rPr>
        <w:t xml:space="preserve"> getirilmiştir.</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 xml:space="preserve">İsmet İnönü komutasındaki ordumuz Yunanlılara karşı </w:t>
      </w:r>
      <w:r w:rsidRPr="00D25CF3">
        <w:rPr>
          <w:rFonts w:ascii="TTKB Dik Temel Abece" w:hAnsi="TTKB Dik Temel Abece"/>
          <w:b/>
          <w:sz w:val="28"/>
          <w:szCs w:val="28"/>
          <w:u w:val="single"/>
        </w:rPr>
        <w:t>I. İnönü</w:t>
      </w:r>
      <w:r w:rsidRPr="00D25CF3">
        <w:rPr>
          <w:rFonts w:ascii="TTKB Dik Temel Abece" w:hAnsi="TTKB Dik Temel Abece"/>
          <w:sz w:val="28"/>
          <w:szCs w:val="28"/>
        </w:rPr>
        <w:t xml:space="preserve"> ve </w:t>
      </w:r>
      <w:r w:rsidRPr="00D25CF3">
        <w:rPr>
          <w:rFonts w:ascii="TTKB Dik Temel Abece" w:hAnsi="TTKB Dik Temel Abece"/>
          <w:b/>
          <w:sz w:val="28"/>
          <w:szCs w:val="28"/>
          <w:u w:val="single"/>
        </w:rPr>
        <w:t>II. İnönü Savaşı</w:t>
      </w:r>
      <w:r w:rsidRPr="00D25CF3">
        <w:rPr>
          <w:rFonts w:ascii="TTKB Dik Temel Abece" w:hAnsi="TTKB Dik Temel Abece"/>
          <w:sz w:val="28"/>
          <w:szCs w:val="28"/>
        </w:rPr>
        <w:t>’nı kazanmıştır.</w:t>
      </w:r>
      <w:r w:rsidRPr="00D25CF3">
        <w:rPr>
          <w:rFonts w:ascii="TTKB Dik Temel Abece" w:hAnsi="TTKB Dik Temel Abece"/>
          <w:b/>
          <w:sz w:val="28"/>
          <w:szCs w:val="28"/>
          <w:u w:val="single"/>
        </w:rPr>
        <w:t>(1921</w:t>
      </w:r>
      <w:r w:rsidRPr="00D25CF3">
        <w:rPr>
          <w:rFonts w:ascii="TTKB Dik Temel Abece" w:hAnsi="TTKB Dik Temel Abece"/>
          <w:sz w:val="28"/>
          <w:szCs w:val="28"/>
        </w:rPr>
        <w:t>)</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İnönü savaşlarından sonra Kütahya-Eskişehir savaşlarında yenildik.</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Bu yenilgiden sonra Başkomutan olan Mustafa Kemal ordunun başına geçmiştir.</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 xml:space="preserve"> 22 gün 22 gece süren </w:t>
      </w:r>
      <w:r w:rsidRPr="00D25CF3">
        <w:rPr>
          <w:rFonts w:ascii="TTKB Dik Temel Abece" w:hAnsi="TTKB Dik Temel Abece"/>
          <w:b/>
          <w:sz w:val="28"/>
          <w:szCs w:val="28"/>
          <w:u w:val="single"/>
        </w:rPr>
        <w:t>Sakarya Meydan Savaşı’nı</w:t>
      </w:r>
      <w:r w:rsidRPr="00D25CF3">
        <w:rPr>
          <w:rFonts w:ascii="TTKB Dik Temel Abece" w:hAnsi="TTKB Dik Temel Abece"/>
          <w:b/>
          <w:sz w:val="28"/>
          <w:szCs w:val="28"/>
        </w:rPr>
        <w:t>(1921)</w:t>
      </w:r>
      <w:r>
        <w:rPr>
          <w:rFonts w:ascii="TTKB Dik Temel Abece" w:hAnsi="TTKB Dik Temel Abece"/>
          <w:sz w:val="28"/>
          <w:szCs w:val="28"/>
        </w:rPr>
        <w:t xml:space="preserve"> kazandık ve yunanlılar A</w:t>
      </w:r>
      <w:r w:rsidRPr="00D25CF3">
        <w:rPr>
          <w:rFonts w:ascii="TTKB Dik Temel Abece" w:hAnsi="TTKB Dik Temel Abece"/>
          <w:sz w:val="28"/>
          <w:szCs w:val="28"/>
        </w:rPr>
        <w:t>ğir bir yenilgi aldılar.</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b/>
          <w:sz w:val="28"/>
          <w:szCs w:val="28"/>
        </w:rPr>
        <w:t xml:space="preserve">Sakarya Savaşından sonra artık ordumuz savunma değil </w:t>
      </w:r>
      <w:r w:rsidRPr="00D25CF3">
        <w:rPr>
          <w:rFonts w:ascii="TTKB Dik Temel Abece" w:hAnsi="TTKB Dik Temel Abece"/>
          <w:b/>
          <w:sz w:val="28"/>
          <w:szCs w:val="28"/>
          <w:u w:val="single"/>
        </w:rPr>
        <w:t>saldırıya</w:t>
      </w:r>
      <w:r w:rsidRPr="00D25CF3">
        <w:rPr>
          <w:rFonts w:ascii="TTKB Dik Temel Abece" w:hAnsi="TTKB Dik Temel Abece"/>
          <w:b/>
          <w:sz w:val="28"/>
          <w:szCs w:val="28"/>
        </w:rPr>
        <w:t xml:space="preserve"> geçmiştir</w:t>
      </w:r>
      <w:r w:rsidRPr="00D25CF3">
        <w:rPr>
          <w:rFonts w:ascii="TTKB Dik Temel Abece" w:hAnsi="TTKB Dik Temel Abece"/>
          <w:sz w:val="28"/>
          <w:szCs w:val="28"/>
        </w:rPr>
        <w:t>.</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 xml:space="preserve">Afyon’da </w:t>
      </w:r>
      <w:r w:rsidRPr="00D25CF3">
        <w:rPr>
          <w:rFonts w:ascii="TTKB Dik Temel Abece" w:hAnsi="TTKB Dik Temel Abece"/>
          <w:b/>
          <w:sz w:val="28"/>
          <w:szCs w:val="28"/>
          <w:u w:val="single"/>
        </w:rPr>
        <w:t>Başkomutanlık Meydan Savaşı</w:t>
      </w:r>
      <w:r w:rsidRPr="00D25CF3">
        <w:rPr>
          <w:rFonts w:ascii="TTKB Dik Temel Abece" w:hAnsi="TTKB Dik Temel Abece"/>
          <w:b/>
          <w:sz w:val="28"/>
          <w:szCs w:val="28"/>
        </w:rPr>
        <w:t>(1922)</w:t>
      </w:r>
      <w:r w:rsidRPr="00D25CF3">
        <w:rPr>
          <w:rFonts w:ascii="TTKB Dik Temel Abece" w:hAnsi="TTKB Dik Temel Abece"/>
          <w:sz w:val="28"/>
          <w:szCs w:val="28"/>
        </w:rPr>
        <w:t xml:space="preserve"> Yunanlılara karşı kazanılmıştır. Bu savaşta Atatürk “</w:t>
      </w:r>
      <w:r w:rsidRPr="00D25CF3">
        <w:rPr>
          <w:rFonts w:ascii="TTKB Dik Temel Abece" w:hAnsi="TTKB Dik Temel Abece"/>
          <w:b/>
          <w:sz w:val="28"/>
          <w:szCs w:val="28"/>
          <w:u w:val="single"/>
        </w:rPr>
        <w:t>Ordular! İlk hedefiniz Akdeniz’dir. İleri</w:t>
      </w:r>
      <w:r w:rsidRPr="00D25CF3">
        <w:rPr>
          <w:rFonts w:ascii="TTKB Dik Temel Abece" w:hAnsi="TTKB Dik Temel Abece"/>
          <w:sz w:val="28"/>
          <w:szCs w:val="28"/>
        </w:rPr>
        <w:t>!” emri vererek İzmir’e kadar ilerlemiştir.</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Başkomutanlık Meydan savaşı yapılan son savaştır.</w:t>
      </w:r>
      <w:r w:rsidRPr="00D25CF3">
        <w:rPr>
          <w:rFonts w:ascii="TTKB Dik Temel Abece" w:hAnsi="TTKB Dik Temel Abece"/>
          <w:b/>
          <w:sz w:val="28"/>
          <w:szCs w:val="28"/>
          <w:u w:val="single"/>
        </w:rPr>
        <w:t>1922 yılında</w:t>
      </w:r>
      <w:r w:rsidRPr="00D25CF3">
        <w:rPr>
          <w:rFonts w:ascii="TTKB Dik Temel Abece" w:hAnsi="TTKB Dik Temel Abece"/>
          <w:sz w:val="28"/>
          <w:szCs w:val="28"/>
        </w:rPr>
        <w:t xml:space="preserve"> yapılmıştır.</w:t>
      </w:r>
    </w:p>
    <w:p w:rsidR="00D25CF3" w:rsidRP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 xml:space="preserve">Bu savaştan sonra Yunanlılarla </w:t>
      </w:r>
      <w:r w:rsidRPr="00D25CF3">
        <w:rPr>
          <w:rFonts w:ascii="TTKB Dik Temel Abece" w:hAnsi="TTKB Dik Temel Abece"/>
          <w:b/>
          <w:sz w:val="28"/>
          <w:szCs w:val="28"/>
          <w:u w:val="single"/>
        </w:rPr>
        <w:t>Mudanya Ateşkes Antlaşması</w:t>
      </w:r>
      <w:r w:rsidRPr="00D25CF3">
        <w:rPr>
          <w:rFonts w:ascii="TTKB Dik Temel Abece" w:hAnsi="TTKB Dik Temel Abece"/>
          <w:b/>
          <w:sz w:val="28"/>
          <w:szCs w:val="28"/>
        </w:rPr>
        <w:t>(1922)</w:t>
      </w:r>
      <w:r w:rsidRPr="00D25CF3">
        <w:rPr>
          <w:rFonts w:ascii="TTKB Dik Temel Abece" w:hAnsi="TTKB Dik Temel Abece"/>
          <w:sz w:val="28"/>
          <w:szCs w:val="28"/>
        </w:rPr>
        <w:t xml:space="preserve"> imzalanmış ve bir daha Yunanlılar savaşamamıştır. Topraklarımızdan çekilmişlerdir.</w:t>
      </w:r>
    </w:p>
    <w:p w:rsidR="00D25CF3" w:rsidRPr="00D25CF3" w:rsidRDefault="00D25CF3" w:rsidP="00D25CF3">
      <w:pPr>
        <w:pStyle w:val="ListeParagraf"/>
        <w:numPr>
          <w:ilvl w:val="0"/>
          <w:numId w:val="11"/>
        </w:numPr>
        <w:ind w:left="-709" w:hanging="196"/>
        <w:rPr>
          <w:rFonts w:ascii="TTKB Dik Temel Abece" w:hAnsi="TTKB Dik Temel Abece"/>
          <w:b/>
          <w:sz w:val="28"/>
          <w:szCs w:val="28"/>
          <w:u w:val="single"/>
        </w:rPr>
      </w:pPr>
      <w:r w:rsidRPr="00D25CF3">
        <w:rPr>
          <w:rFonts w:ascii="TTKB Dik Temel Abece" w:hAnsi="TTKB Dik Temel Abece"/>
          <w:b/>
          <w:sz w:val="28"/>
          <w:szCs w:val="28"/>
          <w:u w:val="single"/>
        </w:rPr>
        <w:t>Bu anlaşmayla Kurtuluş savaşı sona ermiştir.</w:t>
      </w:r>
    </w:p>
    <w:p w:rsidR="00D25CF3" w:rsidRDefault="00D25CF3" w:rsidP="00D25CF3">
      <w:pPr>
        <w:pStyle w:val="ListeParagraf"/>
        <w:numPr>
          <w:ilvl w:val="0"/>
          <w:numId w:val="11"/>
        </w:numPr>
        <w:ind w:left="-709" w:hanging="196"/>
        <w:rPr>
          <w:rFonts w:ascii="TTKB Dik Temel Abece" w:hAnsi="TTKB Dik Temel Abece"/>
          <w:sz w:val="28"/>
          <w:szCs w:val="28"/>
        </w:rPr>
      </w:pPr>
      <w:r w:rsidRPr="00D25CF3">
        <w:rPr>
          <w:rFonts w:ascii="TTKB Dik Temel Abece" w:hAnsi="TTKB Dik Temel Abece"/>
          <w:sz w:val="28"/>
          <w:szCs w:val="28"/>
        </w:rPr>
        <w:t xml:space="preserve">Daha sonra </w:t>
      </w:r>
      <w:r w:rsidRPr="00D25CF3">
        <w:rPr>
          <w:rFonts w:ascii="TTKB Dik Temel Abece" w:hAnsi="TTKB Dik Temel Abece"/>
          <w:b/>
          <w:sz w:val="28"/>
          <w:szCs w:val="28"/>
          <w:u w:val="single"/>
        </w:rPr>
        <w:t>Lozan Barış Antlaşması (1923)</w:t>
      </w:r>
      <w:r w:rsidRPr="00D25CF3">
        <w:rPr>
          <w:rFonts w:ascii="TTKB Dik Temel Abece" w:hAnsi="TTKB Dik Temel Abece"/>
          <w:sz w:val="28"/>
          <w:szCs w:val="28"/>
        </w:rPr>
        <w:t xml:space="preserve"> ile yurdumuzun sınırları belirlenmiş, ülkemizin bağımsız bir devlet olduğu tüm dünyaya kabul ettirilmiştir.</w:t>
      </w:r>
    </w:p>
    <w:p w:rsidR="00BC52B7" w:rsidRDefault="00BC52B7" w:rsidP="00BC52B7">
      <w:pPr>
        <w:pStyle w:val="ListeParagraf"/>
        <w:ind w:left="-709"/>
        <w:rPr>
          <w:rFonts w:ascii="TTKB Dik Temel Abece" w:hAnsi="TTKB Dik Temel Abece"/>
          <w:sz w:val="28"/>
          <w:szCs w:val="28"/>
        </w:rPr>
      </w:pPr>
    </w:p>
    <w:p w:rsidR="00BC52B7" w:rsidRPr="00BC52B7" w:rsidRDefault="00BC52B7" w:rsidP="00BC52B7">
      <w:pPr>
        <w:pStyle w:val="ListeParagraf"/>
        <w:ind w:left="567"/>
        <w:jc w:val="center"/>
        <w:rPr>
          <w:rFonts w:ascii="TTKB Dik Temel Abece" w:hAnsi="TTKB Dik Temel Abece"/>
          <w:b/>
          <w:sz w:val="28"/>
          <w:szCs w:val="28"/>
          <w:u w:val="single"/>
        </w:rPr>
      </w:pPr>
      <w:r w:rsidRPr="00BC52B7">
        <w:rPr>
          <w:rFonts w:ascii="TTKB Dik Temel Abece" w:hAnsi="TTKB Dik Temel Abece"/>
          <w:b/>
          <w:sz w:val="28"/>
          <w:szCs w:val="28"/>
          <w:u w:val="single"/>
        </w:rPr>
        <w:t>MİLLİ MÜCADELE DÖNEMİ ÖNEMLİ İSİMLERİ</w:t>
      </w:r>
    </w:p>
    <w:p w:rsidR="00BC52B7" w:rsidRDefault="00BC52B7" w:rsidP="00BC52B7">
      <w:pPr>
        <w:autoSpaceDE w:val="0"/>
        <w:autoSpaceDN w:val="0"/>
        <w:adjustRightInd w:val="0"/>
        <w:spacing w:after="0" w:line="240" w:lineRule="auto"/>
        <w:ind w:left="-709"/>
        <w:rPr>
          <w:rFonts w:ascii="TTKB Dik Temel Abece" w:hAnsi="TTKB Dik Temel Abece" w:cs="Calibri"/>
          <w:sz w:val="28"/>
          <w:szCs w:val="28"/>
        </w:rPr>
      </w:pPr>
      <w:r w:rsidRPr="00BC52B7">
        <w:rPr>
          <w:rFonts w:ascii="TTKB Dik Temel Abece" w:hAnsi="TTKB Dik Temel Abece" w:cs="Calibri"/>
          <w:sz w:val="28"/>
          <w:szCs w:val="28"/>
        </w:rPr>
        <w:tab/>
        <w:t>Millî Mücadelede milletimiz askeri, kadını, yaşlısı çocuğu ile büyük bir özveri ve vatanseverlik gösterdi. Milletimiz fakir olmasına rağmen elinde avucunda ne varsa ordusunun ihtiyaçları için vermekten çekinmedi. Kadınlar, yaşlılar kağnılarla günlerce süren yolculuklarla cepheye mermi, erzak taşıdı. O kahraman kadın, çocuk ve savaşlarda başarı gösteren önemli isimlerden bazıları şunlardır:</w:t>
      </w:r>
    </w:p>
    <w:p w:rsidR="00BC52B7" w:rsidRDefault="00BC52B7" w:rsidP="00BC52B7">
      <w:pPr>
        <w:autoSpaceDE w:val="0"/>
        <w:autoSpaceDN w:val="0"/>
        <w:adjustRightInd w:val="0"/>
        <w:spacing w:after="0" w:line="240" w:lineRule="auto"/>
        <w:ind w:left="-709"/>
        <w:rPr>
          <w:rFonts w:ascii="TTKB Dik Temel Abece" w:hAnsi="TTKB Dik Temel Abece" w:cs="Calibri"/>
          <w:sz w:val="28"/>
          <w:szCs w:val="28"/>
        </w:rPr>
      </w:pPr>
    </w:p>
    <w:p w:rsidR="00BC52B7" w:rsidRDefault="00BC52B7" w:rsidP="00BC52B7">
      <w:pPr>
        <w:autoSpaceDE w:val="0"/>
        <w:autoSpaceDN w:val="0"/>
        <w:adjustRightInd w:val="0"/>
        <w:spacing w:after="0" w:line="240" w:lineRule="auto"/>
        <w:ind w:left="-709"/>
        <w:rPr>
          <w:rFonts w:ascii="TTKB Dik Temel Abece" w:hAnsi="TTKB Dik Temel Abece"/>
          <w:sz w:val="28"/>
          <w:szCs w:val="28"/>
        </w:rPr>
      </w:pPr>
      <w:r w:rsidRPr="00BC52B7">
        <w:rPr>
          <w:rFonts w:ascii="TTKB Dik Temel Abece" w:hAnsi="TTKB Dik Temel Abece"/>
          <w:b/>
          <w:sz w:val="28"/>
          <w:szCs w:val="28"/>
          <w:u w:val="single"/>
        </w:rPr>
        <w:t>Şerife Bacı</w:t>
      </w:r>
      <w:r w:rsidRPr="00BC52B7">
        <w:rPr>
          <w:rFonts w:ascii="TTKB Dik Temel Abece" w:hAnsi="TTKB Dik Temel Abece"/>
          <w:sz w:val="28"/>
          <w:szCs w:val="28"/>
        </w:rPr>
        <w:t>: Kastamonu İnebolu’dan Ankara’ya mermi taşırken oluşan kar ve tipiden dolayı donarak şehit olmuştur.</w:t>
      </w:r>
    </w:p>
    <w:p w:rsidR="00BC52B7" w:rsidRDefault="00BC52B7" w:rsidP="00BC52B7">
      <w:pPr>
        <w:autoSpaceDE w:val="0"/>
        <w:autoSpaceDN w:val="0"/>
        <w:adjustRightInd w:val="0"/>
        <w:spacing w:after="0" w:line="240" w:lineRule="auto"/>
        <w:ind w:left="-709"/>
        <w:rPr>
          <w:rFonts w:ascii="TTKB Dik Temel Abece" w:hAnsi="TTKB Dik Temel Abece" w:cs="Calibri"/>
          <w:sz w:val="28"/>
          <w:szCs w:val="28"/>
        </w:rPr>
      </w:pPr>
    </w:p>
    <w:p w:rsidR="00BC52B7" w:rsidRDefault="00BC52B7" w:rsidP="00BC52B7">
      <w:pPr>
        <w:autoSpaceDE w:val="0"/>
        <w:autoSpaceDN w:val="0"/>
        <w:adjustRightInd w:val="0"/>
        <w:spacing w:after="0" w:line="240" w:lineRule="auto"/>
        <w:ind w:left="-709"/>
        <w:rPr>
          <w:rFonts w:ascii="TTKB Dik Temel Abece" w:hAnsi="TTKB Dik Temel Abece" w:cs="Calibri"/>
          <w:sz w:val="28"/>
          <w:szCs w:val="28"/>
        </w:rPr>
      </w:pPr>
      <w:r w:rsidRPr="00BA596B">
        <w:rPr>
          <w:rFonts w:ascii="TTKB Dik Temel Abece" w:hAnsi="TTKB Dik Temel Abece" w:cs="Calibri"/>
          <w:sz w:val="28"/>
          <w:szCs w:val="28"/>
          <w:u w:val="single"/>
        </w:rPr>
        <w:t>Tayyar Rahmiye Hanım:</w:t>
      </w:r>
      <w:r>
        <w:rPr>
          <w:rFonts w:ascii="TTKB Dik Temel Abece" w:hAnsi="TTKB Dik Temel Abece" w:cs="Calibri"/>
          <w:sz w:val="28"/>
          <w:szCs w:val="28"/>
        </w:rPr>
        <w:t xml:space="preserve"> Adana’yı işgal eden Fransızlara karşı savaşırken şehit düşmüştür.</w:t>
      </w:r>
    </w:p>
    <w:p w:rsidR="00BA596B" w:rsidRDefault="00BA596B" w:rsidP="00BC52B7">
      <w:pPr>
        <w:autoSpaceDE w:val="0"/>
        <w:autoSpaceDN w:val="0"/>
        <w:adjustRightInd w:val="0"/>
        <w:spacing w:after="0" w:line="240" w:lineRule="auto"/>
        <w:ind w:left="-709"/>
        <w:rPr>
          <w:rFonts w:ascii="TTKB Dik Temel Abece" w:hAnsi="TTKB Dik Temel Abece" w:cs="Calibri"/>
          <w:sz w:val="28"/>
          <w:szCs w:val="28"/>
        </w:rPr>
      </w:pPr>
    </w:p>
    <w:p w:rsidR="00BA596B" w:rsidRPr="00BA596B" w:rsidRDefault="00BA596B" w:rsidP="00BA596B">
      <w:pPr>
        <w:autoSpaceDE w:val="0"/>
        <w:autoSpaceDN w:val="0"/>
        <w:adjustRightInd w:val="0"/>
        <w:spacing w:after="0" w:line="240" w:lineRule="auto"/>
        <w:ind w:left="-709"/>
        <w:rPr>
          <w:rFonts w:ascii="TTKB Dik Temel Abece" w:hAnsi="TTKB Dik Temel Abece" w:cs="Calibri"/>
          <w:sz w:val="28"/>
          <w:szCs w:val="28"/>
        </w:rPr>
      </w:pPr>
      <w:r w:rsidRPr="00BA596B">
        <w:rPr>
          <w:rFonts w:ascii="TTKB Dik Temel Abece" w:hAnsi="TTKB Dik Temel Abece" w:cs="Calibri"/>
          <w:sz w:val="28"/>
          <w:szCs w:val="28"/>
          <w:u w:val="single"/>
        </w:rPr>
        <w:lastRenderedPageBreak/>
        <w:t>Halime Çavuş</w:t>
      </w:r>
      <w:r>
        <w:rPr>
          <w:rFonts w:ascii="TTKB Dik Temel Abece" w:hAnsi="TTKB Dik Temel Abece" w:cs="Calibri"/>
          <w:sz w:val="28"/>
          <w:szCs w:val="28"/>
          <w:u w:val="single"/>
        </w:rPr>
        <w:t xml:space="preserve">: </w:t>
      </w:r>
      <w:r>
        <w:rPr>
          <w:rFonts w:ascii="TTKB Dik Temel Abece" w:hAnsi="TTKB Dik Temel Abece" w:cs="Calibri"/>
          <w:sz w:val="28"/>
          <w:szCs w:val="28"/>
        </w:rPr>
        <w:t>Kastamonu’da doğan Halime Çavuş kendini erkek gibi göstererek orduya katıldı. Cepheye mermi taşıyarak askerlere yardım etti. Erkeğe benzemesinden dolayı Halim Çavuş diye tanınıyordu.</w:t>
      </w:r>
    </w:p>
    <w:p w:rsidR="00BC52B7" w:rsidRPr="00BC52B7" w:rsidRDefault="00BC52B7" w:rsidP="00BC52B7">
      <w:pPr>
        <w:pStyle w:val="ListeParagraf"/>
        <w:ind w:left="-709"/>
        <w:rPr>
          <w:rFonts w:ascii="TTKB Dik Temel Abece" w:hAnsi="TTKB Dik Temel Abece"/>
          <w:sz w:val="28"/>
          <w:szCs w:val="28"/>
        </w:rPr>
      </w:pPr>
    </w:p>
    <w:p w:rsidR="00BC52B7" w:rsidRPr="00BC52B7" w:rsidRDefault="00BC52B7" w:rsidP="00BC52B7">
      <w:pPr>
        <w:pStyle w:val="ListeParagraf"/>
        <w:ind w:left="-709"/>
        <w:rPr>
          <w:rFonts w:ascii="TTKB Dik Temel Abece" w:hAnsi="TTKB Dik Temel Abece"/>
          <w:sz w:val="28"/>
          <w:szCs w:val="28"/>
        </w:rPr>
      </w:pPr>
      <w:r w:rsidRPr="00BC52B7">
        <w:rPr>
          <w:rFonts w:ascii="TTKB Dik Temel Abece" w:hAnsi="TTKB Dik Temel Abece"/>
          <w:b/>
          <w:sz w:val="28"/>
          <w:szCs w:val="28"/>
          <w:u w:val="single"/>
        </w:rPr>
        <w:t>Şekerci Ökkeş:</w:t>
      </w:r>
      <w:r w:rsidRPr="00BC52B7">
        <w:rPr>
          <w:rFonts w:ascii="TTKB Dik Temel Abece" w:hAnsi="TTKB Dik Temel Abece"/>
          <w:sz w:val="28"/>
          <w:szCs w:val="28"/>
        </w:rPr>
        <w:t xml:space="preserve"> Maraş’ta memleketini savunan kahraman çocuklardan biridir.</w:t>
      </w:r>
    </w:p>
    <w:p w:rsidR="00BC52B7" w:rsidRPr="00BC52B7" w:rsidRDefault="00BC52B7" w:rsidP="00BC52B7">
      <w:pPr>
        <w:pStyle w:val="ListeParagraf"/>
        <w:ind w:left="-709"/>
        <w:rPr>
          <w:rFonts w:ascii="TTKB Dik Temel Abece" w:hAnsi="TTKB Dik Temel Abece"/>
          <w:sz w:val="28"/>
          <w:szCs w:val="28"/>
        </w:rPr>
      </w:pPr>
    </w:p>
    <w:p w:rsidR="00BC52B7" w:rsidRPr="00BC52B7" w:rsidRDefault="00BC52B7" w:rsidP="00BC52B7">
      <w:pPr>
        <w:pStyle w:val="ListeParagraf"/>
        <w:ind w:left="-709"/>
        <w:rPr>
          <w:rFonts w:ascii="TTKB Dik Temel Abece" w:hAnsi="TTKB Dik Temel Abece"/>
          <w:sz w:val="28"/>
          <w:szCs w:val="28"/>
        </w:rPr>
      </w:pPr>
      <w:r w:rsidRPr="00BC52B7">
        <w:rPr>
          <w:rFonts w:ascii="TTKB Dik Temel Abece" w:hAnsi="TTKB Dik Temel Abece"/>
          <w:b/>
          <w:sz w:val="28"/>
          <w:szCs w:val="28"/>
          <w:u w:val="single"/>
        </w:rPr>
        <w:t>Bombacı Ahmet:</w:t>
      </w:r>
      <w:r w:rsidRPr="00BC52B7">
        <w:rPr>
          <w:rFonts w:ascii="TTKB Dik Temel Abece" w:hAnsi="TTKB Dik Temel Abece"/>
          <w:sz w:val="28"/>
          <w:szCs w:val="28"/>
        </w:rPr>
        <w:t xml:space="preserve"> Maraş’ta harbin en şiddetli zamanlarında kaledeki mücahitlere mühimmat ve erzak taşıyan çocuktur. 17 yaşında şehit olmuştur.</w:t>
      </w:r>
    </w:p>
    <w:p w:rsidR="00BC52B7" w:rsidRPr="00BC52B7" w:rsidRDefault="00BC52B7" w:rsidP="00BC52B7">
      <w:pPr>
        <w:pStyle w:val="ListeParagraf"/>
        <w:ind w:left="-709"/>
        <w:rPr>
          <w:rFonts w:ascii="TTKB Dik Temel Abece" w:hAnsi="TTKB Dik Temel Abece"/>
          <w:sz w:val="28"/>
          <w:szCs w:val="28"/>
        </w:rPr>
      </w:pPr>
    </w:p>
    <w:p w:rsidR="00BC52B7" w:rsidRDefault="00BC52B7" w:rsidP="00BC52B7">
      <w:pPr>
        <w:pStyle w:val="ListeParagraf"/>
        <w:ind w:left="-709"/>
        <w:rPr>
          <w:rFonts w:ascii="TTKB Dik Temel Abece" w:hAnsi="TTKB Dik Temel Abece"/>
          <w:sz w:val="28"/>
          <w:szCs w:val="28"/>
        </w:rPr>
      </w:pPr>
      <w:r w:rsidRPr="00BC52B7">
        <w:rPr>
          <w:rFonts w:ascii="TTKB Dik Temel Abece" w:hAnsi="TTKB Dik Temel Abece"/>
          <w:b/>
          <w:sz w:val="28"/>
          <w:szCs w:val="28"/>
          <w:u w:val="single"/>
        </w:rPr>
        <w:t>Etlioğlu Ahmet Duran:</w:t>
      </w:r>
      <w:r w:rsidRPr="00BC52B7">
        <w:rPr>
          <w:rFonts w:ascii="TTKB Dik Temel Abece" w:hAnsi="TTKB Dik Temel Abece"/>
          <w:sz w:val="28"/>
          <w:szCs w:val="28"/>
        </w:rPr>
        <w:t xml:space="preserve"> Maraş’ta savaşan çocuk kahramanlardan biridir. Savaştan sonra Ankara’ya davet edilen Etlioğlu Ahmet Duran’a madalyası bizzat Mustafa Kemal tarafından verilmiştir.</w:t>
      </w:r>
    </w:p>
    <w:p w:rsidR="00BA596B" w:rsidRDefault="00BA596B" w:rsidP="00BC52B7">
      <w:pPr>
        <w:pStyle w:val="ListeParagraf"/>
        <w:ind w:left="-709"/>
        <w:rPr>
          <w:rFonts w:ascii="TTKB Dik Temel Abece" w:hAnsi="TTKB Dik Temel Abece"/>
          <w:sz w:val="28"/>
          <w:szCs w:val="28"/>
        </w:rPr>
      </w:pPr>
    </w:p>
    <w:p w:rsidR="00BA596B" w:rsidRPr="00BC52B7" w:rsidRDefault="00BA596B" w:rsidP="00BC52B7">
      <w:pPr>
        <w:pStyle w:val="ListeParagraf"/>
        <w:ind w:left="-709"/>
        <w:rPr>
          <w:rFonts w:ascii="TTKB Dik Temel Abece" w:hAnsi="TTKB Dik Temel Abece"/>
          <w:sz w:val="28"/>
          <w:szCs w:val="28"/>
        </w:rPr>
      </w:pPr>
    </w:p>
    <w:p w:rsidR="00BC52B7" w:rsidRPr="00BC52B7" w:rsidRDefault="00BC52B7" w:rsidP="00BC52B7">
      <w:pPr>
        <w:pStyle w:val="ListeParagraf"/>
        <w:ind w:left="-709"/>
        <w:rPr>
          <w:rFonts w:ascii="TTKB Dik Temel Abece" w:hAnsi="TTKB Dik Temel Abece"/>
          <w:sz w:val="28"/>
          <w:szCs w:val="28"/>
        </w:rPr>
      </w:pPr>
    </w:p>
    <w:p w:rsidR="00BC52B7" w:rsidRPr="00BC52B7" w:rsidRDefault="00BC52B7" w:rsidP="00BC52B7">
      <w:pPr>
        <w:pStyle w:val="ListeParagraf"/>
        <w:ind w:left="-709"/>
        <w:rPr>
          <w:rFonts w:ascii="TTKB Dik Temel Abece" w:hAnsi="TTKB Dik Temel Abece"/>
          <w:sz w:val="28"/>
          <w:szCs w:val="28"/>
        </w:rPr>
      </w:pPr>
      <w:r w:rsidRPr="00BC52B7">
        <w:rPr>
          <w:rFonts w:ascii="TTKB Dik Temel Abece" w:hAnsi="TTKB Dik Temel Abece"/>
          <w:b/>
          <w:sz w:val="28"/>
          <w:szCs w:val="28"/>
          <w:u w:val="single"/>
        </w:rPr>
        <w:t>Gördesli Makbule:</w:t>
      </w:r>
      <w:r w:rsidRPr="00BC52B7">
        <w:rPr>
          <w:rFonts w:ascii="TTKB Dik Temel Abece" w:hAnsi="TTKB Dik Temel Abece"/>
          <w:sz w:val="28"/>
          <w:szCs w:val="28"/>
        </w:rPr>
        <w:t xml:space="preserve"> Gördesli Makbule yunanlıların İzmir’i işgali sırasında vatanını savunmak için şehit olmuştur.</w:t>
      </w:r>
      <w:r w:rsidR="00BA596B">
        <w:rPr>
          <w:rFonts w:ascii="TTKB Dik Temel Abece" w:hAnsi="TTKB Dik Temel Abece"/>
          <w:sz w:val="28"/>
          <w:szCs w:val="28"/>
        </w:rPr>
        <w:t xml:space="preserve"> Kocasının yanında Kuvay-ı Milliye birliklerine katılmıştır.</w:t>
      </w:r>
    </w:p>
    <w:p w:rsidR="00BC52B7" w:rsidRPr="00BC52B7" w:rsidRDefault="00BC52B7" w:rsidP="00BC52B7">
      <w:pPr>
        <w:pStyle w:val="ListeParagraf"/>
        <w:ind w:left="-709"/>
        <w:rPr>
          <w:rFonts w:ascii="TTKB Dik Temel Abece" w:hAnsi="TTKB Dik Temel Abece"/>
          <w:sz w:val="28"/>
          <w:szCs w:val="28"/>
        </w:rPr>
      </w:pPr>
    </w:p>
    <w:p w:rsidR="00BC52B7" w:rsidRPr="00BC52B7" w:rsidRDefault="00BC52B7" w:rsidP="00BC52B7">
      <w:pPr>
        <w:pStyle w:val="ListeParagraf"/>
        <w:ind w:left="-709"/>
        <w:rPr>
          <w:rFonts w:ascii="TTKB Dik Temel Abece" w:hAnsi="TTKB Dik Temel Abece"/>
          <w:sz w:val="28"/>
          <w:szCs w:val="28"/>
        </w:rPr>
      </w:pPr>
      <w:r w:rsidRPr="00BC52B7">
        <w:rPr>
          <w:rFonts w:ascii="TTKB Dik Temel Abece" w:hAnsi="TTKB Dik Temel Abece"/>
          <w:b/>
          <w:sz w:val="28"/>
          <w:szCs w:val="28"/>
          <w:u w:val="single"/>
        </w:rPr>
        <w:t>Erzurumlu Fatma:</w:t>
      </w:r>
      <w:r w:rsidRPr="00BC52B7">
        <w:rPr>
          <w:rFonts w:ascii="TTKB Dik Temel Abece" w:hAnsi="TTKB Dik Temel Abece"/>
          <w:sz w:val="28"/>
          <w:szCs w:val="28"/>
        </w:rPr>
        <w:t xml:space="preserve"> Eşi ile birlikte 1.Dünya Savaşına katılmıştır. Eşinin şehit olmasından dolayı Mustafa Kemal ile görüşerek Batı Cephesinde görev yapmıştır.</w:t>
      </w:r>
    </w:p>
    <w:p w:rsidR="00BC52B7" w:rsidRPr="00BC52B7" w:rsidRDefault="00BC52B7" w:rsidP="00BC52B7">
      <w:pPr>
        <w:pStyle w:val="ListeParagraf"/>
        <w:ind w:left="-709"/>
        <w:rPr>
          <w:rFonts w:ascii="TTKB Dik Temel Abece" w:hAnsi="TTKB Dik Temel Abece"/>
          <w:sz w:val="28"/>
          <w:szCs w:val="28"/>
        </w:rPr>
      </w:pPr>
    </w:p>
    <w:p w:rsidR="00BC52B7" w:rsidRPr="00BC52B7" w:rsidRDefault="00BC52B7" w:rsidP="00BC52B7">
      <w:pPr>
        <w:pStyle w:val="ListeParagraf"/>
        <w:ind w:left="-709"/>
        <w:rPr>
          <w:rFonts w:ascii="TTKB Dik Temel Abece" w:hAnsi="TTKB Dik Temel Abece"/>
          <w:sz w:val="28"/>
          <w:szCs w:val="28"/>
        </w:rPr>
      </w:pPr>
      <w:r w:rsidRPr="00BC52B7">
        <w:rPr>
          <w:rFonts w:ascii="TTKB Dik Temel Abece" w:hAnsi="TTKB Dik Temel Abece"/>
          <w:b/>
          <w:sz w:val="28"/>
          <w:szCs w:val="28"/>
          <w:u w:val="single"/>
        </w:rPr>
        <w:t>Hasan Tahsin:</w:t>
      </w:r>
      <w:r w:rsidRPr="00BC52B7">
        <w:rPr>
          <w:rFonts w:ascii="TTKB Dik Temel Abece" w:hAnsi="TTKB Dik Temel Abece"/>
          <w:sz w:val="28"/>
          <w:szCs w:val="28"/>
        </w:rPr>
        <w:t xml:space="preserve"> Batı cephesinde Yunanlılara ilk kurşunu sıkan isimdir.</w:t>
      </w:r>
    </w:p>
    <w:p w:rsidR="00BC52B7" w:rsidRPr="00BC52B7" w:rsidRDefault="00BC52B7" w:rsidP="00BC52B7">
      <w:pPr>
        <w:pStyle w:val="ListeParagraf"/>
        <w:ind w:left="-709"/>
        <w:rPr>
          <w:rFonts w:ascii="TTKB Dik Temel Abece" w:hAnsi="TTKB Dik Temel Abece"/>
          <w:sz w:val="28"/>
          <w:szCs w:val="28"/>
        </w:rPr>
      </w:pPr>
    </w:p>
    <w:p w:rsidR="00BC52B7" w:rsidRPr="00BC52B7" w:rsidRDefault="00BC52B7" w:rsidP="00BC52B7">
      <w:pPr>
        <w:pStyle w:val="ListeParagraf"/>
        <w:ind w:left="-709"/>
        <w:rPr>
          <w:rFonts w:ascii="TTKB Dik Temel Abece" w:hAnsi="TTKB Dik Temel Abece"/>
          <w:sz w:val="28"/>
          <w:szCs w:val="28"/>
        </w:rPr>
      </w:pPr>
      <w:r w:rsidRPr="00BC52B7">
        <w:rPr>
          <w:rFonts w:ascii="TTKB Dik Temel Abece" w:hAnsi="TTKB Dik Temel Abece"/>
          <w:b/>
          <w:sz w:val="28"/>
          <w:szCs w:val="28"/>
          <w:u w:val="single"/>
        </w:rPr>
        <w:t>Sütçü İmam:</w:t>
      </w:r>
      <w:r w:rsidRPr="00BC52B7">
        <w:rPr>
          <w:rFonts w:ascii="TTKB Dik Temel Abece" w:hAnsi="TTKB Dik Temel Abece"/>
          <w:sz w:val="28"/>
          <w:szCs w:val="28"/>
        </w:rPr>
        <w:t xml:space="preserve"> Güney cephesi Maraş’ta Fransızlara karşı ilk kurşunu sıkan isimdir.</w:t>
      </w:r>
    </w:p>
    <w:p w:rsidR="00BC52B7" w:rsidRPr="00BC52B7" w:rsidRDefault="00BC52B7" w:rsidP="00BC52B7">
      <w:pPr>
        <w:pStyle w:val="ListeParagraf"/>
        <w:ind w:left="-709"/>
        <w:rPr>
          <w:rFonts w:ascii="TTKB Dik Temel Abece" w:hAnsi="TTKB Dik Temel Abece"/>
          <w:sz w:val="28"/>
          <w:szCs w:val="28"/>
        </w:rPr>
      </w:pPr>
    </w:p>
    <w:p w:rsidR="00BC52B7" w:rsidRPr="00BC52B7" w:rsidRDefault="00BC52B7" w:rsidP="00BC52B7">
      <w:pPr>
        <w:pStyle w:val="ListeParagraf"/>
        <w:ind w:left="-709"/>
        <w:rPr>
          <w:rFonts w:ascii="TTKB Dik Temel Abece" w:hAnsi="TTKB Dik Temel Abece"/>
          <w:sz w:val="28"/>
          <w:szCs w:val="28"/>
        </w:rPr>
      </w:pPr>
      <w:r w:rsidRPr="00BC52B7">
        <w:rPr>
          <w:rFonts w:ascii="TTKB Dik Temel Abece" w:hAnsi="TTKB Dik Temel Abece"/>
          <w:b/>
          <w:sz w:val="28"/>
          <w:szCs w:val="28"/>
          <w:u w:val="single"/>
        </w:rPr>
        <w:t xml:space="preserve">Şahin Bey: </w:t>
      </w:r>
      <w:r w:rsidRPr="00BC52B7">
        <w:rPr>
          <w:rFonts w:ascii="TTKB Dik Temel Abece" w:hAnsi="TTKB Dik Temel Abece"/>
          <w:sz w:val="28"/>
          <w:szCs w:val="28"/>
        </w:rPr>
        <w:t>Antep’i düşmana karşı savunan birliklerin başındaki isimdir. Şehit olmuştur.</w:t>
      </w:r>
    </w:p>
    <w:p w:rsidR="00BC52B7" w:rsidRPr="00BC52B7" w:rsidRDefault="00BC52B7" w:rsidP="00BC52B7">
      <w:pPr>
        <w:pStyle w:val="ListeParagraf"/>
        <w:ind w:left="-709"/>
        <w:rPr>
          <w:rFonts w:ascii="TTKB Dik Temel Abece" w:hAnsi="TTKB Dik Temel Abece"/>
          <w:sz w:val="28"/>
          <w:szCs w:val="28"/>
        </w:rPr>
      </w:pPr>
    </w:p>
    <w:p w:rsidR="00BC52B7" w:rsidRPr="00BC52B7" w:rsidRDefault="00BC52B7" w:rsidP="00BC52B7">
      <w:pPr>
        <w:pStyle w:val="ListeParagraf"/>
        <w:ind w:left="-709"/>
        <w:rPr>
          <w:rFonts w:ascii="TTKB Dik Temel Abece" w:hAnsi="TTKB Dik Temel Abece"/>
          <w:sz w:val="28"/>
          <w:szCs w:val="28"/>
        </w:rPr>
      </w:pPr>
      <w:r w:rsidRPr="00BC52B7">
        <w:rPr>
          <w:rFonts w:ascii="TTKB Dik Temel Abece" w:hAnsi="TTKB Dik Temel Abece"/>
          <w:b/>
          <w:sz w:val="28"/>
          <w:szCs w:val="28"/>
          <w:u w:val="single"/>
        </w:rPr>
        <w:t>Ali Saip Bey:</w:t>
      </w:r>
      <w:r w:rsidRPr="00BC52B7">
        <w:rPr>
          <w:rFonts w:ascii="TTKB Dik Temel Abece" w:hAnsi="TTKB Dik Temel Abece"/>
          <w:sz w:val="28"/>
          <w:szCs w:val="28"/>
        </w:rPr>
        <w:t xml:space="preserve"> Urfa’da kuvayı milliye birliğinin başındaki isimdir.</w:t>
      </w:r>
    </w:p>
    <w:p w:rsidR="00BC52B7" w:rsidRPr="00BC52B7" w:rsidRDefault="00BC52B7" w:rsidP="00BC52B7">
      <w:pPr>
        <w:pStyle w:val="ListeParagraf"/>
        <w:ind w:left="-709"/>
        <w:rPr>
          <w:rFonts w:ascii="TTKB Dik Temel Abece" w:hAnsi="TTKB Dik Temel Abece"/>
          <w:sz w:val="28"/>
          <w:szCs w:val="28"/>
        </w:rPr>
      </w:pPr>
    </w:p>
    <w:p w:rsidR="00BC52B7" w:rsidRPr="00BC52B7" w:rsidRDefault="00BC52B7" w:rsidP="00BC52B7">
      <w:pPr>
        <w:pStyle w:val="ListeParagraf"/>
        <w:ind w:left="-709"/>
        <w:rPr>
          <w:rFonts w:ascii="TTKB Dik Temel Abece" w:hAnsi="TTKB Dik Temel Abece"/>
          <w:sz w:val="28"/>
          <w:szCs w:val="28"/>
        </w:rPr>
      </w:pPr>
      <w:r w:rsidRPr="00BC52B7">
        <w:rPr>
          <w:rFonts w:ascii="TTKB Dik Temel Abece" w:hAnsi="TTKB Dik Temel Abece"/>
          <w:b/>
          <w:sz w:val="28"/>
          <w:szCs w:val="28"/>
          <w:u w:val="single"/>
        </w:rPr>
        <w:t>Kazım Karabekir:</w:t>
      </w:r>
      <w:r w:rsidRPr="00BC52B7">
        <w:rPr>
          <w:rFonts w:ascii="TTKB Dik Temel Abece" w:hAnsi="TTKB Dik Temel Abece"/>
          <w:sz w:val="28"/>
          <w:szCs w:val="28"/>
        </w:rPr>
        <w:t xml:space="preserve"> Doğu cephesi komutanıdır.B</w:t>
      </w:r>
      <w:r w:rsidR="00BA596B">
        <w:rPr>
          <w:rFonts w:ascii="TTKB Dik Temel Abece" w:hAnsi="TTKB Dik Temel Abece"/>
          <w:sz w:val="28"/>
          <w:szCs w:val="28"/>
        </w:rPr>
        <w:t xml:space="preserve"> </w:t>
      </w:r>
      <w:r w:rsidRPr="00BC52B7">
        <w:rPr>
          <w:rFonts w:ascii="TTKB Dik Temel Abece" w:hAnsi="TTKB Dik Temel Abece"/>
          <w:sz w:val="28"/>
          <w:szCs w:val="28"/>
        </w:rPr>
        <w:t>u cephede Ermenilerle savaşarak onları yenmiştir.</w:t>
      </w:r>
    </w:p>
    <w:p w:rsidR="00BC52B7" w:rsidRPr="00BC52B7" w:rsidRDefault="00BC52B7" w:rsidP="00BC52B7">
      <w:pPr>
        <w:pStyle w:val="ListeParagraf"/>
        <w:ind w:left="-709"/>
        <w:rPr>
          <w:rFonts w:ascii="TTKB Dik Temel Abece" w:hAnsi="TTKB Dik Temel Abece"/>
          <w:sz w:val="28"/>
          <w:szCs w:val="28"/>
        </w:rPr>
      </w:pPr>
    </w:p>
    <w:p w:rsidR="00BC52B7" w:rsidRPr="00BC52B7" w:rsidRDefault="00BC52B7" w:rsidP="00BC52B7">
      <w:pPr>
        <w:pStyle w:val="ListeParagraf"/>
        <w:ind w:left="-709"/>
        <w:rPr>
          <w:rFonts w:ascii="TTKB Dik Temel Abece" w:hAnsi="TTKB Dik Temel Abece"/>
          <w:sz w:val="28"/>
          <w:szCs w:val="28"/>
        </w:rPr>
      </w:pPr>
      <w:r w:rsidRPr="00BC52B7">
        <w:rPr>
          <w:rFonts w:ascii="TTKB Dik Temel Abece" w:hAnsi="TTKB Dik Temel Abece"/>
          <w:b/>
          <w:sz w:val="28"/>
          <w:szCs w:val="28"/>
          <w:u w:val="single"/>
        </w:rPr>
        <w:t>Fevzi Çakmak:</w:t>
      </w:r>
      <w:r w:rsidRPr="00BC52B7">
        <w:rPr>
          <w:rFonts w:ascii="TTKB Dik Temel Abece" w:hAnsi="TTKB Dik Temel Abece"/>
          <w:sz w:val="28"/>
          <w:szCs w:val="28"/>
        </w:rPr>
        <w:t xml:space="preserve"> Sakarya Meydan Muharebesinden sonra taarruz (saldırı) planı hazırlamıştır. Genel Kurmay Başkanlığı ve milli savunma bakanlığı da yapmıştır. Mareşal rütbesi almıştır.</w:t>
      </w:r>
    </w:p>
    <w:p w:rsidR="00BC52B7" w:rsidRPr="00D25CF3" w:rsidRDefault="00BC52B7" w:rsidP="00BC52B7">
      <w:pPr>
        <w:pStyle w:val="ListeParagraf"/>
        <w:ind w:left="-709"/>
        <w:rPr>
          <w:rFonts w:ascii="TTKB Dik Temel Abece" w:hAnsi="TTKB Dik Temel Abece"/>
          <w:sz w:val="28"/>
          <w:szCs w:val="28"/>
        </w:rPr>
      </w:pPr>
    </w:p>
    <w:p w:rsidR="00D25CF3" w:rsidRPr="00D25CF3" w:rsidRDefault="00D25CF3" w:rsidP="00D25CF3">
      <w:pPr>
        <w:ind w:left="-1069"/>
        <w:rPr>
          <w:rFonts w:ascii="TTKB Dik Temel Abece" w:hAnsi="TTKB Dik Temel Abece"/>
          <w:sz w:val="28"/>
          <w:szCs w:val="28"/>
        </w:rPr>
      </w:pPr>
    </w:p>
    <w:p w:rsidR="00C26DDD" w:rsidRPr="00C26DDD" w:rsidRDefault="00C26DDD" w:rsidP="00C26DDD">
      <w:pPr>
        <w:ind w:left="-851"/>
        <w:rPr>
          <w:rFonts w:ascii="TTKB Dik Temel Abece" w:hAnsi="TTKB Dik Temel Abece"/>
          <w:sz w:val="28"/>
          <w:szCs w:val="28"/>
        </w:rPr>
      </w:pPr>
    </w:p>
    <w:p w:rsidR="001D67A5" w:rsidRPr="00C26DDD" w:rsidRDefault="001D67A5" w:rsidP="007616CD">
      <w:pPr>
        <w:tabs>
          <w:tab w:val="left" w:pos="5910"/>
        </w:tabs>
        <w:spacing w:after="0"/>
        <w:ind w:right="-851"/>
        <w:rPr>
          <w:rFonts w:ascii="TTKB Dik Temel Abece" w:hAnsi="TTKB Dik Temel Abece"/>
          <w:sz w:val="28"/>
          <w:szCs w:val="28"/>
        </w:rPr>
      </w:pPr>
    </w:p>
    <w:sectPr w:rsidR="001D67A5" w:rsidRPr="00C26DDD" w:rsidSect="00C213BB">
      <w:footerReference w:type="default" r:id="rId7"/>
      <w:pgSz w:w="11906" w:h="16838"/>
      <w:pgMar w:top="567" w:right="1417" w:bottom="568"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7CA2" w:rsidRDefault="00B27CA2" w:rsidP="007616CD">
      <w:pPr>
        <w:spacing w:after="0" w:line="240" w:lineRule="auto"/>
      </w:pPr>
      <w:r>
        <w:separator/>
      </w:r>
    </w:p>
  </w:endnote>
  <w:endnote w:type="continuationSeparator" w:id="1">
    <w:p w:rsidR="00B27CA2" w:rsidRDefault="00B27CA2" w:rsidP="007616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TKB Dik Temel Abece">
    <w:panose1 w:val="00000000000000000000"/>
    <w:charset w:val="A2"/>
    <w:family w:val="auto"/>
    <w:pitch w:val="variable"/>
    <w:sig w:usb0="A00000AF" w:usb1="10000048" w:usb2="00000000" w:usb3="00000000" w:csb0="00000111" w:csb1="00000000"/>
  </w:font>
  <w:font w:name="Calibri">
    <w:panose1 w:val="020F0502020204030204"/>
    <w:charset w:val="A2"/>
    <w:family w:val="swiss"/>
    <w:pitch w:val="variable"/>
    <w:sig w:usb0="E10002FF" w:usb1="4000ACFF" w:usb2="00000009"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42813"/>
      <w:docPartObj>
        <w:docPartGallery w:val="Page Numbers (Bottom of Page)"/>
        <w:docPartUnique/>
      </w:docPartObj>
    </w:sdtPr>
    <w:sdtContent>
      <w:p w:rsidR="007616CD" w:rsidRDefault="007616CD">
        <w:pPr>
          <w:pStyle w:val="Altbilgi"/>
          <w:jc w:val="center"/>
        </w:pPr>
        <w:r>
          <w:rPr>
            <w:lang w:eastAsia="en-US"/>
          </w:rPr>
        </w:r>
        <w:r>
          <w:pict>
            <v:shapetype id="_x0000_t110" coordsize="21600,21600" o:spt="110" path="m10800,l,10800,10800,21600,21600,10800xe">
              <v:stroke joinstyle="miter"/>
              <v:path gradientshapeok="t" o:connecttype="rect" textboxrect="5400,5400,16200,16200"/>
            </v:shapetype>
            <v:shape id="_x0000_s3073" type="#_x0000_t110" style="width:468pt;height:3.55pt;flip:y;mso-width-percent:1000;mso-position-horizontal-relative:char;mso-position-vertical-relative:line;mso-width-percent:1000;mso-width-relative:margin" fillcolor="black [3213]" stroked="f" strokecolor="black [3213]">
              <v:fill r:id="rId1" o:title="Light horizontal" type="pattern"/>
              <w10:wrap type="none" anchorx="margin" anchory="page"/>
              <w10:anchorlock/>
            </v:shape>
          </w:pict>
        </w:r>
      </w:p>
      <w:p w:rsidR="007616CD" w:rsidRDefault="007616CD">
        <w:pPr>
          <w:pStyle w:val="Altbilgi"/>
          <w:jc w:val="center"/>
        </w:pPr>
        <w:fldSimple w:instr=" PAGE    \* MERGEFORMAT ">
          <w:r>
            <w:rPr>
              <w:noProof/>
            </w:rPr>
            <w:t>5</w:t>
          </w:r>
        </w:fldSimple>
      </w:p>
    </w:sdtContent>
  </w:sdt>
  <w:p w:rsidR="007616CD" w:rsidRDefault="007616CD">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7CA2" w:rsidRDefault="00B27CA2" w:rsidP="007616CD">
      <w:pPr>
        <w:spacing w:after="0" w:line="240" w:lineRule="auto"/>
      </w:pPr>
      <w:r>
        <w:separator/>
      </w:r>
    </w:p>
  </w:footnote>
  <w:footnote w:type="continuationSeparator" w:id="1">
    <w:p w:rsidR="00B27CA2" w:rsidRDefault="00B27CA2" w:rsidP="007616C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9501CB"/>
    <w:multiLevelType w:val="hybridMultilevel"/>
    <w:tmpl w:val="EA24117A"/>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257355B9"/>
    <w:multiLevelType w:val="hybridMultilevel"/>
    <w:tmpl w:val="C8283DC0"/>
    <w:lvl w:ilvl="0" w:tplc="041F0001">
      <w:start w:val="1"/>
      <w:numFmt w:val="bullet"/>
      <w:lvlText w:val=""/>
      <w:lvlJc w:val="left"/>
      <w:pPr>
        <w:ind w:left="1004" w:hanging="360"/>
      </w:pPr>
      <w:rPr>
        <w:rFonts w:ascii="Symbol" w:hAnsi="Symbol"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2">
    <w:nsid w:val="2980523C"/>
    <w:multiLevelType w:val="hybridMultilevel"/>
    <w:tmpl w:val="9E2EC4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2B6F6CE8"/>
    <w:multiLevelType w:val="hybridMultilevel"/>
    <w:tmpl w:val="6A3CE45C"/>
    <w:lvl w:ilvl="0" w:tplc="041F000B">
      <w:start w:val="1"/>
      <w:numFmt w:val="bullet"/>
      <w:lvlText w:val=""/>
      <w:lvlJc w:val="left"/>
      <w:pPr>
        <w:ind w:left="1582" w:hanging="360"/>
      </w:pPr>
      <w:rPr>
        <w:rFonts w:ascii="Wingdings" w:hAnsi="Wingdings" w:hint="default"/>
      </w:rPr>
    </w:lvl>
    <w:lvl w:ilvl="1" w:tplc="041F0003" w:tentative="1">
      <w:start w:val="1"/>
      <w:numFmt w:val="bullet"/>
      <w:lvlText w:val="o"/>
      <w:lvlJc w:val="left"/>
      <w:pPr>
        <w:ind w:left="2302" w:hanging="360"/>
      </w:pPr>
      <w:rPr>
        <w:rFonts w:ascii="Courier New" w:hAnsi="Courier New" w:cs="Courier New" w:hint="default"/>
      </w:rPr>
    </w:lvl>
    <w:lvl w:ilvl="2" w:tplc="041F0005" w:tentative="1">
      <w:start w:val="1"/>
      <w:numFmt w:val="bullet"/>
      <w:lvlText w:val=""/>
      <w:lvlJc w:val="left"/>
      <w:pPr>
        <w:ind w:left="3022" w:hanging="360"/>
      </w:pPr>
      <w:rPr>
        <w:rFonts w:ascii="Wingdings" w:hAnsi="Wingdings" w:hint="default"/>
      </w:rPr>
    </w:lvl>
    <w:lvl w:ilvl="3" w:tplc="041F0001" w:tentative="1">
      <w:start w:val="1"/>
      <w:numFmt w:val="bullet"/>
      <w:lvlText w:val=""/>
      <w:lvlJc w:val="left"/>
      <w:pPr>
        <w:ind w:left="3742" w:hanging="360"/>
      </w:pPr>
      <w:rPr>
        <w:rFonts w:ascii="Symbol" w:hAnsi="Symbol" w:hint="default"/>
      </w:rPr>
    </w:lvl>
    <w:lvl w:ilvl="4" w:tplc="041F0003" w:tentative="1">
      <w:start w:val="1"/>
      <w:numFmt w:val="bullet"/>
      <w:lvlText w:val="o"/>
      <w:lvlJc w:val="left"/>
      <w:pPr>
        <w:ind w:left="4462" w:hanging="360"/>
      </w:pPr>
      <w:rPr>
        <w:rFonts w:ascii="Courier New" w:hAnsi="Courier New" w:cs="Courier New" w:hint="default"/>
      </w:rPr>
    </w:lvl>
    <w:lvl w:ilvl="5" w:tplc="041F0005" w:tentative="1">
      <w:start w:val="1"/>
      <w:numFmt w:val="bullet"/>
      <w:lvlText w:val=""/>
      <w:lvlJc w:val="left"/>
      <w:pPr>
        <w:ind w:left="5182" w:hanging="360"/>
      </w:pPr>
      <w:rPr>
        <w:rFonts w:ascii="Wingdings" w:hAnsi="Wingdings" w:hint="default"/>
      </w:rPr>
    </w:lvl>
    <w:lvl w:ilvl="6" w:tplc="041F0001" w:tentative="1">
      <w:start w:val="1"/>
      <w:numFmt w:val="bullet"/>
      <w:lvlText w:val=""/>
      <w:lvlJc w:val="left"/>
      <w:pPr>
        <w:ind w:left="5902" w:hanging="360"/>
      </w:pPr>
      <w:rPr>
        <w:rFonts w:ascii="Symbol" w:hAnsi="Symbol" w:hint="default"/>
      </w:rPr>
    </w:lvl>
    <w:lvl w:ilvl="7" w:tplc="041F0003" w:tentative="1">
      <w:start w:val="1"/>
      <w:numFmt w:val="bullet"/>
      <w:lvlText w:val="o"/>
      <w:lvlJc w:val="left"/>
      <w:pPr>
        <w:ind w:left="6622" w:hanging="360"/>
      </w:pPr>
      <w:rPr>
        <w:rFonts w:ascii="Courier New" w:hAnsi="Courier New" w:cs="Courier New" w:hint="default"/>
      </w:rPr>
    </w:lvl>
    <w:lvl w:ilvl="8" w:tplc="041F0005" w:tentative="1">
      <w:start w:val="1"/>
      <w:numFmt w:val="bullet"/>
      <w:lvlText w:val=""/>
      <w:lvlJc w:val="left"/>
      <w:pPr>
        <w:ind w:left="7342" w:hanging="360"/>
      </w:pPr>
      <w:rPr>
        <w:rFonts w:ascii="Wingdings" w:hAnsi="Wingdings" w:hint="default"/>
      </w:rPr>
    </w:lvl>
  </w:abstractNum>
  <w:abstractNum w:abstractNumId="4">
    <w:nsid w:val="2FB0392A"/>
    <w:multiLevelType w:val="hybridMultilevel"/>
    <w:tmpl w:val="0A4A13EC"/>
    <w:lvl w:ilvl="0" w:tplc="CF8E141E">
      <w:start w:val="1"/>
      <w:numFmt w:val="bullet"/>
      <w:lvlText w:val=""/>
      <w:lvlJc w:val="left"/>
      <w:pPr>
        <w:ind w:left="-491" w:hanging="360"/>
      </w:pPr>
      <w:rPr>
        <w:rFonts w:ascii="Symbol" w:eastAsiaTheme="minorEastAsia" w:hAnsi="Symbol" w:cstheme="minorBidi" w:hint="default"/>
      </w:rPr>
    </w:lvl>
    <w:lvl w:ilvl="1" w:tplc="041F0003" w:tentative="1">
      <w:start w:val="1"/>
      <w:numFmt w:val="bullet"/>
      <w:lvlText w:val="o"/>
      <w:lvlJc w:val="left"/>
      <w:pPr>
        <w:ind w:left="229" w:hanging="360"/>
      </w:pPr>
      <w:rPr>
        <w:rFonts w:ascii="Courier New" w:hAnsi="Courier New" w:cs="Courier New" w:hint="default"/>
      </w:rPr>
    </w:lvl>
    <w:lvl w:ilvl="2" w:tplc="041F0005" w:tentative="1">
      <w:start w:val="1"/>
      <w:numFmt w:val="bullet"/>
      <w:lvlText w:val=""/>
      <w:lvlJc w:val="left"/>
      <w:pPr>
        <w:ind w:left="949" w:hanging="360"/>
      </w:pPr>
      <w:rPr>
        <w:rFonts w:ascii="Wingdings" w:hAnsi="Wingdings" w:hint="default"/>
      </w:rPr>
    </w:lvl>
    <w:lvl w:ilvl="3" w:tplc="041F0001" w:tentative="1">
      <w:start w:val="1"/>
      <w:numFmt w:val="bullet"/>
      <w:lvlText w:val=""/>
      <w:lvlJc w:val="left"/>
      <w:pPr>
        <w:ind w:left="1669" w:hanging="360"/>
      </w:pPr>
      <w:rPr>
        <w:rFonts w:ascii="Symbol" w:hAnsi="Symbol" w:hint="default"/>
      </w:rPr>
    </w:lvl>
    <w:lvl w:ilvl="4" w:tplc="041F0003" w:tentative="1">
      <w:start w:val="1"/>
      <w:numFmt w:val="bullet"/>
      <w:lvlText w:val="o"/>
      <w:lvlJc w:val="left"/>
      <w:pPr>
        <w:ind w:left="2389" w:hanging="360"/>
      </w:pPr>
      <w:rPr>
        <w:rFonts w:ascii="Courier New" w:hAnsi="Courier New" w:cs="Courier New" w:hint="default"/>
      </w:rPr>
    </w:lvl>
    <w:lvl w:ilvl="5" w:tplc="041F0005" w:tentative="1">
      <w:start w:val="1"/>
      <w:numFmt w:val="bullet"/>
      <w:lvlText w:val=""/>
      <w:lvlJc w:val="left"/>
      <w:pPr>
        <w:ind w:left="3109" w:hanging="360"/>
      </w:pPr>
      <w:rPr>
        <w:rFonts w:ascii="Wingdings" w:hAnsi="Wingdings" w:hint="default"/>
      </w:rPr>
    </w:lvl>
    <w:lvl w:ilvl="6" w:tplc="041F0001" w:tentative="1">
      <w:start w:val="1"/>
      <w:numFmt w:val="bullet"/>
      <w:lvlText w:val=""/>
      <w:lvlJc w:val="left"/>
      <w:pPr>
        <w:ind w:left="3829" w:hanging="360"/>
      </w:pPr>
      <w:rPr>
        <w:rFonts w:ascii="Symbol" w:hAnsi="Symbol" w:hint="default"/>
      </w:rPr>
    </w:lvl>
    <w:lvl w:ilvl="7" w:tplc="041F0003" w:tentative="1">
      <w:start w:val="1"/>
      <w:numFmt w:val="bullet"/>
      <w:lvlText w:val="o"/>
      <w:lvlJc w:val="left"/>
      <w:pPr>
        <w:ind w:left="4549" w:hanging="360"/>
      </w:pPr>
      <w:rPr>
        <w:rFonts w:ascii="Courier New" w:hAnsi="Courier New" w:cs="Courier New" w:hint="default"/>
      </w:rPr>
    </w:lvl>
    <w:lvl w:ilvl="8" w:tplc="041F0005" w:tentative="1">
      <w:start w:val="1"/>
      <w:numFmt w:val="bullet"/>
      <w:lvlText w:val=""/>
      <w:lvlJc w:val="left"/>
      <w:pPr>
        <w:ind w:left="5269" w:hanging="360"/>
      </w:pPr>
      <w:rPr>
        <w:rFonts w:ascii="Wingdings" w:hAnsi="Wingdings" w:hint="default"/>
      </w:rPr>
    </w:lvl>
  </w:abstractNum>
  <w:abstractNum w:abstractNumId="5">
    <w:nsid w:val="544475E1"/>
    <w:multiLevelType w:val="hybridMultilevel"/>
    <w:tmpl w:val="FEA46AF8"/>
    <w:lvl w:ilvl="0" w:tplc="041F0009">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6">
    <w:nsid w:val="5CB423B8"/>
    <w:multiLevelType w:val="hybridMultilevel"/>
    <w:tmpl w:val="E168E9F4"/>
    <w:lvl w:ilvl="0" w:tplc="9D0C75E2">
      <w:start w:val="1"/>
      <w:numFmt w:val="decimal"/>
      <w:lvlText w:val="%1)"/>
      <w:lvlJc w:val="left"/>
      <w:pPr>
        <w:ind w:left="-491" w:hanging="360"/>
      </w:pPr>
      <w:rPr>
        <w:rFonts w:hint="default"/>
      </w:rPr>
    </w:lvl>
    <w:lvl w:ilvl="1" w:tplc="041F0019" w:tentative="1">
      <w:start w:val="1"/>
      <w:numFmt w:val="lowerLetter"/>
      <w:lvlText w:val="%2."/>
      <w:lvlJc w:val="left"/>
      <w:pPr>
        <w:ind w:left="229" w:hanging="360"/>
      </w:pPr>
    </w:lvl>
    <w:lvl w:ilvl="2" w:tplc="041F001B" w:tentative="1">
      <w:start w:val="1"/>
      <w:numFmt w:val="lowerRoman"/>
      <w:lvlText w:val="%3."/>
      <w:lvlJc w:val="right"/>
      <w:pPr>
        <w:ind w:left="949" w:hanging="180"/>
      </w:pPr>
    </w:lvl>
    <w:lvl w:ilvl="3" w:tplc="041F000F" w:tentative="1">
      <w:start w:val="1"/>
      <w:numFmt w:val="decimal"/>
      <w:lvlText w:val="%4."/>
      <w:lvlJc w:val="left"/>
      <w:pPr>
        <w:ind w:left="1669" w:hanging="360"/>
      </w:pPr>
    </w:lvl>
    <w:lvl w:ilvl="4" w:tplc="041F0019" w:tentative="1">
      <w:start w:val="1"/>
      <w:numFmt w:val="lowerLetter"/>
      <w:lvlText w:val="%5."/>
      <w:lvlJc w:val="left"/>
      <w:pPr>
        <w:ind w:left="2389" w:hanging="360"/>
      </w:pPr>
    </w:lvl>
    <w:lvl w:ilvl="5" w:tplc="041F001B" w:tentative="1">
      <w:start w:val="1"/>
      <w:numFmt w:val="lowerRoman"/>
      <w:lvlText w:val="%6."/>
      <w:lvlJc w:val="right"/>
      <w:pPr>
        <w:ind w:left="3109" w:hanging="180"/>
      </w:pPr>
    </w:lvl>
    <w:lvl w:ilvl="6" w:tplc="041F000F" w:tentative="1">
      <w:start w:val="1"/>
      <w:numFmt w:val="decimal"/>
      <w:lvlText w:val="%7."/>
      <w:lvlJc w:val="left"/>
      <w:pPr>
        <w:ind w:left="3829" w:hanging="360"/>
      </w:pPr>
    </w:lvl>
    <w:lvl w:ilvl="7" w:tplc="041F0019" w:tentative="1">
      <w:start w:val="1"/>
      <w:numFmt w:val="lowerLetter"/>
      <w:lvlText w:val="%8."/>
      <w:lvlJc w:val="left"/>
      <w:pPr>
        <w:ind w:left="4549" w:hanging="360"/>
      </w:pPr>
    </w:lvl>
    <w:lvl w:ilvl="8" w:tplc="041F001B" w:tentative="1">
      <w:start w:val="1"/>
      <w:numFmt w:val="lowerRoman"/>
      <w:lvlText w:val="%9."/>
      <w:lvlJc w:val="right"/>
      <w:pPr>
        <w:ind w:left="5269" w:hanging="180"/>
      </w:pPr>
    </w:lvl>
  </w:abstractNum>
  <w:abstractNum w:abstractNumId="7">
    <w:nsid w:val="695121A1"/>
    <w:multiLevelType w:val="hybridMultilevel"/>
    <w:tmpl w:val="FA506A44"/>
    <w:lvl w:ilvl="0" w:tplc="5C9C6876">
      <w:start w:val="1"/>
      <w:numFmt w:val="bullet"/>
      <w:lvlText w:val="-"/>
      <w:lvlJc w:val="left"/>
      <w:pPr>
        <w:ind w:left="-491" w:hanging="360"/>
      </w:pPr>
      <w:rPr>
        <w:rFonts w:ascii="TTKB Dik Temel Abece" w:eastAsiaTheme="minorEastAsia" w:hAnsi="TTKB Dik Temel Abece" w:cstheme="minorBidi" w:hint="default"/>
      </w:rPr>
    </w:lvl>
    <w:lvl w:ilvl="1" w:tplc="041F0003" w:tentative="1">
      <w:start w:val="1"/>
      <w:numFmt w:val="bullet"/>
      <w:lvlText w:val="o"/>
      <w:lvlJc w:val="left"/>
      <w:pPr>
        <w:ind w:left="229" w:hanging="360"/>
      </w:pPr>
      <w:rPr>
        <w:rFonts w:ascii="Courier New" w:hAnsi="Courier New" w:cs="Courier New" w:hint="default"/>
      </w:rPr>
    </w:lvl>
    <w:lvl w:ilvl="2" w:tplc="041F0005" w:tentative="1">
      <w:start w:val="1"/>
      <w:numFmt w:val="bullet"/>
      <w:lvlText w:val=""/>
      <w:lvlJc w:val="left"/>
      <w:pPr>
        <w:ind w:left="949" w:hanging="360"/>
      </w:pPr>
      <w:rPr>
        <w:rFonts w:ascii="Wingdings" w:hAnsi="Wingdings" w:hint="default"/>
      </w:rPr>
    </w:lvl>
    <w:lvl w:ilvl="3" w:tplc="041F0001" w:tentative="1">
      <w:start w:val="1"/>
      <w:numFmt w:val="bullet"/>
      <w:lvlText w:val=""/>
      <w:lvlJc w:val="left"/>
      <w:pPr>
        <w:ind w:left="1669" w:hanging="360"/>
      </w:pPr>
      <w:rPr>
        <w:rFonts w:ascii="Symbol" w:hAnsi="Symbol" w:hint="default"/>
      </w:rPr>
    </w:lvl>
    <w:lvl w:ilvl="4" w:tplc="041F0003" w:tentative="1">
      <w:start w:val="1"/>
      <w:numFmt w:val="bullet"/>
      <w:lvlText w:val="o"/>
      <w:lvlJc w:val="left"/>
      <w:pPr>
        <w:ind w:left="2389" w:hanging="360"/>
      </w:pPr>
      <w:rPr>
        <w:rFonts w:ascii="Courier New" w:hAnsi="Courier New" w:cs="Courier New" w:hint="default"/>
      </w:rPr>
    </w:lvl>
    <w:lvl w:ilvl="5" w:tplc="041F0005" w:tentative="1">
      <w:start w:val="1"/>
      <w:numFmt w:val="bullet"/>
      <w:lvlText w:val=""/>
      <w:lvlJc w:val="left"/>
      <w:pPr>
        <w:ind w:left="3109" w:hanging="360"/>
      </w:pPr>
      <w:rPr>
        <w:rFonts w:ascii="Wingdings" w:hAnsi="Wingdings" w:hint="default"/>
      </w:rPr>
    </w:lvl>
    <w:lvl w:ilvl="6" w:tplc="041F0001" w:tentative="1">
      <w:start w:val="1"/>
      <w:numFmt w:val="bullet"/>
      <w:lvlText w:val=""/>
      <w:lvlJc w:val="left"/>
      <w:pPr>
        <w:ind w:left="3829" w:hanging="360"/>
      </w:pPr>
      <w:rPr>
        <w:rFonts w:ascii="Symbol" w:hAnsi="Symbol" w:hint="default"/>
      </w:rPr>
    </w:lvl>
    <w:lvl w:ilvl="7" w:tplc="041F0003" w:tentative="1">
      <w:start w:val="1"/>
      <w:numFmt w:val="bullet"/>
      <w:lvlText w:val="o"/>
      <w:lvlJc w:val="left"/>
      <w:pPr>
        <w:ind w:left="4549" w:hanging="360"/>
      </w:pPr>
      <w:rPr>
        <w:rFonts w:ascii="Courier New" w:hAnsi="Courier New" w:cs="Courier New" w:hint="default"/>
      </w:rPr>
    </w:lvl>
    <w:lvl w:ilvl="8" w:tplc="041F0005" w:tentative="1">
      <w:start w:val="1"/>
      <w:numFmt w:val="bullet"/>
      <w:lvlText w:val=""/>
      <w:lvlJc w:val="left"/>
      <w:pPr>
        <w:ind w:left="5269" w:hanging="360"/>
      </w:pPr>
      <w:rPr>
        <w:rFonts w:ascii="Wingdings" w:hAnsi="Wingdings" w:hint="default"/>
      </w:rPr>
    </w:lvl>
  </w:abstractNum>
  <w:abstractNum w:abstractNumId="8">
    <w:nsid w:val="6CBD4D0C"/>
    <w:multiLevelType w:val="hybridMultilevel"/>
    <w:tmpl w:val="D728C508"/>
    <w:lvl w:ilvl="0" w:tplc="041F0005">
      <w:start w:val="1"/>
      <w:numFmt w:val="bullet"/>
      <w:lvlText w:val=""/>
      <w:lvlJc w:val="left"/>
      <w:pPr>
        <w:ind w:left="862" w:hanging="360"/>
      </w:pPr>
      <w:rPr>
        <w:rFonts w:ascii="Wingdings" w:hAnsi="Wingdings"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abstractNum w:abstractNumId="9">
    <w:nsid w:val="765862D7"/>
    <w:multiLevelType w:val="hybridMultilevel"/>
    <w:tmpl w:val="51ACAC60"/>
    <w:lvl w:ilvl="0" w:tplc="041F000B">
      <w:start w:val="1"/>
      <w:numFmt w:val="bullet"/>
      <w:lvlText w:val=""/>
      <w:lvlJc w:val="left"/>
      <w:pPr>
        <w:ind w:left="1146" w:hanging="360"/>
      </w:pPr>
      <w:rPr>
        <w:rFonts w:ascii="Wingdings" w:hAnsi="Wingdings" w:hint="default"/>
      </w:rPr>
    </w:lvl>
    <w:lvl w:ilvl="1" w:tplc="041F0003" w:tentative="1">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10">
    <w:nsid w:val="7E026C55"/>
    <w:multiLevelType w:val="hybridMultilevel"/>
    <w:tmpl w:val="E556B7FC"/>
    <w:lvl w:ilvl="0" w:tplc="5EA694DA">
      <w:start w:val="1"/>
      <w:numFmt w:val="decimal"/>
      <w:lvlText w:val="%1."/>
      <w:lvlJc w:val="left"/>
      <w:pPr>
        <w:ind w:left="-491" w:hanging="360"/>
      </w:pPr>
      <w:rPr>
        <w:rFonts w:hint="default"/>
      </w:rPr>
    </w:lvl>
    <w:lvl w:ilvl="1" w:tplc="041F0019" w:tentative="1">
      <w:start w:val="1"/>
      <w:numFmt w:val="lowerLetter"/>
      <w:lvlText w:val="%2."/>
      <w:lvlJc w:val="left"/>
      <w:pPr>
        <w:ind w:left="229" w:hanging="360"/>
      </w:pPr>
    </w:lvl>
    <w:lvl w:ilvl="2" w:tplc="041F001B" w:tentative="1">
      <w:start w:val="1"/>
      <w:numFmt w:val="lowerRoman"/>
      <w:lvlText w:val="%3."/>
      <w:lvlJc w:val="right"/>
      <w:pPr>
        <w:ind w:left="949" w:hanging="180"/>
      </w:pPr>
    </w:lvl>
    <w:lvl w:ilvl="3" w:tplc="041F000F" w:tentative="1">
      <w:start w:val="1"/>
      <w:numFmt w:val="decimal"/>
      <w:lvlText w:val="%4."/>
      <w:lvlJc w:val="left"/>
      <w:pPr>
        <w:ind w:left="1669" w:hanging="360"/>
      </w:pPr>
    </w:lvl>
    <w:lvl w:ilvl="4" w:tplc="041F0019" w:tentative="1">
      <w:start w:val="1"/>
      <w:numFmt w:val="lowerLetter"/>
      <w:lvlText w:val="%5."/>
      <w:lvlJc w:val="left"/>
      <w:pPr>
        <w:ind w:left="2389" w:hanging="360"/>
      </w:pPr>
    </w:lvl>
    <w:lvl w:ilvl="5" w:tplc="041F001B" w:tentative="1">
      <w:start w:val="1"/>
      <w:numFmt w:val="lowerRoman"/>
      <w:lvlText w:val="%6."/>
      <w:lvlJc w:val="right"/>
      <w:pPr>
        <w:ind w:left="3109" w:hanging="180"/>
      </w:pPr>
    </w:lvl>
    <w:lvl w:ilvl="6" w:tplc="041F000F" w:tentative="1">
      <w:start w:val="1"/>
      <w:numFmt w:val="decimal"/>
      <w:lvlText w:val="%7."/>
      <w:lvlJc w:val="left"/>
      <w:pPr>
        <w:ind w:left="3829" w:hanging="360"/>
      </w:pPr>
    </w:lvl>
    <w:lvl w:ilvl="7" w:tplc="041F0019" w:tentative="1">
      <w:start w:val="1"/>
      <w:numFmt w:val="lowerLetter"/>
      <w:lvlText w:val="%8."/>
      <w:lvlJc w:val="left"/>
      <w:pPr>
        <w:ind w:left="4549" w:hanging="360"/>
      </w:pPr>
    </w:lvl>
    <w:lvl w:ilvl="8" w:tplc="041F001B" w:tentative="1">
      <w:start w:val="1"/>
      <w:numFmt w:val="lowerRoman"/>
      <w:lvlText w:val="%9."/>
      <w:lvlJc w:val="right"/>
      <w:pPr>
        <w:ind w:left="5269" w:hanging="180"/>
      </w:pPr>
    </w:lvl>
  </w:abstractNum>
  <w:num w:numId="1">
    <w:abstractNumId w:val="6"/>
  </w:num>
  <w:num w:numId="2">
    <w:abstractNumId w:val="10"/>
  </w:num>
  <w:num w:numId="3">
    <w:abstractNumId w:val="4"/>
  </w:num>
  <w:num w:numId="4">
    <w:abstractNumId w:val="7"/>
  </w:num>
  <w:num w:numId="5">
    <w:abstractNumId w:val="2"/>
  </w:num>
  <w:num w:numId="6">
    <w:abstractNumId w:val="1"/>
  </w:num>
  <w:num w:numId="7">
    <w:abstractNumId w:val="9"/>
  </w:num>
  <w:num w:numId="8">
    <w:abstractNumId w:val="5"/>
  </w:num>
  <w:num w:numId="9">
    <w:abstractNumId w:val="8"/>
  </w:num>
  <w:num w:numId="10">
    <w:abstractNumId w:val="0"/>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4098"/>
    <o:shapelayout v:ext="edit">
      <o:idmap v:ext="edit" data="3"/>
    </o:shapelayout>
  </w:hdrShapeDefaults>
  <w:footnotePr>
    <w:footnote w:id="0"/>
    <w:footnote w:id="1"/>
  </w:footnotePr>
  <w:endnotePr>
    <w:endnote w:id="0"/>
    <w:endnote w:id="1"/>
  </w:endnotePr>
  <w:compat>
    <w:useFELayout/>
  </w:compat>
  <w:rsids>
    <w:rsidRoot w:val="00634752"/>
    <w:rsid w:val="000270D2"/>
    <w:rsid w:val="001C4A4E"/>
    <w:rsid w:val="001D67A5"/>
    <w:rsid w:val="00634752"/>
    <w:rsid w:val="00662068"/>
    <w:rsid w:val="007616CD"/>
    <w:rsid w:val="00A67E5A"/>
    <w:rsid w:val="00B27CA2"/>
    <w:rsid w:val="00BA596B"/>
    <w:rsid w:val="00BC52B7"/>
    <w:rsid w:val="00C213BB"/>
    <w:rsid w:val="00C26DDD"/>
    <w:rsid w:val="00D25CF3"/>
    <w:rsid w:val="00D65ED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A4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34752"/>
    <w:pPr>
      <w:ind w:left="720"/>
      <w:contextualSpacing/>
    </w:pPr>
  </w:style>
  <w:style w:type="paragraph" w:styleId="stbilgi">
    <w:name w:val="header"/>
    <w:basedOn w:val="Normal"/>
    <w:link w:val="stbilgiChar"/>
    <w:uiPriority w:val="99"/>
    <w:semiHidden/>
    <w:unhideWhenUsed/>
    <w:rsid w:val="007616C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616CD"/>
  </w:style>
  <w:style w:type="paragraph" w:styleId="Altbilgi">
    <w:name w:val="footer"/>
    <w:basedOn w:val="Normal"/>
    <w:link w:val="AltbilgiChar"/>
    <w:uiPriority w:val="99"/>
    <w:unhideWhenUsed/>
    <w:rsid w:val="007616C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616C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1</Pages>
  <Words>1487</Words>
  <Characters>8478</Characters>
  <Application>Microsoft Office Word</Application>
  <DocSecurity>0</DocSecurity>
  <Lines>70</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AtmYazılım</Company>
  <LinksUpToDate>false</LinksUpToDate>
  <CharactersWithSpaces>9946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Samsung</cp:lastModifiedBy>
  <cp:revision>5</cp:revision>
  <cp:lastPrinted>2018-11-14T20:17:00Z</cp:lastPrinted>
  <dcterms:created xsi:type="dcterms:W3CDTF">2018-11-14T18:30:00Z</dcterms:created>
  <dcterms:modified xsi:type="dcterms:W3CDTF">2018-11-14T20:18:00Z</dcterms:modified>
</cp:coreProperties>
</file>