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E06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1) </w:t>
      </w:r>
      <w:r w:rsidR="00776338" w:rsidRPr="00D63A6B">
        <w:rPr>
          <w:b/>
          <w:sz w:val="20"/>
        </w:rPr>
        <w:t>Soru: aşağıdakilerden hangisi emredici hukuk kuralıdır?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 xml:space="preserve">Kanunun emredici hükümlerine ahlaka kamu düzenine kişilik haklarına aykırı veya konusu </w:t>
      </w:r>
      <w:proofErr w:type="gramStart"/>
      <w:r w:rsidRPr="00D63A6B">
        <w:rPr>
          <w:sz w:val="20"/>
        </w:rPr>
        <w:t>imkansız</w:t>
      </w:r>
      <w:proofErr w:type="gramEnd"/>
      <w:r w:rsidRPr="00D63A6B">
        <w:rPr>
          <w:sz w:val="20"/>
        </w:rPr>
        <w:t xml:space="preserve"> sözleşmeler hükümsüzdür.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2) </w:t>
      </w:r>
      <w:r w:rsidR="00776338" w:rsidRPr="00D63A6B">
        <w:rPr>
          <w:b/>
          <w:sz w:val="20"/>
        </w:rPr>
        <w:t>Soru: Dürüstlük kuralı ile ilgili olarak aşağıdakilerden hangisi doğrudur?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  <w:t>Dürüstlük kuralı, sadece medeni hukuk alanında değil, özel hukukun tüm dallarında ve hatta kamu hukukunda bile geçerli bir ilkedir.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3) </w:t>
      </w:r>
      <w:r w:rsidR="00776338" w:rsidRPr="00D63A6B">
        <w:rPr>
          <w:b/>
          <w:sz w:val="20"/>
        </w:rPr>
        <w:t>Soru: karşılaşılabilecek her hukuki sorunu öngörüp ona uygun kurallar koymaya çalışan ve bu yüzden binlerce madenden oluşan kanunların ortaya çıkmasına yol açan kanunlaştırma yönteminin adı nedir?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proofErr w:type="spellStart"/>
      <w:r w:rsidRPr="00D63A6B">
        <w:rPr>
          <w:sz w:val="20"/>
        </w:rPr>
        <w:t>Kazuistik</w:t>
      </w:r>
      <w:proofErr w:type="spellEnd"/>
      <w:r w:rsidRPr="00D63A6B">
        <w:rPr>
          <w:sz w:val="20"/>
        </w:rPr>
        <w:t xml:space="preserve"> yöntem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4) </w:t>
      </w:r>
      <w:r w:rsidR="00776338" w:rsidRPr="00D63A6B">
        <w:rPr>
          <w:b/>
          <w:sz w:val="20"/>
        </w:rPr>
        <w:t>Soru: vatandaşların birbirleriyle ilişkilerini düzenleyen hukuk dalı aşağıdakilerden hangisidir.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>Medeni hukuk</w:t>
      </w:r>
    </w:p>
    <w:p w:rsidR="00776338" w:rsidRPr="00FC5E91" w:rsidRDefault="007812C6" w:rsidP="00776338">
      <w:pPr>
        <w:spacing w:after="0" w:line="240" w:lineRule="auto"/>
        <w:rPr>
          <w:b/>
          <w:color w:val="000000" w:themeColor="text1"/>
          <w:sz w:val="20"/>
        </w:rPr>
      </w:pPr>
      <w:r w:rsidRPr="00FC5E91">
        <w:rPr>
          <w:b/>
          <w:color w:val="000000" w:themeColor="text1"/>
          <w:sz w:val="20"/>
        </w:rPr>
        <w:t xml:space="preserve">5) </w:t>
      </w:r>
      <w:r w:rsidR="00776338" w:rsidRPr="00FC5E91">
        <w:rPr>
          <w:b/>
          <w:color w:val="000000" w:themeColor="text1"/>
          <w:sz w:val="20"/>
        </w:rPr>
        <w:t xml:space="preserve">Soru: benzer hukuki ilişkilerde dürüst, namuslu ve orta </w:t>
      </w:r>
      <w:proofErr w:type="gramStart"/>
      <w:r w:rsidR="00776338" w:rsidRPr="00FC5E91">
        <w:rPr>
          <w:b/>
          <w:color w:val="000000" w:themeColor="text1"/>
          <w:sz w:val="20"/>
        </w:rPr>
        <w:t>zekalı</w:t>
      </w:r>
      <w:proofErr w:type="gramEnd"/>
      <w:r w:rsidR="00776338" w:rsidRPr="00FC5E91">
        <w:rPr>
          <w:b/>
          <w:color w:val="000000" w:themeColor="text1"/>
          <w:sz w:val="20"/>
        </w:rPr>
        <w:t xml:space="preserve"> her kişiden beklenen ortalama davranış biçimlerine ne denir.</w:t>
      </w:r>
    </w:p>
    <w:p w:rsidR="00776338" w:rsidRPr="00FC5E91" w:rsidRDefault="00776338" w:rsidP="00776338">
      <w:pPr>
        <w:spacing w:after="0" w:line="240" w:lineRule="auto"/>
        <w:rPr>
          <w:b/>
          <w:color w:val="000000" w:themeColor="text1"/>
          <w:sz w:val="20"/>
        </w:rPr>
      </w:pPr>
      <w:r w:rsidRPr="00FC5E91">
        <w:rPr>
          <w:b/>
          <w:color w:val="000000" w:themeColor="text1"/>
          <w:sz w:val="20"/>
        </w:rPr>
        <w:tab/>
        <w:t>Dürüstlük kuralı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6) </w:t>
      </w:r>
      <w:r w:rsidR="00776338" w:rsidRPr="00D63A6B">
        <w:rPr>
          <w:b/>
          <w:sz w:val="20"/>
        </w:rPr>
        <w:t>Soru: medeni hukukun yürürlük kaynakları ile ilgili olarak aşağıdakilerden hangisi yanlıştır.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>Örf ve adet hukukundan söz edebilmek için süreklilik unsuru (maddi unsur) sağlanmış ise, manevi unsur ve hukukilik unsuru aranmaz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7) </w:t>
      </w:r>
      <w:r w:rsidR="00776338" w:rsidRPr="00D63A6B">
        <w:rPr>
          <w:b/>
          <w:sz w:val="20"/>
        </w:rPr>
        <w:t>Soru: aşağıdakilerden hangisi hukukun asli kaynaklarından biri değildir?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>Yargı kararları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8) </w:t>
      </w:r>
      <w:r w:rsidR="00776338" w:rsidRPr="00D63A6B">
        <w:rPr>
          <w:b/>
          <w:sz w:val="20"/>
        </w:rPr>
        <w:t xml:space="preserve">Soru: I) iyi </w:t>
      </w:r>
      <w:r w:rsidR="00C85519" w:rsidRPr="00D63A6B">
        <w:rPr>
          <w:b/>
          <w:sz w:val="20"/>
        </w:rPr>
        <w:t>niyetli</w:t>
      </w:r>
      <w:r w:rsidR="00776338" w:rsidRPr="00D63A6B">
        <w:rPr>
          <w:b/>
          <w:sz w:val="20"/>
        </w:rPr>
        <w:t xml:space="preserve"> olduğunu iddia eden kişi bu iddiasını ispatlamak zorundadır.</w:t>
      </w:r>
    </w:p>
    <w:p w:rsidR="00776338" w:rsidRPr="00D63A6B" w:rsidRDefault="00776338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ab/>
        <w:t xml:space="preserve">II) </w:t>
      </w:r>
      <w:r w:rsidR="00C85519" w:rsidRPr="00D63A6B">
        <w:rPr>
          <w:b/>
          <w:sz w:val="20"/>
        </w:rPr>
        <w:t>iyi niyet</w:t>
      </w:r>
      <w:r w:rsidRPr="00D63A6B">
        <w:rPr>
          <w:b/>
          <w:sz w:val="20"/>
        </w:rPr>
        <w:t xml:space="preserve"> ancak kanunun iyi niyete sonuç bağladığı durumlarda korunur.</w:t>
      </w:r>
    </w:p>
    <w:p w:rsidR="00776338" w:rsidRPr="00D63A6B" w:rsidRDefault="00776338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ab/>
        <w:t xml:space="preserve">III) </w:t>
      </w:r>
      <w:r w:rsidR="00C85519" w:rsidRPr="00D63A6B">
        <w:rPr>
          <w:b/>
          <w:sz w:val="20"/>
        </w:rPr>
        <w:t>iyi niyet</w:t>
      </w:r>
      <w:r w:rsidRPr="00D63A6B">
        <w:rPr>
          <w:b/>
          <w:sz w:val="20"/>
        </w:rPr>
        <w:t xml:space="preserve"> hakkı kazanmaya engel durumla ilgili hoş görülebilen bir bilgisizlik demektir. </w:t>
      </w:r>
    </w:p>
    <w:p w:rsidR="00776338" w:rsidRPr="00D63A6B" w:rsidRDefault="00776338" w:rsidP="00776338">
      <w:pPr>
        <w:spacing w:after="0" w:line="240" w:lineRule="auto"/>
        <w:rPr>
          <w:b/>
          <w:sz w:val="20"/>
        </w:rPr>
      </w:pPr>
      <w:proofErr w:type="spellStart"/>
      <w:r w:rsidRPr="00D63A6B">
        <w:rPr>
          <w:b/>
          <w:sz w:val="20"/>
        </w:rPr>
        <w:t>İyiniyetle</w:t>
      </w:r>
      <w:proofErr w:type="spellEnd"/>
      <w:r w:rsidRPr="00D63A6B">
        <w:rPr>
          <w:b/>
          <w:sz w:val="20"/>
        </w:rPr>
        <w:t xml:space="preserve"> ilgili yukarıdakilerden hangisi </w:t>
      </w:r>
      <w:proofErr w:type="gramStart"/>
      <w:r w:rsidRPr="00D63A6B">
        <w:rPr>
          <w:b/>
          <w:sz w:val="20"/>
        </w:rPr>
        <w:t>yada</w:t>
      </w:r>
      <w:proofErr w:type="gramEnd"/>
      <w:r w:rsidRPr="00D63A6B">
        <w:rPr>
          <w:b/>
          <w:sz w:val="20"/>
        </w:rPr>
        <w:t xml:space="preserve"> hangileri doğrudur.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>II ve III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9) </w:t>
      </w:r>
      <w:r w:rsidR="00776338" w:rsidRPr="00D63A6B">
        <w:rPr>
          <w:b/>
          <w:sz w:val="20"/>
        </w:rPr>
        <w:t xml:space="preserve">Soru: </w:t>
      </w:r>
      <w:proofErr w:type="spellStart"/>
      <w:r w:rsidR="00776338" w:rsidRPr="00D63A6B">
        <w:rPr>
          <w:b/>
          <w:sz w:val="20"/>
        </w:rPr>
        <w:t>türk</w:t>
      </w:r>
      <w:proofErr w:type="spellEnd"/>
      <w:r w:rsidR="00776338" w:rsidRPr="00D63A6B">
        <w:rPr>
          <w:b/>
          <w:sz w:val="20"/>
        </w:rPr>
        <w:t xml:space="preserve"> medeni hukukuna ilişkin aşağıdaki ifadelerden hangisi doğrudur.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 xml:space="preserve">Miras hukuku kişilerin eşyalarla olan ilişkilerini düzenleyen hukuk dalıdır. 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10) </w:t>
      </w:r>
      <w:r w:rsidR="00776338" w:rsidRPr="00D63A6B">
        <w:rPr>
          <w:b/>
          <w:sz w:val="20"/>
        </w:rPr>
        <w:t xml:space="preserve">Soru: hukuki işlemde bulunan kişinin mal varlığını doğrudan doğruya etkileyen onun mevcutlarını veya alacak hakkını azaltan kısıtlayan veya başkasına devreden hukuku işlemlere </w:t>
      </w:r>
      <w:proofErr w:type="spellStart"/>
      <w:r w:rsidR="00776338" w:rsidRPr="00D63A6B">
        <w:rPr>
          <w:b/>
          <w:sz w:val="20"/>
        </w:rPr>
        <w:t>nedenir</w:t>
      </w:r>
      <w:proofErr w:type="spellEnd"/>
      <w:r w:rsidR="00776338" w:rsidRPr="00D63A6B">
        <w:rPr>
          <w:b/>
          <w:sz w:val="20"/>
        </w:rPr>
        <w:t>?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="004C4844" w:rsidRPr="00D63A6B">
        <w:rPr>
          <w:sz w:val="20"/>
        </w:rPr>
        <w:t>Tasarruf işlemi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11) </w:t>
      </w:r>
      <w:r w:rsidR="00776338" w:rsidRPr="00D63A6B">
        <w:rPr>
          <w:b/>
          <w:sz w:val="20"/>
        </w:rPr>
        <w:t xml:space="preserve">Soru: I) </w:t>
      </w:r>
      <w:proofErr w:type="gramStart"/>
      <w:r w:rsidR="00776338" w:rsidRPr="00D63A6B">
        <w:rPr>
          <w:b/>
          <w:sz w:val="20"/>
        </w:rPr>
        <w:t>hakimden</w:t>
      </w:r>
      <w:proofErr w:type="gramEnd"/>
      <w:r w:rsidR="00776338" w:rsidRPr="00D63A6B">
        <w:rPr>
          <w:b/>
          <w:sz w:val="20"/>
        </w:rPr>
        <w:t xml:space="preserve"> durumun gereklerine göre karar vermesi istendiği hallerde kullanılır</w:t>
      </w:r>
    </w:p>
    <w:p w:rsidR="00776338" w:rsidRPr="00D63A6B" w:rsidRDefault="00776338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ab/>
        <w:t xml:space="preserve">II) </w:t>
      </w:r>
      <w:proofErr w:type="gramStart"/>
      <w:r w:rsidRPr="00D63A6B">
        <w:rPr>
          <w:b/>
          <w:sz w:val="20"/>
        </w:rPr>
        <w:t>hakim</w:t>
      </w:r>
      <w:proofErr w:type="gramEnd"/>
      <w:r w:rsidRPr="00D63A6B">
        <w:rPr>
          <w:b/>
          <w:sz w:val="20"/>
        </w:rPr>
        <w:t xml:space="preserve"> takdir yetkisini kullanırken kanun koyucu gibi davranmalıdır.</w:t>
      </w:r>
    </w:p>
    <w:p w:rsidR="00776338" w:rsidRPr="00D63A6B" w:rsidRDefault="00776338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ab/>
        <w:t>III) bu yetki kullanılırken bilimsel görüş ve yargı kararları kullanılabilir.</w:t>
      </w:r>
    </w:p>
    <w:p w:rsidR="00C85519" w:rsidRPr="00D63A6B" w:rsidRDefault="00C85519" w:rsidP="00776338">
      <w:pPr>
        <w:spacing w:after="0" w:line="240" w:lineRule="auto"/>
        <w:rPr>
          <w:b/>
          <w:sz w:val="20"/>
        </w:rPr>
      </w:pPr>
      <w:proofErr w:type="gramStart"/>
      <w:r w:rsidRPr="00D63A6B">
        <w:rPr>
          <w:b/>
          <w:sz w:val="20"/>
        </w:rPr>
        <w:t>Hakimin</w:t>
      </w:r>
      <w:proofErr w:type="gramEnd"/>
      <w:r w:rsidRPr="00D63A6B">
        <w:rPr>
          <w:b/>
          <w:sz w:val="20"/>
        </w:rPr>
        <w:t xml:space="preserve"> takdir yetkisi ile ilgili yukarıdakilerden hangisi yada hangileri doğrudur.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="00C85519" w:rsidRPr="00D63A6B">
        <w:rPr>
          <w:sz w:val="20"/>
        </w:rPr>
        <w:t>I ve III</w:t>
      </w:r>
    </w:p>
    <w:p w:rsidR="00C85519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12) </w:t>
      </w:r>
      <w:r w:rsidR="00C85519" w:rsidRPr="00D63A6B">
        <w:rPr>
          <w:b/>
          <w:sz w:val="20"/>
        </w:rPr>
        <w:t>Soru: velinin velayeti altındaki küçük adına hareket ederek onun bağlayıcı hukuki işlemler yapabilmesi, aşağıdakilerden hangi kullanıma örnektir?</w:t>
      </w:r>
    </w:p>
    <w:p w:rsidR="00C85519" w:rsidRPr="00D63A6B" w:rsidRDefault="00C85519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>Yöntem ve temsil hakkı</w:t>
      </w:r>
    </w:p>
    <w:p w:rsidR="00C85519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13) </w:t>
      </w:r>
      <w:r w:rsidR="00C85519" w:rsidRPr="00D63A6B">
        <w:rPr>
          <w:b/>
          <w:sz w:val="20"/>
        </w:rPr>
        <w:t>Soru: aşağıdakilerden hangisi bir itirazdır?</w:t>
      </w:r>
    </w:p>
    <w:p w:rsidR="00C85519" w:rsidRPr="00D63A6B" w:rsidRDefault="00C85519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 xml:space="preserve">Borca </w:t>
      </w:r>
      <w:proofErr w:type="spellStart"/>
      <w:r w:rsidRPr="00D63A6B">
        <w:rPr>
          <w:sz w:val="20"/>
        </w:rPr>
        <w:t>eses</w:t>
      </w:r>
      <w:proofErr w:type="spellEnd"/>
      <w:r w:rsidRPr="00D63A6B">
        <w:rPr>
          <w:sz w:val="20"/>
        </w:rPr>
        <w:t xml:space="preserve"> teşkil eden sözleşmenin geçersizliğinin ileri sürülmesi</w:t>
      </w:r>
    </w:p>
    <w:p w:rsidR="002E66A0" w:rsidRPr="00D63A6B" w:rsidRDefault="002E66A0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>14) aşağıdakilerden hangisi bir eda davası değildir?</w:t>
      </w:r>
    </w:p>
    <w:p w:rsidR="002E66A0" w:rsidRPr="00D63A6B" w:rsidRDefault="002E66A0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>Boşanma davası</w:t>
      </w:r>
    </w:p>
    <w:p w:rsidR="002E66A0" w:rsidRPr="00D63A6B" w:rsidRDefault="002E66A0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15) bilinçli </w:t>
      </w:r>
      <w:proofErr w:type="gramStart"/>
      <w:r w:rsidRPr="00D63A6B">
        <w:rPr>
          <w:b/>
          <w:sz w:val="20"/>
        </w:rPr>
        <w:t>yada</w:t>
      </w:r>
      <w:proofErr w:type="gramEnd"/>
      <w:r w:rsidRPr="00D63A6B">
        <w:rPr>
          <w:b/>
          <w:sz w:val="20"/>
        </w:rPr>
        <w:t xml:space="preserve"> bilinçsiz gerçekleşmiş olsun, somut bir olaya uygulanacak hiçbir kural bulunmuyorsa hangi boşluktan söz edilir.</w:t>
      </w:r>
    </w:p>
    <w:p w:rsidR="002E66A0" w:rsidRPr="00D63A6B" w:rsidRDefault="002E66A0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  <w:t>Açık boşluk</w:t>
      </w:r>
    </w:p>
    <w:p w:rsidR="002E66A0" w:rsidRPr="00D63A6B" w:rsidRDefault="002E66A0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>16) alacak hakkı ve talep yetkisi kavramlarıyla ilgili olarak aşağıdakilerden hangisi doğrudur?</w:t>
      </w:r>
    </w:p>
    <w:p w:rsidR="002E66A0" w:rsidRPr="00D63A6B" w:rsidRDefault="002E66A0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  <w:t xml:space="preserve">Talep yetkisi, alacak hakkı dışındaki haklar bakımından da söz konusu olabilir. </w:t>
      </w:r>
    </w:p>
    <w:p w:rsidR="002E66A0" w:rsidRPr="00D63A6B" w:rsidRDefault="002E66A0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17) Öyle haller vardır ki sözleşmenin yeni koşullara uyarlanması gerekir. İşte bu hallerde </w:t>
      </w:r>
      <w:proofErr w:type="spellStart"/>
      <w:r w:rsidRPr="00D63A6B">
        <w:rPr>
          <w:b/>
          <w:sz w:val="20"/>
        </w:rPr>
        <w:t>dürüstülk</w:t>
      </w:r>
      <w:proofErr w:type="spellEnd"/>
      <w:r w:rsidRPr="00D63A6B">
        <w:rPr>
          <w:b/>
          <w:sz w:val="20"/>
        </w:rPr>
        <w:t xml:space="preserve"> kuralı özel bir teori şeklinde rol oynar” yukarıda bahsedilen teori aşağıdakilerden hangisidir</w:t>
      </w:r>
    </w:p>
    <w:p w:rsidR="002E66A0" w:rsidRPr="00D63A6B" w:rsidRDefault="002E66A0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  <w:t>İşlem temelinin çökmesi</w:t>
      </w:r>
    </w:p>
    <w:p w:rsidR="002E66A0" w:rsidRPr="00D63A6B" w:rsidRDefault="002E66A0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18) Ahmet saatini tamir edilmek üzere saat satımı ve tamiri ile uğraşan </w:t>
      </w:r>
      <w:proofErr w:type="spellStart"/>
      <w:r w:rsidRPr="00D63A6B">
        <w:rPr>
          <w:b/>
          <w:sz w:val="20"/>
        </w:rPr>
        <w:t>tacettine</w:t>
      </w:r>
      <w:proofErr w:type="spellEnd"/>
      <w:r w:rsidRPr="00D63A6B">
        <w:rPr>
          <w:b/>
          <w:sz w:val="20"/>
        </w:rPr>
        <w:t xml:space="preserve"> bırakmıştır. Tamirci </w:t>
      </w:r>
      <w:proofErr w:type="spellStart"/>
      <w:r w:rsidRPr="00D63A6B">
        <w:rPr>
          <w:b/>
          <w:sz w:val="20"/>
        </w:rPr>
        <w:t>tacettin</w:t>
      </w:r>
      <w:proofErr w:type="spellEnd"/>
      <w:r w:rsidRPr="00D63A6B">
        <w:rPr>
          <w:b/>
          <w:sz w:val="20"/>
        </w:rPr>
        <w:t xml:space="preserve"> de saati gören ve beğenen Mehmet bunu </w:t>
      </w:r>
      <w:proofErr w:type="spellStart"/>
      <w:r w:rsidRPr="00D63A6B">
        <w:rPr>
          <w:b/>
          <w:sz w:val="20"/>
        </w:rPr>
        <w:t>tacettinden</w:t>
      </w:r>
      <w:proofErr w:type="spellEnd"/>
      <w:r w:rsidRPr="00D63A6B">
        <w:rPr>
          <w:b/>
          <w:sz w:val="20"/>
        </w:rPr>
        <w:t xml:space="preserve"> satın almıştır.</w:t>
      </w:r>
    </w:p>
    <w:p w:rsidR="002E66A0" w:rsidRPr="00D63A6B" w:rsidRDefault="002E66A0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>Bu durumla ilgili aşağıdakilerden hangisi doğrudur.</w:t>
      </w:r>
    </w:p>
    <w:p w:rsidR="002E66A0" w:rsidRPr="00D63A6B" w:rsidRDefault="002E66A0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  <w:t xml:space="preserve">Taşınır malların mülkiyetinin intikali sebebe bağlı olduğu için saatin mülkiyeti geçerli bir şekilde </w:t>
      </w:r>
      <w:proofErr w:type="spellStart"/>
      <w:r w:rsidRPr="00D63A6B">
        <w:rPr>
          <w:sz w:val="20"/>
        </w:rPr>
        <w:t>mehmet’e</w:t>
      </w:r>
      <w:proofErr w:type="spellEnd"/>
      <w:r w:rsidRPr="00D63A6B">
        <w:rPr>
          <w:sz w:val="20"/>
        </w:rPr>
        <w:t xml:space="preserve"> geçmez</w:t>
      </w:r>
    </w:p>
    <w:p w:rsidR="002E66A0" w:rsidRPr="00D63A6B" w:rsidRDefault="0004225F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>19) aşağıdakilerden hangisinde dürüstlük kuralına aykırı bir durum vardır?</w:t>
      </w:r>
    </w:p>
    <w:p w:rsidR="0004225F" w:rsidRPr="00D63A6B" w:rsidRDefault="0004225F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  <w:t xml:space="preserve">Bir kişinin sevmediği komşusunun deniz manzarasını kapatmak için kendi arsasında </w:t>
      </w:r>
      <w:proofErr w:type="spellStart"/>
      <w:r w:rsidRPr="00D63A6B">
        <w:rPr>
          <w:sz w:val="20"/>
        </w:rPr>
        <w:t>davur</w:t>
      </w:r>
      <w:proofErr w:type="spellEnd"/>
      <w:r w:rsidRPr="00D63A6B">
        <w:rPr>
          <w:sz w:val="20"/>
        </w:rPr>
        <w:t xml:space="preserve"> örmesi</w:t>
      </w:r>
    </w:p>
    <w:p w:rsidR="00D63A6B" w:rsidRPr="00D63A6B" w:rsidRDefault="00D63A6B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>20) aşağıdakilerden hangisi yenilik doğuran bir haktır.</w:t>
      </w:r>
    </w:p>
    <w:p w:rsidR="00D63A6B" w:rsidRPr="00D63A6B" w:rsidRDefault="00D63A6B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</w:r>
      <w:r w:rsidR="00ED4660">
        <w:rPr>
          <w:sz w:val="20"/>
        </w:rPr>
        <w:t>Ön alım</w:t>
      </w:r>
      <w:r w:rsidRPr="00D63A6B">
        <w:rPr>
          <w:sz w:val="20"/>
        </w:rPr>
        <w:t xml:space="preserve"> hakkı</w:t>
      </w:r>
    </w:p>
    <w:p w:rsidR="0004225F" w:rsidRPr="0004225F" w:rsidRDefault="0004225F" w:rsidP="00776338">
      <w:pPr>
        <w:spacing w:after="0" w:line="240" w:lineRule="auto"/>
      </w:pPr>
    </w:p>
    <w:p w:rsidR="002E66A0" w:rsidRPr="0004225F" w:rsidRDefault="002E66A0" w:rsidP="00776338">
      <w:pPr>
        <w:spacing w:after="0" w:line="240" w:lineRule="auto"/>
      </w:pPr>
    </w:p>
    <w:p w:rsidR="00C85519" w:rsidRPr="0004225F" w:rsidRDefault="00C85519" w:rsidP="00776338">
      <w:pPr>
        <w:spacing w:after="0" w:line="240" w:lineRule="auto"/>
      </w:pPr>
    </w:p>
    <w:p w:rsidR="00776338" w:rsidRPr="0004225F" w:rsidRDefault="00776338" w:rsidP="00776338">
      <w:pPr>
        <w:spacing w:after="0" w:line="240" w:lineRule="auto"/>
      </w:pPr>
    </w:p>
    <w:sectPr w:rsidR="00776338" w:rsidRPr="0004225F" w:rsidSect="002E66A0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776338"/>
    <w:rsid w:val="0004225F"/>
    <w:rsid w:val="002E66A0"/>
    <w:rsid w:val="004C4844"/>
    <w:rsid w:val="00776338"/>
    <w:rsid w:val="007812C6"/>
    <w:rsid w:val="00C85519"/>
    <w:rsid w:val="00D63A6B"/>
    <w:rsid w:val="00ED4660"/>
    <w:rsid w:val="00F14E06"/>
    <w:rsid w:val="00F44CB0"/>
    <w:rsid w:val="00FC5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E0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EFC6A-2532-43FD-B2A4-CF163FC55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2014-11-18T11:07:00Z</dcterms:created>
  <dcterms:modified xsi:type="dcterms:W3CDTF">2014-11-18T14:21:00Z</dcterms:modified>
</cp:coreProperties>
</file>