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oKlavuzu"/>
        <w:tblW w:w="9899" w:type="dxa"/>
        <w:tblLook w:val="04A0" w:firstRow="1" w:lastRow="0" w:firstColumn="1" w:lastColumn="0" w:noHBand="0" w:noVBand="1"/>
      </w:tblPr>
      <w:tblGrid>
        <w:gridCol w:w="2855"/>
        <w:gridCol w:w="5579"/>
        <w:gridCol w:w="1465"/>
      </w:tblGrid>
      <w:tr w:rsidR="00951ED4" w:rsidRPr="002A6EB4" w14:paraId="4117D933" w14:textId="77777777" w:rsidTr="00951ED4">
        <w:trPr>
          <w:trHeight w:val="457"/>
        </w:trPr>
        <w:tc>
          <w:tcPr>
            <w:tcW w:w="2855" w:type="dxa"/>
          </w:tcPr>
          <w:p w14:paraId="1FAA4DF5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>Adı:</w:t>
            </w:r>
          </w:p>
        </w:tc>
        <w:tc>
          <w:tcPr>
            <w:tcW w:w="5579" w:type="dxa"/>
            <w:vMerge w:val="restart"/>
          </w:tcPr>
          <w:p w14:paraId="466A112D" w14:textId="77777777" w:rsidR="00A44566" w:rsidRDefault="00A44566" w:rsidP="00927799">
            <w:pPr>
              <w:jc w:val="center"/>
              <w:rPr>
                <w:rFonts w:ascii="Comic Sans MS" w:hAnsi="Comic Sans MS"/>
              </w:rPr>
            </w:pPr>
          </w:p>
          <w:p w14:paraId="637D6247" w14:textId="2B684282" w:rsidR="00951ED4" w:rsidRPr="002A6EB4" w:rsidRDefault="00CA3128" w:rsidP="00927799">
            <w:pPr>
              <w:jc w:val="center"/>
              <w:rPr>
                <w:rFonts w:ascii="Comic Sans MS" w:hAnsi="Comic Sans MS" w:cs="Times New Roman"/>
              </w:rPr>
            </w:pPr>
            <w:bookmarkStart w:id="0" w:name="_GoBack"/>
            <w:bookmarkEnd w:id="0"/>
            <w:r>
              <w:rPr>
                <w:rFonts w:ascii="Comic Sans MS" w:hAnsi="Comic Sans MS"/>
              </w:rPr>
              <w:t xml:space="preserve">10. SINIF </w:t>
            </w:r>
            <w:r w:rsidR="00927799">
              <w:rPr>
                <w:rFonts w:ascii="Comic Sans MS" w:hAnsi="Comic Sans MS"/>
              </w:rPr>
              <w:t>TARİH DERSİ</w:t>
            </w:r>
            <w:r w:rsidR="00951ED4" w:rsidRPr="002A6EB4">
              <w:rPr>
                <w:rFonts w:ascii="Comic Sans MS" w:hAnsi="Comic Sans MS"/>
              </w:rPr>
              <w:t xml:space="preserve"> </w:t>
            </w:r>
            <w:r w:rsidR="00951ED4" w:rsidRPr="002A6EB4">
              <w:rPr>
                <w:rFonts w:ascii="Comic Sans MS" w:hAnsi="Comic Sans MS" w:cs="Times New Roman"/>
              </w:rPr>
              <w:t xml:space="preserve">I. </w:t>
            </w:r>
            <w:r>
              <w:rPr>
                <w:rFonts w:ascii="Comic Sans MS" w:hAnsi="Comic Sans MS" w:cs="Times New Roman"/>
              </w:rPr>
              <w:t>DÖNEM II</w:t>
            </w:r>
            <w:r w:rsidR="00951ED4" w:rsidRPr="002A6EB4">
              <w:rPr>
                <w:rFonts w:ascii="Comic Sans MS" w:hAnsi="Comic Sans MS" w:cs="Times New Roman"/>
              </w:rPr>
              <w:t>. YAZILI SORULARI</w:t>
            </w:r>
          </w:p>
        </w:tc>
        <w:tc>
          <w:tcPr>
            <w:tcW w:w="1465" w:type="dxa"/>
            <w:vMerge w:val="restart"/>
          </w:tcPr>
          <w:p w14:paraId="5C30396C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>PUANI</w:t>
            </w:r>
          </w:p>
        </w:tc>
      </w:tr>
      <w:tr w:rsidR="00951ED4" w:rsidRPr="002A6EB4" w14:paraId="4580ACC9" w14:textId="77777777" w:rsidTr="00951ED4">
        <w:trPr>
          <w:trHeight w:val="453"/>
        </w:trPr>
        <w:tc>
          <w:tcPr>
            <w:tcW w:w="2855" w:type="dxa"/>
          </w:tcPr>
          <w:p w14:paraId="4AF441C2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r w:rsidRPr="002A6EB4">
              <w:rPr>
                <w:rFonts w:ascii="Comic Sans MS" w:hAnsi="Comic Sans MS"/>
              </w:rPr>
              <w:t>Soyadı:</w:t>
            </w:r>
          </w:p>
        </w:tc>
        <w:tc>
          <w:tcPr>
            <w:tcW w:w="5579" w:type="dxa"/>
            <w:vMerge/>
          </w:tcPr>
          <w:p w14:paraId="178B8D37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  <w:tc>
          <w:tcPr>
            <w:tcW w:w="1465" w:type="dxa"/>
            <w:vMerge/>
          </w:tcPr>
          <w:p w14:paraId="5FB5335F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</w:tr>
      <w:tr w:rsidR="00951ED4" w:rsidRPr="002A6EB4" w14:paraId="3B54290F" w14:textId="77777777" w:rsidTr="00951ED4">
        <w:trPr>
          <w:trHeight w:val="450"/>
        </w:trPr>
        <w:tc>
          <w:tcPr>
            <w:tcW w:w="2855" w:type="dxa"/>
          </w:tcPr>
          <w:p w14:paraId="74717CB9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  <w:proofErr w:type="gramStart"/>
            <w:r w:rsidRPr="002A6EB4">
              <w:rPr>
                <w:rFonts w:ascii="Comic Sans MS" w:hAnsi="Comic Sans MS"/>
              </w:rPr>
              <w:t xml:space="preserve">Sınıf:   </w:t>
            </w:r>
            <w:proofErr w:type="gramEnd"/>
            <w:r w:rsidRPr="002A6EB4">
              <w:rPr>
                <w:rFonts w:ascii="Comic Sans MS" w:hAnsi="Comic Sans MS"/>
              </w:rPr>
              <w:t xml:space="preserve">  </w:t>
            </w:r>
            <w:r w:rsidR="00E27B47" w:rsidRPr="002A6EB4">
              <w:rPr>
                <w:rFonts w:ascii="Comic Sans MS" w:hAnsi="Comic Sans MS"/>
              </w:rPr>
              <w:t xml:space="preserve">                      </w:t>
            </w:r>
            <w:r w:rsidRPr="002A6EB4">
              <w:rPr>
                <w:rFonts w:ascii="Comic Sans MS" w:hAnsi="Comic Sans MS"/>
              </w:rPr>
              <w:t xml:space="preserve"> No:</w:t>
            </w:r>
          </w:p>
        </w:tc>
        <w:tc>
          <w:tcPr>
            <w:tcW w:w="5579" w:type="dxa"/>
            <w:vMerge/>
          </w:tcPr>
          <w:p w14:paraId="40CAC004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  <w:tc>
          <w:tcPr>
            <w:tcW w:w="1465" w:type="dxa"/>
            <w:vMerge/>
          </w:tcPr>
          <w:p w14:paraId="3D352834" w14:textId="77777777" w:rsidR="00951ED4" w:rsidRPr="002A6EB4" w:rsidRDefault="00951ED4" w:rsidP="004B1300">
            <w:pPr>
              <w:rPr>
                <w:rFonts w:ascii="Comic Sans MS" w:hAnsi="Comic Sans MS"/>
              </w:rPr>
            </w:pPr>
          </w:p>
        </w:tc>
      </w:tr>
    </w:tbl>
    <w:p w14:paraId="26B7F9F2" w14:textId="77777777" w:rsidR="00535B9E" w:rsidRPr="002A6EB4" w:rsidRDefault="00535B9E" w:rsidP="004B1300">
      <w:pPr>
        <w:rPr>
          <w:rFonts w:ascii="Comic Sans MS" w:hAnsi="Comic Sans MS"/>
        </w:rPr>
      </w:pPr>
    </w:p>
    <w:p w14:paraId="7AFC760D" w14:textId="1121FBC3" w:rsidR="00951ED4" w:rsidRPr="002A6EB4" w:rsidRDefault="00951ED4" w:rsidP="00EC7326">
      <w:pPr>
        <w:outlineLvl w:val="0"/>
        <w:rPr>
          <w:rFonts w:ascii="Comic Sans MS" w:hAnsi="Comic Sans MS" w:cs="Times New Roman"/>
          <w:b/>
          <w:sz w:val="24"/>
          <w:szCs w:val="24"/>
        </w:rPr>
      </w:pPr>
      <w:r w:rsidRPr="002A6EB4">
        <w:rPr>
          <w:rFonts w:ascii="Comic Sans MS" w:hAnsi="Comic Sans MS" w:cs="Times New Roman"/>
          <w:b/>
          <w:sz w:val="24"/>
          <w:szCs w:val="24"/>
        </w:rPr>
        <w:t>A. A</w:t>
      </w:r>
      <w:r w:rsidRPr="002A6EB4">
        <w:rPr>
          <w:rFonts w:ascii="Calibri" w:eastAsia="Calibri" w:hAnsi="Calibri" w:cs="Calibri"/>
          <w:b/>
          <w:sz w:val="24"/>
          <w:szCs w:val="24"/>
        </w:rPr>
        <w:t>ş</w:t>
      </w:r>
      <w:r w:rsidRPr="002A6EB4">
        <w:rPr>
          <w:rFonts w:ascii="Comic Sans MS" w:hAnsi="Comic Sans MS" w:cs="Times New Roman"/>
          <w:b/>
          <w:sz w:val="24"/>
          <w:szCs w:val="24"/>
        </w:rPr>
        <w:t>a</w:t>
      </w:r>
      <w:r w:rsidRPr="002A6EB4">
        <w:rPr>
          <w:rFonts w:ascii="Calibri" w:eastAsia="Calibri" w:hAnsi="Calibri" w:cs="Calibri"/>
          <w:b/>
          <w:sz w:val="24"/>
          <w:szCs w:val="24"/>
        </w:rPr>
        <w:t>ğ</w:t>
      </w:r>
      <w:r w:rsidRPr="002A6EB4">
        <w:rPr>
          <w:rFonts w:ascii="Comic Sans MS" w:hAnsi="Comic Sans MS" w:cs="Times New Roman"/>
          <w:b/>
          <w:sz w:val="24"/>
          <w:szCs w:val="24"/>
        </w:rPr>
        <w:t>ıdaki tablodaki bilgilerin do</w:t>
      </w:r>
      <w:r w:rsidRPr="002A6EB4">
        <w:rPr>
          <w:rFonts w:ascii="Calibri" w:eastAsia="Calibri" w:hAnsi="Calibri" w:cs="Calibri"/>
          <w:b/>
          <w:sz w:val="24"/>
          <w:szCs w:val="24"/>
        </w:rPr>
        <w:t>ğ</w:t>
      </w:r>
      <w:r w:rsidRPr="002A6EB4">
        <w:rPr>
          <w:rFonts w:ascii="Comic Sans MS" w:hAnsi="Comic Sans MS" w:cs="Times New Roman"/>
          <w:b/>
          <w:sz w:val="24"/>
          <w:szCs w:val="24"/>
        </w:rPr>
        <w:t>ru olanlarına “D</w:t>
      </w:r>
      <w:proofErr w:type="gramStart"/>
      <w:r w:rsidRPr="002A6EB4">
        <w:rPr>
          <w:rFonts w:ascii="Comic Sans MS" w:hAnsi="Comic Sans MS" w:cs="Times New Roman"/>
          <w:b/>
          <w:sz w:val="24"/>
          <w:szCs w:val="24"/>
        </w:rPr>
        <w:t>” ,</w:t>
      </w:r>
      <w:proofErr w:type="gramEnd"/>
      <w:r w:rsidRPr="002A6EB4">
        <w:rPr>
          <w:rFonts w:ascii="Comic Sans MS" w:hAnsi="Comic Sans MS" w:cs="Times New Roman"/>
          <w:b/>
          <w:sz w:val="24"/>
          <w:szCs w:val="24"/>
        </w:rPr>
        <w:t xml:space="preserve"> yanlı</w:t>
      </w:r>
      <w:r w:rsidRPr="002A6EB4">
        <w:rPr>
          <w:rFonts w:ascii="Calibri" w:eastAsia="Calibri" w:hAnsi="Calibri" w:cs="Calibri"/>
          <w:b/>
          <w:sz w:val="24"/>
          <w:szCs w:val="24"/>
        </w:rPr>
        <w:t>ş</w:t>
      </w:r>
      <w:r w:rsidRPr="002A6EB4">
        <w:rPr>
          <w:rFonts w:ascii="Comic Sans MS" w:hAnsi="Comic Sans MS" w:cs="Times New Roman"/>
          <w:b/>
          <w:sz w:val="24"/>
          <w:szCs w:val="24"/>
        </w:rPr>
        <w:t xml:space="preserve"> olanlarına “Y” yazınız.</w:t>
      </w:r>
      <w:r w:rsidR="008B6395" w:rsidRPr="002A6EB4">
        <w:rPr>
          <w:rFonts w:ascii="Comic Sans MS" w:hAnsi="Comic Sans MS" w:cs="Times New Roman"/>
          <w:b/>
          <w:sz w:val="24"/>
          <w:szCs w:val="24"/>
        </w:rPr>
        <w:t>(5x4</w:t>
      </w:r>
      <w:r w:rsidR="005A0653" w:rsidRPr="002A6EB4">
        <w:rPr>
          <w:rFonts w:ascii="Comic Sans MS" w:hAnsi="Comic Sans MS" w:cs="Times New Roman"/>
          <w:b/>
          <w:sz w:val="24"/>
          <w:szCs w:val="24"/>
        </w:rPr>
        <w:t>=20)</w:t>
      </w:r>
    </w:p>
    <w:tbl>
      <w:tblPr>
        <w:tblStyle w:val="TabloKlavuzu"/>
        <w:tblW w:w="10846" w:type="dxa"/>
        <w:tblInd w:w="-5" w:type="dxa"/>
        <w:tblLook w:val="04A0" w:firstRow="1" w:lastRow="0" w:firstColumn="1" w:lastColumn="0" w:noHBand="0" w:noVBand="1"/>
      </w:tblPr>
      <w:tblGrid>
        <w:gridCol w:w="567"/>
        <w:gridCol w:w="10279"/>
      </w:tblGrid>
      <w:tr w:rsidR="00951ED4" w:rsidRPr="002A6EB4" w14:paraId="21ACC395" w14:textId="77777777" w:rsidTr="00B66B75">
        <w:trPr>
          <w:trHeight w:val="288"/>
        </w:trPr>
        <w:tc>
          <w:tcPr>
            <w:tcW w:w="567" w:type="dxa"/>
          </w:tcPr>
          <w:p w14:paraId="4249D951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2622D75D" w14:textId="31870BB3" w:rsidR="00951ED4" w:rsidRPr="002A6EB4" w:rsidRDefault="008F3352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 xml:space="preserve">Osmanlı Devleti ile Bizans arasında yapılan ilk savaş </w:t>
            </w:r>
            <w:proofErr w:type="spellStart"/>
            <w:r>
              <w:rPr>
                <w:rFonts w:ascii="Comic Sans MS" w:hAnsi="Comic Sans MS" w:cs="Times New Roman"/>
                <w:sz w:val="24"/>
                <w:szCs w:val="24"/>
              </w:rPr>
              <w:t>Koyunhisar</w:t>
            </w:r>
            <w:proofErr w:type="spellEnd"/>
            <w:r>
              <w:rPr>
                <w:rFonts w:ascii="Comic Sans MS" w:hAnsi="Comic Sans MS" w:cs="Times New Roman"/>
                <w:sz w:val="24"/>
                <w:szCs w:val="24"/>
              </w:rPr>
              <w:t xml:space="preserve"> Savaşıdır.</w:t>
            </w:r>
          </w:p>
        </w:tc>
      </w:tr>
      <w:tr w:rsidR="00951ED4" w:rsidRPr="002A6EB4" w14:paraId="5294894E" w14:textId="77777777" w:rsidTr="00B66B75">
        <w:trPr>
          <w:trHeight w:val="288"/>
        </w:trPr>
        <w:tc>
          <w:tcPr>
            <w:tcW w:w="567" w:type="dxa"/>
          </w:tcPr>
          <w:p w14:paraId="7BD7F8D4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2771C4B8" w14:textId="26F00797" w:rsidR="00951ED4" w:rsidRPr="002A6EB4" w:rsidRDefault="008F3352" w:rsidP="00C7769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Bursa Osman Bey döneminde ele geçirilerek başkent yapılmıştır</w:t>
            </w:r>
          </w:p>
        </w:tc>
      </w:tr>
      <w:tr w:rsidR="00951ED4" w:rsidRPr="002A6EB4" w14:paraId="2FD857C2" w14:textId="77777777" w:rsidTr="00B66B75">
        <w:trPr>
          <w:trHeight w:val="288"/>
        </w:trPr>
        <w:tc>
          <w:tcPr>
            <w:tcW w:w="567" w:type="dxa"/>
          </w:tcPr>
          <w:p w14:paraId="27645399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4EE7DB64" w14:textId="55B6FE19" w:rsidR="00951ED4" w:rsidRPr="002A6EB4" w:rsidRDefault="008F3352" w:rsidP="00D444D9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 xml:space="preserve">Osmanlı Devleti, </w:t>
            </w:r>
            <w:proofErr w:type="spellStart"/>
            <w:r>
              <w:rPr>
                <w:rFonts w:ascii="Comic Sans MS" w:hAnsi="Comic Sans MS" w:cs="Times New Roman"/>
                <w:sz w:val="24"/>
                <w:szCs w:val="24"/>
              </w:rPr>
              <w:t>Karesioğulları</w:t>
            </w:r>
            <w:proofErr w:type="spellEnd"/>
            <w:r>
              <w:rPr>
                <w:rFonts w:ascii="Comic Sans MS" w:hAnsi="Comic Sans MS" w:cs="Times New Roman"/>
                <w:sz w:val="24"/>
                <w:szCs w:val="24"/>
              </w:rPr>
              <w:t xml:space="preserve"> Beyliği alınarak donanmaya sahip oldu</w:t>
            </w:r>
          </w:p>
        </w:tc>
      </w:tr>
      <w:tr w:rsidR="00951ED4" w:rsidRPr="002A6EB4" w14:paraId="6C85B924" w14:textId="77777777" w:rsidTr="00B66B75">
        <w:trPr>
          <w:trHeight w:val="288"/>
        </w:trPr>
        <w:tc>
          <w:tcPr>
            <w:tcW w:w="567" w:type="dxa"/>
          </w:tcPr>
          <w:p w14:paraId="19AB6B72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6045B035" w14:textId="1A7CCC1D" w:rsidR="00951ED4" w:rsidRPr="008F3352" w:rsidRDefault="008F3352" w:rsidP="008F3352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 xml:space="preserve">I. </w:t>
            </w:r>
            <w:r w:rsidRPr="008F3352">
              <w:rPr>
                <w:rFonts w:ascii="Comic Sans MS" w:hAnsi="Comic Sans MS" w:cs="Times New Roman"/>
                <w:sz w:val="24"/>
                <w:szCs w:val="24"/>
              </w:rPr>
              <w:t>Mehmet Çelebi 11 yıllık fetret dönemini bitiren padişahtır</w:t>
            </w:r>
          </w:p>
        </w:tc>
      </w:tr>
      <w:tr w:rsidR="00951ED4" w:rsidRPr="002A6EB4" w14:paraId="6DFC7DCB" w14:textId="77777777" w:rsidTr="00B66B75">
        <w:trPr>
          <w:trHeight w:val="288"/>
        </w:trPr>
        <w:tc>
          <w:tcPr>
            <w:tcW w:w="567" w:type="dxa"/>
          </w:tcPr>
          <w:p w14:paraId="611C9CC0" w14:textId="77777777" w:rsidR="00951ED4" w:rsidRPr="002A6EB4" w:rsidRDefault="00951ED4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</w:p>
        </w:tc>
        <w:tc>
          <w:tcPr>
            <w:tcW w:w="10279" w:type="dxa"/>
          </w:tcPr>
          <w:p w14:paraId="21B66990" w14:textId="20B366E2" w:rsidR="00951ED4" w:rsidRPr="002A6EB4" w:rsidRDefault="008F3352" w:rsidP="004B1300">
            <w:pPr>
              <w:rPr>
                <w:rFonts w:ascii="Comic Sans MS" w:hAnsi="Comic Sans MS" w:cs="Times New Roman"/>
                <w:sz w:val="24"/>
                <w:szCs w:val="24"/>
              </w:rPr>
            </w:pPr>
            <w:r>
              <w:rPr>
                <w:rFonts w:ascii="Comic Sans MS" w:hAnsi="Comic Sans MS" w:cs="Times New Roman"/>
                <w:sz w:val="24"/>
                <w:szCs w:val="24"/>
              </w:rPr>
              <w:t>Timur ile yapılan Ankara Savaşı sonrasında Timur ağır bir yenilgi almıştır.</w:t>
            </w:r>
          </w:p>
        </w:tc>
      </w:tr>
    </w:tbl>
    <w:p w14:paraId="287C5972" w14:textId="77777777" w:rsidR="00951ED4" w:rsidRPr="002A6EB4" w:rsidRDefault="00951ED4" w:rsidP="004B1300">
      <w:pPr>
        <w:rPr>
          <w:rFonts w:ascii="Comic Sans MS" w:hAnsi="Comic Sans MS" w:cs="Times New Roman"/>
          <w:sz w:val="24"/>
          <w:szCs w:val="24"/>
        </w:rPr>
      </w:pPr>
    </w:p>
    <w:p w14:paraId="45802C0D" w14:textId="2B94EE02" w:rsidR="00B66B75" w:rsidRPr="005F2C16" w:rsidRDefault="00B66B75" w:rsidP="00EC7326">
      <w:pPr>
        <w:outlineLvl w:val="0"/>
        <w:rPr>
          <w:rFonts w:ascii="Comic Sans MS" w:hAnsi="Comic Sans MS" w:cs="Times New Roman"/>
          <w:b/>
        </w:rPr>
      </w:pPr>
      <w:r w:rsidRPr="005F2C16">
        <w:rPr>
          <w:rFonts w:ascii="Comic Sans MS" w:hAnsi="Comic Sans MS" w:cs="Times New Roman"/>
          <w:b/>
        </w:rPr>
        <w:t>B. A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a</w:t>
      </w:r>
      <w:r w:rsidRPr="005F2C16">
        <w:rPr>
          <w:rFonts w:ascii="Calibri" w:eastAsia="Calibri" w:hAnsi="Calibri" w:cs="Calibri"/>
          <w:b/>
        </w:rPr>
        <w:t>ğ</w:t>
      </w:r>
      <w:r w:rsidRPr="005F2C16">
        <w:rPr>
          <w:rFonts w:ascii="Comic Sans MS" w:hAnsi="Comic Sans MS" w:cs="Times New Roman"/>
          <w:b/>
        </w:rPr>
        <w:t>ıdaki cümlelerdeki bo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lukları tabloda ver</w:t>
      </w:r>
      <w:r w:rsidR="000F37A8" w:rsidRPr="005F2C16">
        <w:rPr>
          <w:rFonts w:ascii="Comic Sans MS" w:hAnsi="Comic Sans MS" w:cs="Times New Roman"/>
          <w:b/>
        </w:rPr>
        <w:t>i</w:t>
      </w:r>
      <w:r w:rsidRPr="005F2C16">
        <w:rPr>
          <w:rFonts w:ascii="Comic Sans MS" w:hAnsi="Comic Sans MS" w:cs="Times New Roman"/>
          <w:b/>
        </w:rPr>
        <w:t xml:space="preserve">len kelimeleri kullanarak </w:t>
      </w:r>
      <w:proofErr w:type="gramStart"/>
      <w:r w:rsidRPr="005F2C16">
        <w:rPr>
          <w:rFonts w:ascii="Comic Sans MS" w:hAnsi="Comic Sans MS" w:cs="Times New Roman"/>
          <w:b/>
        </w:rPr>
        <w:t>do</w:t>
      </w:r>
      <w:r w:rsidR="000F37A8" w:rsidRPr="005F2C16">
        <w:rPr>
          <w:rFonts w:ascii="Comic Sans MS" w:hAnsi="Comic Sans MS" w:cs="Times New Roman"/>
          <w:b/>
        </w:rPr>
        <w:t>l</w:t>
      </w:r>
      <w:r w:rsidR="008B6395" w:rsidRPr="005F2C16">
        <w:rPr>
          <w:rFonts w:ascii="Comic Sans MS" w:hAnsi="Comic Sans MS" w:cs="Times New Roman"/>
          <w:b/>
        </w:rPr>
        <w:t>durunuz.(</w:t>
      </w:r>
      <w:proofErr w:type="gramEnd"/>
      <w:r w:rsidR="008B6395" w:rsidRPr="005F2C16">
        <w:rPr>
          <w:rFonts w:ascii="Comic Sans MS" w:hAnsi="Comic Sans MS" w:cs="Times New Roman"/>
          <w:b/>
        </w:rPr>
        <w:t>5x4=2</w:t>
      </w:r>
      <w:r w:rsidRPr="005F2C16">
        <w:rPr>
          <w:rFonts w:ascii="Comic Sans MS" w:hAnsi="Comic Sans MS" w:cs="Times New Roman"/>
          <w:b/>
        </w:rPr>
        <w:t>0</w:t>
      </w:r>
      <w:r w:rsidR="000F37A8" w:rsidRPr="005F2C16">
        <w:rPr>
          <w:rFonts w:ascii="Comic Sans MS" w:hAnsi="Comic Sans MS" w:cs="Times New Roman"/>
          <w:b/>
        </w:rPr>
        <w:t>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092"/>
        <w:gridCol w:w="2092"/>
        <w:gridCol w:w="2092"/>
        <w:gridCol w:w="2092"/>
        <w:gridCol w:w="2092"/>
      </w:tblGrid>
      <w:tr w:rsidR="000F37A8" w:rsidRPr="005F2C16" w14:paraId="236510B5" w14:textId="77777777" w:rsidTr="003A1366">
        <w:trPr>
          <w:trHeight w:val="404"/>
        </w:trPr>
        <w:tc>
          <w:tcPr>
            <w:tcW w:w="2092" w:type="dxa"/>
          </w:tcPr>
          <w:p w14:paraId="6126CD0E" w14:textId="3E4B8112" w:rsidR="000F37A8" w:rsidRPr="005F2C16" w:rsidRDefault="00652923" w:rsidP="00BF0A86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Kaptan-ı Derya</w:t>
            </w:r>
          </w:p>
        </w:tc>
        <w:tc>
          <w:tcPr>
            <w:tcW w:w="2092" w:type="dxa"/>
          </w:tcPr>
          <w:p w14:paraId="2895863A" w14:textId="249B8516" w:rsidR="000F37A8" w:rsidRPr="005F2C16" w:rsidRDefault="00652923" w:rsidP="00841ECA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Kapıkulu Askerleri</w:t>
            </w:r>
          </w:p>
        </w:tc>
        <w:tc>
          <w:tcPr>
            <w:tcW w:w="2092" w:type="dxa"/>
          </w:tcPr>
          <w:p w14:paraId="0B4B2761" w14:textId="1BBE4A21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Eyalet Askerleri</w:t>
            </w:r>
          </w:p>
        </w:tc>
        <w:tc>
          <w:tcPr>
            <w:tcW w:w="2092" w:type="dxa"/>
          </w:tcPr>
          <w:p w14:paraId="5D327294" w14:textId="0A99ABB3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Yeniçeri Ocağı</w:t>
            </w:r>
          </w:p>
        </w:tc>
        <w:tc>
          <w:tcPr>
            <w:tcW w:w="2092" w:type="dxa"/>
          </w:tcPr>
          <w:p w14:paraId="73627666" w14:textId="3054A266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Tımarlı Sipahiler</w:t>
            </w:r>
          </w:p>
        </w:tc>
      </w:tr>
      <w:tr w:rsidR="000F37A8" w:rsidRPr="005F2C16" w14:paraId="2DE87529" w14:textId="77777777" w:rsidTr="003A1366">
        <w:trPr>
          <w:trHeight w:val="404"/>
        </w:trPr>
        <w:tc>
          <w:tcPr>
            <w:tcW w:w="2092" w:type="dxa"/>
          </w:tcPr>
          <w:p w14:paraId="773EA7B9" w14:textId="6D91EE16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Akıncılar</w:t>
            </w:r>
          </w:p>
        </w:tc>
        <w:tc>
          <w:tcPr>
            <w:tcW w:w="2092" w:type="dxa"/>
          </w:tcPr>
          <w:p w14:paraId="39B55859" w14:textId="2DCBF55E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Cebeci Ocağı</w:t>
            </w:r>
          </w:p>
        </w:tc>
        <w:tc>
          <w:tcPr>
            <w:tcW w:w="2092" w:type="dxa"/>
          </w:tcPr>
          <w:p w14:paraId="7D0B16C9" w14:textId="6C32ADB9" w:rsidR="000F37A8" w:rsidRPr="005F2C16" w:rsidRDefault="00471331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Devşirme</w:t>
            </w:r>
          </w:p>
        </w:tc>
        <w:tc>
          <w:tcPr>
            <w:tcW w:w="2092" w:type="dxa"/>
          </w:tcPr>
          <w:p w14:paraId="2D760FA9" w14:textId="4A6C7C19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Azaplar</w:t>
            </w:r>
          </w:p>
        </w:tc>
        <w:tc>
          <w:tcPr>
            <w:tcW w:w="2092" w:type="dxa"/>
          </w:tcPr>
          <w:p w14:paraId="25439CF0" w14:textId="72E2537F" w:rsidR="000F37A8" w:rsidRPr="005F2C16" w:rsidRDefault="00652923" w:rsidP="004B1300">
            <w:pPr>
              <w:rPr>
                <w:rFonts w:ascii="Comic Sans MS" w:hAnsi="Comic Sans MS" w:cs="Times New Roman"/>
              </w:rPr>
            </w:pPr>
            <w:r>
              <w:rPr>
                <w:rFonts w:ascii="Comic Sans MS" w:hAnsi="Comic Sans MS" w:cs="Times New Roman"/>
              </w:rPr>
              <w:t>Topçu Ocağı</w:t>
            </w:r>
          </w:p>
        </w:tc>
      </w:tr>
    </w:tbl>
    <w:p w14:paraId="49E374CB" w14:textId="77777777" w:rsidR="000B1DA5" w:rsidRPr="002A6EB4" w:rsidRDefault="000B1DA5" w:rsidP="003A1366">
      <w:pPr>
        <w:spacing w:line="240" w:lineRule="auto"/>
        <w:rPr>
          <w:rFonts w:ascii="Comic Sans MS" w:hAnsi="Comic Sans MS" w:cs="Times New Roman"/>
          <w:sz w:val="24"/>
          <w:szCs w:val="24"/>
        </w:rPr>
      </w:pPr>
    </w:p>
    <w:p w14:paraId="360473DA" w14:textId="69809535" w:rsidR="003A1366" w:rsidRPr="00927799" w:rsidRDefault="00652923" w:rsidP="00927799">
      <w:pPr>
        <w:spacing w:line="240" w:lineRule="auto"/>
        <w:rPr>
          <w:rFonts w:ascii="Comic Sans MS" w:hAnsi="Comic Sans MS" w:cs="Times New Roman"/>
        </w:rPr>
      </w:pPr>
      <w:r>
        <w:rPr>
          <w:rFonts w:ascii="Comic Sans MS" w:hAnsi="Comic Sans MS" w:cs="Times New Roman"/>
        </w:rPr>
        <w:t>1- Top imalatı ve top mermisi yapmak bu ocağın görevidir</w:t>
      </w:r>
      <w:r w:rsidR="00927799" w:rsidRPr="00927799">
        <w:rPr>
          <w:rFonts w:ascii="Comic Sans MS" w:hAnsi="Comic Sans MS" w:cs="Times New Roman"/>
        </w:rPr>
        <w:t xml:space="preserve"> …………………………………………………</w:t>
      </w:r>
    </w:p>
    <w:p w14:paraId="63DD3F72" w14:textId="1D676F0A" w:rsidR="000B1DA5" w:rsidRPr="005F2C16" w:rsidRDefault="000B1DA5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2-</w:t>
      </w:r>
      <w:r w:rsidR="00652923">
        <w:rPr>
          <w:rFonts w:ascii="Comic Sans MS" w:hAnsi="Comic Sans MS" w:cs="Times New Roman"/>
        </w:rPr>
        <w:t xml:space="preserve"> </w:t>
      </w:r>
      <w:r w:rsidR="006830C1">
        <w:rPr>
          <w:rFonts w:ascii="Comic Sans MS" w:hAnsi="Comic Sans MS" w:cs="Times New Roman"/>
        </w:rPr>
        <w:t>Silahların bakımını ve onarımını yapan görevliler</w:t>
      </w:r>
      <w:r w:rsidR="00927799">
        <w:rPr>
          <w:rFonts w:ascii="Comic Sans MS" w:hAnsi="Comic Sans MS" w:cs="Times New Roman"/>
        </w:rPr>
        <w:t xml:space="preserve"> …………………………………….</w:t>
      </w:r>
    </w:p>
    <w:p w14:paraId="39D7DCAB" w14:textId="507DBF6D" w:rsidR="00E768ED" w:rsidRPr="005F2C16" w:rsidRDefault="00E768ED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3-</w:t>
      </w:r>
      <w:r w:rsidR="00471331">
        <w:rPr>
          <w:rFonts w:ascii="Comic Sans MS" w:hAnsi="Comic Sans MS" w:cs="Times New Roman"/>
        </w:rPr>
        <w:t xml:space="preserve"> Savaşlarda en ön safta yer alan birliklerdir</w:t>
      </w:r>
      <w:r w:rsidR="00927799">
        <w:rPr>
          <w:rFonts w:ascii="Comic Sans MS" w:hAnsi="Comic Sans MS" w:cs="Times New Roman"/>
        </w:rPr>
        <w:t xml:space="preserve"> …………………………………………</w:t>
      </w:r>
    </w:p>
    <w:p w14:paraId="2939674F" w14:textId="1607141F" w:rsidR="00E768ED" w:rsidRPr="005F2C16" w:rsidRDefault="00E768ED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4-</w:t>
      </w:r>
      <w:r w:rsidR="004A09F5" w:rsidRPr="005F2C16">
        <w:rPr>
          <w:rFonts w:ascii="Comic Sans MS" w:hAnsi="Comic Sans MS" w:cs="Times New Roman"/>
        </w:rPr>
        <w:t xml:space="preserve"> </w:t>
      </w:r>
      <w:r w:rsidR="00471331">
        <w:rPr>
          <w:rFonts w:ascii="Comic Sans MS" w:hAnsi="Comic Sans MS" w:cs="Times New Roman"/>
        </w:rPr>
        <w:t xml:space="preserve">En büyük deniz </w:t>
      </w:r>
      <w:proofErr w:type="gramStart"/>
      <w:r w:rsidR="00471331">
        <w:rPr>
          <w:rFonts w:ascii="Comic Sans MS" w:hAnsi="Comic Sans MS" w:cs="Times New Roman"/>
        </w:rPr>
        <w:t xml:space="preserve">komutanı </w:t>
      </w:r>
      <w:r w:rsidR="00927799">
        <w:rPr>
          <w:rFonts w:ascii="Comic Sans MS" w:hAnsi="Comic Sans MS" w:cs="Times New Roman"/>
        </w:rPr>
        <w:t xml:space="preserve"> …</w:t>
      </w:r>
      <w:proofErr w:type="gramEnd"/>
      <w:r w:rsidR="00927799">
        <w:rPr>
          <w:rFonts w:ascii="Comic Sans MS" w:hAnsi="Comic Sans MS" w:cs="Times New Roman"/>
        </w:rPr>
        <w:t>……………………………………………………..</w:t>
      </w:r>
      <w:r w:rsidR="004A09F5" w:rsidRPr="005F2C16">
        <w:rPr>
          <w:rFonts w:ascii="Comic Sans MS" w:hAnsi="Comic Sans MS" w:cs="Times New Roman"/>
        </w:rPr>
        <w:t xml:space="preserve"> </w:t>
      </w:r>
    </w:p>
    <w:p w14:paraId="1A3D1DB7" w14:textId="206B8ACE" w:rsidR="007D3EC3" w:rsidRPr="005F2C16" w:rsidRDefault="007D3EC3" w:rsidP="003A1366">
      <w:pPr>
        <w:spacing w:line="240" w:lineRule="auto"/>
        <w:rPr>
          <w:rFonts w:ascii="Comic Sans MS" w:hAnsi="Comic Sans MS" w:cs="Times New Roman"/>
        </w:rPr>
      </w:pPr>
      <w:r w:rsidRPr="005F2C16">
        <w:rPr>
          <w:rFonts w:ascii="Comic Sans MS" w:hAnsi="Comic Sans MS" w:cs="Times New Roman"/>
        </w:rPr>
        <w:t>5-</w:t>
      </w:r>
      <w:r w:rsidR="00D50B39" w:rsidRPr="005F2C16">
        <w:rPr>
          <w:rFonts w:ascii="Comic Sans MS" w:hAnsi="Comic Sans MS" w:cs="Times New Roman"/>
        </w:rPr>
        <w:t xml:space="preserve"> </w:t>
      </w:r>
      <w:r w:rsidR="00927799">
        <w:rPr>
          <w:rFonts w:ascii="Comic Sans MS" w:hAnsi="Comic Sans MS" w:cs="Times New Roman"/>
        </w:rPr>
        <w:t xml:space="preserve"> </w:t>
      </w:r>
      <w:r w:rsidR="00471331">
        <w:rPr>
          <w:rFonts w:ascii="Comic Sans MS" w:hAnsi="Comic Sans MS" w:cs="Times New Roman"/>
        </w:rPr>
        <w:t>Hristiyan çocukların ordu ve devlet hizmeti için yetiştirilmesi</w:t>
      </w:r>
      <w:r w:rsidR="00927799">
        <w:rPr>
          <w:rFonts w:ascii="Comic Sans MS" w:hAnsi="Comic Sans MS" w:cs="Times New Roman"/>
        </w:rPr>
        <w:t>………………………………………………</w:t>
      </w:r>
    </w:p>
    <w:p w14:paraId="6E04BA40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1A369D34" w14:textId="7ECD0161" w:rsidR="003D1D73" w:rsidRPr="005F2C16" w:rsidRDefault="003D1D73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  <w:r w:rsidRPr="005F2C16">
        <w:rPr>
          <w:rFonts w:ascii="Comic Sans MS" w:hAnsi="Comic Sans MS" w:cs="Times New Roman"/>
          <w:b/>
        </w:rPr>
        <w:t>C.</w:t>
      </w:r>
      <w:r w:rsidR="00B74BDC" w:rsidRPr="005F2C16">
        <w:rPr>
          <w:rFonts w:ascii="Comic Sans MS" w:hAnsi="Comic Sans MS" w:cs="Times New Roman"/>
          <w:b/>
        </w:rPr>
        <w:t xml:space="preserve"> </w:t>
      </w:r>
      <w:r w:rsidRPr="005F2C16">
        <w:rPr>
          <w:rFonts w:ascii="Comic Sans MS" w:hAnsi="Comic Sans MS" w:cs="Times New Roman"/>
          <w:b/>
        </w:rPr>
        <w:t>A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a</w:t>
      </w:r>
      <w:r w:rsidRPr="005F2C16">
        <w:rPr>
          <w:rFonts w:ascii="Calibri" w:eastAsia="Calibri" w:hAnsi="Calibri" w:cs="Calibri"/>
          <w:b/>
        </w:rPr>
        <w:t>ğ</w:t>
      </w:r>
      <w:r w:rsidRPr="005F2C16">
        <w:rPr>
          <w:rFonts w:ascii="Comic Sans MS" w:hAnsi="Comic Sans MS" w:cs="Times New Roman"/>
          <w:b/>
        </w:rPr>
        <w:t>ıdaki tabloda karı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ık verilen olaylar ile numar</w:t>
      </w:r>
      <w:r w:rsidR="00B74BDC" w:rsidRPr="005F2C16">
        <w:rPr>
          <w:rFonts w:ascii="Comic Sans MS" w:hAnsi="Comic Sans MS" w:cs="Times New Roman"/>
          <w:b/>
        </w:rPr>
        <w:t>a</w:t>
      </w:r>
      <w:r w:rsidRPr="005F2C16">
        <w:rPr>
          <w:rFonts w:ascii="Comic Sans MS" w:hAnsi="Comic Sans MS" w:cs="Times New Roman"/>
          <w:b/>
        </w:rPr>
        <w:t>sını yazarak e</w:t>
      </w:r>
      <w:r w:rsidRPr="005F2C16">
        <w:rPr>
          <w:rFonts w:ascii="Calibri" w:eastAsia="Calibri" w:hAnsi="Calibri" w:cs="Calibri"/>
          <w:b/>
        </w:rPr>
        <w:t>ş</w:t>
      </w:r>
      <w:r w:rsidRPr="005F2C16">
        <w:rPr>
          <w:rFonts w:ascii="Comic Sans MS" w:hAnsi="Comic Sans MS" w:cs="Times New Roman"/>
          <w:b/>
        </w:rPr>
        <w:t>le</w:t>
      </w:r>
      <w:r w:rsidRPr="005F2C16">
        <w:rPr>
          <w:rFonts w:ascii="Calibri" w:eastAsia="Calibri" w:hAnsi="Calibri" w:cs="Calibri"/>
          <w:b/>
        </w:rPr>
        <w:t>ş</w:t>
      </w:r>
      <w:r w:rsidR="008B6395" w:rsidRPr="005F2C16">
        <w:rPr>
          <w:rFonts w:ascii="Comic Sans MS" w:hAnsi="Comic Sans MS" w:cs="Times New Roman"/>
          <w:b/>
        </w:rPr>
        <w:t>tiriniz. (5x4=2</w:t>
      </w:r>
      <w:r w:rsidRPr="005F2C16">
        <w:rPr>
          <w:rFonts w:ascii="Comic Sans MS" w:hAnsi="Comic Sans MS" w:cs="Times New Roman"/>
          <w:b/>
        </w:rPr>
        <w:t>0)</w:t>
      </w:r>
    </w:p>
    <w:tbl>
      <w:tblPr>
        <w:tblStyle w:val="TabloKlavuzu"/>
        <w:tblW w:w="10612" w:type="dxa"/>
        <w:tblLook w:val="04A0" w:firstRow="1" w:lastRow="0" w:firstColumn="1" w:lastColumn="0" w:noHBand="0" w:noVBand="1"/>
      </w:tblPr>
      <w:tblGrid>
        <w:gridCol w:w="563"/>
        <w:gridCol w:w="6823"/>
        <w:gridCol w:w="573"/>
        <w:gridCol w:w="2653"/>
      </w:tblGrid>
      <w:tr w:rsidR="00EB0E65" w:rsidRPr="002A6EB4" w14:paraId="35F1913C" w14:textId="77777777" w:rsidTr="00BC540F">
        <w:trPr>
          <w:trHeight w:val="410"/>
        </w:trPr>
        <w:tc>
          <w:tcPr>
            <w:tcW w:w="563" w:type="dxa"/>
          </w:tcPr>
          <w:p w14:paraId="3C399CA6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823" w:type="dxa"/>
          </w:tcPr>
          <w:p w14:paraId="093B4E18" w14:textId="46EF7DBD" w:rsidR="003D1D73" w:rsidRPr="008F3352" w:rsidRDefault="008F3352" w:rsidP="003A1366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sz w:val="24"/>
                <w:szCs w:val="24"/>
              </w:rPr>
              <w:t>1402’den 1413 yılına kadar süren ve taht kavgaları ile geçen dönem</w:t>
            </w:r>
          </w:p>
        </w:tc>
        <w:tc>
          <w:tcPr>
            <w:tcW w:w="573" w:type="dxa"/>
          </w:tcPr>
          <w:p w14:paraId="432FB4A1" w14:textId="77777777" w:rsidR="003D1D73" w:rsidRPr="008F3352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18314A06" w14:textId="39AEBB63" w:rsidR="003D1D73" w:rsidRPr="008F3352" w:rsidRDefault="008F3352" w:rsidP="003A1366">
            <w:pPr>
              <w:rPr>
                <w:rFonts w:ascii="Comic Sans MS" w:hAnsi="Comic Sans MS" w:cs="Calibri"/>
                <w:b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b/>
                <w:sz w:val="24"/>
                <w:szCs w:val="24"/>
              </w:rPr>
              <w:t>Örf</w:t>
            </w:r>
          </w:p>
        </w:tc>
      </w:tr>
      <w:tr w:rsidR="00EB0E65" w:rsidRPr="002A6EB4" w14:paraId="4BF61497" w14:textId="77777777" w:rsidTr="00BC540F">
        <w:trPr>
          <w:trHeight w:val="410"/>
        </w:trPr>
        <w:tc>
          <w:tcPr>
            <w:tcW w:w="563" w:type="dxa"/>
          </w:tcPr>
          <w:p w14:paraId="0F5D8876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823" w:type="dxa"/>
          </w:tcPr>
          <w:p w14:paraId="1248CC4B" w14:textId="5C59255E" w:rsidR="003D1D73" w:rsidRPr="008F3352" w:rsidRDefault="008F3352" w:rsidP="003A1366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sz w:val="24"/>
                <w:szCs w:val="24"/>
              </w:rPr>
              <w:t>Osmanlıda vergi ödeyen halk</w:t>
            </w:r>
          </w:p>
        </w:tc>
        <w:tc>
          <w:tcPr>
            <w:tcW w:w="573" w:type="dxa"/>
          </w:tcPr>
          <w:p w14:paraId="0DD22048" w14:textId="77777777" w:rsidR="003D1D73" w:rsidRPr="008F3352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512D2520" w14:textId="5FFB306E" w:rsidR="003D1D73" w:rsidRPr="008F3352" w:rsidRDefault="008F3352" w:rsidP="003A1366">
            <w:pPr>
              <w:rPr>
                <w:rFonts w:ascii="Comic Sans MS" w:hAnsi="Comic Sans MS" w:cs="Calibri"/>
                <w:b/>
                <w:sz w:val="24"/>
                <w:szCs w:val="24"/>
              </w:rPr>
            </w:pPr>
            <w:r w:rsidRPr="008F3352">
              <w:rPr>
                <w:rFonts w:ascii="Comic Sans MS" w:hAnsi="Comic Sans MS" w:cs="Calibri"/>
                <w:b/>
                <w:sz w:val="24"/>
                <w:szCs w:val="24"/>
              </w:rPr>
              <w:t>Reaya</w:t>
            </w:r>
          </w:p>
        </w:tc>
      </w:tr>
      <w:tr w:rsidR="00EB0E65" w:rsidRPr="002A6EB4" w14:paraId="52967C62" w14:textId="77777777" w:rsidTr="00BC540F">
        <w:trPr>
          <w:trHeight w:val="410"/>
        </w:trPr>
        <w:tc>
          <w:tcPr>
            <w:tcW w:w="563" w:type="dxa"/>
          </w:tcPr>
          <w:p w14:paraId="3A80C823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823" w:type="dxa"/>
          </w:tcPr>
          <w:p w14:paraId="798AB40A" w14:textId="60296290" w:rsidR="003D1D73" w:rsidRPr="008F3352" w:rsidRDefault="008F3352" w:rsidP="005F2C16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sz w:val="24"/>
                <w:szCs w:val="24"/>
              </w:rPr>
              <w:t>Balkanlarda, Türkmen aileleri bölgeye yerleştirme siyaseti</w:t>
            </w:r>
          </w:p>
        </w:tc>
        <w:tc>
          <w:tcPr>
            <w:tcW w:w="573" w:type="dxa"/>
          </w:tcPr>
          <w:p w14:paraId="5929CEDB" w14:textId="77777777" w:rsidR="003D1D73" w:rsidRPr="008F3352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33F17EB4" w14:textId="04C4C933" w:rsidR="003D1D73" w:rsidRPr="008F3352" w:rsidRDefault="008F3352" w:rsidP="0042698A">
            <w:pPr>
              <w:rPr>
                <w:rFonts w:ascii="Comic Sans MS" w:hAnsi="Comic Sans MS" w:cs="Calibri"/>
                <w:b/>
                <w:sz w:val="24"/>
                <w:szCs w:val="24"/>
              </w:rPr>
            </w:pPr>
            <w:r w:rsidRPr="008F3352">
              <w:rPr>
                <w:rFonts w:ascii="Calibri" w:eastAsia="Calibri" w:hAnsi="Calibri" w:cs="Calibri"/>
                <w:b/>
                <w:sz w:val="24"/>
                <w:szCs w:val="24"/>
              </w:rPr>
              <w:t>İ</w:t>
            </w:r>
            <w:r w:rsidRPr="008F3352">
              <w:rPr>
                <w:rFonts w:ascii="Comic Sans MS" w:hAnsi="Comic Sans MS" w:cs="Calibri"/>
                <w:b/>
                <w:sz w:val="24"/>
                <w:szCs w:val="24"/>
              </w:rPr>
              <w:t>skân Siyaseti</w:t>
            </w:r>
          </w:p>
        </w:tc>
      </w:tr>
      <w:tr w:rsidR="00EB0E65" w:rsidRPr="002A6EB4" w14:paraId="2AA16585" w14:textId="77777777" w:rsidTr="00BC540F">
        <w:trPr>
          <w:trHeight w:val="410"/>
        </w:trPr>
        <w:tc>
          <w:tcPr>
            <w:tcW w:w="563" w:type="dxa"/>
          </w:tcPr>
          <w:p w14:paraId="722E8FE5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6823" w:type="dxa"/>
          </w:tcPr>
          <w:p w14:paraId="7F532B4A" w14:textId="4349DD98" w:rsidR="003D1D73" w:rsidRPr="008F3352" w:rsidRDefault="008F3352" w:rsidP="00BC540F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sz w:val="24"/>
                <w:szCs w:val="24"/>
              </w:rPr>
              <w:t>Hakimlik yapan görevli</w:t>
            </w:r>
          </w:p>
        </w:tc>
        <w:tc>
          <w:tcPr>
            <w:tcW w:w="573" w:type="dxa"/>
          </w:tcPr>
          <w:p w14:paraId="34B0B3B0" w14:textId="77777777" w:rsidR="003D1D73" w:rsidRPr="008F3352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79EA3FE0" w14:textId="650482C8" w:rsidR="003D1D73" w:rsidRPr="008F3352" w:rsidRDefault="008F3352" w:rsidP="003A1366">
            <w:pPr>
              <w:rPr>
                <w:rFonts w:ascii="Comic Sans MS" w:hAnsi="Comic Sans MS" w:cs="Calibri"/>
                <w:b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b/>
                <w:sz w:val="24"/>
                <w:szCs w:val="24"/>
              </w:rPr>
              <w:t>Kadı</w:t>
            </w:r>
          </w:p>
        </w:tc>
      </w:tr>
      <w:tr w:rsidR="00EB0E65" w:rsidRPr="002A6EB4" w14:paraId="6C00B890" w14:textId="77777777" w:rsidTr="00BC540F">
        <w:trPr>
          <w:trHeight w:val="410"/>
        </w:trPr>
        <w:tc>
          <w:tcPr>
            <w:tcW w:w="563" w:type="dxa"/>
          </w:tcPr>
          <w:p w14:paraId="0CC05D96" w14:textId="77777777" w:rsidR="003D1D73" w:rsidRPr="002A6EB4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2A6EB4">
              <w:rPr>
                <w:rFonts w:ascii="Comic Sans MS" w:hAnsi="Comic Sans MS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823" w:type="dxa"/>
          </w:tcPr>
          <w:p w14:paraId="4AD2F4CB" w14:textId="7EB26E47" w:rsidR="003D1D73" w:rsidRPr="008F3352" w:rsidRDefault="008F3352" w:rsidP="003A1366">
            <w:pPr>
              <w:rPr>
                <w:rFonts w:ascii="Comic Sans MS" w:hAnsi="Comic Sans MS" w:cs="Times New Roman"/>
                <w:sz w:val="24"/>
                <w:szCs w:val="24"/>
              </w:rPr>
            </w:pPr>
            <w:r w:rsidRPr="008F3352">
              <w:rPr>
                <w:rFonts w:ascii="Comic Sans MS" w:hAnsi="Comic Sans MS" w:cs="Times New Roman"/>
                <w:sz w:val="24"/>
                <w:szCs w:val="24"/>
              </w:rPr>
              <w:t>Töre, yazılı olmayan toplumsal kurallar</w:t>
            </w:r>
          </w:p>
        </w:tc>
        <w:tc>
          <w:tcPr>
            <w:tcW w:w="573" w:type="dxa"/>
          </w:tcPr>
          <w:p w14:paraId="1A05FD85" w14:textId="77777777" w:rsidR="003D1D73" w:rsidRPr="008F3352" w:rsidRDefault="003D1D73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</w:p>
        </w:tc>
        <w:tc>
          <w:tcPr>
            <w:tcW w:w="2653" w:type="dxa"/>
          </w:tcPr>
          <w:p w14:paraId="72DB8EC3" w14:textId="22973881" w:rsidR="003D1D73" w:rsidRPr="008F3352" w:rsidRDefault="008F3352" w:rsidP="003A1366">
            <w:pPr>
              <w:rPr>
                <w:rFonts w:ascii="Comic Sans MS" w:hAnsi="Comic Sans MS" w:cs="Times New Roman"/>
                <w:b/>
                <w:sz w:val="24"/>
                <w:szCs w:val="24"/>
              </w:rPr>
            </w:pPr>
            <w:r w:rsidRPr="008F3352">
              <w:rPr>
                <w:rFonts w:ascii="Comic Sans MS" w:eastAsia="Calibri" w:hAnsi="Comic Sans MS" w:cs="Calibri"/>
                <w:b/>
                <w:sz w:val="24"/>
                <w:szCs w:val="24"/>
              </w:rPr>
              <w:t>Fetret Devri</w:t>
            </w:r>
          </w:p>
        </w:tc>
      </w:tr>
    </w:tbl>
    <w:p w14:paraId="10490377" w14:textId="77777777" w:rsidR="002A6EB4" w:rsidRDefault="002A6EB4" w:rsidP="003A1366">
      <w:pPr>
        <w:spacing w:line="240" w:lineRule="auto"/>
        <w:rPr>
          <w:rFonts w:ascii="Comic Sans MS" w:hAnsi="Comic Sans MS" w:cs="Times New Roman"/>
          <w:b/>
        </w:rPr>
      </w:pPr>
    </w:p>
    <w:p w14:paraId="51C0A105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65EE147B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7994A073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55DC5FF3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0259D701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4B9A0027" w14:textId="77777777" w:rsidR="00A44566" w:rsidRDefault="00A44566" w:rsidP="00EC7326">
      <w:pPr>
        <w:spacing w:line="240" w:lineRule="auto"/>
        <w:outlineLvl w:val="0"/>
        <w:rPr>
          <w:rFonts w:ascii="Comic Sans MS" w:hAnsi="Comic Sans MS" w:cs="Times New Roman"/>
          <w:b/>
        </w:rPr>
      </w:pPr>
    </w:p>
    <w:p w14:paraId="4EDE2BD2" w14:textId="0566289C" w:rsidR="007A2CDC" w:rsidRPr="0074189E" w:rsidRDefault="007A2CDC" w:rsidP="00EC7326">
      <w:pPr>
        <w:spacing w:line="240" w:lineRule="auto"/>
        <w:outlineLvl w:val="0"/>
        <w:rPr>
          <w:rFonts w:ascii="Comic Sans MS" w:hAnsi="Comic Sans MS" w:cs="Times New Roman"/>
          <w:b/>
          <w:sz w:val="18"/>
          <w:szCs w:val="18"/>
        </w:rPr>
      </w:pPr>
      <w:r w:rsidRPr="0074189E">
        <w:rPr>
          <w:rFonts w:ascii="Comic Sans MS" w:hAnsi="Comic Sans MS" w:cs="Times New Roman"/>
          <w:b/>
          <w:sz w:val="18"/>
          <w:szCs w:val="18"/>
        </w:rPr>
        <w:t>D. A</w:t>
      </w:r>
      <w:r w:rsidRPr="0074189E">
        <w:rPr>
          <w:rFonts w:ascii="Calibri" w:eastAsia="Calibri" w:hAnsi="Calibri" w:cs="Calibri"/>
          <w:b/>
          <w:sz w:val="18"/>
          <w:szCs w:val="18"/>
        </w:rPr>
        <w:t>ş</w:t>
      </w:r>
      <w:r w:rsidRPr="0074189E">
        <w:rPr>
          <w:rFonts w:ascii="Comic Sans MS" w:hAnsi="Comic Sans MS" w:cs="Times New Roman"/>
          <w:b/>
          <w:sz w:val="18"/>
          <w:szCs w:val="18"/>
        </w:rPr>
        <w:t>a</w:t>
      </w:r>
      <w:r w:rsidRPr="0074189E">
        <w:rPr>
          <w:rFonts w:ascii="Calibri" w:eastAsia="Calibri" w:hAnsi="Calibri" w:cs="Calibri"/>
          <w:b/>
          <w:sz w:val="18"/>
          <w:szCs w:val="18"/>
        </w:rPr>
        <w:t>ğ</w:t>
      </w:r>
      <w:r w:rsidRPr="0074189E">
        <w:rPr>
          <w:rFonts w:ascii="Comic Sans MS" w:hAnsi="Comic Sans MS" w:cs="Times New Roman"/>
          <w:b/>
          <w:sz w:val="18"/>
          <w:szCs w:val="18"/>
        </w:rPr>
        <w:t>ıdaki çoktan seçmeli soruları do</w:t>
      </w:r>
      <w:r w:rsidRPr="0074189E">
        <w:rPr>
          <w:rFonts w:ascii="Calibri" w:eastAsia="Calibri" w:hAnsi="Calibri" w:cs="Calibri"/>
          <w:b/>
          <w:sz w:val="18"/>
          <w:szCs w:val="18"/>
        </w:rPr>
        <w:t>ğ</w:t>
      </w:r>
      <w:r w:rsidRPr="0074189E">
        <w:rPr>
          <w:rFonts w:ascii="Comic Sans MS" w:hAnsi="Comic Sans MS" w:cs="Times New Roman"/>
          <w:b/>
          <w:sz w:val="18"/>
          <w:szCs w:val="18"/>
        </w:rPr>
        <w:t>ru seçene</w:t>
      </w:r>
      <w:r w:rsidRPr="0074189E">
        <w:rPr>
          <w:rFonts w:ascii="Calibri" w:eastAsia="Calibri" w:hAnsi="Calibri" w:cs="Calibri"/>
          <w:b/>
          <w:sz w:val="18"/>
          <w:szCs w:val="18"/>
        </w:rPr>
        <w:t>ğ</w:t>
      </w:r>
      <w:r w:rsidRPr="0074189E">
        <w:rPr>
          <w:rFonts w:ascii="Comic Sans MS" w:hAnsi="Comic Sans MS" w:cs="Times New Roman"/>
          <w:b/>
          <w:sz w:val="18"/>
          <w:szCs w:val="18"/>
        </w:rPr>
        <w:t>i yuvarl</w:t>
      </w:r>
      <w:r w:rsidR="008B6395" w:rsidRPr="0074189E">
        <w:rPr>
          <w:rFonts w:ascii="Comic Sans MS" w:hAnsi="Comic Sans MS" w:cs="Times New Roman"/>
          <w:b/>
          <w:sz w:val="18"/>
          <w:szCs w:val="18"/>
        </w:rPr>
        <w:t xml:space="preserve">ak içine alarak </w:t>
      </w:r>
      <w:proofErr w:type="gramStart"/>
      <w:r w:rsidR="008B6395" w:rsidRPr="0074189E">
        <w:rPr>
          <w:rFonts w:ascii="Comic Sans MS" w:hAnsi="Comic Sans MS" w:cs="Times New Roman"/>
          <w:b/>
          <w:sz w:val="18"/>
          <w:szCs w:val="18"/>
        </w:rPr>
        <w:t>cevaplayınız.(</w:t>
      </w:r>
      <w:proofErr w:type="gramEnd"/>
      <w:r w:rsidR="008B6395" w:rsidRPr="0074189E">
        <w:rPr>
          <w:rFonts w:ascii="Comic Sans MS" w:hAnsi="Comic Sans MS" w:cs="Times New Roman"/>
          <w:b/>
          <w:sz w:val="18"/>
          <w:szCs w:val="18"/>
        </w:rPr>
        <w:t>8x5=4</w:t>
      </w:r>
      <w:r w:rsidRPr="0074189E">
        <w:rPr>
          <w:rFonts w:ascii="Comic Sans MS" w:hAnsi="Comic Sans MS" w:cs="Times New Roman"/>
          <w:b/>
          <w:sz w:val="18"/>
          <w:szCs w:val="18"/>
        </w:rPr>
        <w:t>0)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5382"/>
        <w:gridCol w:w="5017"/>
      </w:tblGrid>
      <w:tr w:rsidR="007A2CDC" w:rsidRPr="0074189E" w14:paraId="28F9EC35" w14:textId="77777777" w:rsidTr="00A44566">
        <w:trPr>
          <w:trHeight w:val="4073"/>
        </w:trPr>
        <w:tc>
          <w:tcPr>
            <w:tcW w:w="5382" w:type="dxa"/>
          </w:tcPr>
          <w:p w14:paraId="5EEA0477" w14:textId="10C78CF4" w:rsidR="008F3352" w:rsidRPr="0074189E" w:rsidRDefault="007A2CDC" w:rsidP="008F3352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Times New Roman"/>
              </w:rPr>
              <w:t>1-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 xml:space="preserve"> 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>Fetret Devri’nde Balkanlarda Osmanlı’ya kar</w:t>
            </w:r>
            <w:r w:rsidR="008F3352" w:rsidRPr="0074189E">
              <w:rPr>
                <w:rFonts w:ascii="Calibri" w:eastAsia="Calibri" w:hAnsi="Calibri" w:cs="Calibri"/>
                <w:b/>
                <w:bCs/>
              </w:rPr>
              <w:t>ş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>ı is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softHyphen/>
              <w:t>yan çıkmamasının ve bölgenin Osmanlı’ya ba</w:t>
            </w:r>
            <w:r w:rsidR="008F3352" w:rsidRPr="0074189E">
              <w:rPr>
                <w:rFonts w:ascii="Calibri" w:eastAsia="Calibri" w:hAnsi="Calibri" w:cs="Calibri"/>
                <w:b/>
                <w:bCs/>
              </w:rPr>
              <w:t>ğ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 xml:space="preserve">lı kalmasının </w:t>
            </w:r>
            <w:r w:rsidR="008F3352" w:rsidRPr="0074189E">
              <w:rPr>
                <w:rFonts w:ascii="Comic Sans MS" w:hAnsi="Comic Sans MS" w:cs="Segoe UI"/>
                <w:b/>
                <w:bCs/>
                <w:u w:val="single"/>
              </w:rPr>
              <w:t>temel nedeni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 xml:space="preserve"> a</w:t>
            </w:r>
            <w:r w:rsidR="008F3352" w:rsidRPr="0074189E">
              <w:rPr>
                <w:rFonts w:ascii="Calibri" w:eastAsia="Calibri" w:hAnsi="Calibri" w:cs="Calibri"/>
                <w:b/>
                <w:bCs/>
              </w:rPr>
              <w:t>ş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>a</w:t>
            </w:r>
            <w:r w:rsidR="008F3352" w:rsidRPr="0074189E">
              <w:rPr>
                <w:rFonts w:ascii="Calibri" w:eastAsia="Calibri" w:hAnsi="Calibri" w:cs="Calibri"/>
                <w:b/>
                <w:bCs/>
              </w:rPr>
              <w:t>ğ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t>ıdakilerden hangisi</w:t>
            </w:r>
            <w:r w:rsidR="008F3352" w:rsidRPr="0074189E">
              <w:rPr>
                <w:rFonts w:ascii="Comic Sans MS" w:hAnsi="Comic Sans MS" w:cs="Segoe UI"/>
                <w:b/>
                <w:bCs/>
              </w:rPr>
              <w:softHyphen/>
              <w:t xml:space="preserve">dir? </w:t>
            </w:r>
          </w:p>
          <w:p w14:paraId="52BA2FA8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Style w:val="A4"/>
                <w:rFonts w:ascii="Comic Sans MS" w:hAnsi="Comic Sans MS" w:cs="Segoe UI"/>
                <w:sz w:val="22"/>
                <w:szCs w:val="22"/>
              </w:rPr>
              <w:t xml:space="preserve">A) </w:t>
            </w:r>
            <w:proofErr w:type="gramStart"/>
            <w:r w:rsidRPr="0074189E">
              <w:rPr>
                <w:rFonts w:ascii="Comic Sans MS" w:hAnsi="Comic Sans MS" w:cs="Segoe UI"/>
              </w:rPr>
              <w:t>İskan</w:t>
            </w:r>
            <w:proofErr w:type="gramEnd"/>
            <w:r w:rsidRPr="0074189E">
              <w:rPr>
                <w:rFonts w:ascii="Comic Sans MS" w:hAnsi="Comic Sans MS" w:cs="Segoe UI"/>
              </w:rPr>
              <w:t xml:space="preserve"> politikasının uygulanması </w:t>
            </w:r>
          </w:p>
          <w:p w14:paraId="4BC3257C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Style w:val="A4"/>
                <w:rFonts w:ascii="Comic Sans MS" w:hAnsi="Comic Sans MS" w:cs="Segoe UI"/>
                <w:sz w:val="22"/>
                <w:szCs w:val="22"/>
              </w:rPr>
              <w:t xml:space="preserve">B) </w:t>
            </w:r>
            <w:r w:rsidRPr="0074189E">
              <w:rPr>
                <w:rFonts w:ascii="Comic Sans MS" w:hAnsi="Comic Sans MS" w:cs="Segoe UI"/>
              </w:rPr>
              <w:t xml:space="preserve">Ticaret yollarının Osmanlı’nın denetiminde olması </w:t>
            </w:r>
          </w:p>
          <w:p w14:paraId="1881DDA4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Style w:val="A4"/>
                <w:rFonts w:ascii="Comic Sans MS" w:hAnsi="Comic Sans MS" w:cs="Segoe UI"/>
                <w:sz w:val="22"/>
                <w:szCs w:val="22"/>
              </w:rPr>
              <w:t xml:space="preserve">C) </w:t>
            </w:r>
            <w:r w:rsidRPr="0074189E">
              <w:rPr>
                <w:rFonts w:ascii="Comic Sans MS" w:hAnsi="Comic Sans MS" w:cs="Segoe UI"/>
              </w:rPr>
              <w:t xml:space="preserve">Bizans’la siyasi ilişkilerin iyi olması </w:t>
            </w:r>
          </w:p>
          <w:p w14:paraId="49209D04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Style w:val="A4"/>
                <w:rFonts w:ascii="Comic Sans MS" w:hAnsi="Comic Sans MS" w:cs="Segoe UI"/>
                <w:sz w:val="22"/>
                <w:szCs w:val="22"/>
              </w:rPr>
              <w:t xml:space="preserve">D) </w:t>
            </w:r>
            <w:r w:rsidRPr="0074189E">
              <w:rPr>
                <w:rFonts w:ascii="Comic Sans MS" w:hAnsi="Comic Sans MS" w:cs="Segoe UI"/>
              </w:rPr>
              <w:t xml:space="preserve">Balkanlarda Türk nüfusunun çok olması </w:t>
            </w:r>
          </w:p>
          <w:p w14:paraId="03348463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Style w:val="A4"/>
                <w:rFonts w:ascii="Comic Sans MS" w:hAnsi="Comic Sans MS" w:cs="Segoe UI"/>
                <w:sz w:val="22"/>
                <w:szCs w:val="22"/>
              </w:rPr>
              <w:t xml:space="preserve">E) </w:t>
            </w:r>
            <w:r w:rsidRPr="0074189E">
              <w:rPr>
                <w:rFonts w:ascii="Comic Sans MS" w:hAnsi="Comic Sans MS" w:cs="Segoe UI"/>
              </w:rPr>
              <w:t xml:space="preserve">Osmanlı’nın hoşgörü anla </w:t>
            </w:r>
          </w:p>
          <w:p w14:paraId="0571A10B" w14:textId="43779DB5" w:rsidR="005D0A25" w:rsidRPr="0074189E" w:rsidRDefault="005D0A25" w:rsidP="003A1366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</w:p>
        </w:tc>
        <w:tc>
          <w:tcPr>
            <w:tcW w:w="5017" w:type="dxa"/>
          </w:tcPr>
          <w:p w14:paraId="379ABE56" w14:textId="77777777" w:rsidR="0074189E" w:rsidRPr="0074189E" w:rsidRDefault="00542170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eastAsia="Times New Roman" w:hAnsi="Comic Sans MS" w:cs="Times New Roman"/>
                <w:b/>
                <w:sz w:val="18"/>
                <w:szCs w:val="18"/>
                <w:lang w:eastAsia="tr-TR"/>
              </w:rPr>
              <w:t>5.</w:t>
            </w:r>
            <w:r w:rsidRPr="0074189E"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  <w:t xml:space="preserve"> </w:t>
            </w:r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>II. Mehmet döneminde İstanbul’un fethinde kullanılmak üzere “</w:t>
            </w:r>
            <w:proofErr w:type="spellStart"/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>şahi</w:t>
            </w:r>
            <w:proofErr w:type="spellEnd"/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 xml:space="preserve">” adı verilen devasa toplar döktürülmüştür. II. </w:t>
            </w:r>
            <w:proofErr w:type="spellStart"/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>Bayezit</w:t>
            </w:r>
            <w:proofErr w:type="spellEnd"/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 xml:space="preserve"> döneminde gemilere uzun menzilli toplar yerleştirilmiştir. </w:t>
            </w:r>
            <w:proofErr w:type="spellStart"/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>I.Selim’in</w:t>
            </w:r>
            <w:proofErr w:type="spellEnd"/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 xml:space="preserve"> kullandığı taşınabilir toplar Mısır’ın alınmasını kolaylaştırmıştır. </w:t>
            </w:r>
          </w:p>
          <w:p w14:paraId="4684BB97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color w:val="000000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b/>
                <w:bCs/>
                <w:color w:val="000000"/>
                <w:sz w:val="18"/>
                <w:szCs w:val="18"/>
              </w:rPr>
              <w:t>Bu bilgilere göre, a</w:t>
            </w:r>
            <w:r w:rsidRPr="0074189E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>ş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18"/>
                <w:szCs w:val="18"/>
              </w:rPr>
              <w:t>a</w:t>
            </w:r>
            <w:r w:rsidRPr="0074189E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</w:rPr>
              <w:t>ğ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18"/>
                <w:szCs w:val="18"/>
              </w:rPr>
              <w:t xml:space="preserve">ıdakilerden hangisine 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18"/>
                <w:szCs w:val="18"/>
                <w:u w:val="single"/>
              </w:rPr>
              <w:t>ula</w:t>
            </w:r>
            <w:r w:rsidRPr="0074189E">
              <w:rPr>
                <w:rFonts w:ascii="Calibri" w:eastAsia="Calibri" w:hAnsi="Calibri" w:cs="Calibri"/>
                <w:b/>
                <w:bCs/>
                <w:color w:val="000000"/>
                <w:sz w:val="18"/>
                <w:szCs w:val="18"/>
                <w:u w:val="single"/>
              </w:rPr>
              <w:t>ş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18"/>
                <w:szCs w:val="18"/>
                <w:u w:val="single"/>
              </w:rPr>
              <w:t>ı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18"/>
                <w:szCs w:val="18"/>
                <w:u w:val="single"/>
              </w:rPr>
              <w:softHyphen/>
              <w:t xml:space="preserve">labilir? </w:t>
            </w:r>
          </w:p>
          <w:p w14:paraId="6D1D5B3B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 xml:space="preserve">A) Osmanlı askeri teknolojisi zaman içinde gelişme göstermiştir. </w:t>
            </w:r>
          </w:p>
          <w:p w14:paraId="1A41DC4C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 xml:space="preserve">B) Osmanlı ordusunun en önemli birimi topçu ocağıdır. </w:t>
            </w:r>
          </w:p>
          <w:p w14:paraId="6BAD1ECE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C) Kazanılan zaferlerde en büyük pay topçu ocağının</w:t>
            </w:r>
            <w:r w:rsidRPr="0074189E">
              <w:rPr>
                <w:rFonts w:ascii="Comic Sans MS" w:hAnsi="Comic Sans MS" w:cs="Segoe UI"/>
                <w:sz w:val="18"/>
                <w:szCs w:val="18"/>
              </w:rPr>
              <w:softHyphen/>
              <w:t xml:space="preserve">dır. </w:t>
            </w:r>
          </w:p>
          <w:p w14:paraId="6B83C4D0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D) Osmanlı ateşli silah kullanımında birçok devlete ör</w:t>
            </w:r>
            <w:r w:rsidRPr="0074189E">
              <w:rPr>
                <w:rFonts w:ascii="Comic Sans MS" w:hAnsi="Comic Sans MS" w:cs="Segoe UI"/>
                <w:sz w:val="18"/>
                <w:szCs w:val="18"/>
              </w:rPr>
              <w:softHyphen/>
              <w:t xml:space="preserve">nek olmuştur. </w:t>
            </w:r>
          </w:p>
          <w:p w14:paraId="392242B2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 xml:space="preserve">E) Osmanlıda askeri alanda yapılan ıslahatlar yetersiz kalmıştır. </w:t>
            </w:r>
          </w:p>
          <w:p w14:paraId="3663AD3E" w14:textId="0F25C8F3" w:rsidR="002734EC" w:rsidRPr="0074189E" w:rsidRDefault="002734EC" w:rsidP="003A1366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7A2CDC" w:rsidRPr="0074189E" w14:paraId="5EBE5A82" w14:textId="77777777" w:rsidTr="0074189E">
        <w:trPr>
          <w:trHeight w:val="4324"/>
        </w:trPr>
        <w:tc>
          <w:tcPr>
            <w:tcW w:w="5382" w:type="dxa"/>
          </w:tcPr>
          <w:p w14:paraId="762362A7" w14:textId="77777777" w:rsidR="008F3352" w:rsidRPr="0074189E" w:rsidRDefault="004808C1" w:rsidP="008F3352">
            <w:pPr>
              <w:pStyle w:val="AralkYok"/>
              <w:rPr>
                <w:rFonts w:ascii="Comic Sans MS" w:hAnsi="Comic Sans MS" w:cs="Segoe UI"/>
                <w:sz w:val="21"/>
                <w:szCs w:val="21"/>
              </w:rPr>
            </w:pPr>
            <w:r w:rsidRPr="0074189E">
              <w:rPr>
                <w:rFonts w:ascii="Comic Sans MS" w:hAnsi="Comic Sans MS" w:cs="Times New Roman"/>
                <w:b/>
                <w:sz w:val="21"/>
                <w:szCs w:val="21"/>
              </w:rPr>
              <w:t>2-</w:t>
            </w:r>
            <w:r w:rsidR="00FC19D3" w:rsidRPr="0074189E">
              <w:rPr>
                <w:rFonts w:ascii="Comic Sans MS" w:hAnsi="Comic Sans MS" w:cs="Times New Roman"/>
                <w:b/>
                <w:sz w:val="21"/>
                <w:szCs w:val="21"/>
              </w:rPr>
              <w:t xml:space="preserve"> </w:t>
            </w:r>
            <w:r w:rsidR="008F3352" w:rsidRPr="0074189E">
              <w:rPr>
                <w:rFonts w:ascii="Comic Sans MS" w:hAnsi="Comic Sans MS" w:cs="Segoe UI"/>
                <w:sz w:val="21"/>
                <w:szCs w:val="21"/>
              </w:rPr>
              <w:t xml:space="preserve">I- Bizans’ın şehzadeleri kışkırtması </w:t>
            </w:r>
          </w:p>
          <w:p w14:paraId="468C8D64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color w:val="000000"/>
                <w:sz w:val="21"/>
                <w:szCs w:val="21"/>
              </w:rPr>
            </w:pP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 xml:space="preserve">II- Bizans’ın Haçlı Seferleri’ne zemin hazırlaması </w:t>
            </w:r>
          </w:p>
          <w:p w14:paraId="1918FE63" w14:textId="01CAFF95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color w:val="000000"/>
                <w:sz w:val="21"/>
                <w:szCs w:val="21"/>
              </w:rPr>
            </w:pP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 xml:space="preserve">III- Anadolu ve Rumeli topraklarının birbirine </w:t>
            </w:r>
            <w:r w:rsidR="0074189E"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>bağlan­mak istenmesi</w:t>
            </w: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 xml:space="preserve"> </w:t>
            </w:r>
          </w:p>
          <w:p w14:paraId="6EE3D342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color w:val="000000"/>
                <w:sz w:val="21"/>
                <w:szCs w:val="21"/>
              </w:rPr>
            </w:pP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 xml:space="preserve"> IV- Hz. Muhammet’in İstanbul’un fethi ile ilgili hadisi </w:t>
            </w:r>
          </w:p>
          <w:p w14:paraId="352C8D21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sz w:val="21"/>
                <w:szCs w:val="21"/>
                <w:u w:val="single"/>
              </w:rPr>
            </w:pPr>
            <w:r w:rsidRPr="0074189E">
              <w:rPr>
                <w:rFonts w:ascii="Comic Sans MS" w:hAnsi="Comic Sans MS" w:cs="Segoe UI"/>
                <w:b/>
                <w:sz w:val="21"/>
                <w:szCs w:val="21"/>
              </w:rPr>
              <w:t>6-</w:t>
            </w:r>
            <w:r w:rsidRPr="0074189E">
              <w:rPr>
                <w:rFonts w:ascii="Comic Sans MS" w:hAnsi="Comic Sans MS" w:cs="Segoe UI"/>
                <w:sz w:val="21"/>
                <w:szCs w:val="21"/>
              </w:rPr>
              <w:t xml:space="preserve"> 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21"/>
                <w:szCs w:val="21"/>
              </w:rPr>
              <w:t xml:space="preserve">Yukarıdakilerden hangileri </w:t>
            </w:r>
            <w:r w:rsidRPr="0074189E">
              <w:rPr>
                <w:rFonts w:ascii="Calibri" w:eastAsia="Calibri" w:hAnsi="Calibri" w:cs="Calibri"/>
                <w:b/>
                <w:bCs/>
                <w:color w:val="000000"/>
                <w:sz w:val="21"/>
                <w:szCs w:val="21"/>
              </w:rPr>
              <w:t>İ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21"/>
                <w:szCs w:val="21"/>
              </w:rPr>
              <w:t xml:space="preserve">stanbul’un Fethi’nin 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21"/>
                <w:szCs w:val="21"/>
                <w:u w:val="single"/>
              </w:rPr>
              <w:t>ne</w:t>
            </w:r>
            <w:r w:rsidRPr="0074189E">
              <w:rPr>
                <w:rFonts w:ascii="Comic Sans MS" w:hAnsi="Comic Sans MS" w:cs="Segoe UI"/>
                <w:b/>
                <w:bCs/>
                <w:color w:val="000000"/>
                <w:sz w:val="21"/>
                <w:szCs w:val="21"/>
                <w:u w:val="single"/>
              </w:rPr>
              <w:softHyphen/>
              <w:t xml:space="preserve">denlerindendir? </w:t>
            </w:r>
          </w:p>
          <w:p w14:paraId="092EF219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color w:val="000000"/>
                <w:sz w:val="21"/>
                <w:szCs w:val="21"/>
              </w:rPr>
            </w:pP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 xml:space="preserve">A) I ve II </w:t>
            </w: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br/>
              <w:t xml:space="preserve">B) II ve III </w:t>
            </w: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br/>
              <w:t xml:space="preserve">C) I, II ve III </w:t>
            </w:r>
          </w:p>
          <w:p w14:paraId="690A6B04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color w:val="000000"/>
                <w:sz w:val="21"/>
                <w:szCs w:val="21"/>
              </w:rPr>
            </w:pP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t xml:space="preserve">D) II, III ve IV </w:t>
            </w:r>
            <w:r w:rsidRPr="0074189E">
              <w:rPr>
                <w:rFonts w:ascii="Comic Sans MS" w:hAnsi="Comic Sans MS" w:cs="Segoe UI"/>
                <w:color w:val="000000"/>
                <w:sz w:val="21"/>
                <w:szCs w:val="21"/>
              </w:rPr>
              <w:br/>
              <w:t>E) I, II, III ve IV</w:t>
            </w:r>
          </w:p>
          <w:p w14:paraId="48793F43" w14:textId="65A1400F" w:rsidR="0055262B" w:rsidRPr="0074189E" w:rsidRDefault="0055262B" w:rsidP="0055262B">
            <w:pPr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</w:p>
          <w:p w14:paraId="16E76813" w14:textId="30DE1BD2" w:rsidR="0055262B" w:rsidRPr="0074189E" w:rsidRDefault="0055262B" w:rsidP="0055262B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  <w:p w14:paraId="4A1BF9A5" w14:textId="7444BCC2" w:rsidR="00FC19D3" w:rsidRPr="0074189E" w:rsidRDefault="00FC19D3" w:rsidP="003A1366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0F69B245" w14:textId="77777777" w:rsidR="0074189E" w:rsidRPr="0074189E" w:rsidRDefault="00542170" w:rsidP="0074189E">
            <w:pPr>
              <w:pStyle w:val="AralkYok"/>
              <w:rPr>
                <w:rFonts w:ascii="Comic Sans MS" w:hAnsi="Comic Sans MS" w:cs="Segoe UI"/>
                <w:b/>
              </w:rPr>
            </w:pPr>
            <w:r w:rsidRPr="0074189E">
              <w:rPr>
                <w:rFonts w:ascii="Comic Sans MS" w:eastAsia="Times New Roman" w:hAnsi="Comic Sans MS" w:cs="Times New Roman"/>
                <w:b/>
                <w:lang w:eastAsia="tr-TR"/>
              </w:rPr>
              <w:t>6.</w:t>
            </w:r>
            <w:r w:rsidRPr="0074189E">
              <w:rPr>
                <w:rFonts w:ascii="Comic Sans MS" w:hAnsi="Comic Sans MS"/>
              </w:rPr>
              <w:t xml:space="preserve"> </w:t>
            </w:r>
            <w:r w:rsidR="0074189E" w:rsidRPr="0074189E">
              <w:rPr>
                <w:rFonts w:ascii="Comic Sans MS" w:hAnsi="Comic Sans MS" w:cs="Segoe UI"/>
                <w:b/>
              </w:rPr>
              <w:t>Fatih döneminde;</w:t>
            </w:r>
          </w:p>
          <w:p w14:paraId="64E8C7B9" w14:textId="77777777" w:rsidR="0074189E" w:rsidRPr="0074189E" w:rsidRDefault="0074189E" w:rsidP="0074189E">
            <w:pPr>
              <w:pStyle w:val="AralkYok"/>
              <w:numPr>
                <w:ilvl w:val="0"/>
                <w:numId w:val="5"/>
              </w:numPr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Kırım’ın alınması</w:t>
            </w:r>
          </w:p>
          <w:p w14:paraId="5142E90F" w14:textId="77777777" w:rsidR="0074189E" w:rsidRPr="0074189E" w:rsidRDefault="0074189E" w:rsidP="0074189E">
            <w:pPr>
              <w:pStyle w:val="AralkYok"/>
              <w:numPr>
                <w:ilvl w:val="0"/>
                <w:numId w:val="5"/>
              </w:numPr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Amasra’nın fethi</w:t>
            </w:r>
          </w:p>
          <w:p w14:paraId="0EF3D106" w14:textId="77777777" w:rsidR="0074189E" w:rsidRPr="0074189E" w:rsidRDefault="0074189E" w:rsidP="0074189E">
            <w:pPr>
              <w:pStyle w:val="AralkYok"/>
              <w:numPr>
                <w:ilvl w:val="0"/>
                <w:numId w:val="5"/>
              </w:numPr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Trabzon Rum İmparatorluğu’na son verilmesi</w:t>
            </w:r>
          </w:p>
          <w:p w14:paraId="3AA68E39" w14:textId="77777777" w:rsidR="0074189E" w:rsidRPr="0074189E" w:rsidRDefault="0074189E" w:rsidP="0074189E">
            <w:pPr>
              <w:pStyle w:val="AralkYok"/>
              <w:ind w:left="360"/>
              <w:rPr>
                <w:rFonts w:ascii="Comic Sans MS" w:hAnsi="Comic Sans MS" w:cs="Segoe UI"/>
                <w:b/>
              </w:rPr>
            </w:pPr>
            <w:proofErr w:type="gramStart"/>
            <w:r w:rsidRPr="0074189E">
              <w:rPr>
                <w:rFonts w:ascii="Comic Sans MS" w:hAnsi="Comic Sans MS" w:cs="Segoe UI"/>
                <w:b/>
              </w:rPr>
              <w:t>gibi</w:t>
            </w:r>
            <w:proofErr w:type="gramEnd"/>
            <w:r w:rsidRPr="0074189E">
              <w:rPr>
                <w:rFonts w:ascii="Comic Sans MS" w:hAnsi="Comic Sans MS" w:cs="Segoe UI"/>
                <w:b/>
              </w:rPr>
              <w:t xml:space="preserve"> geli</w:t>
            </w:r>
            <w:r w:rsidRPr="0074189E">
              <w:rPr>
                <w:rFonts w:ascii="Calibri" w:eastAsia="Calibri" w:hAnsi="Calibri" w:cs="Calibri"/>
                <w:b/>
              </w:rPr>
              <w:t>ş</w:t>
            </w:r>
            <w:r w:rsidRPr="0074189E">
              <w:rPr>
                <w:rFonts w:ascii="Comic Sans MS" w:hAnsi="Comic Sans MS" w:cs="Segoe UI"/>
                <w:b/>
              </w:rPr>
              <w:t>melerin amacı a</w:t>
            </w:r>
            <w:r w:rsidRPr="0074189E">
              <w:rPr>
                <w:rFonts w:ascii="Calibri" w:eastAsia="Calibri" w:hAnsi="Calibri" w:cs="Calibri"/>
                <w:b/>
              </w:rPr>
              <w:t>ş</w:t>
            </w:r>
            <w:r w:rsidRPr="0074189E">
              <w:rPr>
                <w:rFonts w:ascii="Comic Sans MS" w:hAnsi="Comic Sans MS" w:cs="Segoe UI"/>
                <w:b/>
              </w:rPr>
              <w:t>a</w:t>
            </w:r>
            <w:r w:rsidRPr="0074189E">
              <w:rPr>
                <w:rFonts w:ascii="Calibri" w:eastAsia="Calibri" w:hAnsi="Calibri" w:cs="Calibri"/>
                <w:b/>
              </w:rPr>
              <w:t>ğ</w:t>
            </w:r>
            <w:r w:rsidRPr="0074189E">
              <w:rPr>
                <w:rFonts w:ascii="Comic Sans MS" w:hAnsi="Comic Sans MS" w:cs="Segoe UI"/>
                <w:b/>
              </w:rPr>
              <w:t>ıdakilerden hangisidir?</w:t>
            </w:r>
          </w:p>
          <w:p w14:paraId="22AAFFA5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A) Batı’ya düzenlenen seferler olması</w:t>
            </w:r>
          </w:p>
          <w:p w14:paraId="151E15BD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B) Karadeniz hâkimiyetinin sağlanması</w:t>
            </w:r>
          </w:p>
          <w:p w14:paraId="3E34C15C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C) Müslüman devletlerle yapılması</w:t>
            </w:r>
          </w:p>
          <w:p w14:paraId="08EACE20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D) Anadolu Türk birliğinin sağlanması</w:t>
            </w:r>
          </w:p>
          <w:p w14:paraId="32F26416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</w:rPr>
            </w:pPr>
            <w:r w:rsidRPr="0074189E">
              <w:rPr>
                <w:rFonts w:ascii="Comic Sans MS" w:hAnsi="Comic Sans MS" w:cs="Segoe UI"/>
              </w:rPr>
              <w:t>E) Kara seferleri olmaları</w:t>
            </w:r>
          </w:p>
          <w:p w14:paraId="2DB047C7" w14:textId="6EF6DC2E" w:rsidR="000E6286" w:rsidRPr="0074189E" w:rsidRDefault="000E6286" w:rsidP="00A44566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</w:tr>
      <w:tr w:rsidR="007A2CDC" w:rsidRPr="0074189E" w14:paraId="48FB58DF" w14:textId="77777777" w:rsidTr="006D3043">
        <w:trPr>
          <w:trHeight w:val="2011"/>
        </w:trPr>
        <w:tc>
          <w:tcPr>
            <w:tcW w:w="5382" w:type="dxa"/>
          </w:tcPr>
          <w:p w14:paraId="225508EA" w14:textId="038D907F" w:rsidR="008F3352" w:rsidRPr="0074189E" w:rsidRDefault="0055262B" w:rsidP="008F3352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Fonts w:ascii="Comic Sans MS" w:eastAsia="Times New Roman" w:hAnsi="Comic Sans MS" w:cs="Arial"/>
                <w:b/>
                <w:color w:val="000000"/>
                <w:sz w:val="20"/>
                <w:szCs w:val="20"/>
                <w:shd w:val="clear" w:color="auto" w:fill="FFFFFF"/>
                <w:lang w:eastAsia="tr-TR"/>
              </w:rPr>
              <w:t>3-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 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Karadeniz’in bir Türk gölü hâline gelmesi 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t>hangi padi</w:t>
            </w:r>
            <w:r w:rsidR="008F3352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ş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t>ah döneminde ve hangi bölgenin fethedilme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softHyphen/>
              <w:t>siyle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 sa</w:t>
            </w:r>
            <w:r w:rsidR="008F3352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ğ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lanmı</w:t>
            </w:r>
            <w:r w:rsidR="008F3352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ş</w:t>
            </w:r>
            <w:r w:rsidR="008F3352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tır? </w:t>
            </w:r>
          </w:p>
          <w:p w14:paraId="3343B088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A)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I. Mehmet – Kırım </w:t>
            </w:r>
          </w:p>
          <w:p w14:paraId="46D81BBC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B)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II. Mehmet – Kırım </w:t>
            </w:r>
          </w:p>
          <w:p w14:paraId="6BACDC54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C)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II. Mehmet – Trabzon </w:t>
            </w:r>
          </w:p>
          <w:p w14:paraId="618D64F8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D)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I. Mehmet – </w:t>
            </w:r>
            <w:proofErr w:type="spellStart"/>
            <w:r w:rsidRPr="0074189E">
              <w:rPr>
                <w:rFonts w:ascii="Comic Sans MS" w:hAnsi="Comic Sans MS" w:cs="Segoe UI"/>
                <w:sz w:val="20"/>
                <w:szCs w:val="20"/>
              </w:rPr>
              <w:t>Otranto</w:t>
            </w:r>
            <w:proofErr w:type="spellEnd"/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 </w:t>
            </w:r>
          </w:p>
          <w:p w14:paraId="08677203" w14:textId="77777777" w:rsidR="008F3352" w:rsidRPr="0074189E" w:rsidRDefault="008F3352" w:rsidP="008F3352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E)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Kanuni – Kırım </w:t>
            </w:r>
          </w:p>
          <w:p w14:paraId="4A66D4AE" w14:textId="613DFE63" w:rsidR="0055262B" w:rsidRPr="0074189E" w:rsidRDefault="0055262B" w:rsidP="0055262B">
            <w:pPr>
              <w:rPr>
                <w:rFonts w:ascii="Comic Sans MS" w:eastAsia="Times New Roman" w:hAnsi="Comic Sans MS" w:cs="Times New Roman"/>
                <w:sz w:val="18"/>
                <w:szCs w:val="18"/>
                <w:lang w:eastAsia="tr-TR"/>
              </w:rPr>
            </w:pPr>
          </w:p>
          <w:p w14:paraId="05B1613A" w14:textId="2504F63A" w:rsidR="00F90529" w:rsidRPr="0074189E" w:rsidRDefault="00F90529" w:rsidP="00F90529">
            <w:pPr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1A0C173B" w14:textId="77777777" w:rsidR="0074189E" w:rsidRPr="0074189E" w:rsidRDefault="008B6395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Fonts w:ascii="Comic Sans MS" w:hAnsi="Comic Sans MS" w:cs="Times New Roman"/>
                <w:b/>
                <w:sz w:val="20"/>
                <w:szCs w:val="20"/>
              </w:rPr>
              <w:t>7-</w:t>
            </w:r>
            <w:r w:rsidR="00421C61" w:rsidRPr="0074189E">
              <w:rPr>
                <w:rFonts w:ascii="Comic Sans MS" w:hAnsi="Comic Sans MS" w:cs="Times New Roman"/>
                <w:b/>
                <w:sz w:val="20"/>
                <w:szCs w:val="20"/>
                <w:lang w:eastAsia="tr-TR"/>
              </w:rPr>
              <w:t xml:space="preserve"> 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Osmanlı Devleti’nde 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t>mesleki bir e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t>itim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 alıp, fırıncı olmak isteyen bir çocu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un a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a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ıdakilerden hangi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softHyphen/>
              <w:t>sinde e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itim alması beklenir? </w:t>
            </w:r>
          </w:p>
          <w:p w14:paraId="5CE3FC3D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A)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Enderun Mektebi             </w:t>
            </w:r>
            <w:r w:rsidRPr="0074189E">
              <w:rPr>
                <w:rStyle w:val="A4"/>
                <w:rFonts w:ascii="Comic Sans MS" w:hAnsi="Comic Sans MS" w:cs="Segoe UI"/>
              </w:rPr>
              <w:t xml:space="preserve">B)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Acemi Oğlanlar Ocağı </w:t>
            </w:r>
          </w:p>
          <w:p w14:paraId="315086C7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C)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Lonca Teşkilatı                 </w:t>
            </w:r>
            <w:r w:rsidRPr="0074189E">
              <w:rPr>
                <w:rStyle w:val="A4"/>
                <w:rFonts w:ascii="Comic Sans MS" w:hAnsi="Comic Sans MS" w:cs="Segoe UI"/>
              </w:rPr>
              <w:t xml:space="preserve">D) </w:t>
            </w:r>
            <w:proofErr w:type="spellStart"/>
            <w:r w:rsidRPr="0074189E">
              <w:rPr>
                <w:rFonts w:ascii="Comic Sans MS" w:hAnsi="Comic Sans MS" w:cs="Segoe UI"/>
                <w:sz w:val="20"/>
                <w:szCs w:val="20"/>
              </w:rPr>
              <w:t>Sıbyan</w:t>
            </w:r>
            <w:proofErr w:type="spellEnd"/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 Mektebi </w:t>
            </w:r>
          </w:p>
          <w:p w14:paraId="2381E357" w14:textId="29A62DAE" w:rsidR="00FC7667" w:rsidRPr="0074189E" w:rsidRDefault="0074189E" w:rsidP="0074189E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E)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>Medreseler</w:t>
            </w:r>
          </w:p>
        </w:tc>
      </w:tr>
      <w:tr w:rsidR="007A2CDC" w:rsidRPr="0074189E" w14:paraId="55888537" w14:textId="77777777" w:rsidTr="00A44566">
        <w:trPr>
          <w:trHeight w:val="2144"/>
        </w:trPr>
        <w:tc>
          <w:tcPr>
            <w:tcW w:w="5382" w:type="dxa"/>
          </w:tcPr>
          <w:p w14:paraId="615507CC" w14:textId="7BC2CCAC" w:rsidR="0074189E" w:rsidRPr="0074189E" w:rsidRDefault="0055262B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Fonts w:ascii="Comic Sans MS" w:eastAsia="Times New Roman" w:hAnsi="Comic Sans MS" w:cs="Arial"/>
                <w:b/>
                <w:sz w:val="20"/>
                <w:szCs w:val="20"/>
                <w:shd w:val="clear" w:color="auto" w:fill="FFFFFF"/>
                <w:lang w:eastAsia="tr-TR"/>
              </w:rPr>
              <w:t>4-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 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II. </w:t>
            </w:r>
            <w:proofErr w:type="spellStart"/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Bayezit</w:t>
            </w:r>
            <w:proofErr w:type="spellEnd"/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 Dönemi’nde Avrupa yönündeki seferler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softHyphen/>
              <w:t xml:space="preserve">de 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t>durgunluk ya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  <w:u w:val="single"/>
              </w:rPr>
              <w:t>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  <w:u w:val="single"/>
              </w:rPr>
              <w:t>anmasının nedeni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 xml:space="preserve"> a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a</w:t>
            </w:r>
            <w:r w:rsidR="0074189E" w:rsidRPr="0074189E">
              <w:rPr>
                <w:rFonts w:ascii="Calibri" w:eastAsia="Calibri" w:hAnsi="Calibri" w:cs="Calibri"/>
                <w:b/>
                <w:bCs/>
                <w:sz w:val="20"/>
                <w:szCs w:val="20"/>
              </w:rPr>
              <w:t>ğ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t>ıdakiler</w:t>
            </w:r>
            <w:r w:rsidR="0074189E" w:rsidRPr="0074189E">
              <w:rPr>
                <w:rFonts w:ascii="Comic Sans MS" w:hAnsi="Comic Sans MS" w:cs="Segoe UI"/>
                <w:b/>
                <w:bCs/>
                <w:sz w:val="20"/>
                <w:szCs w:val="20"/>
              </w:rPr>
              <w:softHyphen/>
              <w:t xml:space="preserve">den hangisidir? </w:t>
            </w:r>
          </w:p>
          <w:p w14:paraId="1619166C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A)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Cem Sultan olayı </w:t>
            </w:r>
          </w:p>
          <w:p w14:paraId="5B7DE3A2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B)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Mevcut toprakları koruma politikası güdülmesi </w:t>
            </w:r>
          </w:p>
          <w:p w14:paraId="079292C0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C)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Eyalet isyanlarıyla uğraşılması </w:t>
            </w:r>
          </w:p>
          <w:p w14:paraId="1D147B83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D)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Hint Deniz Seferleri’ne öncelik verilmesi </w:t>
            </w:r>
          </w:p>
          <w:p w14:paraId="35D30710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20"/>
                <w:szCs w:val="20"/>
              </w:rPr>
            </w:pPr>
            <w:r w:rsidRPr="0074189E">
              <w:rPr>
                <w:rStyle w:val="A4"/>
                <w:rFonts w:ascii="Comic Sans MS" w:hAnsi="Comic Sans MS" w:cs="Segoe UI"/>
              </w:rPr>
              <w:t xml:space="preserve">E) </w:t>
            </w:r>
            <w:r w:rsidRPr="0074189E">
              <w:rPr>
                <w:rFonts w:ascii="Comic Sans MS" w:hAnsi="Comic Sans MS" w:cs="Segoe UI"/>
                <w:sz w:val="20"/>
                <w:szCs w:val="20"/>
              </w:rPr>
              <w:t xml:space="preserve">Doğu politikasına öncelik verilmesi </w:t>
            </w:r>
          </w:p>
          <w:p w14:paraId="3A2EAE73" w14:textId="0FC05A4D" w:rsidR="00463B26" w:rsidRPr="0074189E" w:rsidRDefault="00463B26" w:rsidP="00A44566">
            <w:pPr>
              <w:pStyle w:val="AralkYok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5017" w:type="dxa"/>
          </w:tcPr>
          <w:p w14:paraId="337F3D75" w14:textId="31C1E3FF" w:rsidR="0074189E" w:rsidRPr="0074189E" w:rsidRDefault="008B6395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eastAsia="Times New Roman" w:hAnsi="Comic Sans MS" w:cs="Times New Roman"/>
                <w:b/>
                <w:sz w:val="18"/>
                <w:szCs w:val="18"/>
                <w:lang w:eastAsia="tr-TR"/>
              </w:rPr>
              <w:t>8.</w:t>
            </w:r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 xml:space="preserve"> </w:t>
            </w:r>
            <w:r w:rsidR="0074189E" w:rsidRPr="0074189E">
              <w:rPr>
                <w:rFonts w:ascii="Comic Sans MS" w:hAnsi="Comic Sans MS" w:cs="Segoe UI"/>
                <w:sz w:val="18"/>
                <w:szCs w:val="18"/>
              </w:rPr>
              <w:t>Hangi ırk, din ve mezhepten olursa olsun, Osmanlı ülkesinde yaşayan herkes Divanıhümayun’a başvurabilir, hakkını arayabilirdi.</w:t>
            </w:r>
          </w:p>
          <w:p w14:paraId="33658B6B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  <w:u w:val="single"/>
              </w:rPr>
            </w:pPr>
            <w:r w:rsidRPr="0074189E">
              <w:rPr>
                <w:rFonts w:ascii="Comic Sans MS" w:hAnsi="Comic Sans MS" w:cs="Segoe UI"/>
                <w:b/>
                <w:bCs/>
                <w:sz w:val="18"/>
                <w:szCs w:val="18"/>
              </w:rPr>
              <w:t>Bu durum Osmanlıların daha çok hangi özelli</w:t>
            </w:r>
            <w:r w:rsidRPr="0074189E">
              <w:rPr>
                <w:rFonts w:ascii="Calibri" w:eastAsia="Calibri" w:hAnsi="Calibri" w:cs="Calibri"/>
                <w:b/>
                <w:bCs/>
                <w:sz w:val="18"/>
                <w:szCs w:val="18"/>
              </w:rPr>
              <w:t>ğ</w:t>
            </w:r>
            <w:r w:rsidRPr="0074189E">
              <w:rPr>
                <w:rFonts w:ascii="Comic Sans MS" w:hAnsi="Comic Sans MS" w:cs="Segoe UI"/>
                <w:b/>
                <w:bCs/>
                <w:sz w:val="18"/>
                <w:szCs w:val="18"/>
              </w:rPr>
              <w:t xml:space="preserve">inin bir göstergesi </w:t>
            </w:r>
            <w:r w:rsidRPr="0074189E">
              <w:rPr>
                <w:rFonts w:ascii="Comic Sans MS" w:hAnsi="Comic Sans MS" w:cs="Segoe UI"/>
                <w:b/>
                <w:bCs/>
                <w:sz w:val="18"/>
                <w:szCs w:val="18"/>
                <w:u w:val="single"/>
              </w:rPr>
              <w:t>sayılabilir?</w:t>
            </w:r>
          </w:p>
          <w:p w14:paraId="59A26083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A) Divanın herkese açık olduğunun</w:t>
            </w:r>
          </w:p>
          <w:p w14:paraId="455D56DC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B) Divanda sadece devlet işlerinin görüldüğünün</w:t>
            </w:r>
          </w:p>
          <w:p w14:paraId="28DA0486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C) Müslüman halka geniş haklar verildiğinin</w:t>
            </w:r>
          </w:p>
          <w:p w14:paraId="4EEC50E9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D) Osmanlı Devleti’nde ayrımcılık yapıldığının</w:t>
            </w:r>
          </w:p>
          <w:p w14:paraId="5AE8D861" w14:textId="77777777" w:rsidR="0074189E" w:rsidRPr="0074189E" w:rsidRDefault="0074189E" w:rsidP="0074189E">
            <w:pPr>
              <w:pStyle w:val="AralkYok"/>
              <w:rPr>
                <w:rFonts w:ascii="Comic Sans MS" w:hAnsi="Comic Sans MS" w:cs="Segoe UI"/>
                <w:sz w:val="18"/>
                <w:szCs w:val="18"/>
              </w:rPr>
            </w:pPr>
            <w:r w:rsidRPr="0074189E">
              <w:rPr>
                <w:rFonts w:ascii="Comic Sans MS" w:hAnsi="Comic Sans MS" w:cs="Segoe UI"/>
                <w:sz w:val="18"/>
                <w:szCs w:val="18"/>
              </w:rPr>
              <w:t>E) Osmanlı Devleti’nde hukuk kurallarının olmadığının</w:t>
            </w:r>
          </w:p>
          <w:p w14:paraId="4A951D0E" w14:textId="095C42E7" w:rsidR="00221551" w:rsidRPr="0074189E" w:rsidRDefault="00221551" w:rsidP="0055262B">
            <w:pPr>
              <w:rPr>
                <w:rFonts w:ascii="Comic Sans MS" w:hAnsi="Comic Sans MS" w:cs="Times New Roman"/>
                <w:b/>
                <w:sz w:val="18"/>
                <w:szCs w:val="18"/>
              </w:rPr>
            </w:pPr>
          </w:p>
        </w:tc>
      </w:tr>
    </w:tbl>
    <w:p w14:paraId="11B82C7C" w14:textId="2FDCB3AF" w:rsidR="00C30C00" w:rsidRPr="002A6EB4" w:rsidRDefault="00C30C00" w:rsidP="009F04A3">
      <w:pPr>
        <w:jc w:val="center"/>
        <w:rPr>
          <w:rFonts w:ascii="Comic Sans MS" w:hAnsi="Comic Sans MS"/>
          <w:color w:val="FFFF00"/>
          <w:sz w:val="23"/>
          <w:szCs w:val="23"/>
        </w:rPr>
      </w:pPr>
    </w:p>
    <w:sectPr w:rsidR="00C30C00" w:rsidRPr="002A6EB4" w:rsidSect="003D1D73">
      <w:pgSz w:w="11906" w:h="16838"/>
      <w:pgMar w:top="851" w:right="707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Segoe UI">
    <w:altName w:val="Calibri"/>
    <w:charset w:val="A2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auto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E222C"/>
    <w:multiLevelType w:val="hybridMultilevel"/>
    <w:tmpl w:val="F72AB074"/>
    <w:lvl w:ilvl="0" w:tplc="B4E4290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5E2257"/>
    <w:multiLevelType w:val="hybridMultilevel"/>
    <w:tmpl w:val="F376A6E0"/>
    <w:lvl w:ilvl="0" w:tplc="462C57E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BF0ED4"/>
    <w:multiLevelType w:val="hybridMultilevel"/>
    <w:tmpl w:val="2092D1BE"/>
    <w:lvl w:ilvl="0" w:tplc="30AA64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62C7828"/>
    <w:multiLevelType w:val="hybridMultilevel"/>
    <w:tmpl w:val="B3A44FD6"/>
    <w:lvl w:ilvl="0" w:tplc="041F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83F57A4"/>
    <w:multiLevelType w:val="hybridMultilevel"/>
    <w:tmpl w:val="6DEC92B6"/>
    <w:lvl w:ilvl="0" w:tplc="3208EC3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0A4"/>
    <w:rsid w:val="00007CE3"/>
    <w:rsid w:val="00044815"/>
    <w:rsid w:val="00082341"/>
    <w:rsid w:val="000A5F91"/>
    <w:rsid w:val="000B1DA5"/>
    <w:rsid w:val="000D28FC"/>
    <w:rsid w:val="000E6286"/>
    <w:rsid w:val="000F37A8"/>
    <w:rsid w:val="00167318"/>
    <w:rsid w:val="00187181"/>
    <w:rsid w:val="001A2139"/>
    <w:rsid w:val="00221551"/>
    <w:rsid w:val="002734EC"/>
    <w:rsid w:val="00295718"/>
    <w:rsid w:val="002A6EB4"/>
    <w:rsid w:val="002B4D21"/>
    <w:rsid w:val="00314070"/>
    <w:rsid w:val="003A1366"/>
    <w:rsid w:val="003D1D73"/>
    <w:rsid w:val="003F6E90"/>
    <w:rsid w:val="004203CE"/>
    <w:rsid w:val="00421C61"/>
    <w:rsid w:val="0042698A"/>
    <w:rsid w:val="00463B26"/>
    <w:rsid w:val="00471331"/>
    <w:rsid w:val="004808C1"/>
    <w:rsid w:val="004A09F5"/>
    <w:rsid w:val="004B1300"/>
    <w:rsid w:val="004B762B"/>
    <w:rsid w:val="00535B9E"/>
    <w:rsid w:val="00542170"/>
    <w:rsid w:val="0055262B"/>
    <w:rsid w:val="005740A4"/>
    <w:rsid w:val="00577B64"/>
    <w:rsid w:val="005A0653"/>
    <w:rsid w:val="005D0A25"/>
    <w:rsid w:val="005F2C16"/>
    <w:rsid w:val="00652923"/>
    <w:rsid w:val="006830C1"/>
    <w:rsid w:val="006B00B2"/>
    <w:rsid w:val="006D3043"/>
    <w:rsid w:val="0071156E"/>
    <w:rsid w:val="0074189E"/>
    <w:rsid w:val="00753F56"/>
    <w:rsid w:val="00771EE5"/>
    <w:rsid w:val="007837D5"/>
    <w:rsid w:val="007A2CDC"/>
    <w:rsid w:val="007D3EC3"/>
    <w:rsid w:val="00833700"/>
    <w:rsid w:val="00841ECA"/>
    <w:rsid w:val="008673E4"/>
    <w:rsid w:val="00873E17"/>
    <w:rsid w:val="008B6395"/>
    <w:rsid w:val="008E0A07"/>
    <w:rsid w:val="008F3352"/>
    <w:rsid w:val="008F6573"/>
    <w:rsid w:val="008F741D"/>
    <w:rsid w:val="00916749"/>
    <w:rsid w:val="0092604D"/>
    <w:rsid w:val="00927799"/>
    <w:rsid w:val="00951ED4"/>
    <w:rsid w:val="009A4292"/>
    <w:rsid w:val="009C3A6F"/>
    <w:rsid w:val="009F04A3"/>
    <w:rsid w:val="00A42C3C"/>
    <w:rsid w:val="00A44566"/>
    <w:rsid w:val="00A77D90"/>
    <w:rsid w:val="00AE7CDB"/>
    <w:rsid w:val="00AF52E4"/>
    <w:rsid w:val="00B66B75"/>
    <w:rsid w:val="00B74BDC"/>
    <w:rsid w:val="00BC540F"/>
    <w:rsid w:val="00BF0A86"/>
    <w:rsid w:val="00C30C00"/>
    <w:rsid w:val="00C31791"/>
    <w:rsid w:val="00C77690"/>
    <w:rsid w:val="00C77777"/>
    <w:rsid w:val="00C9280D"/>
    <w:rsid w:val="00CA3128"/>
    <w:rsid w:val="00CA34B5"/>
    <w:rsid w:val="00D175AF"/>
    <w:rsid w:val="00D444D9"/>
    <w:rsid w:val="00D50B39"/>
    <w:rsid w:val="00D54F16"/>
    <w:rsid w:val="00D86543"/>
    <w:rsid w:val="00DC1473"/>
    <w:rsid w:val="00DE6D6A"/>
    <w:rsid w:val="00DF48EE"/>
    <w:rsid w:val="00E1644A"/>
    <w:rsid w:val="00E27B47"/>
    <w:rsid w:val="00E54D47"/>
    <w:rsid w:val="00E7373C"/>
    <w:rsid w:val="00E768ED"/>
    <w:rsid w:val="00EB0E65"/>
    <w:rsid w:val="00EB7D30"/>
    <w:rsid w:val="00EC5144"/>
    <w:rsid w:val="00EC7326"/>
    <w:rsid w:val="00F23E5D"/>
    <w:rsid w:val="00F35357"/>
    <w:rsid w:val="00F84765"/>
    <w:rsid w:val="00F90529"/>
    <w:rsid w:val="00F94E5D"/>
    <w:rsid w:val="00F97CC5"/>
    <w:rsid w:val="00FB2489"/>
    <w:rsid w:val="00FC19D3"/>
    <w:rsid w:val="00FC7667"/>
    <w:rsid w:val="00FE5AA1"/>
    <w:rsid w:val="00FF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6777D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337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33700"/>
    <w:rPr>
      <w:rFonts w:ascii="Segoe UI" w:hAnsi="Segoe UI" w:cs="Segoe UI"/>
      <w:sz w:val="18"/>
      <w:szCs w:val="18"/>
    </w:rPr>
  </w:style>
  <w:style w:type="table" w:styleId="TabloKlavuzu">
    <w:name w:val="Table Grid"/>
    <w:basedOn w:val="NormalTablo"/>
    <w:uiPriority w:val="39"/>
    <w:rsid w:val="00F94E5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eParagraf">
    <w:name w:val="List Paragraph"/>
    <w:basedOn w:val="Normal"/>
    <w:uiPriority w:val="34"/>
    <w:qFormat/>
    <w:rsid w:val="00C77690"/>
    <w:pPr>
      <w:ind w:left="720"/>
      <w:contextualSpacing/>
    </w:pPr>
  </w:style>
  <w:style w:type="character" w:styleId="Gl">
    <w:name w:val="Strong"/>
    <w:basedOn w:val="VarsaylanParagrafYazTipi"/>
    <w:uiPriority w:val="22"/>
    <w:qFormat/>
    <w:rsid w:val="00A44566"/>
    <w:rPr>
      <w:b/>
      <w:bCs/>
    </w:rPr>
  </w:style>
  <w:style w:type="character" w:customStyle="1" w:styleId="apple-converted-space">
    <w:name w:val="apple-converted-space"/>
    <w:basedOn w:val="VarsaylanParagrafYazTipi"/>
    <w:rsid w:val="00A44566"/>
  </w:style>
  <w:style w:type="paragraph" w:styleId="AralkYok">
    <w:name w:val="No Spacing"/>
    <w:uiPriority w:val="1"/>
    <w:qFormat/>
    <w:rsid w:val="00A44566"/>
    <w:pPr>
      <w:spacing w:after="0" w:line="240" w:lineRule="auto"/>
    </w:pPr>
  </w:style>
  <w:style w:type="character" w:customStyle="1" w:styleId="A4">
    <w:name w:val="A4"/>
    <w:uiPriority w:val="99"/>
    <w:rsid w:val="008F3352"/>
    <w:rPr>
      <w:color w:val="000000"/>
      <w:sz w:val="20"/>
      <w:szCs w:val="20"/>
    </w:rPr>
  </w:style>
  <w:style w:type="paragraph" w:customStyle="1" w:styleId="Pa8">
    <w:name w:val="Pa8"/>
    <w:basedOn w:val="Normal"/>
    <w:next w:val="Normal"/>
    <w:uiPriority w:val="99"/>
    <w:rsid w:val="0074189E"/>
    <w:pPr>
      <w:autoSpaceDE w:val="0"/>
      <w:autoSpaceDN w:val="0"/>
      <w:adjustRightInd w:val="0"/>
      <w:spacing w:after="0" w:line="201" w:lineRule="atLeast"/>
    </w:pPr>
    <w:rPr>
      <w:rFonts w:ascii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494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4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6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09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46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25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0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2</Pages>
  <Words>682</Words>
  <Characters>3891</Characters>
  <Application>Microsoft Macintosh Word</Application>
  <DocSecurity>0</DocSecurity>
  <Lines>32</Lines>
  <Paragraphs>9</Paragraphs>
  <ScaleCrop>false</ScaleCrop>
  <HeadingPairs>
    <vt:vector size="2" baseType="variant">
      <vt:variant>
        <vt:lpstr>Başlık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4564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>alonot.com</cp:keywords>
  <dc:description>alonot.com</dc:description>
  <cp:lastModifiedBy>Microsoft Office Kullanıcısı</cp:lastModifiedBy>
  <cp:revision>7</cp:revision>
  <cp:lastPrinted>2017-02-13T09:42:00Z</cp:lastPrinted>
  <dcterms:created xsi:type="dcterms:W3CDTF">2018-12-16T08:12:00Z</dcterms:created>
  <dcterms:modified xsi:type="dcterms:W3CDTF">2018-12-27T16:49:00Z</dcterms:modified>
</cp:coreProperties>
</file>