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5CE" w:rsidRPr="00AF4C51" w:rsidRDefault="004F55CE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t>Farklı türde tamlama sorulduğunda önce isim ya da sıfat tamlaması olup olmadığına bakarız. Hepsi isim tamlamasıysa belirtili, belirtisiz ve zincirleme isim tamlamasına bakılır.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>Sıfatı bulmak için isme “</w:t>
      </w:r>
      <w:r w:rsidR="00C81C3D" w:rsidRPr="00AF4C51">
        <w:rPr>
          <w:rFonts w:ascii="Arial" w:hAnsi="Arial" w:cs="Arial"/>
          <w:sz w:val="32"/>
          <w:szCs w:val="32"/>
        </w:rPr>
        <w:t xml:space="preserve">nasıl, hangi, </w:t>
      </w:r>
      <w:r w:rsidR="004F55CE" w:rsidRPr="00AF4C51">
        <w:rPr>
          <w:rFonts w:ascii="Arial" w:hAnsi="Arial" w:cs="Arial"/>
          <w:sz w:val="32"/>
          <w:szCs w:val="32"/>
        </w:rPr>
        <w:t>kaç, kaçıncı</w:t>
      </w:r>
      <w:r w:rsidRPr="00AF4C51">
        <w:rPr>
          <w:rFonts w:ascii="Arial" w:hAnsi="Arial" w:cs="Arial"/>
          <w:sz w:val="32"/>
          <w:szCs w:val="32"/>
        </w:rPr>
        <w:t>” sorularından birini sorarız.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t>İsmi niteleyen sözcük sorulduğunda isme nasıl sorusu sorulur. (sıfat)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>Adlaşmış Sıfat: Sıfat tamlamasında ismin düşmesidir. Yaşlı adamlar geldi. Yaşlılar geldi.(adlaşmış sıfat)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t>Zarfı bulmak için eylem ya da eylemsilere “</w:t>
      </w:r>
      <w:r w:rsidR="004F55CE" w:rsidRPr="00AF4C51">
        <w:rPr>
          <w:rFonts w:ascii="Arial" w:hAnsi="Arial" w:cs="Arial"/>
          <w:b/>
          <w:sz w:val="32"/>
          <w:szCs w:val="32"/>
        </w:rPr>
        <w:t>nasıl, ne</w:t>
      </w:r>
      <w:r w:rsidRPr="00AF4C51">
        <w:rPr>
          <w:rFonts w:ascii="Arial" w:hAnsi="Arial" w:cs="Arial"/>
          <w:b/>
          <w:sz w:val="32"/>
          <w:szCs w:val="32"/>
        </w:rPr>
        <w:t xml:space="preserve"> </w:t>
      </w:r>
      <w:r w:rsidR="004F55CE" w:rsidRPr="00AF4C51">
        <w:rPr>
          <w:rFonts w:ascii="Arial" w:hAnsi="Arial" w:cs="Arial"/>
          <w:b/>
          <w:sz w:val="32"/>
          <w:szCs w:val="32"/>
        </w:rPr>
        <w:t>zaman, ne</w:t>
      </w:r>
      <w:r w:rsidRPr="00AF4C51">
        <w:rPr>
          <w:rFonts w:ascii="Arial" w:hAnsi="Arial" w:cs="Arial"/>
          <w:b/>
          <w:sz w:val="32"/>
          <w:szCs w:val="32"/>
        </w:rPr>
        <w:t xml:space="preserve"> kadar” sorularından birini sorarız.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>Eylemin durumunu bildiren sözcük sorulduğunda eyleme nasıl sorusu sorulur. (zarf)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t>İsmin yerini, tutan sözcük sorulduğunda zamir aranır.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>Edatlar cümleye anlam katar.(için-gibi-kadar-ile-yalnız-ancak-mi-</w:t>
      </w:r>
      <w:proofErr w:type="spellStart"/>
      <w:r w:rsidRPr="00AF4C51">
        <w:rPr>
          <w:rFonts w:ascii="Arial" w:hAnsi="Arial" w:cs="Arial"/>
          <w:sz w:val="32"/>
          <w:szCs w:val="32"/>
        </w:rPr>
        <w:t>egöre</w:t>
      </w:r>
      <w:proofErr w:type="spellEnd"/>
      <w:r w:rsidRPr="00AF4C51">
        <w:rPr>
          <w:rFonts w:ascii="Arial" w:hAnsi="Arial" w:cs="Arial"/>
          <w:sz w:val="32"/>
          <w:szCs w:val="32"/>
        </w:rPr>
        <w:t>-den beri –e kadar –e doğru)</w:t>
      </w:r>
    </w:p>
    <w:p w:rsidR="00A103D9" w:rsidRPr="00AF4C51" w:rsidRDefault="00A103D9" w:rsidP="00A103D9">
      <w:pPr>
        <w:spacing w:after="120"/>
        <w:rPr>
          <w:rFonts w:ascii="Arial" w:hAnsi="Arial" w:cs="Arial"/>
          <w:sz w:val="32"/>
          <w:szCs w:val="32"/>
        </w:rPr>
      </w:pPr>
    </w:p>
    <w:p w:rsidR="00A103D9" w:rsidRPr="00AF4C51" w:rsidRDefault="00A103D9" w:rsidP="00A103D9">
      <w:pPr>
        <w:spacing w:after="120"/>
        <w:rPr>
          <w:rFonts w:ascii="Arial" w:hAnsi="Arial" w:cs="Arial"/>
          <w:sz w:val="32"/>
          <w:szCs w:val="32"/>
        </w:rPr>
      </w:pPr>
    </w:p>
    <w:p w:rsidR="00A103D9" w:rsidRPr="00AF4C51" w:rsidRDefault="00A103D9" w:rsidP="00A103D9">
      <w:pPr>
        <w:spacing w:after="120"/>
        <w:rPr>
          <w:rFonts w:ascii="Arial" w:hAnsi="Arial" w:cs="Arial"/>
          <w:sz w:val="32"/>
          <w:szCs w:val="32"/>
        </w:rPr>
      </w:pP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AF4C51">
        <w:rPr>
          <w:rFonts w:ascii="Arial" w:hAnsi="Arial" w:cs="Arial"/>
          <w:b/>
          <w:sz w:val="32"/>
          <w:szCs w:val="32"/>
        </w:rPr>
        <w:lastRenderedPageBreak/>
        <w:t xml:space="preserve">Bağlaçlar cümleye bir anlam katmaz. (ile-ve-de-ki-yalnız-ancak-ama-fakat-lakin-hatta-meğer-yoksa; </w:t>
      </w:r>
      <w:proofErr w:type="spellStart"/>
      <w:r w:rsidRPr="00AF4C51">
        <w:rPr>
          <w:rFonts w:ascii="Arial" w:hAnsi="Arial" w:cs="Arial"/>
          <w:b/>
          <w:sz w:val="32"/>
          <w:szCs w:val="32"/>
        </w:rPr>
        <w:t>ya</w:t>
      </w:r>
      <w:proofErr w:type="gramStart"/>
      <w:r w:rsidRPr="00AF4C51">
        <w:rPr>
          <w:rFonts w:ascii="Arial" w:hAnsi="Arial" w:cs="Arial"/>
          <w:b/>
          <w:sz w:val="32"/>
          <w:szCs w:val="32"/>
        </w:rPr>
        <w:t>..</w:t>
      </w:r>
      <w:proofErr w:type="gramEnd"/>
      <w:r w:rsidRPr="00AF4C51">
        <w:rPr>
          <w:rFonts w:ascii="Arial" w:hAnsi="Arial" w:cs="Arial"/>
          <w:b/>
          <w:sz w:val="32"/>
          <w:szCs w:val="32"/>
        </w:rPr>
        <w:t>ya</w:t>
      </w:r>
      <w:proofErr w:type="spellEnd"/>
      <w:r w:rsidRPr="00AF4C51">
        <w:rPr>
          <w:rFonts w:ascii="Arial" w:hAnsi="Arial" w:cs="Arial"/>
          <w:b/>
          <w:sz w:val="32"/>
          <w:szCs w:val="32"/>
        </w:rPr>
        <w:t xml:space="preserve">, </w:t>
      </w:r>
      <w:proofErr w:type="spellStart"/>
      <w:r w:rsidRPr="00AF4C51">
        <w:rPr>
          <w:rFonts w:ascii="Arial" w:hAnsi="Arial" w:cs="Arial"/>
          <w:b/>
          <w:sz w:val="32"/>
          <w:szCs w:val="32"/>
        </w:rPr>
        <w:t>hem..hem</w:t>
      </w:r>
      <w:proofErr w:type="spellEnd"/>
      <w:r w:rsidRPr="00AF4C51">
        <w:rPr>
          <w:rFonts w:ascii="Arial" w:hAnsi="Arial" w:cs="Arial"/>
          <w:b/>
          <w:sz w:val="32"/>
          <w:szCs w:val="32"/>
        </w:rPr>
        <w:t>, ne…</w:t>
      </w:r>
      <w:proofErr w:type="spellStart"/>
      <w:r w:rsidRPr="00AF4C51">
        <w:rPr>
          <w:rFonts w:ascii="Arial" w:hAnsi="Arial" w:cs="Arial"/>
          <w:b/>
          <w:sz w:val="32"/>
          <w:szCs w:val="32"/>
        </w:rPr>
        <w:t>ne,ya</w:t>
      </w:r>
      <w:proofErr w:type="spellEnd"/>
      <w:r w:rsidRPr="00AF4C51">
        <w:rPr>
          <w:rFonts w:ascii="Arial" w:hAnsi="Arial" w:cs="Arial"/>
          <w:b/>
          <w:sz w:val="32"/>
          <w:szCs w:val="32"/>
        </w:rPr>
        <w:t xml:space="preserve"> da , </w:t>
      </w:r>
      <w:proofErr w:type="spellStart"/>
      <w:r w:rsidRPr="00AF4C51">
        <w:rPr>
          <w:rFonts w:ascii="Arial" w:hAnsi="Arial" w:cs="Arial"/>
          <w:b/>
          <w:sz w:val="32"/>
          <w:szCs w:val="32"/>
        </w:rPr>
        <w:t>veya,üstelik</w:t>
      </w:r>
      <w:proofErr w:type="spellEnd"/>
      <w:r w:rsidRPr="00AF4C51">
        <w:rPr>
          <w:rFonts w:ascii="Arial" w:hAnsi="Arial" w:cs="Arial"/>
          <w:b/>
          <w:sz w:val="32"/>
          <w:szCs w:val="32"/>
        </w:rPr>
        <w:t>,)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>Farklı tür ve görevde kullanılan sözcük sorulduğunda “</w:t>
      </w:r>
      <w:proofErr w:type="spellStart"/>
      <w:proofErr w:type="gramStart"/>
      <w:r w:rsidRPr="00AF4C51">
        <w:rPr>
          <w:rFonts w:ascii="Arial" w:hAnsi="Arial" w:cs="Arial"/>
          <w:sz w:val="32"/>
          <w:szCs w:val="32"/>
        </w:rPr>
        <w:t>sıfat,zarf</w:t>
      </w:r>
      <w:proofErr w:type="gramEnd"/>
      <w:r w:rsidRPr="00AF4C51">
        <w:rPr>
          <w:rFonts w:ascii="Arial" w:hAnsi="Arial" w:cs="Arial"/>
          <w:sz w:val="32"/>
          <w:szCs w:val="32"/>
        </w:rPr>
        <w:t>,zamir,edat,bağlaç,isim</w:t>
      </w:r>
      <w:proofErr w:type="spellEnd"/>
      <w:r w:rsidRPr="00AF4C51">
        <w:rPr>
          <w:rFonts w:ascii="Arial" w:hAnsi="Arial" w:cs="Arial"/>
          <w:sz w:val="32"/>
          <w:szCs w:val="32"/>
        </w:rPr>
        <w:t xml:space="preserve"> ve fiile” bakılır.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t>Farklı yapıda kullanılan sözcük sorulduğunda “basit-türemiş-birleşik” sözcüğe bakılır.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>Yapısına göre farklı olan cümle sorulduğunda basit, birleşik, sıralı ya da bağlı cümleye bakılır.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t>Cümlede vurgulanan öğe sorulduğunda yüklemden önceki öğeye bakılır.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 xml:space="preserve">Sıralı cümlede birden fazla cümle iç içe kullanılır. Dün eve </w:t>
      </w:r>
      <w:r w:rsidRPr="00AF4C51">
        <w:rPr>
          <w:rFonts w:ascii="Arial" w:hAnsi="Arial" w:cs="Arial"/>
          <w:sz w:val="32"/>
          <w:szCs w:val="32"/>
          <w:u w:val="single"/>
        </w:rPr>
        <w:t>gitti</w:t>
      </w:r>
      <w:r w:rsidRPr="00AF4C51">
        <w:rPr>
          <w:rFonts w:ascii="Arial" w:hAnsi="Arial" w:cs="Arial"/>
          <w:sz w:val="32"/>
          <w:szCs w:val="32"/>
        </w:rPr>
        <w:t xml:space="preserve">, orada </w:t>
      </w:r>
      <w:r w:rsidRPr="00AF4C51">
        <w:rPr>
          <w:rFonts w:ascii="Arial" w:hAnsi="Arial" w:cs="Arial"/>
          <w:sz w:val="32"/>
          <w:szCs w:val="32"/>
          <w:u w:val="single"/>
        </w:rPr>
        <w:t>kaldı</w:t>
      </w:r>
      <w:r w:rsidRPr="00AF4C51">
        <w:rPr>
          <w:rFonts w:ascii="Arial" w:hAnsi="Arial" w:cs="Arial"/>
          <w:sz w:val="32"/>
          <w:szCs w:val="32"/>
        </w:rPr>
        <w:t>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t>Yüklemin yeri bakımından farklı olan cümle sorulduğunda kurallı-devrik cümleye bakılır.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>Türü yönünden farklı olan yüklem sorulduğunda “isim-fiil” cümlesine bakılır.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t>Tamlamalar isim ve sıfat tamlamaları olmak üzere ikiye ayrılır.</w:t>
      </w:r>
    </w:p>
    <w:p w:rsidR="00AF4C51" w:rsidRDefault="00AF4C51" w:rsidP="00AF4C51">
      <w:pPr>
        <w:spacing w:after="120"/>
        <w:rPr>
          <w:rFonts w:ascii="Arial" w:hAnsi="Arial" w:cs="Arial"/>
          <w:sz w:val="32"/>
          <w:szCs w:val="32"/>
        </w:rPr>
      </w:pP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lastRenderedPageBreak/>
        <w:t>Tamlayanı düşmüş isim tamlaması sorulduğunda iyelik zamirlerini alabilen sözcüklere bakılır. “</w:t>
      </w:r>
      <w:proofErr w:type="spellStart"/>
      <w:r w:rsidRPr="00AF4C51">
        <w:rPr>
          <w:rFonts w:ascii="Arial" w:hAnsi="Arial" w:cs="Arial"/>
          <w:sz w:val="32"/>
          <w:szCs w:val="32"/>
        </w:rPr>
        <w:t>benim,senin,onun</w:t>
      </w:r>
      <w:proofErr w:type="spellEnd"/>
      <w:proofErr w:type="gramStart"/>
      <w:r w:rsidRPr="00AF4C51">
        <w:rPr>
          <w:rFonts w:ascii="Arial" w:hAnsi="Arial" w:cs="Arial"/>
          <w:sz w:val="32"/>
          <w:szCs w:val="32"/>
        </w:rPr>
        <w:t>..</w:t>
      </w:r>
      <w:proofErr w:type="gramEnd"/>
      <w:r w:rsidRPr="00AF4C51">
        <w:rPr>
          <w:rFonts w:ascii="Arial" w:hAnsi="Arial" w:cs="Arial"/>
          <w:sz w:val="32"/>
          <w:szCs w:val="32"/>
        </w:rPr>
        <w:t>” Kitabım ( Benim kitabım)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t>ÇATI: Etken çatılı cümlelerde özne belli, edilgen çatılı cümlelerde özne belli değildir. İşteş çatılı cümlelerde eylemler karşılıklı ya da birlikte yapılır.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 xml:space="preserve">Çatı özelliğini yüklemi eylem olan cümlelerde ararız. 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t>Cümlede işi yapan öge özne, işten etkilenen öge nesnedir.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 xml:space="preserve">Fiilimsilerin olduğu sözcükler </w:t>
      </w:r>
      <w:proofErr w:type="spellStart"/>
      <w:proofErr w:type="gramStart"/>
      <w:r w:rsidRPr="00AF4C51">
        <w:rPr>
          <w:rFonts w:ascii="Arial" w:hAnsi="Arial" w:cs="Arial"/>
          <w:sz w:val="32"/>
          <w:szCs w:val="32"/>
        </w:rPr>
        <w:t>türemiştir.</w:t>
      </w:r>
      <w:r w:rsidR="004F55CE" w:rsidRPr="00AF4C51">
        <w:rPr>
          <w:rFonts w:ascii="Arial" w:hAnsi="Arial" w:cs="Arial"/>
          <w:sz w:val="32"/>
          <w:szCs w:val="32"/>
        </w:rPr>
        <w:t>Fiilimsilerin</w:t>
      </w:r>
      <w:proofErr w:type="spellEnd"/>
      <w:proofErr w:type="gramEnd"/>
      <w:r w:rsidR="004F55CE" w:rsidRPr="00AF4C51">
        <w:rPr>
          <w:rFonts w:ascii="Arial" w:hAnsi="Arial" w:cs="Arial"/>
          <w:sz w:val="32"/>
          <w:szCs w:val="32"/>
        </w:rPr>
        <w:t xml:space="preserve"> olduğu cümleler birleşik yapılı cümle olur buna girişik cümle de denir.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  <w:u w:val="single"/>
        </w:rPr>
        <w:t>FİİLİMSİLER:</w:t>
      </w:r>
      <w:r w:rsidRPr="00AF4C51">
        <w:rPr>
          <w:rFonts w:ascii="Arial" w:hAnsi="Arial" w:cs="Arial"/>
          <w:b/>
          <w:sz w:val="32"/>
          <w:szCs w:val="32"/>
        </w:rPr>
        <w:t xml:space="preserve">  </w:t>
      </w:r>
      <w:r w:rsidRPr="00AF4C51">
        <w:rPr>
          <w:rFonts w:ascii="Arial" w:hAnsi="Arial" w:cs="Arial"/>
          <w:b/>
          <w:sz w:val="32"/>
          <w:szCs w:val="32"/>
          <w:u w:val="single"/>
        </w:rPr>
        <w:t xml:space="preserve">İsim </w:t>
      </w:r>
      <w:proofErr w:type="spellStart"/>
      <w:r w:rsidRPr="00AF4C51">
        <w:rPr>
          <w:rFonts w:ascii="Arial" w:hAnsi="Arial" w:cs="Arial"/>
          <w:b/>
          <w:sz w:val="32"/>
          <w:szCs w:val="32"/>
          <w:u w:val="single"/>
        </w:rPr>
        <w:t>fill</w:t>
      </w:r>
      <w:proofErr w:type="spellEnd"/>
      <w:r w:rsidRPr="00AF4C51">
        <w:rPr>
          <w:rFonts w:ascii="Arial" w:hAnsi="Arial" w:cs="Arial"/>
          <w:b/>
          <w:sz w:val="32"/>
          <w:szCs w:val="32"/>
        </w:rPr>
        <w:t>: -</w:t>
      </w:r>
      <w:proofErr w:type="spellStart"/>
      <w:r w:rsidRPr="00AF4C51">
        <w:rPr>
          <w:rFonts w:ascii="Arial" w:hAnsi="Arial" w:cs="Arial"/>
          <w:b/>
          <w:sz w:val="32"/>
          <w:szCs w:val="32"/>
        </w:rPr>
        <w:t>mek</w:t>
      </w:r>
      <w:proofErr w:type="spellEnd"/>
      <w:r w:rsidRPr="00AF4C51">
        <w:rPr>
          <w:rFonts w:ascii="Arial" w:hAnsi="Arial" w:cs="Arial"/>
          <w:b/>
          <w:sz w:val="32"/>
          <w:szCs w:val="32"/>
        </w:rPr>
        <w:t xml:space="preserve">, -me, -iş. </w:t>
      </w:r>
      <w:r w:rsidRPr="00AF4C51">
        <w:rPr>
          <w:rFonts w:ascii="Arial" w:hAnsi="Arial" w:cs="Arial"/>
          <w:b/>
          <w:sz w:val="32"/>
          <w:szCs w:val="32"/>
          <w:u w:val="single"/>
        </w:rPr>
        <w:t>Sıfat Fiil(ortaç)</w:t>
      </w:r>
      <w:r w:rsidRPr="00AF4C51">
        <w:rPr>
          <w:rFonts w:ascii="Arial" w:hAnsi="Arial" w:cs="Arial"/>
          <w:b/>
          <w:sz w:val="32"/>
          <w:szCs w:val="32"/>
        </w:rPr>
        <w:t xml:space="preserve"> an-ası-</w:t>
      </w:r>
      <w:proofErr w:type="spellStart"/>
      <w:r w:rsidRPr="00AF4C51">
        <w:rPr>
          <w:rFonts w:ascii="Arial" w:hAnsi="Arial" w:cs="Arial"/>
          <w:b/>
          <w:sz w:val="32"/>
          <w:szCs w:val="32"/>
        </w:rPr>
        <w:t>mez</w:t>
      </w:r>
      <w:proofErr w:type="spellEnd"/>
      <w:r w:rsidRPr="00AF4C51">
        <w:rPr>
          <w:rFonts w:ascii="Arial" w:hAnsi="Arial" w:cs="Arial"/>
          <w:b/>
          <w:sz w:val="32"/>
          <w:szCs w:val="32"/>
        </w:rPr>
        <w:t>-ar-dik-</w:t>
      </w:r>
      <w:proofErr w:type="spellStart"/>
      <w:r w:rsidRPr="00AF4C51">
        <w:rPr>
          <w:rFonts w:ascii="Arial" w:hAnsi="Arial" w:cs="Arial"/>
          <w:b/>
          <w:sz w:val="32"/>
          <w:szCs w:val="32"/>
        </w:rPr>
        <w:t>ecek</w:t>
      </w:r>
      <w:proofErr w:type="spellEnd"/>
      <w:r w:rsidRPr="00AF4C51">
        <w:rPr>
          <w:rFonts w:ascii="Arial" w:hAnsi="Arial" w:cs="Arial"/>
          <w:b/>
          <w:sz w:val="32"/>
          <w:szCs w:val="32"/>
        </w:rPr>
        <w:t>-</w:t>
      </w:r>
      <w:proofErr w:type="spellStart"/>
      <w:r w:rsidRPr="00AF4C51">
        <w:rPr>
          <w:rFonts w:ascii="Arial" w:hAnsi="Arial" w:cs="Arial"/>
          <w:b/>
          <w:sz w:val="32"/>
          <w:szCs w:val="32"/>
        </w:rPr>
        <w:t>miş</w:t>
      </w:r>
      <w:proofErr w:type="spellEnd"/>
      <w:r w:rsidRPr="00AF4C51">
        <w:rPr>
          <w:rFonts w:ascii="Arial" w:hAnsi="Arial" w:cs="Arial"/>
          <w:b/>
          <w:sz w:val="32"/>
          <w:szCs w:val="32"/>
        </w:rPr>
        <w:t xml:space="preserve">. </w:t>
      </w:r>
      <w:r w:rsidRPr="00AF4C51">
        <w:rPr>
          <w:rFonts w:ascii="Arial" w:hAnsi="Arial" w:cs="Arial"/>
          <w:b/>
          <w:sz w:val="32"/>
          <w:szCs w:val="32"/>
          <w:u w:val="single"/>
        </w:rPr>
        <w:t xml:space="preserve">Zarf </w:t>
      </w:r>
      <w:proofErr w:type="spellStart"/>
      <w:r w:rsidRPr="00AF4C51">
        <w:rPr>
          <w:rFonts w:ascii="Arial" w:hAnsi="Arial" w:cs="Arial"/>
          <w:b/>
          <w:sz w:val="32"/>
          <w:szCs w:val="32"/>
          <w:u w:val="single"/>
        </w:rPr>
        <w:t>fill</w:t>
      </w:r>
      <w:proofErr w:type="spellEnd"/>
      <w:r w:rsidRPr="00AF4C51">
        <w:rPr>
          <w:rFonts w:ascii="Arial" w:hAnsi="Arial" w:cs="Arial"/>
          <w:b/>
          <w:sz w:val="32"/>
          <w:szCs w:val="32"/>
          <w:u w:val="single"/>
        </w:rPr>
        <w:t xml:space="preserve"> (bağfiil)</w:t>
      </w:r>
      <w:r w:rsidRPr="00AF4C51">
        <w:rPr>
          <w:rFonts w:ascii="Arial" w:hAnsi="Arial" w:cs="Arial"/>
          <w:b/>
          <w:sz w:val="32"/>
          <w:szCs w:val="32"/>
        </w:rPr>
        <w:t xml:space="preserve"> -</w:t>
      </w:r>
      <w:proofErr w:type="spellStart"/>
      <w:r w:rsidRPr="00AF4C51">
        <w:rPr>
          <w:rFonts w:ascii="Arial" w:hAnsi="Arial" w:cs="Arial"/>
          <w:b/>
          <w:sz w:val="32"/>
          <w:szCs w:val="32"/>
        </w:rPr>
        <w:t>ı</w:t>
      </w:r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nca</w:t>
      </w:r>
      <w:proofErr w:type="spellEnd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 xml:space="preserve">, - </w:t>
      </w:r>
      <w:proofErr w:type="spellStart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dıkça</w:t>
      </w:r>
      <w:proofErr w:type="spellEnd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 xml:space="preserve">, - </w:t>
      </w:r>
      <w:proofErr w:type="spellStart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dığında</w:t>
      </w:r>
      <w:proofErr w:type="spellEnd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,   -</w:t>
      </w:r>
      <w:proofErr w:type="spellStart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ken</w:t>
      </w:r>
      <w:proofErr w:type="spellEnd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 xml:space="preserve"> , -r… -</w:t>
      </w:r>
      <w:proofErr w:type="spellStart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mez</w:t>
      </w:r>
      <w:proofErr w:type="spellEnd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, -alı, -erek, -</w:t>
      </w:r>
      <w:proofErr w:type="spellStart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madan</w:t>
      </w:r>
      <w:proofErr w:type="spellEnd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, -</w:t>
      </w:r>
      <w:proofErr w:type="spellStart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meksizin</w:t>
      </w:r>
      <w:proofErr w:type="spellEnd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, -a…-a, -</w:t>
      </w:r>
      <w:proofErr w:type="spellStart"/>
      <w:r w:rsidRPr="00AF4C51">
        <w:rPr>
          <w:rFonts w:ascii="Arial" w:hAnsi="Arial" w:cs="Arial"/>
          <w:b/>
          <w:sz w:val="32"/>
          <w:szCs w:val="32"/>
          <w:shd w:val="clear" w:color="auto" w:fill="FFFFFF"/>
        </w:rPr>
        <w:t>ıp</w:t>
      </w:r>
      <w:proofErr w:type="spellEnd"/>
    </w:p>
    <w:p w:rsidR="00643023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>Birleşik Eylemler:</w:t>
      </w:r>
      <w:r w:rsidR="00A70D04">
        <w:rPr>
          <w:rFonts w:ascii="Arial" w:hAnsi="Arial" w:cs="Arial"/>
          <w:sz w:val="32"/>
          <w:szCs w:val="32"/>
        </w:rPr>
        <w:t xml:space="preserve"> </w:t>
      </w:r>
      <w:r w:rsidRPr="00AF4C51">
        <w:rPr>
          <w:rFonts w:ascii="Arial" w:hAnsi="Arial" w:cs="Arial"/>
          <w:sz w:val="32"/>
          <w:szCs w:val="32"/>
        </w:rPr>
        <w:t>”</w:t>
      </w:r>
      <w:proofErr w:type="spellStart"/>
      <w:proofErr w:type="gramStart"/>
      <w:r w:rsidRPr="00AF4C51">
        <w:rPr>
          <w:rFonts w:ascii="Arial" w:hAnsi="Arial" w:cs="Arial"/>
          <w:sz w:val="32"/>
          <w:szCs w:val="32"/>
        </w:rPr>
        <w:t>etmek,olmak</w:t>
      </w:r>
      <w:proofErr w:type="gramEnd"/>
      <w:r w:rsidRPr="00AF4C51">
        <w:rPr>
          <w:rFonts w:ascii="Arial" w:hAnsi="Arial" w:cs="Arial"/>
          <w:sz w:val="32"/>
          <w:szCs w:val="32"/>
        </w:rPr>
        <w:t>,kılmak</w:t>
      </w:r>
      <w:proofErr w:type="spellEnd"/>
      <w:r w:rsidRPr="00AF4C51">
        <w:rPr>
          <w:rFonts w:ascii="Arial" w:hAnsi="Arial" w:cs="Arial"/>
          <w:sz w:val="32"/>
          <w:szCs w:val="32"/>
        </w:rPr>
        <w:t>” eylemleri bir isme gelerek birleşik eylem yapar. Te</w:t>
      </w:r>
      <w:r w:rsidR="00A70D04">
        <w:rPr>
          <w:rFonts w:ascii="Arial" w:hAnsi="Arial" w:cs="Arial"/>
          <w:sz w:val="32"/>
          <w:szCs w:val="32"/>
        </w:rPr>
        <w:t xml:space="preserve">şekkür etmek, yardım etmek, mutlu </w:t>
      </w:r>
      <w:r w:rsidRPr="00AF4C51">
        <w:rPr>
          <w:rFonts w:ascii="Arial" w:hAnsi="Arial" w:cs="Arial"/>
          <w:sz w:val="32"/>
          <w:szCs w:val="32"/>
        </w:rPr>
        <w:t>olmak,</w:t>
      </w:r>
      <w:r w:rsidR="00A70D04">
        <w:rPr>
          <w:rFonts w:ascii="Arial" w:hAnsi="Arial" w:cs="Arial"/>
          <w:sz w:val="32"/>
          <w:szCs w:val="32"/>
        </w:rPr>
        <w:t xml:space="preserve"> </w:t>
      </w:r>
      <w:r w:rsidRPr="00AF4C51">
        <w:rPr>
          <w:rFonts w:ascii="Arial" w:hAnsi="Arial" w:cs="Arial"/>
          <w:sz w:val="32"/>
          <w:szCs w:val="32"/>
        </w:rPr>
        <w:t>seyretmek</w:t>
      </w:r>
      <w:proofErr w:type="gramStart"/>
      <w:r w:rsidRPr="00AF4C51">
        <w:rPr>
          <w:rFonts w:ascii="Arial" w:hAnsi="Arial" w:cs="Arial"/>
          <w:sz w:val="32"/>
          <w:szCs w:val="32"/>
        </w:rPr>
        <w:t>…..</w:t>
      </w:r>
      <w:proofErr w:type="gramEnd"/>
    </w:p>
    <w:p w:rsidR="00AF4C51" w:rsidRDefault="00AF4C51" w:rsidP="00AF4C51">
      <w:pPr>
        <w:spacing w:after="120"/>
        <w:rPr>
          <w:rFonts w:ascii="Arial" w:hAnsi="Arial" w:cs="Arial"/>
          <w:sz w:val="32"/>
          <w:szCs w:val="32"/>
        </w:rPr>
      </w:pPr>
    </w:p>
    <w:p w:rsidR="00AF4C51" w:rsidRDefault="00AF4C51" w:rsidP="00AF4C51">
      <w:pPr>
        <w:spacing w:after="120"/>
        <w:rPr>
          <w:rFonts w:ascii="Arial" w:hAnsi="Arial" w:cs="Arial"/>
          <w:sz w:val="32"/>
          <w:szCs w:val="32"/>
        </w:rPr>
      </w:pPr>
    </w:p>
    <w:p w:rsidR="00AF4C51" w:rsidRDefault="00AF4C51" w:rsidP="00AF4C51">
      <w:pPr>
        <w:spacing w:after="120"/>
        <w:rPr>
          <w:rFonts w:ascii="Arial" w:hAnsi="Arial" w:cs="Arial"/>
          <w:sz w:val="32"/>
          <w:szCs w:val="32"/>
        </w:rPr>
      </w:pP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lastRenderedPageBreak/>
        <w:t>Ek fiilin iki görevi vardır (idi-imiş –ise) Birincisi isimleri yüklem yapar ; ikincisi eylemlere gelerek onları birleşik zamanlı yapar., anlıyordu; anlatacakmış, bilirmiş; gelirse, söylüyorsa….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sz w:val="32"/>
          <w:szCs w:val="32"/>
        </w:rPr>
      </w:pPr>
      <w:r w:rsidRPr="00AF4C51">
        <w:rPr>
          <w:rFonts w:ascii="Arial" w:hAnsi="Arial" w:cs="Arial"/>
          <w:sz w:val="32"/>
          <w:szCs w:val="32"/>
        </w:rPr>
        <w:t>Yapısına göre sözcükler üçe ayrılır. Basit sözcük: evimiz, ağaçlar, geliyorum. Türemiş sözcükler: öğrenci, seçim, yetişkin, başarılı. Birleşik sözcükler: hiçbir, gelebilir, şükret…</w:t>
      </w:r>
    </w:p>
    <w:p w:rsidR="00643023" w:rsidRPr="00AF4C51" w:rsidRDefault="00643023" w:rsidP="004F55CE">
      <w:pPr>
        <w:numPr>
          <w:ilvl w:val="0"/>
          <w:numId w:val="2"/>
        </w:numPr>
        <w:spacing w:after="120"/>
        <w:rPr>
          <w:rFonts w:ascii="Arial" w:hAnsi="Arial" w:cs="Arial"/>
          <w:b/>
          <w:sz w:val="32"/>
          <w:szCs w:val="32"/>
        </w:rPr>
      </w:pPr>
      <w:r w:rsidRPr="00AF4C51">
        <w:rPr>
          <w:rFonts w:ascii="Arial" w:hAnsi="Arial" w:cs="Arial"/>
          <w:b/>
          <w:sz w:val="32"/>
          <w:szCs w:val="32"/>
        </w:rPr>
        <w:t xml:space="preserve">Çekimli eylem sorulduğunda yüklemi </w:t>
      </w:r>
      <w:r w:rsidR="004F55CE" w:rsidRPr="00AF4C51">
        <w:rPr>
          <w:rFonts w:ascii="Arial" w:hAnsi="Arial" w:cs="Arial"/>
          <w:b/>
          <w:sz w:val="32"/>
          <w:szCs w:val="32"/>
        </w:rPr>
        <w:t>zaman ve kişi eki alan</w:t>
      </w:r>
      <w:r w:rsidRPr="00AF4C51">
        <w:rPr>
          <w:rFonts w:ascii="Arial" w:hAnsi="Arial" w:cs="Arial"/>
          <w:b/>
          <w:sz w:val="32"/>
          <w:szCs w:val="32"/>
        </w:rPr>
        <w:t xml:space="preserve"> sözcüklere bakılır. Onu tanıyordum.</w:t>
      </w:r>
    </w:p>
    <w:p w:rsidR="001B7C84" w:rsidRPr="00AF4C51" w:rsidRDefault="001B7C84">
      <w:pPr>
        <w:rPr>
          <w:sz w:val="32"/>
          <w:szCs w:val="32"/>
        </w:rPr>
      </w:pPr>
    </w:p>
    <w:sectPr w:rsidR="001B7C84" w:rsidRPr="00AF4C51" w:rsidSect="00A103D9">
      <w:headerReference w:type="default" r:id="rId9"/>
      <w:footerReference w:type="default" r:id="rId10"/>
      <w:pgSz w:w="11907" w:h="16839" w:code="9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AB3" w:rsidRDefault="003B2AB3" w:rsidP="00AF4C51">
      <w:r>
        <w:separator/>
      </w:r>
    </w:p>
  </w:endnote>
  <w:endnote w:type="continuationSeparator" w:id="0">
    <w:p w:rsidR="003B2AB3" w:rsidRDefault="003B2AB3" w:rsidP="00AF4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D04" w:rsidRPr="00AF4C51" w:rsidRDefault="00A70D04" w:rsidP="00A70D04">
    <w:pPr>
      <w:pStyle w:val="stbilgi"/>
      <w:jc w:val="center"/>
      <w:rPr>
        <w:b/>
        <w:color w:val="FF0000"/>
        <w:sz w:val="36"/>
        <w:szCs w:val="36"/>
      </w:rPr>
    </w:pPr>
    <w:r w:rsidRPr="00AF4C51">
      <w:rPr>
        <w:b/>
        <w:color w:val="FF0000"/>
        <w:sz w:val="36"/>
        <w:szCs w:val="36"/>
      </w:rPr>
      <w:t>HÜSEYİN ARSLAN</w:t>
    </w:r>
  </w:p>
  <w:p w:rsidR="00A70D04" w:rsidRDefault="00A70D04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AB3" w:rsidRDefault="003B2AB3" w:rsidP="00AF4C51">
      <w:r>
        <w:separator/>
      </w:r>
    </w:p>
  </w:footnote>
  <w:footnote w:type="continuationSeparator" w:id="0">
    <w:p w:rsidR="003B2AB3" w:rsidRDefault="003B2AB3" w:rsidP="00AF4C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C51" w:rsidRPr="00AF4C51" w:rsidRDefault="00AF4C51" w:rsidP="00AF4C51">
    <w:pPr>
      <w:pStyle w:val="stbilgi"/>
      <w:jc w:val="center"/>
      <w:rPr>
        <w:b/>
        <w:color w:val="FF0000"/>
        <w:sz w:val="36"/>
        <w:szCs w:val="36"/>
      </w:rPr>
    </w:pPr>
    <w:r w:rsidRPr="00AF4C51">
      <w:rPr>
        <w:b/>
        <w:color w:val="FF0000"/>
        <w:sz w:val="36"/>
        <w:szCs w:val="36"/>
      </w:rPr>
      <w:t>HÜSEYİN ARSLAN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71DE0"/>
    <w:multiLevelType w:val="hybridMultilevel"/>
    <w:tmpl w:val="9084BFE2"/>
    <w:lvl w:ilvl="0" w:tplc="2B665B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4057387"/>
    <w:multiLevelType w:val="hybridMultilevel"/>
    <w:tmpl w:val="AEC8D9AA"/>
    <w:lvl w:ilvl="0" w:tplc="041F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08D"/>
    <w:rsid w:val="001B7C84"/>
    <w:rsid w:val="002A1F39"/>
    <w:rsid w:val="003B2AB3"/>
    <w:rsid w:val="0041608D"/>
    <w:rsid w:val="004F55CE"/>
    <w:rsid w:val="00643023"/>
    <w:rsid w:val="00A103D9"/>
    <w:rsid w:val="00A70D04"/>
    <w:rsid w:val="00AF4C51"/>
    <w:rsid w:val="00C81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0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CharCharCharCharCharChar">
    <w:name w:val="Char Char Char Char Char Char"/>
    <w:basedOn w:val="Normal"/>
    <w:rsid w:val="00643023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styleId="stbilgi">
    <w:name w:val="header"/>
    <w:basedOn w:val="Normal"/>
    <w:link w:val="stbilgiChar"/>
    <w:uiPriority w:val="99"/>
    <w:unhideWhenUsed/>
    <w:rsid w:val="00AF4C51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AF4C51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AF4C51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AF4C51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0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CharCharCharCharCharChar">
    <w:name w:val="Char Char Char Char Char Char"/>
    <w:basedOn w:val="Normal"/>
    <w:rsid w:val="00643023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styleId="stbilgi">
    <w:name w:val="header"/>
    <w:basedOn w:val="Normal"/>
    <w:link w:val="stbilgiChar"/>
    <w:uiPriority w:val="99"/>
    <w:unhideWhenUsed/>
    <w:rsid w:val="00AF4C51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AF4C51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AF4C51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AF4C51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BB6812-7A32-418D-BFBF-9C9D0B636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438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</cp:lastModifiedBy>
  <cp:revision>10</cp:revision>
  <dcterms:created xsi:type="dcterms:W3CDTF">2018-11-22T17:03:00Z</dcterms:created>
  <dcterms:modified xsi:type="dcterms:W3CDTF">2018-12-21T12:14:00Z</dcterms:modified>
</cp:coreProperties>
</file>