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F1F5D" w:rsidRDefault="000F1F5D" w:rsidP="0081515B">
      <w:pPr>
        <w:tabs>
          <w:tab w:val="left" w:pos="720"/>
        </w:tabs>
        <w:rPr>
          <w:sz w:val="20"/>
          <w:szCs w:val="20"/>
        </w:rPr>
      </w:pPr>
    </w:p>
    <w:p w:rsidR="000F1F5D" w:rsidRDefault="000F1F5D" w:rsidP="0081515B">
      <w:pPr>
        <w:tabs>
          <w:tab w:val="left" w:pos="720"/>
        </w:tabs>
        <w:rPr>
          <w:sz w:val="20"/>
          <w:szCs w:val="20"/>
        </w:rPr>
      </w:pPr>
    </w:p>
    <w:p w:rsidR="00EA0E6F" w:rsidRDefault="00EA0E6F" w:rsidP="0081515B">
      <w:pPr>
        <w:tabs>
          <w:tab w:val="left" w:pos="720"/>
        </w:tabs>
        <w:rPr>
          <w:sz w:val="20"/>
          <w:szCs w:val="20"/>
        </w:rPr>
      </w:pPr>
    </w:p>
    <w:p w:rsidR="000472B9" w:rsidRPr="00E52E57" w:rsidRDefault="000F1F5D" w:rsidP="00E52E57">
      <w:pPr>
        <w:tabs>
          <w:tab w:val="left" w:pos="720"/>
        </w:tabs>
        <w:rPr>
          <w:sz w:val="20"/>
          <w:szCs w:val="20"/>
        </w:rPr>
      </w:pPr>
      <w:r>
        <w:rPr>
          <w:noProof/>
          <w:sz w:val="20"/>
          <w:szCs w:val="20"/>
        </w:rPr>
        <w:drawing>
          <wp:inline distT="0" distB="0" distL="0" distR="0">
            <wp:extent cx="6932930" cy="2162175"/>
            <wp:effectExtent l="0" t="0" r="1270" b="9525"/>
            <wp:docPr id="7" name="Resi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014914" cy="2187743"/>
                    </a:xfrm>
                    <a:prstGeom prst="rect">
                      <a:avLst/>
                    </a:prstGeom>
                    <a:noFill/>
                    <a:ln>
                      <a:noFill/>
                    </a:ln>
                  </pic:spPr>
                </pic:pic>
              </a:graphicData>
            </a:graphic>
          </wp:inline>
        </w:drawing>
      </w:r>
    </w:p>
    <w:p w:rsidR="00A37366" w:rsidRPr="00E52E57" w:rsidRDefault="00207180" w:rsidP="0081515B">
      <w:pPr>
        <w:tabs>
          <w:tab w:val="left" w:pos="720"/>
        </w:tabs>
        <w:rPr>
          <w:b/>
          <w:sz w:val="20"/>
          <w:szCs w:val="20"/>
        </w:rPr>
      </w:pPr>
      <w:r w:rsidRPr="00E52E57">
        <w:rPr>
          <w:b/>
          <w:sz w:val="20"/>
          <w:szCs w:val="20"/>
        </w:rPr>
        <w:t>1)</w:t>
      </w:r>
      <w:r w:rsidR="002A7BB2" w:rsidRPr="00E52E57">
        <w:rPr>
          <w:b/>
          <w:sz w:val="20"/>
          <w:szCs w:val="20"/>
        </w:rPr>
        <w:t>AŞAĞIDAKİ SORULARI HARİTAYI DİKKATE ALARAK</w:t>
      </w:r>
      <w:r w:rsidR="00EA0E6F" w:rsidRPr="00E52E57">
        <w:rPr>
          <w:b/>
          <w:sz w:val="20"/>
          <w:szCs w:val="20"/>
        </w:rPr>
        <w:t xml:space="preserve"> CEVAPLAYINIZ.</w:t>
      </w:r>
      <w:r w:rsidR="002A7BB2" w:rsidRPr="00E52E57">
        <w:rPr>
          <w:b/>
          <w:sz w:val="20"/>
          <w:szCs w:val="20"/>
        </w:rPr>
        <w:t>(20</w:t>
      </w:r>
      <w:r w:rsidR="00624E28" w:rsidRPr="00E52E57">
        <w:rPr>
          <w:b/>
          <w:sz w:val="20"/>
          <w:szCs w:val="20"/>
        </w:rPr>
        <w:t xml:space="preserve"> puan)</w:t>
      </w:r>
    </w:p>
    <w:p w:rsidR="00B84E4D" w:rsidRDefault="00B84E4D" w:rsidP="0081515B">
      <w:pPr>
        <w:tabs>
          <w:tab w:val="left" w:pos="720"/>
        </w:tabs>
        <w:rPr>
          <w:b/>
          <w:i/>
          <w:sz w:val="20"/>
          <w:szCs w:val="20"/>
        </w:rPr>
      </w:pPr>
    </w:p>
    <w:p w:rsidR="00EA0E6F" w:rsidRPr="00B84E4D" w:rsidRDefault="00905FB3" w:rsidP="0081515B">
      <w:pPr>
        <w:tabs>
          <w:tab w:val="left" w:pos="720"/>
        </w:tabs>
        <w:rPr>
          <w:sz w:val="20"/>
          <w:szCs w:val="20"/>
        </w:rPr>
      </w:pPr>
      <w:r w:rsidRPr="00B84E4D">
        <w:rPr>
          <w:sz w:val="20"/>
          <w:szCs w:val="20"/>
        </w:rPr>
        <w:t>A)</w:t>
      </w:r>
      <w:r w:rsidR="006535FA" w:rsidRPr="00B84E4D">
        <w:rPr>
          <w:sz w:val="20"/>
          <w:szCs w:val="20"/>
        </w:rPr>
        <w:t xml:space="preserve"> </w:t>
      </w:r>
      <w:r w:rsidR="00B84E4D" w:rsidRPr="00B84E4D">
        <w:rPr>
          <w:sz w:val="20"/>
          <w:szCs w:val="20"/>
        </w:rPr>
        <w:t xml:space="preserve">Bu ticaret yollarından hangisi veya </w:t>
      </w:r>
      <w:proofErr w:type="gramStart"/>
      <w:r w:rsidR="00B84E4D" w:rsidRPr="00B84E4D">
        <w:rPr>
          <w:sz w:val="20"/>
          <w:szCs w:val="20"/>
        </w:rPr>
        <w:t xml:space="preserve">hangileri </w:t>
      </w:r>
      <w:r w:rsidR="00EA0E6F" w:rsidRPr="00B84E4D">
        <w:rPr>
          <w:sz w:val="20"/>
          <w:szCs w:val="20"/>
        </w:rPr>
        <w:t xml:space="preserve"> için</w:t>
      </w:r>
      <w:proofErr w:type="gramEnd"/>
      <w:r w:rsidR="00EA0E6F" w:rsidRPr="00B84E4D">
        <w:rPr>
          <w:sz w:val="20"/>
          <w:szCs w:val="20"/>
        </w:rPr>
        <w:t xml:space="preserve"> Türkler il</w:t>
      </w:r>
      <w:r w:rsidR="00D34588" w:rsidRPr="00B84E4D">
        <w:rPr>
          <w:sz w:val="20"/>
          <w:szCs w:val="20"/>
        </w:rPr>
        <w:t>e Çinliler mücadele etmişlerdir?</w:t>
      </w:r>
    </w:p>
    <w:p w:rsidR="00EA0E6F" w:rsidRPr="00B84E4D" w:rsidRDefault="00EA0E6F" w:rsidP="0081515B">
      <w:pPr>
        <w:tabs>
          <w:tab w:val="left" w:pos="720"/>
        </w:tabs>
        <w:rPr>
          <w:sz w:val="20"/>
          <w:szCs w:val="20"/>
        </w:rPr>
      </w:pPr>
    </w:p>
    <w:p w:rsidR="00B84E4D" w:rsidRDefault="00B84E4D" w:rsidP="0081515B">
      <w:pPr>
        <w:tabs>
          <w:tab w:val="left" w:pos="720"/>
        </w:tabs>
        <w:rPr>
          <w:sz w:val="20"/>
          <w:szCs w:val="20"/>
        </w:rPr>
      </w:pPr>
    </w:p>
    <w:p w:rsidR="00EA0E6F" w:rsidRPr="00B84E4D" w:rsidRDefault="00905FB3" w:rsidP="0081515B">
      <w:pPr>
        <w:tabs>
          <w:tab w:val="left" w:pos="720"/>
        </w:tabs>
        <w:rPr>
          <w:sz w:val="20"/>
          <w:szCs w:val="20"/>
        </w:rPr>
      </w:pPr>
      <w:r w:rsidRPr="00B84E4D">
        <w:rPr>
          <w:sz w:val="20"/>
          <w:szCs w:val="20"/>
        </w:rPr>
        <w:t>B)</w:t>
      </w:r>
      <w:r w:rsidR="006535FA" w:rsidRPr="00B84E4D">
        <w:rPr>
          <w:sz w:val="20"/>
          <w:szCs w:val="20"/>
        </w:rPr>
        <w:t xml:space="preserve"> </w:t>
      </w:r>
      <w:proofErr w:type="spellStart"/>
      <w:r w:rsidR="00D34588" w:rsidRPr="00B84E4D">
        <w:rPr>
          <w:sz w:val="20"/>
          <w:szCs w:val="20"/>
        </w:rPr>
        <w:t>Sasanilerin</w:t>
      </w:r>
      <w:proofErr w:type="spellEnd"/>
      <w:r w:rsidR="00D34588" w:rsidRPr="00B84E4D">
        <w:rPr>
          <w:sz w:val="20"/>
          <w:szCs w:val="20"/>
        </w:rPr>
        <w:t xml:space="preserve"> topraklarından hangi ticaret yol</w:t>
      </w:r>
      <w:r w:rsidR="00B84E4D">
        <w:rPr>
          <w:sz w:val="20"/>
          <w:szCs w:val="20"/>
        </w:rPr>
        <w:t>larının geçtiğini söyleyebilir</w:t>
      </w:r>
      <w:r w:rsidR="00D34588" w:rsidRPr="00B84E4D">
        <w:rPr>
          <w:sz w:val="20"/>
          <w:szCs w:val="20"/>
        </w:rPr>
        <w:t>?</w:t>
      </w:r>
    </w:p>
    <w:p w:rsidR="00D34588" w:rsidRPr="00B84E4D" w:rsidRDefault="00D34588" w:rsidP="0081515B">
      <w:pPr>
        <w:tabs>
          <w:tab w:val="left" w:pos="720"/>
        </w:tabs>
        <w:rPr>
          <w:sz w:val="20"/>
          <w:szCs w:val="20"/>
        </w:rPr>
      </w:pPr>
    </w:p>
    <w:p w:rsidR="00B84E4D" w:rsidRDefault="00B84E4D" w:rsidP="0081515B">
      <w:pPr>
        <w:tabs>
          <w:tab w:val="left" w:pos="720"/>
        </w:tabs>
        <w:rPr>
          <w:sz w:val="20"/>
          <w:szCs w:val="20"/>
        </w:rPr>
      </w:pPr>
    </w:p>
    <w:p w:rsidR="00D34588" w:rsidRPr="00B84E4D" w:rsidRDefault="00905FB3" w:rsidP="0081515B">
      <w:pPr>
        <w:tabs>
          <w:tab w:val="left" w:pos="720"/>
        </w:tabs>
        <w:rPr>
          <w:sz w:val="20"/>
          <w:szCs w:val="20"/>
        </w:rPr>
      </w:pPr>
      <w:r w:rsidRPr="00B84E4D">
        <w:rPr>
          <w:sz w:val="20"/>
          <w:szCs w:val="20"/>
        </w:rPr>
        <w:t>C)</w:t>
      </w:r>
      <w:r w:rsidR="00B84E4D">
        <w:rPr>
          <w:sz w:val="20"/>
          <w:szCs w:val="20"/>
        </w:rPr>
        <w:t>Hangi ticaret yolundaki</w:t>
      </w:r>
      <w:r w:rsidR="00D34588" w:rsidRPr="00B84E4D">
        <w:rPr>
          <w:sz w:val="20"/>
          <w:szCs w:val="20"/>
        </w:rPr>
        <w:t xml:space="preserve"> ürünler Avrupa’ya Bizans İmparatorluğu’nun başkenti üzerinden gitmektedir?</w:t>
      </w:r>
    </w:p>
    <w:p w:rsidR="00905FB3" w:rsidRPr="00B84E4D" w:rsidRDefault="00905FB3" w:rsidP="0081515B">
      <w:pPr>
        <w:tabs>
          <w:tab w:val="left" w:pos="720"/>
        </w:tabs>
        <w:rPr>
          <w:sz w:val="20"/>
          <w:szCs w:val="20"/>
        </w:rPr>
      </w:pPr>
    </w:p>
    <w:p w:rsidR="00B84E4D" w:rsidRDefault="00B84E4D" w:rsidP="0081515B">
      <w:pPr>
        <w:tabs>
          <w:tab w:val="left" w:pos="720"/>
        </w:tabs>
        <w:rPr>
          <w:sz w:val="20"/>
          <w:szCs w:val="20"/>
        </w:rPr>
      </w:pPr>
    </w:p>
    <w:p w:rsidR="00905FB3" w:rsidRPr="00B84E4D" w:rsidRDefault="00905FB3" w:rsidP="0081515B">
      <w:pPr>
        <w:tabs>
          <w:tab w:val="left" w:pos="720"/>
        </w:tabs>
        <w:rPr>
          <w:sz w:val="20"/>
          <w:szCs w:val="20"/>
        </w:rPr>
      </w:pPr>
      <w:r w:rsidRPr="00B84E4D">
        <w:rPr>
          <w:sz w:val="20"/>
          <w:szCs w:val="20"/>
        </w:rPr>
        <w:t xml:space="preserve">D) Ticaret yollarından hangisi </w:t>
      </w:r>
      <w:r w:rsidR="006535FA" w:rsidRPr="00B84E4D">
        <w:rPr>
          <w:sz w:val="20"/>
          <w:szCs w:val="20"/>
        </w:rPr>
        <w:t xml:space="preserve">Arap Yarımadası üzerinden Mezopotamya </w:t>
      </w:r>
      <w:r w:rsidR="00B84E4D">
        <w:rPr>
          <w:sz w:val="20"/>
          <w:szCs w:val="20"/>
        </w:rPr>
        <w:t>üzerinden devam geçmektedir</w:t>
      </w:r>
      <w:r w:rsidR="006535FA" w:rsidRPr="00B84E4D">
        <w:rPr>
          <w:sz w:val="20"/>
          <w:szCs w:val="20"/>
        </w:rPr>
        <w:t>?</w:t>
      </w:r>
      <w:r w:rsidRPr="00B84E4D">
        <w:rPr>
          <w:sz w:val="20"/>
          <w:szCs w:val="20"/>
        </w:rPr>
        <w:t xml:space="preserve"> </w:t>
      </w:r>
    </w:p>
    <w:p w:rsidR="00D34588" w:rsidRPr="00E52E57" w:rsidRDefault="00D34588" w:rsidP="0081515B">
      <w:pPr>
        <w:tabs>
          <w:tab w:val="left" w:pos="720"/>
        </w:tabs>
        <w:rPr>
          <w:sz w:val="20"/>
          <w:szCs w:val="20"/>
        </w:rPr>
      </w:pPr>
    </w:p>
    <w:p w:rsidR="00A37366" w:rsidRPr="00E52E57" w:rsidRDefault="006535FA" w:rsidP="0081515B">
      <w:pPr>
        <w:tabs>
          <w:tab w:val="left" w:pos="720"/>
        </w:tabs>
        <w:rPr>
          <w:b/>
          <w:sz w:val="20"/>
          <w:szCs w:val="20"/>
        </w:rPr>
      </w:pPr>
      <w:r w:rsidRPr="00E52E57">
        <w:rPr>
          <w:b/>
          <w:noProof/>
          <w:sz w:val="20"/>
          <w:szCs w:val="20"/>
        </w:rPr>
        <mc:AlternateContent>
          <mc:Choice Requires="wps">
            <w:drawing>
              <wp:anchor distT="0" distB="0" distL="114300" distR="114300" simplePos="0" relativeHeight="251659264" behindDoc="0" locked="0" layoutInCell="1" allowOverlap="1">
                <wp:simplePos x="0" y="0"/>
                <wp:positionH relativeFrom="column">
                  <wp:posOffset>1904</wp:posOffset>
                </wp:positionH>
                <wp:positionV relativeFrom="paragraph">
                  <wp:posOffset>177165</wp:posOffset>
                </wp:positionV>
                <wp:extent cx="6657975" cy="9525"/>
                <wp:effectExtent l="57150" t="114300" r="47625" b="47625"/>
                <wp:wrapNone/>
                <wp:docPr id="3" name="Düz Bağlayıcı 3"/>
                <wp:cNvGraphicFramePr/>
                <a:graphic xmlns:a="http://schemas.openxmlformats.org/drawingml/2006/main">
                  <a:graphicData uri="http://schemas.microsoft.com/office/word/2010/wordprocessingShape">
                    <wps:wsp>
                      <wps:cNvCnPr/>
                      <wps:spPr>
                        <a:xfrm flipV="1">
                          <a:off x="0" y="0"/>
                          <a:ext cx="6657975" cy="9525"/>
                        </a:xfrm>
                        <a:prstGeom prst="line">
                          <a:avLst/>
                        </a:prstGeom>
                        <a:ln w="38100">
                          <a:solidFill>
                            <a:schemeClr val="tx1"/>
                          </a:solidFill>
                        </a:ln>
                        <a:effectLst>
                          <a:outerShdw blurRad="50800" dist="38100" dir="16200000" rotWithShape="0">
                            <a:prstClr val="black">
                              <a:alpha val="40000"/>
                            </a:prstClr>
                          </a:outerShdw>
                        </a:effectLst>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A19D264" id="Düz Bağlayıcı 3" o:spid="_x0000_s1026" style="position:absolute;flip:y;z-index:251659264;visibility:visible;mso-wrap-style:square;mso-wrap-distance-left:9pt;mso-wrap-distance-top:0;mso-wrap-distance-right:9pt;mso-wrap-distance-bottom:0;mso-position-horizontal:absolute;mso-position-horizontal-relative:text;mso-position-vertical:absolute;mso-position-vertical-relative:text" from=".15pt,13.95pt" to="524.4pt,1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9w8mQAIAALkEAAAOAAAAZHJzL2Uyb0RvYy54bWysVEtu2zAQ3RfoHQjua8lO7TiC5QCNkW6K&#10;1kj6WdMUaRGhSIKkLbuX6Rmyz64+WIekIrnppiiqBcEh33zem6EW14dGoj2zTmhV4vEox4gpqiuh&#10;tiX+8vn2zRwj54mqiNSKlfjIHL5evn61aE3BJrrWsmIWQRDlitaUuPbeFFnmaM0a4kbaMAWXXNuG&#10;eDDtNqssaSF6I7NJns+yVtvKWE2Zc3C6Spd4GeNzzqj/xLljHskSQ20+rjaum7BmywUptpaYWtCu&#10;DPIPVTREKEjah1oRT9DOij9CNYJa7TT3I6qbTHMuKIscgM04f8HmviaGRS4gjjO9TO7/haUf92uL&#10;RFXiC4wUaaBFq59P39E7cvohyfH0SE+P6CLI1BpXAPpGrW1nObO2gfOB2wZxKcxXmICoAvBChyjy&#10;sReZHTyicDibTS+vLqcYUbi7mk6mIXiWooRoxjr/nukGhU2JpVBBAlKQ/QfnE/QZEo6lQi0UPx/n&#10;eYQ5LUV1K6QMl3GM2I20aE9gAPxh3CU7Q0FqqQKYxXGBJMHQO8/sfV21aCN39o6AQNN8DjlQJUJZ&#10;KSEYMEvjGUwifBhZ7b8JX8e+BeIhUii2r2AjCX1IdKSpSSrrbXQeqAE6KtLXEK2z8rLQi6R+3Pmj&#10;ZCGVVHeMQzNB5dSHF/yrh2f+ERlcOCjVO3UKhrc3iDY4ddjglor5W8ceHTNq5XvHRihtU99+zzq0&#10;iic8aHDGNWw3ujrGWYwX8D6iTN1bDg/w3I7uwx9n+QsAAP//AwBQSwMEFAAGAAgAAAAhAF0GxZHc&#10;AAAABwEAAA8AAABkcnMvZG93bnJldi54bWxMj8FOwzAMhu9IvEPkSdxYsjFGV5pOgMSBA0jbOHBM&#10;G9NWNE5JsrW8Pd4Jjvb/6/PnYju5XpwwxM6ThsVcgUCqve2o0fB+eL7OQMRkyJreE2r4wQjb8vKi&#10;MLn1I+3wtE+NYAjF3GhoUxpyKWPdojNx7gckzj59cCbxGBppgxkZ7nq5VGotnemIL7RmwKcW66/9&#10;0WlYurf6+yW73X08+tcxVEHFKVNaX82mh3sQCaf0V4azPqtDyU6VP5KNotdwwz0m3W1AnFO1yviT&#10;ijebFciykP/9y18AAAD//wMAUEsBAi0AFAAGAAgAAAAhALaDOJL+AAAA4QEAABMAAAAAAAAAAAAA&#10;AAAAAAAAAFtDb250ZW50X1R5cGVzXS54bWxQSwECLQAUAAYACAAAACEAOP0h/9YAAACUAQAACwAA&#10;AAAAAAAAAAAAAAAvAQAAX3JlbHMvLnJlbHNQSwECLQAUAAYACAAAACEAufcPJkACAAC5BAAADgAA&#10;AAAAAAAAAAAAAAAuAgAAZHJzL2Uyb0RvYy54bWxQSwECLQAUAAYACAAAACEAXQbFkdwAAAAHAQAA&#10;DwAAAAAAAAAAAAAAAACaBAAAZHJzL2Rvd25yZXYueG1sUEsFBgAAAAAEAAQA8wAAAKMFAAAAAA==&#10;" strokecolor="black [3213]" strokeweight="3pt">
                <v:shadow on="t" color="black" opacity="26214f" origin=",.5" offset="0,-3pt"/>
              </v:line>
            </w:pict>
          </mc:Fallback>
        </mc:AlternateContent>
      </w:r>
    </w:p>
    <w:p w:rsidR="00193647" w:rsidRPr="00E52E57" w:rsidRDefault="00193647" w:rsidP="00624E28">
      <w:pPr>
        <w:autoSpaceDE w:val="0"/>
        <w:autoSpaceDN w:val="0"/>
        <w:adjustRightInd w:val="0"/>
        <w:rPr>
          <w:b/>
          <w:sz w:val="20"/>
          <w:szCs w:val="20"/>
        </w:rPr>
      </w:pPr>
    </w:p>
    <w:p w:rsidR="00624E28" w:rsidRPr="00E52E57" w:rsidRDefault="00624E28" w:rsidP="00624E28">
      <w:pPr>
        <w:autoSpaceDE w:val="0"/>
        <w:autoSpaceDN w:val="0"/>
        <w:adjustRightInd w:val="0"/>
        <w:rPr>
          <w:rFonts w:eastAsiaTheme="minorHAnsi"/>
          <w:sz w:val="20"/>
          <w:szCs w:val="20"/>
          <w:lang w:eastAsia="en-US"/>
        </w:rPr>
      </w:pPr>
      <w:r w:rsidRPr="00E52E57">
        <w:rPr>
          <w:b/>
          <w:sz w:val="20"/>
          <w:szCs w:val="20"/>
        </w:rPr>
        <w:t xml:space="preserve">Monarşi: </w:t>
      </w:r>
      <w:r w:rsidRPr="00E52E57">
        <w:rPr>
          <w:rFonts w:eastAsiaTheme="minorHAnsi"/>
          <w:sz w:val="20"/>
          <w:szCs w:val="20"/>
          <w:lang w:eastAsia="en-US"/>
        </w:rPr>
        <w:t>Siyasi gücün tek kişinin elinde bulunduğu ve yönetimin genellikle kan yoluyla aile bireylerine geçtiği yönetim biçimidir.</w:t>
      </w:r>
    </w:p>
    <w:p w:rsidR="00624E28" w:rsidRPr="00E52E57" w:rsidRDefault="00624E28" w:rsidP="00624E28">
      <w:pPr>
        <w:autoSpaceDE w:val="0"/>
        <w:autoSpaceDN w:val="0"/>
        <w:adjustRightInd w:val="0"/>
        <w:rPr>
          <w:rFonts w:eastAsiaTheme="minorHAnsi"/>
          <w:sz w:val="20"/>
          <w:szCs w:val="20"/>
          <w:lang w:eastAsia="en-US"/>
        </w:rPr>
      </w:pPr>
      <w:r w:rsidRPr="00E52E57">
        <w:rPr>
          <w:rFonts w:eastAsiaTheme="minorHAnsi"/>
          <w:b/>
          <w:sz w:val="20"/>
          <w:szCs w:val="20"/>
          <w:lang w:eastAsia="en-US"/>
        </w:rPr>
        <w:t xml:space="preserve">Aristokrasi: </w:t>
      </w:r>
      <w:r w:rsidRPr="00E52E57">
        <w:rPr>
          <w:rFonts w:eastAsiaTheme="minorHAnsi"/>
          <w:sz w:val="20"/>
          <w:szCs w:val="20"/>
          <w:lang w:eastAsia="en-US"/>
        </w:rPr>
        <w:t>İktidarın soya bağlı bir sınıfın elinde bulunduğu yönetim şeklidir.</w:t>
      </w:r>
    </w:p>
    <w:p w:rsidR="00624E28" w:rsidRPr="00E52E57" w:rsidRDefault="00624E28" w:rsidP="00624E28">
      <w:pPr>
        <w:autoSpaceDE w:val="0"/>
        <w:autoSpaceDN w:val="0"/>
        <w:adjustRightInd w:val="0"/>
        <w:rPr>
          <w:rFonts w:eastAsiaTheme="minorHAnsi"/>
          <w:sz w:val="20"/>
          <w:szCs w:val="20"/>
          <w:lang w:eastAsia="en-US"/>
        </w:rPr>
      </w:pPr>
      <w:r w:rsidRPr="00E52E57">
        <w:rPr>
          <w:rFonts w:eastAsiaTheme="minorHAnsi"/>
          <w:b/>
          <w:sz w:val="20"/>
          <w:szCs w:val="20"/>
          <w:lang w:eastAsia="en-US"/>
        </w:rPr>
        <w:t xml:space="preserve">Teokrasi: </w:t>
      </w:r>
      <w:r w:rsidRPr="00E52E57">
        <w:rPr>
          <w:rFonts w:eastAsiaTheme="minorHAnsi"/>
          <w:sz w:val="20"/>
          <w:szCs w:val="20"/>
          <w:lang w:eastAsia="en-US"/>
        </w:rPr>
        <w:t>İktidarın meşruluğunu dine dayandırdığı yönetim şeklidir.</w:t>
      </w:r>
    </w:p>
    <w:p w:rsidR="007E17F9" w:rsidRPr="00E52E57" w:rsidRDefault="00B84E4D" w:rsidP="00624E28">
      <w:pPr>
        <w:autoSpaceDE w:val="0"/>
        <w:autoSpaceDN w:val="0"/>
        <w:adjustRightInd w:val="0"/>
        <w:rPr>
          <w:rFonts w:eastAsiaTheme="minorHAnsi"/>
          <w:b/>
          <w:i/>
          <w:sz w:val="20"/>
          <w:szCs w:val="20"/>
          <w:u w:val="single"/>
          <w:lang w:eastAsia="en-US"/>
        </w:rPr>
      </w:pPr>
      <w:r>
        <w:rPr>
          <w:rFonts w:eastAsiaTheme="minorHAnsi"/>
          <w:b/>
          <w:i/>
          <w:sz w:val="20"/>
          <w:szCs w:val="20"/>
          <w:u w:val="single"/>
          <w:lang w:eastAsia="en-US"/>
        </w:rPr>
        <w:t>2)YUKARIDAKİ TANIMLARI DİKKATE ALARAK AŞAĞIDAKİ SORULARI CEVAPLAYINIZ. (20 PUAN)</w:t>
      </w:r>
    </w:p>
    <w:p w:rsidR="002A7BB2" w:rsidRPr="00E52E57" w:rsidRDefault="002A7BB2" w:rsidP="00624E28">
      <w:pPr>
        <w:autoSpaceDE w:val="0"/>
        <w:autoSpaceDN w:val="0"/>
        <w:adjustRightInd w:val="0"/>
        <w:rPr>
          <w:rFonts w:eastAsiaTheme="minorHAnsi"/>
          <w:b/>
          <w:i/>
          <w:sz w:val="20"/>
          <w:szCs w:val="20"/>
          <w:lang w:eastAsia="en-US"/>
        </w:rPr>
      </w:pPr>
      <w:r w:rsidRPr="00E52E57">
        <w:rPr>
          <w:rFonts w:eastAsiaTheme="minorHAnsi"/>
          <w:b/>
          <w:i/>
          <w:sz w:val="20"/>
          <w:szCs w:val="20"/>
          <w:u w:val="single"/>
          <w:lang w:eastAsia="en-US"/>
        </w:rPr>
        <w:t>Not:</w:t>
      </w:r>
      <w:r w:rsidRPr="00E52E57">
        <w:rPr>
          <w:rFonts w:eastAsiaTheme="minorHAnsi"/>
          <w:b/>
          <w:i/>
          <w:sz w:val="20"/>
          <w:szCs w:val="20"/>
          <w:lang w:eastAsia="en-US"/>
        </w:rPr>
        <w:t xml:space="preserve"> Bir devlette birden fazla yönetim şekli bulunabilir.</w:t>
      </w:r>
    </w:p>
    <w:p w:rsidR="00432315" w:rsidRPr="00E52E57" w:rsidRDefault="007E17F9" w:rsidP="00624E28">
      <w:pPr>
        <w:autoSpaceDE w:val="0"/>
        <w:autoSpaceDN w:val="0"/>
        <w:adjustRightInd w:val="0"/>
        <w:rPr>
          <w:rFonts w:eastAsiaTheme="minorHAnsi"/>
          <w:sz w:val="20"/>
          <w:szCs w:val="20"/>
          <w:lang w:eastAsia="en-US"/>
        </w:rPr>
      </w:pPr>
      <w:r w:rsidRPr="00E52E57">
        <w:rPr>
          <w:rFonts w:eastAsiaTheme="minorHAnsi"/>
          <w:b/>
          <w:sz w:val="20"/>
          <w:szCs w:val="20"/>
          <w:lang w:eastAsia="en-US"/>
        </w:rPr>
        <w:t>Durum 1</w:t>
      </w:r>
      <w:r w:rsidRPr="00E52E57">
        <w:rPr>
          <w:rFonts w:eastAsiaTheme="minorHAnsi"/>
          <w:sz w:val="20"/>
          <w:szCs w:val="20"/>
          <w:lang w:eastAsia="en-US"/>
        </w:rPr>
        <w:t xml:space="preserve">: Beşinci Babil </w:t>
      </w:r>
      <w:r w:rsidR="00432315" w:rsidRPr="00E52E57">
        <w:rPr>
          <w:rFonts w:eastAsiaTheme="minorHAnsi"/>
          <w:sz w:val="20"/>
          <w:szCs w:val="20"/>
          <w:lang w:eastAsia="en-US"/>
        </w:rPr>
        <w:t>kralı Sin-</w:t>
      </w:r>
      <w:proofErr w:type="spellStart"/>
      <w:r w:rsidRPr="00E52E57">
        <w:rPr>
          <w:rFonts w:eastAsiaTheme="minorHAnsi"/>
          <w:sz w:val="20"/>
          <w:szCs w:val="20"/>
          <w:lang w:eastAsia="en-US"/>
        </w:rPr>
        <w:t>Muballit’ten</w:t>
      </w:r>
      <w:proofErr w:type="spellEnd"/>
      <w:r w:rsidRPr="00E52E57">
        <w:rPr>
          <w:rFonts w:eastAsiaTheme="minorHAnsi"/>
          <w:sz w:val="20"/>
          <w:szCs w:val="20"/>
          <w:lang w:eastAsia="en-US"/>
        </w:rPr>
        <w:t xml:space="preserve"> sonra oğlu </w:t>
      </w:r>
      <w:proofErr w:type="spellStart"/>
      <w:r w:rsidRPr="00E52E57">
        <w:rPr>
          <w:rFonts w:eastAsiaTheme="minorHAnsi"/>
          <w:sz w:val="20"/>
          <w:szCs w:val="20"/>
          <w:lang w:eastAsia="en-US"/>
        </w:rPr>
        <w:t>Hammurabi</w:t>
      </w:r>
      <w:proofErr w:type="spellEnd"/>
      <w:r w:rsidRPr="00E52E57">
        <w:rPr>
          <w:rFonts w:eastAsiaTheme="minorHAnsi"/>
          <w:sz w:val="20"/>
          <w:szCs w:val="20"/>
          <w:lang w:eastAsia="en-US"/>
        </w:rPr>
        <w:t xml:space="preserve"> kral olmuştur. </w:t>
      </w:r>
      <w:proofErr w:type="spellStart"/>
      <w:r w:rsidRPr="00E52E57">
        <w:rPr>
          <w:rFonts w:eastAsiaTheme="minorHAnsi"/>
          <w:sz w:val="20"/>
          <w:szCs w:val="20"/>
          <w:lang w:eastAsia="en-US"/>
        </w:rPr>
        <w:t>Hammurabi</w:t>
      </w:r>
      <w:proofErr w:type="spellEnd"/>
      <w:r w:rsidRPr="00E52E57">
        <w:rPr>
          <w:rFonts w:eastAsiaTheme="minorHAnsi"/>
          <w:sz w:val="20"/>
          <w:szCs w:val="20"/>
          <w:lang w:eastAsia="en-US"/>
        </w:rPr>
        <w:t xml:space="preserve"> iktidarının meşruluğunu Babil tanrıları olan </w:t>
      </w:r>
      <w:proofErr w:type="spellStart"/>
      <w:r w:rsidRPr="00E52E57">
        <w:rPr>
          <w:rFonts w:eastAsiaTheme="minorHAnsi"/>
          <w:sz w:val="20"/>
          <w:szCs w:val="20"/>
          <w:lang w:eastAsia="en-US"/>
        </w:rPr>
        <w:t>Marduk</w:t>
      </w:r>
      <w:proofErr w:type="spellEnd"/>
      <w:r w:rsidRPr="00E52E57">
        <w:rPr>
          <w:rFonts w:eastAsiaTheme="minorHAnsi"/>
          <w:sz w:val="20"/>
          <w:szCs w:val="20"/>
          <w:lang w:eastAsia="en-US"/>
        </w:rPr>
        <w:t xml:space="preserve"> ve </w:t>
      </w:r>
      <w:proofErr w:type="spellStart"/>
      <w:r w:rsidRPr="00E52E57">
        <w:rPr>
          <w:rFonts w:eastAsiaTheme="minorHAnsi"/>
          <w:sz w:val="20"/>
          <w:szCs w:val="20"/>
          <w:lang w:eastAsia="en-US"/>
        </w:rPr>
        <w:t>Şamaş’a</w:t>
      </w:r>
      <w:proofErr w:type="spellEnd"/>
      <w:r w:rsidRPr="00E52E57">
        <w:rPr>
          <w:rFonts w:eastAsiaTheme="minorHAnsi"/>
          <w:sz w:val="20"/>
          <w:szCs w:val="20"/>
          <w:lang w:eastAsia="en-US"/>
        </w:rPr>
        <w:t xml:space="preserve"> dayandırmıştır.</w:t>
      </w:r>
    </w:p>
    <w:p w:rsidR="00432315" w:rsidRPr="00E52E57" w:rsidRDefault="006535FA" w:rsidP="00624E28">
      <w:pPr>
        <w:autoSpaceDE w:val="0"/>
        <w:autoSpaceDN w:val="0"/>
        <w:adjustRightInd w:val="0"/>
        <w:rPr>
          <w:rFonts w:eastAsiaTheme="minorHAnsi"/>
          <w:b/>
          <w:sz w:val="20"/>
          <w:szCs w:val="20"/>
          <w:lang w:eastAsia="en-US"/>
        </w:rPr>
      </w:pPr>
      <w:r w:rsidRPr="00E52E57">
        <w:rPr>
          <w:rFonts w:eastAsiaTheme="minorHAnsi"/>
          <w:b/>
          <w:sz w:val="20"/>
          <w:szCs w:val="20"/>
          <w:u w:val="single"/>
          <w:lang w:eastAsia="en-US"/>
        </w:rPr>
        <w:t>Soru</w:t>
      </w:r>
      <w:r w:rsidR="00432315" w:rsidRPr="00E52E57">
        <w:rPr>
          <w:rFonts w:eastAsiaTheme="minorHAnsi"/>
          <w:b/>
          <w:sz w:val="20"/>
          <w:szCs w:val="20"/>
          <w:lang w:eastAsia="en-US"/>
        </w:rPr>
        <w:t>: Babillerde görülen yönetim şekillerini yazınız.</w:t>
      </w:r>
    </w:p>
    <w:p w:rsidR="00432315" w:rsidRPr="00E52E57" w:rsidRDefault="00432315" w:rsidP="00624E28">
      <w:pPr>
        <w:autoSpaceDE w:val="0"/>
        <w:autoSpaceDN w:val="0"/>
        <w:adjustRightInd w:val="0"/>
        <w:rPr>
          <w:rFonts w:eastAsiaTheme="minorHAnsi"/>
          <w:b/>
          <w:sz w:val="20"/>
          <w:szCs w:val="20"/>
          <w:lang w:eastAsia="en-US"/>
        </w:rPr>
      </w:pPr>
      <w:r w:rsidRPr="00E52E57">
        <w:rPr>
          <w:rFonts w:eastAsiaTheme="minorHAnsi"/>
          <w:b/>
          <w:sz w:val="20"/>
          <w:szCs w:val="20"/>
          <w:lang w:eastAsia="en-US"/>
        </w:rPr>
        <w:t xml:space="preserve">Cevap: </w:t>
      </w:r>
    </w:p>
    <w:p w:rsidR="002A7BB2" w:rsidRPr="00E52E57" w:rsidRDefault="00432315" w:rsidP="00624E28">
      <w:pPr>
        <w:autoSpaceDE w:val="0"/>
        <w:autoSpaceDN w:val="0"/>
        <w:adjustRightInd w:val="0"/>
        <w:rPr>
          <w:rFonts w:eastAsiaTheme="minorHAnsi"/>
          <w:sz w:val="20"/>
          <w:szCs w:val="20"/>
          <w:lang w:eastAsia="en-US"/>
        </w:rPr>
      </w:pPr>
      <w:r w:rsidRPr="00E52E57">
        <w:rPr>
          <w:rFonts w:eastAsiaTheme="minorHAnsi"/>
          <w:b/>
          <w:sz w:val="20"/>
          <w:szCs w:val="20"/>
          <w:lang w:eastAsia="en-US"/>
        </w:rPr>
        <w:t>Durum2:</w:t>
      </w:r>
      <w:r w:rsidR="007E17F9" w:rsidRPr="00E52E57">
        <w:rPr>
          <w:rFonts w:eastAsiaTheme="minorHAnsi"/>
          <w:sz w:val="20"/>
          <w:szCs w:val="20"/>
          <w:lang w:eastAsia="en-US"/>
        </w:rPr>
        <w:t xml:space="preserve"> </w:t>
      </w:r>
      <w:r w:rsidR="002A7BB2" w:rsidRPr="00E52E57">
        <w:rPr>
          <w:rFonts w:eastAsiaTheme="minorHAnsi"/>
          <w:sz w:val="20"/>
          <w:szCs w:val="20"/>
          <w:lang w:eastAsia="en-US"/>
        </w:rPr>
        <w:t>Roma Krallığı’nda (MÖ 750- MÖ 510) kral ile birlikte soylulardan oluşan bir senato da bulunmaktaydı. Kral senatoya karşı sorumluydu. Hatta senato yönetimlerinden hoşnut olmadıkları</w:t>
      </w:r>
      <w:r w:rsidR="008B6321">
        <w:rPr>
          <w:rFonts w:eastAsiaTheme="minorHAnsi"/>
          <w:sz w:val="20"/>
          <w:szCs w:val="20"/>
          <w:lang w:eastAsia="en-US"/>
        </w:rPr>
        <w:t xml:space="preserve"> kralları</w:t>
      </w:r>
      <w:r w:rsidR="002A7BB2" w:rsidRPr="00E52E57">
        <w:rPr>
          <w:rFonts w:eastAsiaTheme="minorHAnsi"/>
          <w:sz w:val="20"/>
          <w:szCs w:val="20"/>
          <w:lang w:eastAsia="en-US"/>
        </w:rPr>
        <w:t xml:space="preserve"> </w:t>
      </w:r>
      <w:r w:rsidR="008B6321">
        <w:rPr>
          <w:rFonts w:eastAsiaTheme="minorHAnsi"/>
          <w:sz w:val="20"/>
          <w:szCs w:val="20"/>
          <w:lang w:eastAsia="en-US"/>
        </w:rPr>
        <w:t>devirebilmekteydiler.</w:t>
      </w:r>
    </w:p>
    <w:p w:rsidR="002A7BB2" w:rsidRPr="00E52E57" w:rsidRDefault="006535FA" w:rsidP="00624E28">
      <w:pPr>
        <w:autoSpaceDE w:val="0"/>
        <w:autoSpaceDN w:val="0"/>
        <w:adjustRightInd w:val="0"/>
        <w:rPr>
          <w:rFonts w:eastAsiaTheme="minorHAnsi"/>
          <w:b/>
          <w:sz w:val="20"/>
          <w:szCs w:val="20"/>
          <w:lang w:eastAsia="en-US"/>
        </w:rPr>
      </w:pPr>
      <w:r w:rsidRPr="00E52E57">
        <w:rPr>
          <w:rFonts w:eastAsiaTheme="minorHAnsi"/>
          <w:b/>
          <w:sz w:val="20"/>
          <w:szCs w:val="20"/>
          <w:u w:val="single"/>
          <w:lang w:eastAsia="en-US"/>
        </w:rPr>
        <w:t>Soru</w:t>
      </w:r>
      <w:r w:rsidRPr="00E52E57">
        <w:rPr>
          <w:rFonts w:eastAsiaTheme="minorHAnsi"/>
          <w:b/>
          <w:sz w:val="20"/>
          <w:szCs w:val="20"/>
          <w:lang w:eastAsia="en-US"/>
        </w:rPr>
        <w:t xml:space="preserve">: </w:t>
      </w:r>
      <w:r w:rsidR="002A7BB2" w:rsidRPr="00E52E57">
        <w:rPr>
          <w:rFonts w:eastAsiaTheme="minorHAnsi"/>
          <w:b/>
          <w:sz w:val="20"/>
          <w:szCs w:val="20"/>
          <w:lang w:eastAsia="en-US"/>
        </w:rPr>
        <w:t>Roma Krallığı’nda görülen yönetim şekillerini yazınız.</w:t>
      </w:r>
    </w:p>
    <w:p w:rsidR="007E17F9" w:rsidRPr="00E52E57" w:rsidRDefault="002A7BB2" w:rsidP="00624E28">
      <w:pPr>
        <w:autoSpaceDE w:val="0"/>
        <w:autoSpaceDN w:val="0"/>
        <w:adjustRightInd w:val="0"/>
        <w:rPr>
          <w:rFonts w:eastAsiaTheme="minorHAnsi"/>
          <w:sz w:val="20"/>
          <w:szCs w:val="20"/>
          <w:lang w:eastAsia="en-US"/>
        </w:rPr>
      </w:pPr>
      <w:r w:rsidRPr="00E52E57">
        <w:rPr>
          <w:rFonts w:eastAsiaTheme="minorHAnsi"/>
          <w:b/>
          <w:sz w:val="20"/>
          <w:szCs w:val="20"/>
          <w:lang w:eastAsia="en-US"/>
        </w:rPr>
        <w:t>C</w:t>
      </w:r>
      <w:r w:rsidR="006535FA" w:rsidRPr="00E52E57">
        <w:rPr>
          <w:rFonts w:eastAsiaTheme="minorHAnsi"/>
          <w:b/>
          <w:sz w:val="20"/>
          <w:szCs w:val="20"/>
          <w:lang w:eastAsia="en-US"/>
        </w:rPr>
        <w:t>evap</w:t>
      </w:r>
      <w:r w:rsidRPr="00E52E57">
        <w:rPr>
          <w:rFonts w:eastAsiaTheme="minorHAnsi"/>
          <w:b/>
          <w:sz w:val="20"/>
          <w:szCs w:val="20"/>
          <w:lang w:eastAsia="en-US"/>
        </w:rPr>
        <w:t>:</w:t>
      </w:r>
      <w:r w:rsidRPr="00E52E57">
        <w:rPr>
          <w:rFonts w:eastAsiaTheme="minorHAnsi"/>
          <w:sz w:val="20"/>
          <w:szCs w:val="20"/>
          <w:lang w:eastAsia="en-US"/>
        </w:rPr>
        <w:t xml:space="preserve"> </w:t>
      </w:r>
    </w:p>
    <w:p w:rsidR="007E17F9" w:rsidRPr="00E52E57" w:rsidRDefault="007E17F9" w:rsidP="00624E28">
      <w:pPr>
        <w:autoSpaceDE w:val="0"/>
        <w:autoSpaceDN w:val="0"/>
        <w:adjustRightInd w:val="0"/>
        <w:rPr>
          <w:rFonts w:eastAsiaTheme="minorHAnsi"/>
          <w:sz w:val="20"/>
          <w:szCs w:val="20"/>
          <w:lang w:eastAsia="en-US"/>
        </w:rPr>
      </w:pPr>
      <w:r w:rsidRPr="00E52E57">
        <w:rPr>
          <w:rFonts w:eastAsiaTheme="minorHAnsi"/>
          <w:sz w:val="20"/>
          <w:szCs w:val="20"/>
          <w:lang w:eastAsia="en-US"/>
        </w:rPr>
        <w:t xml:space="preserve"> </w:t>
      </w:r>
      <w:r w:rsidR="006535FA" w:rsidRPr="00E52E57">
        <w:rPr>
          <w:b/>
          <w:noProof/>
          <w:sz w:val="20"/>
          <w:szCs w:val="20"/>
        </w:rPr>
        <mc:AlternateContent>
          <mc:Choice Requires="wps">
            <w:drawing>
              <wp:anchor distT="0" distB="0" distL="114300" distR="114300" simplePos="0" relativeHeight="251661312" behindDoc="0" locked="0" layoutInCell="1" allowOverlap="1" wp14:anchorId="41EA1F6F" wp14:editId="4DC4B0B4">
                <wp:simplePos x="0" y="0"/>
                <wp:positionH relativeFrom="column">
                  <wp:posOffset>0</wp:posOffset>
                </wp:positionH>
                <wp:positionV relativeFrom="paragraph">
                  <wp:posOffset>114300</wp:posOffset>
                </wp:positionV>
                <wp:extent cx="6657975" cy="9525"/>
                <wp:effectExtent l="57150" t="114300" r="47625" b="47625"/>
                <wp:wrapNone/>
                <wp:docPr id="4" name="Düz Bağlayıcı 4"/>
                <wp:cNvGraphicFramePr/>
                <a:graphic xmlns:a="http://schemas.openxmlformats.org/drawingml/2006/main">
                  <a:graphicData uri="http://schemas.microsoft.com/office/word/2010/wordprocessingShape">
                    <wps:wsp>
                      <wps:cNvCnPr/>
                      <wps:spPr>
                        <a:xfrm flipV="1">
                          <a:off x="0" y="0"/>
                          <a:ext cx="6657975" cy="9525"/>
                        </a:xfrm>
                        <a:prstGeom prst="line">
                          <a:avLst/>
                        </a:prstGeom>
                        <a:ln w="38100">
                          <a:solidFill>
                            <a:schemeClr val="tx1"/>
                          </a:solidFill>
                        </a:ln>
                        <a:effectLst>
                          <a:outerShdw blurRad="50800" dist="38100" dir="16200000" rotWithShape="0">
                            <a:prstClr val="black">
                              <a:alpha val="40000"/>
                            </a:prstClr>
                          </a:outerShdw>
                        </a:effectLst>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256BB2C" id="Düz Bağlayıcı 4" o:spid="_x0000_s1026" style="position:absolute;flip:y;z-index:251661312;visibility:visible;mso-wrap-style:square;mso-wrap-distance-left:9pt;mso-wrap-distance-top:0;mso-wrap-distance-right:9pt;mso-wrap-distance-bottom:0;mso-position-horizontal:absolute;mso-position-horizontal-relative:text;mso-position-vertical:absolute;mso-position-vertical-relative:text" from="0,9pt" to="524.25pt,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e8wQQIAALkEAAAOAAAAZHJzL2Uyb0RvYy54bWysVM1uGyEQvlfqOyDu9a5d23FWXkdqrPRS&#10;tVbSJmfMgheFBQTYa/dl+gy551Y/WAfYrN30UlXdA2Lgm5/vm2HnV/tGoh2zTmhV4uEgx4gpqiuh&#10;NiX+9vXm3Qwj54mqiNSKlfjAHL5avH0zb03BRrrWsmIWQRDlitaUuPbeFFnmaM0a4gbaMAWXXNuG&#10;eDDtJqssaSF6I7NRnk+zVtvKWE2Zc3C6TJd4EeNzzqj/wrljHskSQ20+rjau67BmizkpNpaYWtCu&#10;DPIPVTREKEjah1oST9DWij9CNYJa7TT3A6qbTHMuKIscgM0wf8XmriaGRS4gjjO9TO7/haWfdyuL&#10;RFXiMUaKNNCi5c/n7+gDOf6Q5HB8oscnNA4ytcYVgL5WK9tZzqxs4LzntkFcCnMPExBVAF5oH0U+&#10;9CKzvUcUDqfTycXlxQQjCneXk9EkBM9SlBDNWOc/Mt2gsCmxFCpIQAqy++R8gr5AwrFUqC3x+9kw&#10;zyPMaSmqGyFluIxjxK6lRTsCA+D3wy7ZGQpSSxXALI4LJAmG3npm7+qqRWu5tbcEBJrkM8iBKhHK&#10;SgnBgFkaTmES4cPIav8gfB37FoiHSKHYvoK1JPQx0ZGmJqmscXQ+UQN0VKSvIVpn5WWhF0n9uPMH&#10;yUIqqW4Zh2aCyqkPr/hXjy/8IzK4cFCqd+oUDG/vJNrJqcMGt1TM3zr26JhRK987NkJpm/r2e9ZT&#10;q3jCgwZnXMN2ratDnMV4Ae8jytS95fAAz+3ofvrjLH4BAAD//wMAUEsDBBQABgAIAAAAIQDdfUnh&#10;2wAAAAcBAAAPAAAAZHJzL2Rvd25yZXYueG1sTI8/T8MwEMV3JL6DdUhs1KYiyIQ4FSAxMIDUwsDo&#10;xEcSEZ+D7Tbh23Od6HR/3um931WbxY/igDENgQxcrxQIpDa4gToDH+/PVxpEypacHQOhgV9MsKnP&#10;zypbujDTFg+73Ak2oVRaA33OUyllanv0Nq3ChMTaV4jeZh5jJ120M5v7Ua6VupXeDsQJvZ3wqcf2&#10;e7f3Btb+rf150cX28zG8zrGJKi1aGXN5sTzcg8i45P9jOOIzOtTM1IQ9uSRGA/xI5q3melTVjS5A&#10;NNzdFSDrSp7y138AAAD//wMAUEsBAi0AFAAGAAgAAAAhALaDOJL+AAAA4QEAABMAAAAAAAAAAAAA&#10;AAAAAAAAAFtDb250ZW50X1R5cGVzXS54bWxQSwECLQAUAAYACAAAACEAOP0h/9YAAACUAQAACwAA&#10;AAAAAAAAAAAAAAAvAQAAX3JlbHMvLnJlbHNQSwECLQAUAAYACAAAACEAvP3vMEECAAC5BAAADgAA&#10;AAAAAAAAAAAAAAAuAgAAZHJzL2Uyb0RvYy54bWxQSwECLQAUAAYACAAAACEA3X1J4dsAAAAHAQAA&#10;DwAAAAAAAAAAAAAAAACbBAAAZHJzL2Rvd25yZXYueG1sUEsFBgAAAAAEAAQA8wAAAKMFAAAAAA==&#10;" strokecolor="black [3213]" strokeweight="3pt">
                <v:shadow on="t" color="black" opacity="26214f" origin=",.5" offset="0,-3pt"/>
              </v:line>
            </w:pict>
          </mc:Fallback>
        </mc:AlternateContent>
      </w:r>
    </w:p>
    <w:p w:rsidR="008B6321" w:rsidRDefault="008B6321" w:rsidP="00624E28">
      <w:pPr>
        <w:autoSpaceDE w:val="0"/>
        <w:autoSpaceDN w:val="0"/>
        <w:adjustRightInd w:val="0"/>
        <w:rPr>
          <w:rFonts w:eastAsiaTheme="minorHAnsi"/>
          <w:b/>
          <w:sz w:val="20"/>
          <w:szCs w:val="20"/>
          <w:lang w:eastAsia="en-US"/>
        </w:rPr>
      </w:pPr>
      <w:r>
        <w:rPr>
          <w:rFonts w:eastAsiaTheme="minorHAnsi"/>
          <w:b/>
          <w:sz w:val="20"/>
          <w:szCs w:val="20"/>
          <w:lang w:eastAsia="en-US"/>
        </w:rPr>
        <w:t>3)AŞAĞDAKİ KANUN DÜZENLEMELERİ</w:t>
      </w:r>
      <w:r w:rsidR="00543297">
        <w:rPr>
          <w:rFonts w:eastAsiaTheme="minorHAnsi"/>
          <w:b/>
          <w:sz w:val="20"/>
          <w:szCs w:val="20"/>
          <w:lang w:eastAsia="en-US"/>
        </w:rPr>
        <w:t>Nİ</w:t>
      </w:r>
      <w:r>
        <w:rPr>
          <w:rFonts w:eastAsiaTheme="minorHAnsi"/>
          <w:b/>
          <w:sz w:val="20"/>
          <w:szCs w:val="20"/>
          <w:lang w:eastAsia="en-US"/>
        </w:rPr>
        <w:t xml:space="preserve"> İNCELEYEREK A</w:t>
      </w:r>
      <w:r w:rsidR="00543297">
        <w:rPr>
          <w:rFonts w:eastAsiaTheme="minorHAnsi"/>
          <w:b/>
          <w:sz w:val="20"/>
          <w:szCs w:val="20"/>
          <w:lang w:eastAsia="en-US"/>
        </w:rPr>
        <w:t>,</w:t>
      </w:r>
      <w:r>
        <w:rPr>
          <w:rFonts w:eastAsiaTheme="minorHAnsi"/>
          <w:b/>
          <w:sz w:val="20"/>
          <w:szCs w:val="20"/>
          <w:lang w:eastAsia="en-US"/>
        </w:rPr>
        <w:t xml:space="preserve"> B</w:t>
      </w:r>
      <w:r w:rsidR="00543297">
        <w:rPr>
          <w:rFonts w:eastAsiaTheme="minorHAnsi"/>
          <w:b/>
          <w:sz w:val="20"/>
          <w:szCs w:val="20"/>
          <w:lang w:eastAsia="en-US"/>
        </w:rPr>
        <w:t xml:space="preserve"> ve C</w:t>
      </w:r>
      <w:r>
        <w:rPr>
          <w:rFonts w:eastAsiaTheme="minorHAnsi"/>
          <w:b/>
          <w:sz w:val="20"/>
          <w:szCs w:val="20"/>
          <w:lang w:eastAsia="en-US"/>
        </w:rPr>
        <w:t xml:space="preserve"> SORULARINI CEVAPLAYINIZ.(15 PUAN)</w:t>
      </w:r>
    </w:p>
    <w:p w:rsidR="00624E28" w:rsidRPr="00E52E57" w:rsidRDefault="008C6296" w:rsidP="00624E28">
      <w:pPr>
        <w:autoSpaceDE w:val="0"/>
        <w:autoSpaceDN w:val="0"/>
        <w:adjustRightInd w:val="0"/>
        <w:rPr>
          <w:rFonts w:eastAsiaTheme="minorHAnsi"/>
          <w:b/>
          <w:i/>
          <w:sz w:val="20"/>
          <w:szCs w:val="20"/>
          <w:u w:val="single"/>
          <w:lang w:eastAsia="en-US"/>
        </w:rPr>
      </w:pPr>
      <w:r w:rsidRPr="00E52E57">
        <w:rPr>
          <w:rFonts w:eastAsiaTheme="minorHAnsi"/>
          <w:b/>
          <w:i/>
          <w:sz w:val="20"/>
          <w:szCs w:val="20"/>
          <w:u w:val="single"/>
          <w:lang w:eastAsia="en-US"/>
        </w:rPr>
        <w:t xml:space="preserve">Kanun Düzenlemesi 1- </w:t>
      </w:r>
      <w:r w:rsidR="00FE49C5" w:rsidRPr="00E52E57">
        <w:rPr>
          <w:rFonts w:eastAsiaTheme="minorHAnsi"/>
          <w:b/>
          <w:i/>
          <w:sz w:val="20"/>
          <w:szCs w:val="20"/>
          <w:u w:val="single"/>
          <w:lang w:eastAsia="en-US"/>
        </w:rPr>
        <w:t xml:space="preserve">On Emir </w:t>
      </w:r>
    </w:p>
    <w:p w:rsidR="00FE49C5" w:rsidRPr="00E52E57" w:rsidRDefault="00FE49C5" w:rsidP="00624E28">
      <w:pPr>
        <w:autoSpaceDE w:val="0"/>
        <w:autoSpaceDN w:val="0"/>
        <w:adjustRightInd w:val="0"/>
        <w:rPr>
          <w:rFonts w:eastAsiaTheme="minorHAnsi"/>
          <w:sz w:val="20"/>
          <w:szCs w:val="20"/>
          <w:lang w:eastAsia="en-US"/>
        </w:rPr>
      </w:pPr>
      <w:r w:rsidRPr="00E52E57">
        <w:rPr>
          <w:rFonts w:eastAsiaTheme="minorHAnsi"/>
          <w:sz w:val="20"/>
          <w:szCs w:val="20"/>
          <w:lang w:eastAsia="en-US"/>
        </w:rPr>
        <w:t>* Öldürmeyeceksin.  * Çalmayacaksın. * Benden başka Tanrı’n olmayacak.</w:t>
      </w:r>
    </w:p>
    <w:p w:rsidR="00FE49C5" w:rsidRPr="00E52E57" w:rsidRDefault="008C6296" w:rsidP="00624E28">
      <w:pPr>
        <w:autoSpaceDE w:val="0"/>
        <w:autoSpaceDN w:val="0"/>
        <w:adjustRightInd w:val="0"/>
        <w:rPr>
          <w:rFonts w:eastAsiaTheme="minorHAnsi"/>
          <w:b/>
          <w:i/>
          <w:sz w:val="20"/>
          <w:szCs w:val="20"/>
          <w:u w:val="single"/>
          <w:lang w:eastAsia="en-US"/>
        </w:rPr>
      </w:pPr>
      <w:r w:rsidRPr="00E52E57">
        <w:rPr>
          <w:rFonts w:eastAsiaTheme="minorHAnsi"/>
          <w:b/>
          <w:i/>
          <w:sz w:val="20"/>
          <w:szCs w:val="20"/>
          <w:u w:val="single"/>
          <w:lang w:eastAsia="en-US"/>
        </w:rPr>
        <w:t xml:space="preserve">Kanun Düzenlemesi 2- </w:t>
      </w:r>
      <w:r w:rsidR="00FE49C5" w:rsidRPr="00E52E57">
        <w:rPr>
          <w:rFonts w:eastAsiaTheme="minorHAnsi"/>
          <w:b/>
          <w:i/>
          <w:sz w:val="20"/>
          <w:szCs w:val="20"/>
          <w:u w:val="single"/>
          <w:lang w:eastAsia="en-US"/>
        </w:rPr>
        <w:t>Cengiz Han Yasaları</w:t>
      </w:r>
    </w:p>
    <w:p w:rsidR="00B22184" w:rsidRPr="00E52E57" w:rsidRDefault="00FE49C5" w:rsidP="0081515B">
      <w:pPr>
        <w:tabs>
          <w:tab w:val="left" w:pos="720"/>
        </w:tabs>
        <w:rPr>
          <w:sz w:val="20"/>
          <w:szCs w:val="20"/>
        </w:rPr>
      </w:pPr>
      <w:r w:rsidRPr="00E52E57">
        <w:rPr>
          <w:b/>
          <w:sz w:val="20"/>
          <w:szCs w:val="20"/>
        </w:rPr>
        <w:t>*</w:t>
      </w:r>
      <w:r w:rsidRPr="00E52E57">
        <w:rPr>
          <w:sz w:val="20"/>
          <w:szCs w:val="20"/>
        </w:rPr>
        <w:t>At çalan kişi yakalandığı takdirde çaldığı atı ve ceza olarak dokuz at verir. Atı yoksa çocuklarını verir, o da yoksa idam edilir.</w:t>
      </w:r>
    </w:p>
    <w:p w:rsidR="00FE49C5" w:rsidRPr="00E52E57" w:rsidRDefault="00FE49C5" w:rsidP="0081515B">
      <w:pPr>
        <w:tabs>
          <w:tab w:val="left" w:pos="720"/>
        </w:tabs>
        <w:rPr>
          <w:sz w:val="20"/>
          <w:szCs w:val="20"/>
        </w:rPr>
      </w:pPr>
      <w:r w:rsidRPr="00E52E57">
        <w:rPr>
          <w:sz w:val="20"/>
          <w:szCs w:val="20"/>
        </w:rPr>
        <w:t>*</w:t>
      </w:r>
      <w:r w:rsidR="00233443" w:rsidRPr="00E52E57">
        <w:rPr>
          <w:sz w:val="20"/>
          <w:szCs w:val="20"/>
        </w:rPr>
        <w:t>Görevini ihmal eden askere sürgün cezası, avını kaçıran avcıya dayak veya ölüm cezası verilir.</w:t>
      </w:r>
    </w:p>
    <w:p w:rsidR="00233443" w:rsidRPr="00E52E57" w:rsidRDefault="00233443" w:rsidP="0081515B">
      <w:pPr>
        <w:tabs>
          <w:tab w:val="left" w:pos="720"/>
        </w:tabs>
        <w:rPr>
          <w:sz w:val="20"/>
          <w:szCs w:val="20"/>
        </w:rPr>
      </w:pPr>
      <w:r w:rsidRPr="00E52E57">
        <w:rPr>
          <w:sz w:val="20"/>
          <w:szCs w:val="20"/>
        </w:rPr>
        <w:t>*</w:t>
      </w:r>
      <w:r w:rsidR="00F8649B" w:rsidRPr="00E52E57">
        <w:rPr>
          <w:sz w:val="20"/>
          <w:szCs w:val="20"/>
        </w:rPr>
        <w:t>Kasten yalan söyleyenin</w:t>
      </w:r>
      <w:r w:rsidR="008B6321">
        <w:rPr>
          <w:sz w:val="20"/>
          <w:szCs w:val="20"/>
        </w:rPr>
        <w:t xml:space="preserve"> ve</w:t>
      </w:r>
      <w:r w:rsidR="00F8649B" w:rsidRPr="00E52E57">
        <w:rPr>
          <w:sz w:val="20"/>
          <w:szCs w:val="20"/>
        </w:rPr>
        <w:t xml:space="preserve"> sihirbazlık yapanın cezası idamdır.</w:t>
      </w:r>
    </w:p>
    <w:p w:rsidR="00F8649B" w:rsidRPr="00E52E57" w:rsidRDefault="001D71E6" w:rsidP="0081515B">
      <w:pPr>
        <w:tabs>
          <w:tab w:val="left" w:pos="720"/>
        </w:tabs>
        <w:rPr>
          <w:rFonts w:eastAsiaTheme="minorHAnsi"/>
          <w:b/>
          <w:bCs/>
          <w:sz w:val="20"/>
          <w:szCs w:val="20"/>
          <w:u w:val="single"/>
          <w:lang w:eastAsia="en-US"/>
        </w:rPr>
      </w:pPr>
      <w:r w:rsidRPr="00E52E57">
        <w:rPr>
          <w:rFonts w:eastAsiaTheme="minorHAnsi"/>
          <w:b/>
          <w:bCs/>
          <w:sz w:val="20"/>
          <w:szCs w:val="20"/>
          <w:u w:val="single"/>
          <w:lang w:eastAsia="en-US"/>
        </w:rPr>
        <w:t xml:space="preserve">Kanun Düzenlemesi 3- </w:t>
      </w:r>
      <w:proofErr w:type="spellStart"/>
      <w:r w:rsidR="00F8649B" w:rsidRPr="00E52E57">
        <w:rPr>
          <w:rFonts w:eastAsiaTheme="minorHAnsi"/>
          <w:b/>
          <w:bCs/>
          <w:sz w:val="20"/>
          <w:szCs w:val="20"/>
          <w:u w:val="single"/>
          <w:lang w:eastAsia="en-US"/>
        </w:rPr>
        <w:t>Justinianus</w:t>
      </w:r>
      <w:proofErr w:type="spellEnd"/>
      <w:r w:rsidR="00F8649B" w:rsidRPr="00E52E57">
        <w:rPr>
          <w:rFonts w:eastAsiaTheme="minorHAnsi"/>
          <w:b/>
          <w:bCs/>
          <w:sz w:val="20"/>
          <w:szCs w:val="20"/>
          <w:u w:val="single"/>
          <w:lang w:eastAsia="en-US"/>
        </w:rPr>
        <w:t xml:space="preserve"> Kanunları</w:t>
      </w:r>
    </w:p>
    <w:p w:rsidR="00F8649B" w:rsidRPr="00E52E57" w:rsidRDefault="00F8649B" w:rsidP="0081515B">
      <w:pPr>
        <w:tabs>
          <w:tab w:val="left" w:pos="720"/>
        </w:tabs>
        <w:rPr>
          <w:rFonts w:eastAsiaTheme="minorHAnsi"/>
          <w:bCs/>
          <w:sz w:val="20"/>
          <w:szCs w:val="20"/>
          <w:lang w:eastAsia="en-US"/>
        </w:rPr>
      </w:pPr>
      <w:r w:rsidRPr="00E52E57">
        <w:rPr>
          <w:rFonts w:eastAsiaTheme="minorHAnsi"/>
          <w:bCs/>
          <w:sz w:val="20"/>
          <w:szCs w:val="20"/>
          <w:lang w:eastAsia="en-US"/>
        </w:rPr>
        <w:t>*Bir kimse başkasına zarar verirse tazminat ödemeye mahkûm edilir.</w:t>
      </w:r>
    </w:p>
    <w:p w:rsidR="00F8649B" w:rsidRPr="00E52E57" w:rsidRDefault="00F8649B" w:rsidP="0081515B">
      <w:pPr>
        <w:tabs>
          <w:tab w:val="left" w:pos="720"/>
        </w:tabs>
        <w:rPr>
          <w:rFonts w:eastAsiaTheme="minorHAnsi"/>
          <w:bCs/>
          <w:sz w:val="20"/>
          <w:szCs w:val="20"/>
          <w:lang w:eastAsia="en-US"/>
        </w:rPr>
      </w:pPr>
      <w:r w:rsidRPr="00E52E57">
        <w:rPr>
          <w:rFonts w:eastAsiaTheme="minorHAnsi"/>
          <w:bCs/>
          <w:sz w:val="20"/>
          <w:szCs w:val="20"/>
          <w:lang w:eastAsia="en-US"/>
        </w:rPr>
        <w:t>*</w:t>
      </w:r>
      <w:r w:rsidR="00D73A37" w:rsidRPr="00E52E57">
        <w:rPr>
          <w:rFonts w:eastAsiaTheme="minorHAnsi"/>
          <w:bCs/>
          <w:sz w:val="20"/>
          <w:szCs w:val="20"/>
          <w:lang w:eastAsia="en-US"/>
        </w:rPr>
        <w:t>Evlilik drahoma adı verilen bir sözleşme ile düzenlenir.</w:t>
      </w:r>
    </w:p>
    <w:p w:rsidR="008C6296" w:rsidRPr="00E52E57" w:rsidRDefault="00D73A37" w:rsidP="0081515B">
      <w:pPr>
        <w:tabs>
          <w:tab w:val="left" w:pos="720"/>
        </w:tabs>
        <w:rPr>
          <w:rFonts w:eastAsiaTheme="minorHAnsi"/>
          <w:bCs/>
          <w:sz w:val="20"/>
          <w:szCs w:val="20"/>
          <w:lang w:eastAsia="en-US"/>
        </w:rPr>
      </w:pPr>
      <w:r w:rsidRPr="00E52E57">
        <w:rPr>
          <w:rFonts w:eastAsiaTheme="minorHAnsi"/>
          <w:bCs/>
          <w:sz w:val="20"/>
          <w:szCs w:val="20"/>
          <w:lang w:eastAsia="en-US"/>
        </w:rPr>
        <w:t>*</w:t>
      </w:r>
      <w:r w:rsidR="008C6296" w:rsidRPr="00E52E57">
        <w:rPr>
          <w:rFonts w:eastAsiaTheme="minorHAnsi"/>
          <w:bCs/>
          <w:sz w:val="20"/>
          <w:szCs w:val="20"/>
          <w:lang w:eastAsia="en-US"/>
        </w:rPr>
        <w:t>Bazı suçlara karşılık suçlular manastırda kontrol altına alınabilir.</w:t>
      </w:r>
    </w:p>
    <w:p w:rsidR="008C6296" w:rsidRPr="00E52E57" w:rsidRDefault="001D71E6" w:rsidP="0081515B">
      <w:pPr>
        <w:tabs>
          <w:tab w:val="left" w:pos="720"/>
        </w:tabs>
        <w:rPr>
          <w:rFonts w:eastAsiaTheme="minorHAnsi"/>
          <w:b/>
          <w:bCs/>
          <w:sz w:val="20"/>
          <w:szCs w:val="20"/>
          <w:lang w:eastAsia="en-US"/>
        </w:rPr>
      </w:pPr>
      <w:r w:rsidRPr="00E52E57">
        <w:rPr>
          <w:rFonts w:eastAsiaTheme="minorHAnsi"/>
          <w:b/>
          <w:bCs/>
          <w:sz w:val="20"/>
          <w:szCs w:val="20"/>
          <w:lang w:eastAsia="en-US"/>
        </w:rPr>
        <w:t xml:space="preserve">A) </w:t>
      </w:r>
      <w:r w:rsidR="008C6296" w:rsidRPr="00E52E57">
        <w:rPr>
          <w:rFonts w:eastAsiaTheme="minorHAnsi"/>
          <w:b/>
          <w:bCs/>
          <w:sz w:val="20"/>
          <w:szCs w:val="20"/>
          <w:lang w:eastAsia="en-US"/>
        </w:rPr>
        <w:t>Bu k</w:t>
      </w:r>
      <w:r w:rsidR="008B6321">
        <w:rPr>
          <w:rFonts w:eastAsiaTheme="minorHAnsi"/>
          <w:b/>
          <w:bCs/>
          <w:sz w:val="20"/>
          <w:szCs w:val="20"/>
          <w:lang w:eastAsia="en-US"/>
        </w:rPr>
        <w:t>anun düzenlemeleri</w:t>
      </w:r>
      <w:r w:rsidR="008C6296" w:rsidRPr="00E52E57">
        <w:rPr>
          <w:rFonts w:eastAsiaTheme="minorHAnsi"/>
          <w:b/>
          <w:bCs/>
          <w:sz w:val="20"/>
          <w:szCs w:val="20"/>
          <w:lang w:eastAsia="en-US"/>
        </w:rPr>
        <w:t xml:space="preserve"> hangisi diğerlerine göre serttir?</w:t>
      </w:r>
    </w:p>
    <w:p w:rsidR="00D73A37" w:rsidRPr="00E52E57" w:rsidRDefault="008C6296" w:rsidP="0081515B">
      <w:pPr>
        <w:tabs>
          <w:tab w:val="left" w:pos="720"/>
        </w:tabs>
        <w:rPr>
          <w:rFonts w:eastAsiaTheme="minorHAnsi"/>
          <w:bCs/>
          <w:sz w:val="20"/>
          <w:szCs w:val="20"/>
          <w:lang w:eastAsia="en-US"/>
        </w:rPr>
      </w:pPr>
      <w:r w:rsidRPr="00E52E57">
        <w:rPr>
          <w:rFonts w:eastAsiaTheme="minorHAnsi"/>
          <w:bCs/>
          <w:sz w:val="20"/>
          <w:szCs w:val="20"/>
          <w:lang w:eastAsia="en-US"/>
        </w:rPr>
        <w:t xml:space="preserve"> </w:t>
      </w:r>
    </w:p>
    <w:p w:rsidR="00D73A37" w:rsidRPr="00E52E57" w:rsidRDefault="001D71E6" w:rsidP="0081515B">
      <w:pPr>
        <w:tabs>
          <w:tab w:val="left" w:pos="720"/>
        </w:tabs>
        <w:rPr>
          <w:b/>
          <w:sz w:val="20"/>
          <w:szCs w:val="20"/>
        </w:rPr>
      </w:pPr>
      <w:r w:rsidRPr="00E52E57">
        <w:rPr>
          <w:b/>
          <w:sz w:val="20"/>
          <w:szCs w:val="20"/>
        </w:rPr>
        <w:t xml:space="preserve">B) </w:t>
      </w:r>
      <w:r w:rsidR="008C6296" w:rsidRPr="00E52E57">
        <w:rPr>
          <w:b/>
          <w:sz w:val="20"/>
          <w:szCs w:val="20"/>
        </w:rPr>
        <w:t>Kanun düzenlemele</w:t>
      </w:r>
      <w:r w:rsidR="008B6321">
        <w:rPr>
          <w:b/>
          <w:sz w:val="20"/>
          <w:szCs w:val="20"/>
        </w:rPr>
        <w:t>rinden hangisi ilahi emir niteliğindedir</w:t>
      </w:r>
      <w:r w:rsidR="008C6296" w:rsidRPr="00E52E57">
        <w:rPr>
          <w:b/>
          <w:sz w:val="20"/>
          <w:szCs w:val="20"/>
        </w:rPr>
        <w:t>?</w:t>
      </w:r>
    </w:p>
    <w:p w:rsidR="001D71E6" w:rsidRPr="00E52E57" w:rsidRDefault="001D71E6" w:rsidP="0081515B">
      <w:pPr>
        <w:tabs>
          <w:tab w:val="left" w:pos="720"/>
        </w:tabs>
        <w:rPr>
          <w:b/>
          <w:sz w:val="20"/>
          <w:szCs w:val="20"/>
        </w:rPr>
      </w:pPr>
    </w:p>
    <w:p w:rsidR="008B6321" w:rsidRDefault="008B6321" w:rsidP="0081515B">
      <w:pPr>
        <w:tabs>
          <w:tab w:val="left" w:pos="720"/>
        </w:tabs>
        <w:rPr>
          <w:b/>
          <w:sz w:val="20"/>
          <w:szCs w:val="20"/>
        </w:rPr>
      </w:pPr>
    </w:p>
    <w:p w:rsidR="001D71E6" w:rsidRPr="00E52E57" w:rsidRDefault="001D71E6" w:rsidP="0081515B">
      <w:pPr>
        <w:tabs>
          <w:tab w:val="left" w:pos="720"/>
        </w:tabs>
        <w:rPr>
          <w:b/>
          <w:sz w:val="20"/>
          <w:szCs w:val="20"/>
        </w:rPr>
      </w:pPr>
      <w:r w:rsidRPr="00E52E57">
        <w:rPr>
          <w:b/>
          <w:sz w:val="20"/>
          <w:szCs w:val="20"/>
        </w:rPr>
        <w:t>C)Hangi</w:t>
      </w:r>
      <w:r w:rsidR="008B6321">
        <w:rPr>
          <w:b/>
          <w:sz w:val="20"/>
          <w:szCs w:val="20"/>
        </w:rPr>
        <w:t xml:space="preserve"> düzenlemede Medeni Kanun yasası</w:t>
      </w:r>
      <w:r w:rsidRPr="00E52E57">
        <w:rPr>
          <w:b/>
          <w:sz w:val="20"/>
          <w:szCs w:val="20"/>
        </w:rPr>
        <w:t xml:space="preserve"> bulunmaktadır?</w:t>
      </w:r>
    </w:p>
    <w:p w:rsidR="00B22184" w:rsidRDefault="00B22184" w:rsidP="0081515B">
      <w:pPr>
        <w:tabs>
          <w:tab w:val="left" w:pos="720"/>
        </w:tabs>
        <w:rPr>
          <w:b/>
          <w:sz w:val="20"/>
          <w:szCs w:val="20"/>
        </w:rPr>
      </w:pPr>
    </w:p>
    <w:p w:rsidR="00E52E57" w:rsidRDefault="00E52E57" w:rsidP="0081515B">
      <w:pPr>
        <w:tabs>
          <w:tab w:val="left" w:pos="720"/>
        </w:tabs>
        <w:rPr>
          <w:b/>
          <w:sz w:val="20"/>
          <w:szCs w:val="20"/>
        </w:rPr>
      </w:pPr>
    </w:p>
    <w:p w:rsidR="00E52E57" w:rsidRPr="00E52E57" w:rsidRDefault="00E52E57" w:rsidP="0081515B">
      <w:pPr>
        <w:tabs>
          <w:tab w:val="left" w:pos="720"/>
        </w:tabs>
        <w:rPr>
          <w:b/>
          <w:sz w:val="20"/>
          <w:szCs w:val="20"/>
        </w:rPr>
      </w:pPr>
    </w:p>
    <w:p w:rsidR="00B22184" w:rsidRPr="00E52E57" w:rsidRDefault="001D71E6" w:rsidP="0081515B">
      <w:pPr>
        <w:tabs>
          <w:tab w:val="left" w:pos="720"/>
        </w:tabs>
        <w:rPr>
          <w:b/>
          <w:sz w:val="20"/>
          <w:szCs w:val="20"/>
        </w:rPr>
      </w:pPr>
      <w:r w:rsidRPr="00E52E57">
        <w:rPr>
          <w:b/>
          <w:noProof/>
          <w:sz w:val="20"/>
          <w:szCs w:val="20"/>
        </w:rPr>
        <mc:AlternateContent>
          <mc:Choice Requires="wps">
            <w:drawing>
              <wp:anchor distT="0" distB="0" distL="114300" distR="114300" simplePos="0" relativeHeight="251663360" behindDoc="0" locked="0" layoutInCell="1" allowOverlap="1" wp14:anchorId="17DC4880" wp14:editId="78D617FC">
                <wp:simplePos x="0" y="0"/>
                <wp:positionH relativeFrom="column">
                  <wp:posOffset>0</wp:posOffset>
                </wp:positionH>
                <wp:positionV relativeFrom="paragraph">
                  <wp:posOffset>113665</wp:posOffset>
                </wp:positionV>
                <wp:extent cx="6657975" cy="9525"/>
                <wp:effectExtent l="57150" t="114300" r="47625" b="47625"/>
                <wp:wrapNone/>
                <wp:docPr id="5" name="Düz Bağlayıcı 5"/>
                <wp:cNvGraphicFramePr/>
                <a:graphic xmlns:a="http://schemas.openxmlformats.org/drawingml/2006/main">
                  <a:graphicData uri="http://schemas.microsoft.com/office/word/2010/wordprocessingShape">
                    <wps:wsp>
                      <wps:cNvCnPr/>
                      <wps:spPr>
                        <a:xfrm flipV="1">
                          <a:off x="0" y="0"/>
                          <a:ext cx="6657975" cy="9525"/>
                        </a:xfrm>
                        <a:prstGeom prst="line">
                          <a:avLst/>
                        </a:prstGeom>
                        <a:ln w="38100">
                          <a:solidFill>
                            <a:schemeClr val="tx1"/>
                          </a:solidFill>
                        </a:ln>
                        <a:effectLst>
                          <a:outerShdw blurRad="50800" dist="38100" dir="16200000" rotWithShape="0">
                            <a:prstClr val="black">
                              <a:alpha val="40000"/>
                            </a:prstClr>
                          </a:outerShdw>
                        </a:effectLst>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917C364" id="Düz Bağlayıcı 5" o:spid="_x0000_s1026" style="position:absolute;flip:y;z-index:251663360;visibility:visible;mso-wrap-style:square;mso-wrap-distance-left:9pt;mso-wrap-distance-top:0;mso-wrap-distance-right:9pt;mso-wrap-distance-bottom:0;mso-position-horizontal:absolute;mso-position-horizontal-relative:text;mso-position-vertical:absolute;mso-position-vertical-relative:text" from="0,8.95pt" to="524.25pt,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kEn4QQIAALkEAAAOAAAAZHJzL2Uyb0RvYy54bWysVM1uEzEQviPxDpbvZDeBpOkqm0o0KhcE&#10;UQv07HjtrFWvbdlONuFleIbeuZEHY8abbtJyQYg9WB77m5/vm/HOrnaNJlvhg7KmpMNBTokw3FbK&#10;rEv69cvNmyklITJTMW2NKOleBHo1f/1q1rpCjGxtdSU8gSAmFK0raR2jK7Is8Fo0LAysEwYupfUN&#10;i2D6dVZ51kL0RmejPJ9krfWV85aLEOB00V3SeYovpeDxs5RBRKJLCrXFtPq0rnDN5jNWrD1zteLH&#10;Mtg/VNEwZSBpH2rBIiMbr/4I1SjubbAyDrhtMiul4iJxADbD/AWbu5o5kbiAOMH1MoX/F5Z/2i49&#10;UVVJx5QY1kCLFr9+fifv2eGHZvvDIz88kjHK1LpQAPraLP3RCm7pkfNO+oZIrdw3mICkAvAiuyTy&#10;vhdZ7CLhcDiZjC8uLyAbh7vL8SgFz7ooGM35ED8I2xDclFQrgxKwgm0/hgiZAfoEwWNtSFvSt9Nh&#10;nidYsFpVN0prvExjJK61J1sGAxB3Q2QCEc5QYGmDYJHGBZKgYTdR+Lu6aslKb/wtQ4HyKeQglcKy&#10;uoRgwCwNJzCJ8FHibbxXsU59Q+IYCYvtK1hpxh86OtrVrCvrXXI+UQN0KrKvIVln5WXYi079tIt7&#10;LTCVNrdCQjNB5a4PL/hXD0/8ExJdJCjVOx0VxLd3Eu3kdMSiW1fM3zr26JTRmtg7NspY3/XtedZT&#10;q2SHBw3OuOJ2Zat9msV0Ae8jyXR8y/gAz+3kfvrjzH8DAAD//wMAUEsDBBQABgAIAAAAIQBeQMTL&#10;3QAAAAcBAAAPAAAAZHJzL2Rvd25yZXYueG1sTI8xT8MwEIV3pP4H6yqxUbtVC2mIUxUkBgaQWhgY&#10;nfhIIuJzsN0m/HuuE2z37p3e+67YTa4XZwyx86RhuVAgkGpvO2o0vL893WQgYjJkTe8JNfxghF05&#10;uypMbv1IBzwfUyM4hGJuNLQpDbmUsW7RmbjwAxJ7nz44k1iGRtpgRg53vVwpdSud6YgbWjPgY4v1&#10;1/HkNKzca/39nG0OHw/+ZQxVUHHKlNbX82l/DyLhlP6O4YLP6FAyU+VPZKPoNfAjibd3WxAXV62z&#10;DYiKp+0aZFnI//zlLwAAAP//AwBQSwECLQAUAAYACAAAACEAtoM4kv4AAADhAQAAEwAAAAAAAAAA&#10;AAAAAAAAAAAAW0NvbnRlbnRfVHlwZXNdLnhtbFBLAQItABQABgAIAAAAIQA4/SH/1gAAAJQBAAAL&#10;AAAAAAAAAAAAAAAAAC8BAABfcmVscy8ucmVsc1BLAQItABQABgAIAAAAIQAmkEn4QQIAALkEAAAO&#10;AAAAAAAAAAAAAAAAAC4CAABkcnMvZTJvRG9jLnhtbFBLAQItABQABgAIAAAAIQBeQMTL3QAAAAcB&#10;AAAPAAAAAAAAAAAAAAAAAJsEAABkcnMvZG93bnJldi54bWxQSwUGAAAAAAQABADzAAAApQUAAAAA&#10;" strokecolor="black [3213]" strokeweight="3pt">
                <v:shadow on="t" color="black" opacity="26214f" origin=",.5" offset="0,-3pt"/>
              </v:line>
            </w:pict>
          </mc:Fallback>
        </mc:AlternateContent>
      </w:r>
    </w:p>
    <w:p w:rsidR="008B6321" w:rsidRDefault="008B6321" w:rsidP="00FE1AE0">
      <w:pPr>
        <w:autoSpaceDE w:val="0"/>
        <w:autoSpaceDN w:val="0"/>
        <w:adjustRightInd w:val="0"/>
        <w:rPr>
          <w:rFonts w:eastAsiaTheme="minorHAnsi"/>
          <w:b/>
          <w:bCs/>
          <w:sz w:val="20"/>
          <w:szCs w:val="20"/>
          <w:lang w:eastAsia="en-US"/>
        </w:rPr>
      </w:pPr>
    </w:p>
    <w:p w:rsidR="00193647" w:rsidRPr="008B6321" w:rsidRDefault="00193647" w:rsidP="00FE1AE0">
      <w:pPr>
        <w:autoSpaceDE w:val="0"/>
        <w:autoSpaceDN w:val="0"/>
        <w:adjustRightInd w:val="0"/>
        <w:rPr>
          <w:rFonts w:eastAsiaTheme="minorHAnsi"/>
          <w:b/>
          <w:bCs/>
          <w:sz w:val="20"/>
          <w:szCs w:val="20"/>
          <w:lang w:eastAsia="en-US"/>
        </w:rPr>
      </w:pPr>
      <w:r w:rsidRPr="008B6321">
        <w:rPr>
          <w:rFonts w:eastAsiaTheme="minorHAnsi"/>
          <w:b/>
          <w:bCs/>
          <w:sz w:val="20"/>
          <w:szCs w:val="20"/>
          <w:lang w:eastAsia="en-US"/>
        </w:rPr>
        <w:t xml:space="preserve">Edward H. </w:t>
      </w:r>
      <w:proofErr w:type="spellStart"/>
      <w:r w:rsidRPr="008B6321">
        <w:rPr>
          <w:rFonts w:eastAsiaTheme="minorHAnsi"/>
          <w:b/>
          <w:bCs/>
          <w:sz w:val="20"/>
          <w:szCs w:val="20"/>
          <w:lang w:eastAsia="en-US"/>
        </w:rPr>
        <w:t>Carr</w:t>
      </w:r>
      <w:proofErr w:type="spellEnd"/>
      <w:r w:rsidRPr="008B6321">
        <w:rPr>
          <w:rFonts w:eastAsiaTheme="minorHAnsi"/>
          <w:b/>
          <w:bCs/>
          <w:sz w:val="20"/>
          <w:szCs w:val="20"/>
          <w:lang w:eastAsia="en-US"/>
        </w:rPr>
        <w:t xml:space="preserve">; </w:t>
      </w:r>
    </w:p>
    <w:p w:rsidR="00FE1AE0" w:rsidRPr="008B6321" w:rsidRDefault="00FE1AE0" w:rsidP="00FE1AE0">
      <w:pPr>
        <w:autoSpaceDE w:val="0"/>
        <w:autoSpaceDN w:val="0"/>
        <w:adjustRightInd w:val="0"/>
        <w:rPr>
          <w:rFonts w:eastAsiaTheme="minorHAnsi"/>
          <w:b/>
          <w:bCs/>
          <w:sz w:val="20"/>
          <w:szCs w:val="20"/>
          <w:lang w:eastAsia="en-US"/>
        </w:rPr>
      </w:pPr>
      <w:r w:rsidRPr="008B6321">
        <w:rPr>
          <w:rFonts w:eastAsiaTheme="minorHAnsi"/>
          <w:iCs/>
          <w:sz w:val="20"/>
          <w:szCs w:val="20"/>
          <w:lang w:eastAsia="en-US"/>
        </w:rPr>
        <w:t>Tarih, tarihçi ile olgular arasında kesintisiz karşılıklı bir etkileşim süreci, bugün ile geçmiş arasında bitmez bir diyalogdur.</w:t>
      </w:r>
    </w:p>
    <w:p w:rsidR="00FE1AE0" w:rsidRPr="008B6321" w:rsidRDefault="008B6321" w:rsidP="00FE1AE0">
      <w:pPr>
        <w:autoSpaceDE w:val="0"/>
        <w:autoSpaceDN w:val="0"/>
        <w:adjustRightInd w:val="0"/>
        <w:rPr>
          <w:rFonts w:eastAsiaTheme="minorHAnsi"/>
          <w:b/>
          <w:bCs/>
          <w:sz w:val="20"/>
          <w:szCs w:val="20"/>
          <w:lang w:eastAsia="en-US"/>
        </w:rPr>
      </w:pPr>
      <w:r w:rsidRPr="008B6321">
        <w:rPr>
          <w:rFonts w:eastAsiaTheme="minorHAnsi"/>
          <w:b/>
          <w:bCs/>
          <w:sz w:val="20"/>
          <w:szCs w:val="20"/>
          <w:lang w:eastAsia="en-US"/>
        </w:rPr>
        <w:t xml:space="preserve">Halil </w:t>
      </w:r>
      <w:proofErr w:type="gramStart"/>
      <w:r w:rsidRPr="008B6321">
        <w:rPr>
          <w:rFonts w:eastAsiaTheme="minorHAnsi"/>
          <w:b/>
          <w:bCs/>
          <w:sz w:val="20"/>
          <w:szCs w:val="20"/>
          <w:lang w:eastAsia="en-US"/>
        </w:rPr>
        <w:t>İnalcık ;</w:t>
      </w:r>
      <w:proofErr w:type="gramEnd"/>
    </w:p>
    <w:p w:rsidR="001D71E6" w:rsidRPr="008B6321" w:rsidRDefault="00FE1AE0" w:rsidP="00FE1AE0">
      <w:pPr>
        <w:tabs>
          <w:tab w:val="left" w:pos="720"/>
        </w:tabs>
        <w:rPr>
          <w:rFonts w:eastAsiaTheme="minorHAnsi"/>
          <w:iCs/>
          <w:sz w:val="20"/>
          <w:szCs w:val="20"/>
          <w:lang w:eastAsia="en-US"/>
        </w:rPr>
      </w:pPr>
      <w:r w:rsidRPr="008B6321">
        <w:rPr>
          <w:rFonts w:eastAsiaTheme="minorHAnsi"/>
          <w:iCs/>
          <w:sz w:val="20"/>
          <w:szCs w:val="20"/>
          <w:lang w:eastAsia="en-US"/>
        </w:rPr>
        <w:t xml:space="preserve">Gerçek bir tarih için kaynaklara gitmek, kaynakları iyi tenkit edip değerlendirmek gerekir. </w:t>
      </w:r>
    </w:p>
    <w:p w:rsidR="00FE1AE0" w:rsidRPr="008B6321" w:rsidRDefault="008B6321" w:rsidP="00FE1AE0">
      <w:pPr>
        <w:autoSpaceDE w:val="0"/>
        <w:autoSpaceDN w:val="0"/>
        <w:adjustRightInd w:val="0"/>
        <w:rPr>
          <w:rFonts w:eastAsiaTheme="minorHAnsi"/>
          <w:sz w:val="20"/>
          <w:szCs w:val="20"/>
          <w:lang w:eastAsia="en-US"/>
        </w:rPr>
      </w:pPr>
      <w:r w:rsidRPr="008B6321">
        <w:rPr>
          <w:rFonts w:eastAsiaTheme="minorHAnsi"/>
          <w:b/>
          <w:bCs/>
          <w:sz w:val="20"/>
          <w:szCs w:val="20"/>
          <w:lang w:eastAsia="en-US"/>
        </w:rPr>
        <w:t>Herodotos;</w:t>
      </w:r>
    </w:p>
    <w:p w:rsidR="00FE1AE0" w:rsidRPr="008B6321" w:rsidRDefault="00FE1AE0" w:rsidP="00E810B7">
      <w:pPr>
        <w:autoSpaceDE w:val="0"/>
        <w:autoSpaceDN w:val="0"/>
        <w:adjustRightInd w:val="0"/>
        <w:rPr>
          <w:rFonts w:eastAsiaTheme="minorHAnsi"/>
          <w:iCs/>
          <w:sz w:val="20"/>
          <w:szCs w:val="20"/>
          <w:lang w:eastAsia="en-US"/>
        </w:rPr>
      </w:pPr>
      <w:r w:rsidRPr="008B6321">
        <w:rPr>
          <w:rFonts w:eastAsiaTheme="minorHAnsi"/>
          <w:iCs/>
          <w:sz w:val="20"/>
          <w:szCs w:val="20"/>
          <w:lang w:eastAsia="en-US"/>
        </w:rPr>
        <w:t>Tarih, insanların ve insan toplul</w:t>
      </w:r>
      <w:r w:rsidR="00E810B7" w:rsidRPr="008B6321">
        <w:rPr>
          <w:rFonts w:eastAsiaTheme="minorHAnsi"/>
          <w:iCs/>
          <w:sz w:val="20"/>
          <w:szCs w:val="20"/>
          <w:lang w:eastAsia="en-US"/>
        </w:rPr>
        <w:t xml:space="preserve">uklarının başlarından geçenleri </w:t>
      </w:r>
      <w:r w:rsidRPr="008B6321">
        <w:rPr>
          <w:rFonts w:eastAsiaTheme="minorHAnsi"/>
          <w:iCs/>
          <w:sz w:val="20"/>
          <w:szCs w:val="20"/>
          <w:lang w:eastAsia="en-US"/>
        </w:rPr>
        <w:t>kaydetme yoluyla edinilen bilgidir.</w:t>
      </w:r>
    </w:p>
    <w:p w:rsidR="008B6321" w:rsidRDefault="008B6321" w:rsidP="00E810B7">
      <w:pPr>
        <w:autoSpaceDE w:val="0"/>
        <w:autoSpaceDN w:val="0"/>
        <w:adjustRightInd w:val="0"/>
        <w:rPr>
          <w:rFonts w:eastAsiaTheme="minorHAnsi"/>
          <w:b/>
          <w:iCs/>
          <w:sz w:val="20"/>
          <w:szCs w:val="20"/>
          <w:u w:val="single"/>
          <w:lang w:eastAsia="en-US"/>
        </w:rPr>
      </w:pPr>
    </w:p>
    <w:p w:rsidR="008B6321" w:rsidRPr="008B6321" w:rsidRDefault="008B6321" w:rsidP="00E810B7">
      <w:pPr>
        <w:autoSpaceDE w:val="0"/>
        <w:autoSpaceDN w:val="0"/>
        <w:adjustRightInd w:val="0"/>
        <w:rPr>
          <w:rFonts w:eastAsiaTheme="minorHAnsi"/>
          <w:b/>
          <w:iCs/>
          <w:sz w:val="20"/>
          <w:szCs w:val="20"/>
          <w:u w:val="single"/>
          <w:lang w:eastAsia="en-US"/>
        </w:rPr>
      </w:pPr>
      <w:r w:rsidRPr="008B6321">
        <w:rPr>
          <w:rFonts w:eastAsiaTheme="minorHAnsi"/>
          <w:b/>
          <w:iCs/>
          <w:sz w:val="20"/>
          <w:szCs w:val="20"/>
          <w:u w:val="single"/>
          <w:lang w:eastAsia="en-US"/>
        </w:rPr>
        <w:t>4)YUKARIDAKİ ÖNEMLİ TARİHÇİLERİN AÇIKLAMALARINA GÖRE AŞAĞIDAKİ SORULARI CEVAPLAYINIZ.(10 PUAN)</w:t>
      </w:r>
    </w:p>
    <w:p w:rsidR="008B6321" w:rsidRDefault="008B6321" w:rsidP="00E810B7">
      <w:pPr>
        <w:autoSpaceDE w:val="0"/>
        <w:autoSpaceDN w:val="0"/>
        <w:adjustRightInd w:val="0"/>
        <w:rPr>
          <w:rFonts w:eastAsiaTheme="minorHAnsi"/>
          <w:b/>
          <w:iCs/>
          <w:sz w:val="20"/>
          <w:szCs w:val="20"/>
          <w:lang w:eastAsia="en-US"/>
        </w:rPr>
      </w:pPr>
    </w:p>
    <w:p w:rsidR="00E810B7" w:rsidRPr="008B6321" w:rsidRDefault="00E810B7" w:rsidP="00E810B7">
      <w:pPr>
        <w:autoSpaceDE w:val="0"/>
        <w:autoSpaceDN w:val="0"/>
        <w:adjustRightInd w:val="0"/>
        <w:rPr>
          <w:rFonts w:eastAsiaTheme="minorHAnsi"/>
          <w:b/>
          <w:iCs/>
          <w:sz w:val="20"/>
          <w:szCs w:val="20"/>
          <w:lang w:eastAsia="en-US"/>
        </w:rPr>
      </w:pPr>
      <w:r w:rsidRPr="008B6321">
        <w:rPr>
          <w:rFonts w:eastAsiaTheme="minorHAnsi"/>
          <w:b/>
          <w:iCs/>
          <w:sz w:val="20"/>
          <w:szCs w:val="20"/>
          <w:lang w:eastAsia="en-US"/>
        </w:rPr>
        <w:t xml:space="preserve">A)Hangi </w:t>
      </w:r>
      <w:r w:rsidR="00543297">
        <w:rPr>
          <w:rFonts w:eastAsiaTheme="minorHAnsi"/>
          <w:b/>
          <w:iCs/>
          <w:sz w:val="20"/>
          <w:szCs w:val="20"/>
          <w:lang w:eastAsia="en-US"/>
        </w:rPr>
        <w:t>tarihçi belgelerin eleştirilmesinin</w:t>
      </w:r>
      <w:r w:rsidRPr="008B6321">
        <w:rPr>
          <w:rFonts w:eastAsiaTheme="minorHAnsi"/>
          <w:b/>
          <w:iCs/>
          <w:sz w:val="20"/>
          <w:szCs w:val="20"/>
          <w:lang w:eastAsia="en-US"/>
        </w:rPr>
        <w:t xml:space="preserve"> önemini vurgulamıştır?</w:t>
      </w:r>
    </w:p>
    <w:p w:rsidR="00E810B7" w:rsidRPr="008B6321" w:rsidRDefault="00E810B7" w:rsidP="00E810B7">
      <w:pPr>
        <w:autoSpaceDE w:val="0"/>
        <w:autoSpaceDN w:val="0"/>
        <w:adjustRightInd w:val="0"/>
        <w:rPr>
          <w:rFonts w:eastAsiaTheme="minorHAnsi"/>
          <w:b/>
          <w:iCs/>
          <w:sz w:val="20"/>
          <w:szCs w:val="20"/>
          <w:lang w:eastAsia="en-US"/>
        </w:rPr>
      </w:pPr>
    </w:p>
    <w:p w:rsidR="00E810B7" w:rsidRPr="008B6321" w:rsidRDefault="00E810B7" w:rsidP="00E810B7">
      <w:pPr>
        <w:autoSpaceDE w:val="0"/>
        <w:autoSpaceDN w:val="0"/>
        <w:adjustRightInd w:val="0"/>
        <w:rPr>
          <w:rFonts w:eastAsiaTheme="minorHAnsi"/>
          <w:iCs/>
          <w:sz w:val="20"/>
          <w:szCs w:val="20"/>
          <w:lang w:eastAsia="en-US"/>
        </w:rPr>
      </w:pPr>
      <w:r w:rsidRPr="008B6321">
        <w:rPr>
          <w:rFonts w:eastAsiaTheme="minorHAnsi"/>
          <w:b/>
          <w:iCs/>
          <w:sz w:val="20"/>
          <w:szCs w:val="20"/>
          <w:lang w:eastAsia="en-US"/>
        </w:rPr>
        <w:t>B)Hangi tarihçi</w:t>
      </w:r>
      <w:r w:rsidR="00543297">
        <w:rPr>
          <w:rFonts w:eastAsiaTheme="minorHAnsi"/>
          <w:b/>
          <w:iCs/>
          <w:sz w:val="20"/>
          <w:szCs w:val="20"/>
          <w:lang w:eastAsia="en-US"/>
        </w:rPr>
        <w:t>ye göre Tarih</w:t>
      </w:r>
      <w:r w:rsidRPr="008B6321">
        <w:rPr>
          <w:rFonts w:eastAsiaTheme="minorHAnsi"/>
          <w:b/>
          <w:iCs/>
          <w:sz w:val="20"/>
          <w:szCs w:val="20"/>
          <w:lang w:eastAsia="en-US"/>
        </w:rPr>
        <w:t xml:space="preserve"> neden sonuç ilişkisi çer</w:t>
      </w:r>
      <w:r w:rsidR="00543297">
        <w:rPr>
          <w:rFonts w:eastAsiaTheme="minorHAnsi"/>
          <w:b/>
          <w:iCs/>
          <w:sz w:val="20"/>
          <w:szCs w:val="20"/>
          <w:lang w:eastAsia="en-US"/>
        </w:rPr>
        <w:t>çevesinde gelişmiştir</w:t>
      </w:r>
      <w:r w:rsidRPr="008B6321">
        <w:rPr>
          <w:rFonts w:eastAsiaTheme="minorHAnsi"/>
          <w:b/>
          <w:iCs/>
          <w:sz w:val="20"/>
          <w:szCs w:val="20"/>
          <w:lang w:eastAsia="en-US"/>
        </w:rPr>
        <w:t xml:space="preserve">? </w:t>
      </w:r>
      <w:r w:rsidRPr="008B6321">
        <w:rPr>
          <w:rFonts w:eastAsiaTheme="minorHAnsi"/>
          <w:iCs/>
          <w:sz w:val="20"/>
          <w:szCs w:val="20"/>
          <w:lang w:eastAsia="en-US"/>
        </w:rPr>
        <w:t xml:space="preserve">  </w:t>
      </w:r>
    </w:p>
    <w:p w:rsidR="00E810B7" w:rsidRPr="00E52E57" w:rsidRDefault="00E810B7" w:rsidP="00E810B7">
      <w:pPr>
        <w:autoSpaceDE w:val="0"/>
        <w:autoSpaceDN w:val="0"/>
        <w:adjustRightInd w:val="0"/>
        <w:rPr>
          <w:rFonts w:eastAsiaTheme="minorHAnsi"/>
          <w:i/>
          <w:iCs/>
          <w:sz w:val="20"/>
          <w:szCs w:val="20"/>
          <w:lang w:eastAsia="en-US"/>
        </w:rPr>
      </w:pPr>
    </w:p>
    <w:p w:rsidR="00B22184" w:rsidRPr="00E52E57" w:rsidRDefault="00E810B7" w:rsidP="00193647">
      <w:pPr>
        <w:autoSpaceDE w:val="0"/>
        <w:autoSpaceDN w:val="0"/>
        <w:adjustRightInd w:val="0"/>
        <w:rPr>
          <w:rFonts w:eastAsiaTheme="minorHAnsi"/>
          <w:i/>
          <w:iCs/>
          <w:sz w:val="20"/>
          <w:szCs w:val="20"/>
          <w:lang w:eastAsia="en-US"/>
        </w:rPr>
      </w:pPr>
      <w:r w:rsidRPr="00E52E57">
        <w:rPr>
          <w:b/>
          <w:noProof/>
          <w:sz w:val="20"/>
          <w:szCs w:val="20"/>
        </w:rPr>
        <mc:AlternateContent>
          <mc:Choice Requires="wps">
            <w:drawing>
              <wp:anchor distT="0" distB="0" distL="114300" distR="114300" simplePos="0" relativeHeight="251665408" behindDoc="0" locked="0" layoutInCell="1" allowOverlap="1" wp14:anchorId="006F23CC" wp14:editId="42BCFE4F">
                <wp:simplePos x="0" y="0"/>
                <wp:positionH relativeFrom="column">
                  <wp:posOffset>0</wp:posOffset>
                </wp:positionH>
                <wp:positionV relativeFrom="paragraph">
                  <wp:posOffset>114300</wp:posOffset>
                </wp:positionV>
                <wp:extent cx="6657975" cy="9525"/>
                <wp:effectExtent l="57150" t="114300" r="47625" b="47625"/>
                <wp:wrapNone/>
                <wp:docPr id="1" name="Düz Bağlayıcı 1"/>
                <wp:cNvGraphicFramePr/>
                <a:graphic xmlns:a="http://schemas.openxmlformats.org/drawingml/2006/main">
                  <a:graphicData uri="http://schemas.microsoft.com/office/word/2010/wordprocessingShape">
                    <wps:wsp>
                      <wps:cNvCnPr/>
                      <wps:spPr>
                        <a:xfrm flipV="1">
                          <a:off x="0" y="0"/>
                          <a:ext cx="6657975" cy="9525"/>
                        </a:xfrm>
                        <a:prstGeom prst="line">
                          <a:avLst/>
                        </a:prstGeom>
                        <a:ln w="38100">
                          <a:solidFill>
                            <a:schemeClr val="tx1"/>
                          </a:solidFill>
                        </a:ln>
                        <a:effectLst>
                          <a:outerShdw blurRad="50800" dist="38100" dir="16200000" rotWithShape="0">
                            <a:prstClr val="black">
                              <a:alpha val="40000"/>
                            </a:prstClr>
                          </a:outerShdw>
                        </a:effectLst>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4D7589B" id="Düz Bağlayıcı 1" o:spid="_x0000_s1026" style="position:absolute;flip:y;z-index:251665408;visibility:visible;mso-wrap-style:square;mso-wrap-distance-left:9pt;mso-wrap-distance-top:0;mso-wrap-distance-right:9pt;mso-wrap-distance-bottom:0;mso-position-horizontal:absolute;mso-position-horizontal-relative:text;mso-position-vertical:absolute;mso-position-vertical-relative:text" from="0,9pt" to="524.25pt,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KjJsQAIAALkEAAAOAAAAZHJzL2Uyb0RvYy54bWysVM1uEzEQviPxDpbvZDeBpOkqm0o0KhcE&#10;UQv07HjtrFWvbdlONuFleIbeuZEHY8abbtJyQYg9WB77m5/vm/HOrnaNJlvhg7KmpMNBTokw3FbK&#10;rEv69cvNmyklITJTMW2NKOleBHo1f/1q1rpCjGxtdSU8gSAmFK0raR2jK7Is8Fo0LAysEwYupfUN&#10;i2D6dVZ51kL0RmejPJ9krfWV85aLEOB00V3SeYovpeDxs5RBRKJLCrXFtPq0rnDN5jNWrD1zteLH&#10;Mtg/VNEwZSBpH2rBIiMbr/4I1SjubbAyDrhtMiul4iJxADbD/AWbu5o5kbiAOMH1MoX/F5Z/2i49&#10;URX0jhLDGmjR4tfP7+Q9O/zQbH945IdHMkSZWhcKQF+bpT9awS09ct5J3xCplfuGUfAEeJFdEnnf&#10;iyx2kXA4nEzGF5cXY0o43F2OR2MMnnVR0Nf5ED8I2xDclFQrgxKwgm0/hthBnyB4rA1pS/p2Oszz&#10;BAtWq+pGaY2XaYzEtfZky2AA4i4xgWRnKLC0QbBI4wJJ0LCbKPxdXbVkpTf+loFA43wKOUilsKwu&#10;IRgwS8MJTCJ8lHgb71WsU9+QOEbCYvsKVprxh46OdjXrynqXnE/UAJ0U6WtI1ll5GfaiUz/t4l4L&#10;TKXNrZDQTFC568ML/tXDE/+ERBcJSvVORwXx7Z1EOzkdsejWFfO3jj06ZbQm9o6NMtZ3fXue9dQq&#10;2eFBgzOuuF3Zap9mMV3A+0gyHd8yPsBzO7mf/jjz3wAAAP//AwBQSwMEFAAGAAgAAAAhAN19SeHb&#10;AAAABwEAAA8AAABkcnMvZG93bnJldi54bWxMjz9PwzAQxXckvoN1SGzUpiLIhDgVIDEwgNTCwOjE&#10;RxIRn4PtNuHbc53odH/e6b3fVZvFj+KAMQ2BDFyvFAikNriBOgMf789XGkTKlpwdA6GBX0ywqc/P&#10;Klu6MNMWD7vcCTahVFoDfc5TKWVqe/Q2rcKExNpXiN5mHmMnXbQzm/tRrpW6ld4OxAm9nfCpx/Z7&#10;t/cG1v6t/XnRxfbzMbzOsYkqLVoZc3mxPNyDyLjk/2M44jM61MzUhD25JEYD/EjmreZ6VNWNLkA0&#10;3N0VIOtKnvLXfwAAAP//AwBQSwECLQAUAAYACAAAACEAtoM4kv4AAADhAQAAEwAAAAAAAAAAAAAA&#10;AAAAAAAAW0NvbnRlbnRfVHlwZXNdLnhtbFBLAQItABQABgAIAAAAIQA4/SH/1gAAAJQBAAALAAAA&#10;AAAAAAAAAAAAAC8BAABfcmVscy8ucmVsc1BLAQItABQABgAIAAAAIQDMKjJsQAIAALkEAAAOAAAA&#10;AAAAAAAAAAAAAC4CAABkcnMvZTJvRG9jLnhtbFBLAQItABQABgAIAAAAIQDdfUnh2wAAAAcBAAAP&#10;AAAAAAAAAAAAAAAAAJoEAABkcnMvZG93bnJldi54bWxQSwUGAAAAAAQABADzAAAAogUAAAAA&#10;" strokecolor="black [3213]" strokeweight="3pt">
                <v:shadow on="t" color="black" opacity="26214f" origin=",.5" offset="0,-3pt"/>
              </v:line>
            </w:pict>
          </mc:Fallback>
        </mc:AlternateContent>
      </w:r>
    </w:p>
    <w:p w:rsidR="00AB30F6" w:rsidRDefault="00AB30F6" w:rsidP="0022678C">
      <w:pPr>
        <w:autoSpaceDE w:val="0"/>
        <w:autoSpaceDN w:val="0"/>
        <w:adjustRightInd w:val="0"/>
        <w:jc w:val="both"/>
        <w:rPr>
          <w:rFonts w:eastAsiaTheme="minorHAnsi"/>
          <w:sz w:val="20"/>
          <w:szCs w:val="20"/>
          <w:lang w:eastAsia="en-US"/>
        </w:rPr>
      </w:pPr>
    </w:p>
    <w:p w:rsidR="00B22184" w:rsidRPr="00E52E57" w:rsidRDefault="0022678C" w:rsidP="0022678C">
      <w:pPr>
        <w:autoSpaceDE w:val="0"/>
        <w:autoSpaceDN w:val="0"/>
        <w:adjustRightInd w:val="0"/>
        <w:jc w:val="both"/>
        <w:rPr>
          <w:rFonts w:eastAsiaTheme="minorHAnsi"/>
          <w:sz w:val="20"/>
          <w:szCs w:val="20"/>
          <w:lang w:eastAsia="en-US"/>
        </w:rPr>
      </w:pPr>
      <w:r w:rsidRPr="00E52E57">
        <w:rPr>
          <w:rFonts w:eastAsiaTheme="minorHAnsi"/>
          <w:sz w:val="20"/>
          <w:szCs w:val="20"/>
          <w:lang w:eastAsia="en-US"/>
        </w:rPr>
        <w:t>Sümerlerin bulduğu çivi yazısını Akad, Babil, Asur, Hitit ve Urartu gibi medeniyetler tarafından geliştirilmiştir. Hiyeroglif yazısını kullanan Mısırlılar, yazı aracı olarak papirüs ve fırça gibi araçlar kullanmıştır. Böylece yazının taşınabilirliği kolaylaşmıştır. Mısır yazısı, 24 sessiz harften oluşan Fenike alfabesinin gelişmesine de model olmuş</w:t>
      </w:r>
      <w:r w:rsidR="00193647" w:rsidRPr="00E52E57">
        <w:rPr>
          <w:rFonts w:eastAsiaTheme="minorHAnsi"/>
          <w:sz w:val="20"/>
          <w:szCs w:val="20"/>
          <w:lang w:eastAsia="en-US"/>
        </w:rPr>
        <w:t>tur. Bu alfabeyi Yunanlar ve sonrasında Romalılar geliştirerek</w:t>
      </w:r>
      <w:r w:rsidRPr="00E52E57">
        <w:rPr>
          <w:rFonts w:eastAsiaTheme="minorHAnsi"/>
          <w:sz w:val="20"/>
          <w:szCs w:val="20"/>
          <w:lang w:eastAsia="en-US"/>
        </w:rPr>
        <w:t xml:space="preserve"> Latin alfabesi </w:t>
      </w:r>
      <w:r w:rsidR="00193647" w:rsidRPr="00E52E57">
        <w:rPr>
          <w:rFonts w:eastAsiaTheme="minorHAnsi"/>
          <w:sz w:val="20"/>
          <w:szCs w:val="20"/>
          <w:lang w:eastAsia="en-US"/>
        </w:rPr>
        <w:t>oluşturmuşlardır</w:t>
      </w:r>
      <w:r w:rsidRPr="00E52E57">
        <w:rPr>
          <w:rFonts w:eastAsiaTheme="minorHAnsi"/>
          <w:sz w:val="20"/>
          <w:szCs w:val="20"/>
          <w:lang w:eastAsia="en-US"/>
        </w:rPr>
        <w:t xml:space="preserve">. İlk kez Bergama’da hayvan derisinden üretilen parşömenler birleştirilerek kitap hâline getirilmiştir. Çin medeniyeti ise parşömenden daha ucuza mal olan tekstilden yapılan kâğıdı üretmiştir. </w:t>
      </w:r>
    </w:p>
    <w:p w:rsidR="00AB30F6" w:rsidRDefault="00AB30F6" w:rsidP="0022678C">
      <w:pPr>
        <w:autoSpaceDE w:val="0"/>
        <w:autoSpaceDN w:val="0"/>
        <w:adjustRightInd w:val="0"/>
        <w:jc w:val="both"/>
        <w:rPr>
          <w:rFonts w:eastAsiaTheme="minorHAnsi"/>
          <w:b/>
          <w:sz w:val="20"/>
          <w:szCs w:val="20"/>
          <w:u w:val="single"/>
          <w:lang w:eastAsia="en-US"/>
        </w:rPr>
      </w:pPr>
    </w:p>
    <w:p w:rsidR="008B6321" w:rsidRDefault="0022678C" w:rsidP="0022678C">
      <w:pPr>
        <w:autoSpaceDE w:val="0"/>
        <w:autoSpaceDN w:val="0"/>
        <w:adjustRightInd w:val="0"/>
        <w:jc w:val="both"/>
        <w:rPr>
          <w:rFonts w:eastAsiaTheme="minorHAnsi"/>
          <w:b/>
          <w:sz w:val="20"/>
          <w:szCs w:val="20"/>
          <w:u w:val="single"/>
          <w:lang w:eastAsia="en-US"/>
        </w:rPr>
      </w:pPr>
      <w:r w:rsidRPr="00E52E57">
        <w:rPr>
          <w:rFonts w:eastAsiaTheme="minorHAnsi"/>
          <w:b/>
          <w:sz w:val="20"/>
          <w:szCs w:val="20"/>
          <w:u w:val="single"/>
          <w:lang w:eastAsia="en-US"/>
        </w:rPr>
        <w:t>5)</w:t>
      </w:r>
      <w:r w:rsidR="008B6321">
        <w:rPr>
          <w:rFonts w:eastAsiaTheme="minorHAnsi"/>
          <w:b/>
          <w:sz w:val="20"/>
          <w:szCs w:val="20"/>
          <w:u w:val="single"/>
          <w:lang w:eastAsia="en-US"/>
        </w:rPr>
        <w:t xml:space="preserve">BU BİLGİLERDEN YOLA ÇIKARAK AŞAĞIDAKİ CÜMLELERİN YANINA DOĞRU İSE  “D” YANLIŞ İSE “Y” YAZINIZ. (15 PUAN) </w:t>
      </w:r>
    </w:p>
    <w:p w:rsidR="0022678C" w:rsidRPr="00E52E57" w:rsidRDefault="008B6321" w:rsidP="0022678C">
      <w:pPr>
        <w:autoSpaceDE w:val="0"/>
        <w:autoSpaceDN w:val="0"/>
        <w:adjustRightInd w:val="0"/>
        <w:jc w:val="both"/>
        <w:rPr>
          <w:rFonts w:eastAsiaTheme="minorHAnsi"/>
          <w:sz w:val="20"/>
          <w:szCs w:val="20"/>
          <w:lang w:eastAsia="en-US"/>
        </w:rPr>
      </w:pPr>
      <w:r w:rsidRPr="00E52E57">
        <w:rPr>
          <w:rFonts w:eastAsiaTheme="minorHAnsi"/>
          <w:b/>
          <w:sz w:val="20"/>
          <w:szCs w:val="20"/>
          <w:lang w:eastAsia="en-US"/>
        </w:rPr>
        <w:t xml:space="preserve"> </w:t>
      </w:r>
      <w:r w:rsidR="0022678C" w:rsidRPr="00E52E57">
        <w:rPr>
          <w:rFonts w:eastAsiaTheme="minorHAnsi"/>
          <w:b/>
          <w:sz w:val="20"/>
          <w:szCs w:val="20"/>
          <w:lang w:eastAsia="en-US"/>
        </w:rPr>
        <w:t>a)</w:t>
      </w:r>
      <w:r w:rsidR="0022678C" w:rsidRPr="00E52E57">
        <w:rPr>
          <w:rFonts w:eastAsiaTheme="minorHAnsi"/>
          <w:sz w:val="20"/>
          <w:szCs w:val="20"/>
          <w:lang w:eastAsia="en-US"/>
        </w:rPr>
        <w:t>Yazı farklı milletlerin katkısı ile gelişmiştir. (     )</w:t>
      </w:r>
    </w:p>
    <w:p w:rsidR="0022678C" w:rsidRPr="00E52E57" w:rsidRDefault="0022678C" w:rsidP="0022678C">
      <w:pPr>
        <w:autoSpaceDE w:val="0"/>
        <w:autoSpaceDN w:val="0"/>
        <w:adjustRightInd w:val="0"/>
        <w:jc w:val="both"/>
        <w:rPr>
          <w:rFonts w:eastAsiaTheme="minorHAnsi"/>
          <w:sz w:val="20"/>
          <w:szCs w:val="20"/>
          <w:lang w:eastAsia="en-US"/>
        </w:rPr>
      </w:pPr>
      <w:r w:rsidRPr="00E52E57">
        <w:rPr>
          <w:rFonts w:eastAsiaTheme="minorHAnsi"/>
          <w:b/>
          <w:sz w:val="20"/>
          <w:szCs w:val="20"/>
          <w:lang w:eastAsia="en-US"/>
        </w:rPr>
        <w:t>b)</w:t>
      </w:r>
      <w:r w:rsidR="00193647" w:rsidRPr="00E52E57">
        <w:rPr>
          <w:rFonts w:eastAsiaTheme="minorHAnsi"/>
          <w:sz w:val="20"/>
          <w:szCs w:val="20"/>
          <w:lang w:eastAsia="en-US"/>
        </w:rPr>
        <w:t>Latin Alfabesini Fenikeliler bulmuştur. (     )</w:t>
      </w:r>
    </w:p>
    <w:p w:rsidR="00193647" w:rsidRPr="00E52E57" w:rsidRDefault="00193647" w:rsidP="0022678C">
      <w:pPr>
        <w:autoSpaceDE w:val="0"/>
        <w:autoSpaceDN w:val="0"/>
        <w:adjustRightInd w:val="0"/>
        <w:jc w:val="both"/>
        <w:rPr>
          <w:rFonts w:eastAsiaTheme="minorHAnsi"/>
          <w:sz w:val="20"/>
          <w:szCs w:val="20"/>
          <w:lang w:eastAsia="en-US"/>
        </w:rPr>
      </w:pPr>
      <w:r w:rsidRPr="00E52E57">
        <w:rPr>
          <w:rFonts w:eastAsiaTheme="minorHAnsi"/>
          <w:b/>
          <w:sz w:val="20"/>
          <w:szCs w:val="20"/>
          <w:lang w:eastAsia="en-US"/>
        </w:rPr>
        <w:t>c)</w:t>
      </w:r>
      <w:r w:rsidRPr="00E52E57">
        <w:rPr>
          <w:rFonts w:eastAsiaTheme="minorHAnsi"/>
          <w:sz w:val="20"/>
          <w:szCs w:val="20"/>
          <w:lang w:eastAsia="en-US"/>
        </w:rPr>
        <w:t>Çinliler Bergamalılardan örnek alarak kâğıdı geliştirmişlerdir.(   )</w:t>
      </w:r>
    </w:p>
    <w:p w:rsidR="00193647" w:rsidRPr="00E52E57" w:rsidRDefault="00193647" w:rsidP="0022678C">
      <w:pPr>
        <w:autoSpaceDE w:val="0"/>
        <w:autoSpaceDN w:val="0"/>
        <w:adjustRightInd w:val="0"/>
        <w:jc w:val="both"/>
        <w:rPr>
          <w:rFonts w:eastAsiaTheme="minorHAnsi"/>
          <w:sz w:val="20"/>
          <w:szCs w:val="20"/>
          <w:lang w:eastAsia="en-US"/>
        </w:rPr>
      </w:pPr>
      <w:r w:rsidRPr="00E52E57">
        <w:rPr>
          <w:rFonts w:eastAsiaTheme="minorHAnsi"/>
          <w:b/>
          <w:sz w:val="20"/>
          <w:szCs w:val="20"/>
          <w:lang w:eastAsia="en-US"/>
        </w:rPr>
        <w:t>d)</w:t>
      </w:r>
      <w:r w:rsidRPr="00E52E57">
        <w:rPr>
          <w:rFonts w:eastAsiaTheme="minorHAnsi"/>
          <w:sz w:val="20"/>
          <w:szCs w:val="20"/>
          <w:lang w:eastAsia="en-US"/>
        </w:rPr>
        <w:t xml:space="preserve">Latin </w:t>
      </w:r>
      <w:proofErr w:type="spellStart"/>
      <w:r w:rsidRPr="00E52E57">
        <w:rPr>
          <w:rFonts w:eastAsiaTheme="minorHAnsi"/>
          <w:sz w:val="20"/>
          <w:szCs w:val="20"/>
          <w:lang w:eastAsia="en-US"/>
        </w:rPr>
        <w:t>Alfabesi’nin</w:t>
      </w:r>
      <w:proofErr w:type="spellEnd"/>
      <w:r w:rsidRPr="00E52E57">
        <w:rPr>
          <w:rFonts w:eastAsiaTheme="minorHAnsi"/>
          <w:sz w:val="20"/>
          <w:szCs w:val="20"/>
          <w:lang w:eastAsia="en-US"/>
        </w:rPr>
        <w:t xml:space="preserve"> oluşumunda Fenikelilerin ve Mısırlıların da katkısı olmuştur.(   ) </w:t>
      </w:r>
    </w:p>
    <w:p w:rsidR="00193647" w:rsidRPr="00E52E57" w:rsidRDefault="00193647" w:rsidP="0022678C">
      <w:pPr>
        <w:autoSpaceDE w:val="0"/>
        <w:autoSpaceDN w:val="0"/>
        <w:adjustRightInd w:val="0"/>
        <w:jc w:val="both"/>
        <w:rPr>
          <w:rFonts w:eastAsiaTheme="minorHAnsi"/>
          <w:sz w:val="20"/>
          <w:szCs w:val="20"/>
          <w:lang w:eastAsia="en-US"/>
        </w:rPr>
      </w:pPr>
      <w:r w:rsidRPr="00E52E57">
        <w:rPr>
          <w:rFonts w:eastAsiaTheme="minorHAnsi"/>
          <w:b/>
          <w:sz w:val="20"/>
          <w:szCs w:val="20"/>
          <w:lang w:eastAsia="en-US"/>
        </w:rPr>
        <w:t>e)</w:t>
      </w:r>
      <w:r w:rsidRPr="00E52E57">
        <w:rPr>
          <w:rFonts w:eastAsiaTheme="minorHAnsi"/>
          <w:sz w:val="20"/>
          <w:szCs w:val="20"/>
          <w:lang w:eastAsia="en-US"/>
        </w:rPr>
        <w:t>Çinlilerin</w:t>
      </w:r>
      <w:r w:rsidRPr="00E52E57">
        <w:rPr>
          <w:rFonts w:eastAsiaTheme="minorHAnsi"/>
          <w:b/>
          <w:sz w:val="20"/>
          <w:szCs w:val="20"/>
          <w:lang w:eastAsia="en-US"/>
        </w:rPr>
        <w:t xml:space="preserve"> </w:t>
      </w:r>
      <w:r w:rsidRPr="00E52E57">
        <w:rPr>
          <w:rFonts w:eastAsiaTheme="minorHAnsi"/>
          <w:sz w:val="20"/>
          <w:szCs w:val="20"/>
          <w:lang w:eastAsia="en-US"/>
        </w:rPr>
        <w:t>kâğıdı üretmeleri bilginin dolaşımını kolaylaştırmıştır. (    )</w:t>
      </w:r>
    </w:p>
    <w:p w:rsidR="00A677C5" w:rsidRPr="00E52E57" w:rsidRDefault="00A677C5" w:rsidP="0022678C">
      <w:pPr>
        <w:autoSpaceDE w:val="0"/>
        <w:autoSpaceDN w:val="0"/>
        <w:adjustRightInd w:val="0"/>
        <w:jc w:val="both"/>
        <w:rPr>
          <w:rFonts w:eastAsiaTheme="minorHAnsi"/>
          <w:sz w:val="20"/>
          <w:szCs w:val="20"/>
          <w:lang w:eastAsia="en-US"/>
        </w:rPr>
      </w:pPr>
    </w:p>
    <w:p w:rsidR="00193647" w:rsidRPr="00E52E57" w:rsidRDefault="00193647" w:rsidP="0022678C">
      <w:pPr>
        <w:autoSpaceDE w:val="0"/>
        <w:autoSpaceDN w:val="0"/>
        <w:adjustRightInd w:val="0"/>
        <w:jc w:val="both"/>
        <w:rPr>
          <w:rFonts w:eastAsiaTheme="minorHAnsi"/>
          <w:sz w:val="20"/>
          <w:szCs w:val="20"/>
          <w:lang w:eastAsia="en-US"/>
        </w:rPr>
      </w:pPr>
      <w:r w:rsidRPr="00E52E57">
        <w:rPr>
          <w:b/>
          <w:noProof/>
          <w:sz w:val="20"/>
          <w:szCs w:val="20"/>
        </w:rPr>
        <mc:AlternateContent>
          <mc:Choice Requires="wps">
            <w:drawing>
              <wp:anchor distT="0" distB="0" distL="114300" distR="114300" simplePos="0" relativeHeight="251667456" behindDoc="0" locked="0" layoutInCell="1" allowOverlap="1" wp14:anchorId="5B8BA5A9" wp14:editId="175F353D">
                <wp:simplePos x="0" y="0"/>
                <wp:positionH relativeFrom="column">
                  <wp:posOffset>0</wp:posOffset>
                </wp:positionH>
                <wp:positionV relativeFrom="paragraph">
                  <wp:posOffset>114300</wp:posOffset>
                </wp:positionV>
                <wp:extent cx="6657975" cy="9525"/>
                <wp:effectExtent l="57150" t="114300" r="47625" b="47625"/>
                <wp:wrapNone/>
                <wp:docPr id="6" name="Düz Bağlayıcı 6"/>
                <wp:cNvGraphicFramePr/>
                <a:graphic xmlns:a="http://schemas.openxmlformats.org/drawingml/2006/main">
                  <a:graphicData uri="http://schemas.microsoft.com/office/word/2010/wordprocessingShape">
                    <wps:wsp>
                      <wps:cNvCnPr/>
                      <wps:spPr>
                        <a:xfrm flipV="1">
                          <a:off x="0" y="0"/>
                          <a:ext cx="6657975" cy="9525"/>
                        </a:xfrm>
                        <a:prstGeom prst="line">
                          <a:avLst/>
                        </a:prstGeom>
                        <a:ln w="38100">
                          <a:solidFill>
                            <a:schemeClr val="tx1"/>
                          </a:solidFill>
                        </a:ln>
                        <a:effectLst>
                          <a:outerShdw blurRad="50800" dist="38100" dir="16200000" rotWithShape="0">
                            <a:prstClr val="black">
                              <a:alpha val="40000"/>
                            </a:prstClr>
                          </a:outerShdw>
                        </a:effectLst>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E464308" id="Düz Bağlayıcı 6" o:spid="_x0000_s1026" style="position:absolute;flip:y;z-index:251667456;visibility:visible;mso-wrap-style:square;mso-wrap-distance-left:9pt;mso-wrap-distance-top:0;mso-wrap-distance-right:9pt;mso-wrap-distance-bottom:0;mso-position-horizontal:absolute;mso-position-horizontal-relative:text;mso-position-vertical:absolute;mso-position-vertical-relative:text" from="0,9pt" to="524.25pt,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INJ6QAIAALkEAAAOAAAAZHJzL2Uyb0RvYy54bWysVEtu2zAQ3RfoHQjua8lurTiC5QCNkW6K&#10;1kjaZk1TpEWEP5C0ZfcyPUP23dUH65BSZCfdFEW1IDjkm897M9T8aq8k2jHnhdEVHo9yjJimphZ6&#10;U+GvX27ezDDygeiaSKNZhQ/M46vF61fz1pZsYhoja+YQBNG+bG2FmxBsmWWeNkwRPzKWabjkxikS&#10;wHSbrHakhehKZpM8L7LWuNo6Q5n3cLrsLvEixeec0fCZc88CkhWG2kJaXVrXcc0Wc1JuHLGNoH0Z&#10;5B+qUERoSDqEWpJA0NaJP0IpQZ3xhocRNSoznAvKEgdgM85fsLlriGWJC4jj7SCT/39h6afdyiFR&#10;V7jASBMFLVr++vkdvSfHH5Icjo/0+IiKKFNrfQnoa71yveXtykXOe+4U4lLYbzABSQXghfZJ5MMg&#10;MtsHROGwKKYXlxdTjCjcXU4n0xg866LEaNb58IEZheKmwlLoKAEpye6jDx30CRKPpUZthd/Oxnme&#10;YN5IUd8IKeNlGiN2LR3aERiAsB/3yc5QkFrqCGZpXCBJNMw2MHfX1C1ay627JSDQNJ9BDlSLWFaX&#10;EAyYpXEBkwgfRs6EexGa1LdIPEaKxQ4VrCWhDx0daRvSlfUuOZ+oATopMtSQrLPystiLTv20CwfJ&#10;YiqpbxmHZoLKXR9e8K8fnvgnZHThoNTg1CsY395JtJNTj41uXTF/6zigU0ajw+CohDau69vzrKdW&#10;8Q4PGpxxjdu1qQ9pFtMFvI8kU/+W4wM8t5P76Y+z+A0AAP//AwBQSwMEFAAGAAgAAAAhAN19SeHb&#10;AAAABwEAAA8AAABkcnMvZG93bnJldi54bWxMjz9PwzAQxXckvoN1SGzUpiLIhDgVIDEwgNTCwOjE&#10;RxIRn4PtNuHbc53odH/e6b3fVZvFj+KAMQ2BDFyvFAikNriBOgMf789XGkTKlpwdA6GBX0ywqc/P&#10;Klu6MNMWD7vcCTahVFoDfc5TKWVqe/Q2rcKExNpXiN5mHmMnXbQzm/tRrpW6ld4OxAm9nfCpx/Z7&#10;t/cG1v6t/XnRxfbzMbzOsYkqLVoZc3mxPNyDyLjk/2M44jM61MzUhD25JEYD/EjmreZ6VNWNLkA0&#10;3N0VIOtKnvLXfwAAAP//AwBQSwECLQAUAAYACAAAACEAtoM4kv4AAADhAQAAEwAAAAAAAAAAAAAA&#10;AAAAAAAAW0NvbnRlbnRfVHlwZXNdLnhtbFBLAQItABQABgAIAAAAIQA4/SH/1gAAAJQBAAALAAAA&#10;AAAAAAAAAAAAAC8BAABfcmVscy8ucmVsc1BLAQItABQABgAIAAAAIQDJINJ6QAIAALkEAAAOAAAA&#10;AAAAAAAAAAAAAC4CAABkcnMvZTJvRG9jLnhtbFBLAQItABQABgAIAAAAIQDdfUnh2wAAAAcBAAAP&#10;AAAAAAAAAAAAAAAAAJoEAABkcnMvZG93bnJldi54bWxQSwUGAAAAAAQABADzAAAAogUAAAAA&#10;" strokecolor="black [3213]" strokeweight="3pt">
                <v:shadow on="t" color="black" opacity="26214f" origin=",.5" offset="0,-3pt"/>
              </v:line>
            </w:pict>
          </mc:Fallback>
        </mc:AlternateContent>
      </w:r>
    </w:p>
    <w:p w:rsidR="00A677C5" w:rsidRPr="001750F2" w:rsidRDefault="001750F2" w:rsidP="0022678C">
      <w:pPr>
        <w:autoSpaceDE w:val="0"/>
        <w:autoSpaceDN w:val="0"/>
        <w:adjustRightInd w:val="0"/>
        <w:jc w:val="both"/>
        <w:rPr>
          <w:rFonts w:eastAsiaTheme="minorHAnsi"/>
          <w:b/>
          <w:sz w:val="20"/>
          <w:szCs w:val="20"/>
          <w:lang w:eastAsia="en-US"/>
        </w:rPr>
      </w:pPr>
      <w:r w:rsidRPr="001750F2">
        <w:rPr>
          <w:rFonts w:eastAsiaTheme="minorHAnsi"/>
          <w:noProof/>
          <w:sz w:val="20"/>
          <w:szCs w:val="20"/>
        </w:rPr>
        <mc:AlternateContent>
          <mc:Choice Requires="wps">
            <w:drawing>
              <wp:anchor distT="0" distB="0" distL="114300" distR="114300" simplePos="0" relativeHeight="251685888" behindDoc="0" locked="0" layoutInCell="1" allowOverlap="1" wp14:anchorId="0F96167A" wp14:editId="0BE9009E">
                <wp:simplePos x="0" y="0"/>
                <wp:positionH relativeFrom="column">
                  <wp:posOffset>2005330</wp:posOffset>
                </wp:positionH>
                <wp:positionV relativeFrom="paragraph">
                  <wp:posOffset>146685</wp:posOffset>
                </wp:positionV>
                <wp:extent cx="1247775" cy="476250"/>
                <wp:effectExtent l="133350" t="0" r="28575" b="266700"/>
                <wp:wrapNone/>
                <wp:docPr id="21" name="Oval Belirtme Çizgisi 21"/>
                <wp:cNvGraphicFramePr/>
                <a:graphic xmlns:a="http://schemas.openxmlformats.org/drawingml/2006/main">
                  <a:graphicData uri="http://schemas.microsoft.com/office/word/2010/wordprocessingShape">
                    <wps:wsp>
                      <wps:cNvSpPr/>
                      <wps:spPr>
                        <a:xfrm>
                          <a:off x="0" y="0"/>
                          <a:ext cx="1247775" cy="476250"/>
                        </a:xfrm>
                        <a:prstGeom prst="wedgeEllipseCallout">
                          <a:avLst>
                            <a:gd name="adj1" fmla="val -60347"/>
                            <a:gd name="adj2" fmla="val 99500"/>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FB4CED" w:rsidRDefault="00FB4CED" w:rsidP="00FB4CED">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F96167A"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Oval Belirtme Çizgisi 21" o:spid="_x0000_s1026" type="#_x0000_t63" style="position:absolute;left:0;text-align:left;margin-left:157.9pt;margin-top:11.55pt;width:98.25pt;height:37.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WvGQwQIAAM0FAAAOAAAAZHJzL2Uyb0RvYy54bWysVNluEzEUfUfiHyy/t5MMWWjUSRVSipCq&#10;tqJFfXY8dmLwhu1kJv2Bfhg/xrVnSYA8IV48987dz10ur2ol0Y45L4wu8PB8gBHT1JRCrwv89enm&#10;7D1GPhBdEmk0K/CeeXw1f/vmsrIzlpuNkSVzCJxoP6tsgTch2FmWebphivhzY5kGITdOkQCsW2el&#10;IxV4VzLLB4NJVhlXWmco8x7+XjdCPE/+OWc03HPuWUCywJBbSK9L7yq+2fySzNaO2I2gbRrkH7JQ&#10;RGgI2ru6JoGgrRN/uVKCOuMND+fUqMxwLihLNUA1w8Ef1TxuiGWpFgDH2x4m///c0rvdg0OiLHA+&#10;xEgTBT263xGJPjApXFAM/XwVL2vhBQIFQKuyfgZGj/bBtZwHMpZec6fiF4pCdUJ43yPM6oAo/Bzm&#10;o+l0OsaIgmw0neTj1ILsYG2dD5+YUSgSBa5YuWYfpRTWsyWR0mxDwpnsbn1IgJdt1qT8BhVwJaF/&#10;sYCzyeDdaNo2+EgpP1a6uBgPugxal5BLl0P0L3V8vZGivBFSJiYOJ1tKhyBOgUOdgAG7Iy3gomUW&#10;4WoASlTYS9Z4/cI4wA6Q5KmeNPAHn4RSpsMkZp88gXY045BBbzg8ZShDl0yrG81YWoTecHDK8PeI&#10;vUWKanTojZXQxp1yUH7vIzf6XfVNzbH8UK/qdmhWptzD4DnTbKS39EZAw2+JDw/EQQthWeGshHt4&#10;uDRVgU1LYbQx7uXU/6gPmwFSjCpY6QL7H1viGEbys4aduRiORvEGJGY0nubAuGPJ6liit2ppoL0w&#10;VJBdIqN+kB3JnVHPcH0WMSqIiKYQu8A0uI5ZhubUwP2ibLFIarD3loRb/WhpdB4BjvP2VD8TZ9up&#10;D7Avd6ZbfzJLo9nMwkE3Wmqz2AbDRYjCCHGDa8vAzUjz0963eJSO+aR1uMLzXwAAAP//AwBQSwME&#10;FAAGAAgAAAAhABx8W+LaAAAACQEAAA8AAABkcnMvZG93bnJldi54bWxMj01PwzAMhu9I/IfISNxY&#10;mlZFozSdxiQkrmzs7jWmrWicqsm28u8xJzha79fjerP4UV1ojkNgC2aVgSJugxu4s/BxeH1Yg4oJ&#10;2eEYmCx8U4RNc3tTY+XCld/psk+dkhKOFVroU5oqrWPbk8e4ChOxaJ9h9pjknDvtZrxKuR91nmWP&#10;2uPAstDjRLue2q/92QvGTuOh7I55+fJWTPHYmm3Jxtr7u2X7DCrRkv7M8IsvGWiE6RTO7KIaLRSm&#10;FPRkIS8MKDGUJi9AnSw8rQ3optb/P2h+AAAA//8DAFBLAQItABQABgAIAAAAIQC2gziS/gAAAOEB&#10;AAATAAAAAAAAAAAAAAAAAAAAAABbQ29udGVudF9UeXBlc10ueG1sUEsBAi0AFAAGAAgAAAAhADj9&#10;If/WAAAAlAEAAAsAAAAAAAAAAAAAAAAALwEAAF9yZWxzLy5yZWxzUEsBAi0AFAAGAAgAAAAhAG5a&#10;8ZDBAgAAzQUAAA4AAAAAAAAAAAAAAAAALgIAAGRycy9lMm9Eb2MueG1sUEsBAi0AFAAGAAgAAAAh&#10;ABx8W+LaAAAACQEAAA8AAAAAAAAAAAAAAAAAGwUAAGRycy9kb3ducmV2LnhtbFBLBQYAAAAABAAE&#10;APMAAAAiBgAAAAA=&#10;" adj="-2235,32292" fillcolor="white [3201]" strokecolor="black [3213]" strokeweight="2pt">
                <v:textbox>
                  <w:txbxContent>
                    <w:p w:rsidR="00FB4CED" w:rsidRDefault="00FB4CED" w:rsidP="00FB4CED">
                      <w:pPr>
                        <w:jc w:val="center"/>
                      </w:pPr>
                    </w:p>
                  </w:txbxContent>
                </v:textbox>
              </v:shape>
            </w:pict>
          </mc:Fallback>
        </mc:AlternateContent>
      </w:r>
      <w:r w:rsidRPr="001750F2">
        <w:rPr>
          <w:rFonts w:eastAsiaTheme="minorHAnsi"/>
          <w:noProof/>
          <w:sz w:val="20"/>
          <w:szCs w:val="20"/>
        </w:rPr>
        <mc:AlternateContent>
          <mc:Choice Requires="wps">
            <w:drawing>
              <wp:anchor distT="0" distB="0" distL="114300" distR="114300" simplePos="0" relativeHeight="251687936" behindDoc="0" locked="0" layoutInCell="1" allowOverlap="1" wp14:anchorId="0F96167A" wp14:editId="0BE9009E">
                <wp:simplePos x="0" y="0"/>
                <wp:positionH relativeFrom="column">
                  <wp:posOffset>3498215</wp:posOffset>
                </wp:positionH>
                <wp:positionV relativeFrom="paragraph">
                  <wp:posOffset>147955</wp:posOffset>
                </wp:positionV>
                <wp:extent cx="1247775" cy="476250"/>
                <wp:effectExtent l="19050" t="19050" r="47625" b="266700"/>
                <wp:wrapNone/>
                <wp:docPr id="22" name="Oval Belirtme Çizgisi 22"/>
                <wp:cNvGraphicFramePr/>
                <a:graphic xmlns:a="http://schemas.openxmlformats.org/drawingml/2006/main">
                  <a:graphicData uri="http://schemas.microsoft.com/office/word/2010/wordprocessingShape">
                    <wps:wsp>
                      <wps:cNvSpPr/>
                      <wps:spPr>
                        <a:xfrm>
                          <a:off x="0" y="0"/>
                          <a:ext cx="1247775" cy="476250"/>
                        </a:xfrm>
                        <a:prstGeom prst="wedgeEllipseCallout">
                          <a:avLst>
                            <a:gd name="adj1" fmla="val -45080"/>
                            <a:gd name="adj2" fmla="val 99500"/>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FB4CED" w:rsidRDefault="00FB4CED" w:rsidP="00FB4CED">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96167A" id="Oval Belirtme Çizgisi 22" o:spid="_x0000_s1027" type="#_x0000_t63" style="position:absolute;left:0;text-align:left;margin-left:275.45pt;margin-top:11.65pt;width:98.25pt;height:37.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zuQswAIAANQFAAAOAAAAZHJzL2Uyb0RvYy54bWysVMtuGjEU3VfqP1jeJwMjCAnKEFHSVJWi&#10;EDWpsjYeG9z6VdswQ36gH9Yf67XnAWlZVd147p37PvdxfVMriXbMeWF0gYfnA4yYpqYUel3gr893&#10;Z5cY+UB0SaTRrMB75vHN7P2768pOWW42RpbMIXCi/bSyBd6EYKdZ5umGKeLPjWUahNw4RQKwbp2V&#10;jlTgXcksHwwussq40jpDmffw97YR4lnyzzmjYcm5ZwHJAkNuIb0uvav4ZrNrMl07YjeCtmmQf8hC&#10;EaEhaO/qlgSCtk785UoJ6ow3PJxTozLDuaAs1QDVDAd/VPO0IZalWgAcb3uY/P9zSx92jw6JssB5&#10;jpEmCnq03BGJPjApXFAM/fopXtfCCwQKgFZl/RSMnuyjazkPZCy95k7FLxSF6oTwvkeY1QFR+DnM&#10;R5PJZIwRBdlocpGPUwuyg7V1PnxiRqFIFLhi5Zp9lFJYzxZESrMNCWeyu/chAV62WZPy2xAjriT0&#10;LxZwNhoPLrsGHylBmQelq6vxoMugdQm5dDlE/1LH1xspyjshZWLicLKFdAjiFDjUwwgM2B1pARct&#10;swhXA1Ciwl6yxusXxgF2gCRP9aSBP/gklDIdLlq/UoN2NOOQQW84PGUoQ5dMqxvNWFqE3nBwyvBt&#10;xN4iRTU69MZKaONOOSi/95Eb/a76puZYfqhXdZq1pBn/rEy5h/lzpllMb+mdgL7fEx8eiYNOws7C&#10;dQlLeLg0VYFNS2G0Me711P+oDwsCUowq2OwC+x9b4hhG8rOG1bkajkbxFCRmNJ7kwLhjyepYordq&#10;YaDLMFuQXSKjfpAdyZ1RL3CE5jEqiIimELvANLiOWYTm4sAZo2w+T2qw/paEe/1kaXQecY5j91y/&#10;EGfb4Q+wNg+muwJkmia0GbWDbrTUZr4NhosQhQdcWwZOB1BvbtMxn7QOx3j2GwAA//8DAFBLAwQU&#10;AAYACAAAACEAB+9U2t8AAAAJAQAADwAAAGRycy9kb3ducmV2LnhtbEyPQU7DMBBF90jcwRokdtQh&#10;bmkSMqmglA2qkCgcwEmGxCIeR7HbhttjVrAc/af/35Sb2Q7iRJM3jhFuFwkI4sa1hjuEj/fnmwyE&#10;D5pbPTgmhG/ysKkuL0pdtO7Mb3Q6hE7EEvaFRuhDGAspfdOT1X7hRuKYfbrJ6hDPqZPtpM+x3A4y&#10;TZI7abXhuNDrkbY9NV+Ho0VQe58bV6fbOXt92T89ql1teId4fTU/3IMINIc/GH71ozpU0al2R269&#10;GBBWqySPKEKqFIgIrJfrJYgaIc8UyKqU/z+ofgAAAP//AwBQSwECLQAUAAYACAAAACEAtoM4kv4A&#10;AADhAQAAEwAAAAAAAAAAAAAAAAAAAAAAW0NvbnRlbnRfVHlwZXNdLnhtbFBLAQItABQABgAIAAAA&#10;IQA4/SH/1gAAAJQBAAALAAAAAAAAAAAAAAAAAC8BAABfcmVscy8ucmVsc1BLAQItABQABgAIAAAA&#10;IQBazuQswAIAANQFAAAOAAAAAAAAAAAAAAAAAC4CAABkcnMvZTJvRG9jLnhtbFBLAQItABQABgAI&#10;AAAAIQAH71Ta3wAAAAkBAAAPAAAAAAAAAAAAAAAAABoFAABkcnMvZG93bnJldi54bWxQSwUGAAAA&#10;AAQABADzAAAAJgYAAAAA&#10;" adj="1063,32292" fillcolor="white [3201]" strokecolor="black [3213]" strokeweight="2pt">
                <v:textbox>
                  <w:txbxContent>
                    <w:p w:rsidR="00FB4CED" w:rsidRDefault="00FB4CED" w:rsidP="00FB4CED">
                      <w:pPr>
                        <w:jc w:val="center"/>
                      </w:pPr>
                    </w:p>
                  </w:txbxContent>
                </v:textbox>
              </v:shape>
            </w:pict>
          </mc:Fallback>
        </mc:AlternateContent>
      </w:r>
      <w:r w:rsidRPr="001750F2">
        <w:rPr>
          <w:rFonts w:eastAsiaTheme="minorHAnsi"/>
          <w:noProof/>
          <w:sz w:val="20"/>
          <w:szCs w:val="20"/>
        </w:rPr>
        <mc:AlternateContent>
          <mc:Choice Requires="wps">
            <w:drawing>
              <wp:anchor distT="0" distB="0" distL="114300" distR="114300" simplePos="0" relativeHeight="251689984" behindDoc="0" locked="0" layoutInCell="1" allowOverlap="1" wp14:anchorId="0F96167A" wp14:editId="0BE9009E">
                <wp:simplePos x="0" y="0"/>
                <wp:positionH relativeFrom="column">
                  <wp:posOffset>5307965</wp:posOffset>
                </wp:positionH>
                <wp:positionV relativeFrom="paragraph">
                  <wp:posOffset>147955</wp:posOffset>
                </wp:positionV>
                <wp:extent cx="1247775" cy="476250"/>
                <wp:effectExtent l="114300" t="0" r="28575" b="285750"/>
                <wp:wrapNone/>
                <wp:docPr id="23" name="Oval Belirtme Çizgisi 23"/>
                <wp:cNvGraphicFramePr/>
                <a:graphic xmlns:a="http://schemas.openxmlformats.org/drawingml/2006/main">
                  <a:graphicData uri="http://schemas.microsoft.com/office/word/2010/wordprocessingShape">
                    <wps:wsp>
                      <wps:cNvSpPr/>
                      <wps:spPr>
                        <a:xfrm>
                          <a:off x="0" y="0"/>
                          <a:ext cx="1247775" cy="476250"/>
                        </a:xfrm>
                        <a:prstGeom prst="wedgeEllipseCallout">
                          <a:avLst>
                            <a:gd name="adj1" fmla="val -58057"/>
                            <a:gd name="adj2" fmla="val 103500"/>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FB4CED" w:rsidRDefault="00FB4CED" w:rsidP="00FB4CED">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96167A" id="Oval Belirtme Çizgisi 23" o:spid="_x0000_s1028" type="#_x0000_t63" style="position:absolute;left:0;text-align:left;margin-left:417.95pt;margin-top:11.65pt;width:98.25pt;height:37.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CA0wgIAANUFAAAOAAAAZHJzL2Uyb0RvYy54bWysVM1uEzEQviPxDpbv7f40aUrUTRUCRUhV&#10;W9Ginh2vnRj8h+10N30BHowXY+zdbFLICXHxzuzMN/8zl1etkuiZOS+MrnBxmmPENDW10KsKf328&#10;PrnAyAeiayKNZhXeMo+vZm/fXDZ2ykqzNrJmDoER7aeNrfA6BDvNMk/XTBF/aizTIOTGKRKAdaus&#10;dqQB60pmZZ6fZ41xtXWGMu/h74dOiGfJPueMhjvOPQtIVhhiC+l16V3GN5tdkunKEbsWtA+D/EMU&#10;iggNTgdTH0ggaOPEX6aUoM54w8MpNSoznAvKUg6QTZH/kc3DmliWcoHieDuUyf8/s/T2+d4hUVe4&#10;PMNIEwU9unsmEr1nUrigGPr1U7yshBcIFKBajfVTAD3Ye9dzHsiYesudil9ICrWpwtuhwqwNiMLP&#10;ohxNJpMxRhRko8l5OU4tyPZo63z4xIxCkahww+oV+yilsJ4tiJRmE1KdyfOND6ngdR81qb8VGHEl&#10;oX8xgZPxRT6e9A0+UCoPlYr8bJzvQuhtQjC7IKIDqePrjRT1tZAyMXE62UI6BI4qHNoiugHcgRZw&#10;EZnFenUVSlTYStZZ/cI41B1qUqaE0sTvbRJKmQ7nvV2pQTvCOEQwAItjQBl2wfS6EcbSJgzA/Bjw&#10;tccBkbwaHQawEtq4Ywbq74PnTn+XfZdzTD+0y7YbtphY/LM09RYG0JluM72l1wIaf0N8uCcOWglL&#10;C+cl3MHDpWkqbHoKo7VxL8f+R33YEJBi1MBqV9j/2BDHMJKfNezOu2I0ircgMaPxpATGHUqWhxK9&#10;UQsDXYbhgugSGfWD3JHcGfUEV2gevYKIaAq+K0yD2zGL0J0cuGOUzedJDfbfknCjHyyNxmOd49g9&#10;tk/E2X76A+zNrdmdATJNE9qN2l43IrWZb4LhIkThvq49A7cDqFfH6ZBPWvtrPPsNAAD//wMAUEsD&#10;BBQABgAIAAAAIQAEv7Fx3gAAAAoBAAAPAAAAZHJzL2Rvd25yZXYueG1sTI89T8MwEEB3JP6DdUgs&#10;iDrEBbkhToUQDIipBYmObnwkgfgc2c4H/x53gvF0T+/eldvF9mxCHzpHCm5WGTCk2pmOGgXvb8/X&#10;EliImozuHaGCHwywrc7PSl0YN9MOp31sWJJQKLSCNsah4DzULVodVm5ASrtP562OafQNN17PSW57&#10;nmfZHbe6o3Sh1QM+tlh/70erYCPkYf165Z+cmV7k18eMzUGMSl1eLA/3wCIu8Q+GU35Khyo1Hd1I&#10;JrBegRS3m4QqyIUAdgIyka+BHZNeCuBVyf+/UP0CAAD//wMAUEsBAi0AFAAGAAgAAAAhALaDOJL+&#10;AAAA4QEAABMAAAAAAAAAAAAAAAAAAAAAAFtDb250ZW50X1R5cGVzXS54bWxQSwECLQAUAAYACAAA&#10;ACEAOP0h/9YAAACUAQAACwAAAAAAAAAAAAAAAAAvAQAAX3JlbHMvLnJlbHNQSwECLQAUAAYACAAA&#10;ACEAU2AgNMICAADVBQAADgAAAAAAAAAAAAAAAAAuAgAAZHJzL2Uyb0RvYy54bWxQSwECLQAUAAYA&#10;CAAAACEABL+xcd4AAAAKAQAADwAAAAAAAAAAAAAAAAAcBQAAZHJzL2Rvd25yZXYueG1sUEsFBgAA&#10;AAAEAAQA8wAAACcGAAAAAA==&#10;" adj="-1740,33156" fillcolor="white [3201]" strokecolor="black [3213]" strokeweight="2pt">
                <v:textbox>
                  <w:txbxContent>
                    <w:p w:rsidR="00FB4CED" w:rsidRDefault="00FB4CED" w:rsidP="00FB4CED">
                      <w:pPr>
                        <w:jc w:val="center"/>
                      </w:pPr>
                    </w:p>
                  </w:txbxContent>
                </v:textbox>
              </v:shape>
            </w:pict>
          </mc:Fallback>
        </mc:AlternateContent>
      </w:r>
      <w:r w:rsidR="00FB4CED" w:rsidRPr="001750F2">
        <w:rPr>
          <w:rFonts w:eastAsiaTheme="minorHAnsi"/>
          <w:b/>
          <w:sz w:val="20"/>
          <w:szCs w:val="20"/>
          <w:lang w:eastAsia="en-US"/>
        </w:rPr>
        <w:t xml:space="preserve">6)AÇIKLAMALARI VERİLEN </w:t>
      </w:r>
      <w:r w:rsidR="00E52E57" w:rsidRPr="001750F2">
        <w:rPr>
          <w:rFonts w:eastAsiaTheme="minorHAnsi"/>
          <w:b/>
          <w:sz w:val="20"/>
          <w:szCs w:val="20"/>
          <w:lang w:eastAsia="en-US"/>
        </w:rPr>
        <w:t>KAVRAMLARI BALONLARA</w:t>
      </w:r>
      <w:r w:rsidR="00FB4CED" w:rsidRPr="001750F2">
        <w:rPr>
          <w:rFonts w:eastAsiaTheme="minorHAnsi"/>
          <w:b/>
          <w:sz w:val="20"/>
          <w:szCs w:val="20"/>
          <w:lang w:eastAsia="en-US"/>
        </w:rPr>
        <w:t xml:space="preserve"> YAZINIZ</w:t>
      </w:r>
      <w:r w:rsidR="00A677C5" w:rsidRPr="001750F2">
        <w:rPr>
          <w:rFonts w:eastAsiaTheme="minorHAnsi"/>
          <w:b/>
          <w:sz w:val="20"/>
          <w:szCs w:val="20"/>
          <w:lang w:eastAsia="en-US"/>
        </w:rPr>
        <w:t>.(10 PUAN)</w:t>
      </w:r>
    </w:p>
    <w:p w:rsidR="00A677C5" w:rsidRPr="001750F2" w:rsidRDefault="001750F2" w:rsidP="0022678C">
      <w:pPr>
        <w:autoSpaceDE w:val="0"/>
        <w:autoSpaceDN w:val="0"/>
        <w:adjustRightInd w:val="0"/>
        <w:jc w:val="both"/>
        <w:rPr>
          <w:rFonts w:eastAsiaTheme="minorHAnsi"/>
          <w:sz w:val="20"/>
          <w:szCs w:val="20"/>
          <w:lang w:eastAsia="en-US"/>
        </w:rPr>
      </w:pPr>
      <w:r w:rsidRPr="001750F2">
        <w:rPr>
          <w:rFonts w:eastAsiaTheme="minorHAnsi"/>
          <w:noProof/>
          <w:sz w:val="20"/>
          <w:szCs w:val="20"/>
        </w:rPr>
        <mc:AlternateContent>
          <mc:Choice Requires="wps">
            <w:drawing>
              <wp:anchor distT="0" distB="0" distL="114300" distR="114300" simplePos="0" relativeHeight="251683840" behindDoc="0" locked="0" layoutInCell="1" allowOverlap="1">
                <wp:simplePos x="0" y="0"/>
                <wp:positionH relativeFrom="column">
                  <wp:posOffset>548005</wp:posOffset>
                </wp:positionH>
                <wp:positionV relativeFrom="paragraph">
                  <wp:posOffset>51435</wp:posOffset>
                </wp:positionV>
                <wp:extent cx="1247775" cy="476250"/>
                <wp:effectExtent l="152400" t="0" r="28575" b="228600"/>
                <wp:wrapNone/>
                <wp:docPr id="20" name="Oval Belirtme Çizgisi 20"/>
                <wp:cNvGraphicFramePr/>
                <a:graphic xmlns:a="http://schemas.openxmlformats.org/drawingml/2006/main">
                  <a:graphicData uri="http://schemas.microsoft.com/office/word/2010/wordprocessingShape">
                    <wps:wsp>
                      <wps:cNvSpPr/>
                      <wps:spPr>
                        <a:xfrm>
                          <a:off x="0" y="0"/>
                          <a:ext cx="1247775" cy="476250"/>
                        </a:xfrm>
                        <a:prstGeom prst="wedgeEllipseCallout">
                          <a:avLst>
                            <a:gd name="adj1" fmla="val -61874"/>
                            <a:gd name="adj2" fmla="val 91500"/>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FB4CED" w:rsidRDefault="00FB4CED" w:rsidP="00FB4CED">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Oval Belirtme Çizgisi 20" o:spid="_x0000_s1029" type="#_x0000_t63" style="position:absolute;left:0;text-align:left;margin-left:43.15pt;margin-top:4.05pt;width:98.25pt;height:37.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MQGGwwIAANQFAAAOAAAAZHJzL2Uyb0RvYy54bWysVEtuGzEM3RfoHQTtk/G4/iRGxoHrNkWB&#10;IAmaFFnLGslWq18l2TPOBXqwXqyU5mOn9aroRiMOyUfyieTVda0k2jHnhdEFzs8HGDFNTSn0usBf&#10;n27OLjDygeiSSKNZgffM4+v52zdXlZ2xodkYWTKHAET7WWULvAnBzrLM0w1TxJ8byzQouXGKBBDd&#10;OisdqQBdyWw4GEyyyrjSOkOZ9/D3Q6PE84TPOaPhnnPPApIFhtxCOl06V/HM5ldktnbEbgRt0yD/&#10;kIUiQkPQHuoDCQRtnfgLSgnqjDc8nFOjMsO5oCzVANXkgz+qedwQy1ItQI63PU3+/8HSu92DQ6Is&#10;8BDo0UTBG93viETvmRQuKIZ+/RQva+EFAgNgq7J+Bk6P9sG1kodrLL3mTsUvFIXqxPC+Z5jVAVH4&#10;mQ9H0+l0jBEF3Wg6GY4TaHbwts6HT8woFC8Frli5Zh+lFNazJZHSbEPimexufUiEl23WpPyWY8SV&#10;hPeLBZxN8ovpqH3gI6PhsdFlPh50GbSQkEuXQ8SXOp7eSFHeCCmTEJuTLaVDEKfAoc5jFPA7sgIp&#10;emaRroagdAt7yRrUL4wD7UDJMNWTGv6ASShlOkxaXKnBOrpxyKB3zE85ytAl09pGN5YGoXccnHJ8&#10;HbH3SFGNDr2zEtq4UwDl9z5yY99V39Qcyw/1qk699i4WFv+sTLmH/nOmGUxv6Y2Ad78lPjwQBy8J&#10;TQnbJdzDwaWpCmzaG0Yb415O/Y/2MCCgxaiCyS6w/7EljmEkP2sYnct8NIqrIAmj8TQ2vjvWrI41&#10;equWBl4ZeguyS9doH2R35c6oZ1hCixgVVERTiF1gGlwnLEOzcWCNUbZYJDMYf0vCrX60NIJHnmPb&#10;PdXPxNm2+QOMzZ3ptgCZpQ5tWu1gGz21WWyD4SJE5YHXVoDVAbdXu+lYTlaHZTz/DQAA//8DAFBL&#10;AwQUAAYACAAAACEAKxPSRd0AAAAHAQAADwAAAGRycy9kb3ducmV2LnhtbEyPzU7DMBCE70i8g7VI&#10;3KiTVKqiEKfiR5UQnEgRXN14G0eN1yF20sDTs5zgtBrNaPabcru4Xsw4hs6TgnSVgEBqvOmoVfC2&#10;393kIELUZHTvCRV8YYBtdXlR6sL4M73iXMdWcAmFQiuwMQ6FlKGx6HRY+QGJvaMfnY4sx1aaUZ+5&#10;3PUyS5KNdLoj/mD1gA8Wm1M9OQWL3/Xf9TTMeP/x9J69PNvPx8YqdX213N2CiLjEvzD84jM6VMx0&#10;8BOZIHoF+WbNSb4pCLazPOMlB9brFGRVyv/81Q8AAAD//wMAUEsBAi0AFAAGAAgAAAAhALaDOJL+&#10;AAAA4QEAABMAAAAAAAAAAAAAAAAAAAAAAFtDb250ZW50X1R5cGVzXS54bWxQSwECLQAUAAYACAAA&#10;ACEAOP0h/9YAAACUAQAACwAAAAAAAAAAAAAAAAAvAQAAX3JlbHMvLnJlbHNQSwECLQAUAAYACAAA&#10;ACEA3TEBhsMCAADUBQAADgAAAAAAAAAAAAAAAAAuAgAAZHJzL2Uyb0RvYy54bWxQSwECLQAUAAYA&#10;CAAAACEAKxPSRd0AAAAHAQAADwAAAAAAAAAAAAAAAAAdBQAAZHJzL2Rvd25yZXYueG1sUEsFBgAA&#10;AAAEAAQA8wAAACcGAAAAAA==&#10;" adj="-2565,30564" fillcolor="white [3201]" strokecolor="black [3213]" strokeweight="2pt">
                <v:textbox>
                  <w:txbxContent>
                    <w:p w:rsidR="00FB4CED" w:rsidRDefault="00FB4CED" w:rsidP="00FB4CED">
                      <w:pPr>
                        <w:jc w:val="center"/>
                      </w:pPr>
                    </w:p>
                  </w:txbxContent>
                </v:textbox>
              </v:shape>
            </w:pict>
          </mc:Fallback>
        </mc:AlternateContent>
      </w:r>
    </w:p>
    <w:p w:rsidR="00A677C5" w:rsidRPr="001750F2" w:rsidRDefault="00A677C5" w:rsidP="0022678C">
      <w:pPr>
        <w:autoSpaceDE w:val="0"/>
        <w:autoSpaceDN w:val="0"/>
        <w:adjustRightInd w:val="0"/>
        <w:jc w:val="both"/>
        <w:rPr>
          <w:rFonts w:eastAsiaTheme="minorHAnsi"/>
          <w:sz w:val="20"/>
          <w:szCs w:val="20"/>
          <w:lang w:eastAsia="en-US"/>
        </w:rPr>
      </w:pPr>
    </w:p>
    <w:p w:rsidR="0022678C" w:rsidRPr="001750F2" w:rsidRDefault="0022678C" w:rsidP="0022678C">
      <w:pPr>
        <w:autoSpaceDE w:val="0"/>
        <w:autoSpaceDN w:val="0"/>
        <w:adjustRightInd w:val="0"/>
        <w:jc w:val="both"/>
        <w:rPr>
          <w:rFonts w:eastAsiaTheme="minorHAnsi"/>
          <w:sz w:val="20"/>
          <w:szCs w:val="20"/>
          <w:lang w:eastAsia="en-US"/>
        </w:rPr>
      </w:pPr>
      <w:r w:rsidRPr="001750F2">
        <w:rPr>
          <w:rFonts w:eastAsiaTheme="minorHAnsi"/>
          <w:sz w:val="20"/>
          <w:szCs w:val="20"/>
          <w:lang w:eastAsia="en-US"/>
        </w:rPr>
        <w:t xml:space="preserve"> </w:t>
      </w:r>
    </w:p>
    <w:p w:rsidR="00B22184" w:rsidRPr="001750F2" w:rsidRDefault="001750F2" w:rsidP="0081515B">
      <w:pPr>
        <w:tabs>
          <w:tab w:val="left" w:pos="720"/>
        </w:tabs>
        <w:rPr>
          <w:b/>
          <w:sz w:val="20"/>
          <w:szCs w:val="20"/>
        </w:rPr>
      </w:pPr>
      <w:r w:rsidRPr="001750F2">
        <w:rPr>
          <w:rFonts w:eastAsiaTheme="minorHAnsi"/>
          <w:noProof/>
          <w:sz w:val="20"/>
          <w:szCs w:val="20"/>
        </w:rPr>
        <mc:AlternateContent>
          <mc:Choice Requires="wps">
            <w:drawing>
              <wp:anchor distT="45720" distB="45720" distL="114300" distR="114300" simplePos="0" relativeHeight="251669504" behindDoc="0" locked="0" layoutInCell="1" allowOverlap="1">
                <wp:simplePos x="0" y="0"/>
                <wp:positionH relativeFrom="column">
                  <wp:posOffset>195580</wp:posOffset>
                </wp:positionH>
                <wp:positionV relativeFrom="paragraph">
                  <wp:posOffset>270510</wp:posOffset>
                </wp:positionV>
                <wp:extent cx="1428750" cy="600075"/>
                <wp:effectExtent l="0" t="0" r="19050" b="28575"/>
                <wp:wrapSquare wrapText="bothSides"/>
                <wp:docPr id="217" name="Metin Kutus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8750" cy="600075"/>
                        </a:xfrm>
                        <a:prstGeom prst="rect">
                          <a:avLst/>
                        </a:prstGeom>
                        <a:solidFill>
                          <a:srgbClr val="FFFFFF"/>
                        </a:solidFill>
                        <a:ln w="9525">
                          <a:solidFill>
                            <a:srgbClr val="000000"/>
                          </a:solidFill>
                          <a:miter lim="800000"/>
                          <a:headEnd/>
                          <a:tailEnd/>
                        </a:ln>
                      </wps:spPr>
                      <wps:txbx>
                        <w:txbxContent>
                          <w:p w:rsidR="00A677C5" w:rsidRPr="001750F2" w:rsidRDefault="00F66DDF">
                            <w:pPr>
                              <w:rPr>
                                <w:sz w:val="20"/>
                                <w:szCs w:val="20"/>
                              </w:rPr>
                            </w:pPr>
                            <w:r w:rsidRPr="001750F2">
                              <w:rPr>
                                <w:sz w:val="20"/>
                                <w:szCs w:val="20"/>
                              </w:rPr>
                              <w:t>Egemenliğin bir sınıfa veya gruba dayandığı siyasal sistemdir.</w:t>
                            </w:r>
                            <w:r w:rsidR="005E294A" w:rsidRPr="001750F2">
                              <w:rPr>
                                <w:sz w:val="20"/>
                                <w:szCs w:val="20"/>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Metin Kutusu 2" o:spid="_x0000_s1030" type="#_x0000_t202" style="position:absolute;margin-left:15.4pt;margin-top:21.3pt;width:112.5pt;height:47.25pt;z-index:2516695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ViILAIAAFEEAAAOAAAAZHJzL2Uyb0RvYy54bWysVNtu2zAMfR+wfxD0vtgxkiY14hRdugzD&#10;2m1Atw+QZTkWJomapMTOvn6UnKbZ7WWYHwQxpA4PD8msbgatyEE4L8FUdDrJKRGGQyPNrqJfPm9f&#10;LSnxgZmGKTCiokfh6c365YtVb0tRQAeqEY4giPFlbyvahWDLLPO8E5r5CVhh0NmC0yyg6XZZ41iP&#10;6FplRZ5fZT24xjrgwnv89W500nXCb1vBw8e29SIQVVHkFtLp0lnHM1uvWLlzzHaSn2iwf2ChmTSY&#10;9Ax1xwIjeyd/g9KSO/DQhgkHnUHbSi5SDVjNNP+lmseOWZFqQXG8Pcvk/x8s/3D45IhsKlpMF5QY&#10;prFJDyJIQ97vw97vSRE16q0vMfTRYnAYXsOAvU71ensP/KsnBjYdMztx6xz0nWANcpzGl9nF0xHH&#10;R5C6f4AGU7F9gAQ0tE5HAVESgujYq+O5P2IIhMeUs2K5mKOLo+8qz/PFPKVg5dNr63x4K0CTeKmo&#10;w/4ndHa49yGyYeVTSEzmQclmK5VKhtvVG+XIgeGsbNN3Qv8pTBnSV/R6XsxHAf4Kgfzw+xOElgGH&#10;Xkld0eU5iJVRtjemSSMZmFTjHSkrc9IxSjeKGIZ6SG2bxQRR4xqaIwrrYJxx3Em8dOC+U9LjfFfU&#10;f9szJyhR7ww253o6m8WFSMZsvijQcJee+tLDDEeoigZKxusmpCWKuhm4xSa2Mun7zOREGec2yX7a&#10;sbgYl3aKev4nWP8AAAD//wMAUEsDBBQABgAIAAAAIQCVHzwe3wAAAAkBAAAPAAAAZHJzL2Rvd25y&#10;ZXYueG1sTI/BTsMwEETvSPyDtUhcEHWatGkJcSqEBKI3KAiubrxNIuJ1sN00/D3LCY6zM5p5W24m&#10;24sRfegcKZjPEhBItTMdNQreXh+u1yBC1GR07wgVfGOATXV+VurCuBO94LiLjeASCoVW0MY4FFKG&#10;ukWrw8wNSOwdnLc6svSNNF6fuNz2Mk2SXFrdES+0esD7FuvP3dEqWC+exo+wzZ7f6/zQ38Sr1fj4&#10;5ZW6vJjubkFEnOJfGH7xGR0qZtq7I5kgegVZwuRRwSLNQbCfLpd82HMwW81BVqX8/0H1AwAA//8D&#10;AFBLAQItABQABgAIAAAAIQC2gziS/gAAAOEBAAATAAAAAAAAAAAAAAAAAAAAAABbQ29udGVudF9U&#10;eXBlc10ueG1sUEsBAi0AFAAGAAgAAAAhADj9If/WAAAAlAEAAAsAAAAAAAAAAAAAAAAALwEAAF9y&#10;ZWxzLy5yZWxzUEsBAi0AFAAGAAgAAAAhABNtWIgsAgAAUQQAAA4AAAAAAAAAAAAAAAAALgIAAGRy&#10;cy9lMm9Eb2MueG1sUEsBAi0AFAAGAAgAAAAhAJUfPB7fAAAACQEAAA8AAAAAAAAAAAAAAAAAhgQA&#10;AGRycy9kb3ducmV2LnhtbFBLBQYAAAAABAAEAPMAAACSBQAAAAA=&#10;">
                <v:textbox>
                  <w:txbxContent>
                    <w:p w:rsidR="00A677C5" w:rsidRPr="001750F2" w:rsidRDefault="00F66DDF">
                      <w:pPr>
                        <w:rPr>
                          <w:sz w:val="20"/>
                          <w:szCs w:val="20"/>
                        </w:rPr>
                      </w:pPr>
                      <w:r w:rsidRPr="001750F2">
                        <w:rPr>
                          <w:sz w:val="20"/>
                          <w:szCs w:val="20"/>
                        </w:rPr>
                        <w:t>Egemenliğin bir sınıfa veya gruba dayandığı siyasal sistemdir.</w:t>
                      </w:r>
                      <w:r w:rsidR="005E294A" w:rsidRPr="001750F2">
                        <w:rPr>
                          <w:sz w:val="20"/>
                          <w:szCs w:val="20"/>
                        </w:rPr>
                        <w:t xml:space="preserve"> </w:t>
                      </w:r>
                    </w:p>
                  </w:txbxContent>
                </v:textbox>
                <w10:wrap type="square"/>
              </v:shape>
            </w:pict>
          </mc:Fallback>
        </mc:AlternateContent>
      </w:r>
      <w:r w:rsidRPr="001750F2">
        <w:rPr>
          <w:b/>
          <w:noProof/>
          <w:sz w:val="20"/>
          <w:szCs w:val="20"/>
        </w:rPr>
        <mc:AlternateContent>
          <mc:Choice Requires="wps">
            <w:drawing>
              <wp:anchor distT="45720" distB="45720" distL="114300" distR="114300" simplePos="0" relativeHeight="251673600" behindDoc="0" locked="0" layoutInCell="1" allowOverlap="1">
                <wp:simplePos x="0" y="0"/>
                <wp:positionH relativeFrom="column">
                  <wp:posOffset>1710055</wp:posOffset>
                </wp:positionH>
                <wp:positionV relativeFrom="paragraph">
                  <wp:posOffset>270510</wp:posOffset>
                </wp:positionV>
                <wp:extent cx="1381125" cy="600075"/>
                <wp:effectExtent l="0" t="0" r="28575" b="28575"/>
                <wp:wrapSquare wrapText="bothSides"/>
                <wp:docPr id="10" name="Metin Kutus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81125" cy="600075"/>
                        </a:xfrm>
                        <a:prstGeom prst="rect">
                          <a:avLst/>
                        </a:prstGeom>
                        <a:solidFill>
                          <a:srgbClr val="FFFFFF"/>
                        </a:solidFill>
                        <a:ln w="9525">
                          <a:solidFill>
                            <a:srgbClr val="000000"/>
                          </a:solidFill>
                          <a:miter lim="800000"/>
                          <a:headEnd/>
                          <a:tailEnd/>
                        </a:ln>
                      </wps:spPr>
                      <wps:txbx>
                        <w:txbxContent>
                          <w:p w:rsidR="005E294A" w:rsidRPr="001750F2" w:rsidRDefault="00543297">
                            <w:pPr>
                              <w:rPr>
                                <w:sz w:val="20"/>
                                <w:szCs w:val="20"/>
                              </w:rPr>
                            </w:pPr>
                            <w:r>
                              <w:rPr>
                                <w:sz w:val="20"/>
                                <w:szCs w:val="20"/>
                              </w:rPr>
                              <w:t>İhtiyaçtan fazla üretilen</w:t>
                            </w:r>
                            <w:r w:rsidR="0073756F" w:rsidRPr="001750F2">
                              <w:rPr>
                                <w:sz w:val="20"/>
                                <w:szCs w:val="20"/>
                              </w:rPr>
                              <w:t xml:space="preserve"> ürünlere genel olarak verilen addır. </w:t>
                            </w:r>
                            <w:r w:rsidR="00647763" w:rsidRPr="001750F2">
                              <w:rPr>
                                <w:sz w:val="20"/>
                                <w:szCs w:val="20"/>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31" type="#_x0000_t202" style="position:absolute;margin-left:134.65pt;margin-top:21.3pt;width:108.75pt;height:47.25pt;z-index:2516736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oR+KQIAAFAEAAAOAAAAZHJzL2Uyb0RvYy54bWysVNtu2zAMfR+wfxD0vtjOkjY14hRdugzD&#10;2m1Atw+QZTkWJomapMROv36UnKbZBXsY5gdBDKnDw0Myy+tBK7IXzkswFS0mOSXCcGik2Vb065fN&#10;qwUlPjDTMAVGVPQgPL1evXyx7G0pptCBaoQjCGJ82duKdiHYMss874RmfgJWGHS24DQLaLpt1jjW&#10;I7pW2TTPL7IeXGMdcOE9/no7Oukq4bet4OFT23oRiKoocgvpdOms45mtlqzcOmY7yY802D+w0Ewa&#10;THqCumWBkZ2Tv0FpyR14aMOEg86gbSUXqQaspsh/qeahY1akWlAcb08y+f8Hyz/uPzsiG+wdymOY&#10;xh7diyAN+bALO78j0yhRb32JkQ8WY8PwBgYMT+V6ewf8mycG1h0zW3HjHPSdYA1SLOLL7OzpiOMj&#10;SN3fQ4Op2C5AAhpap6N+qAhBdORyOLVHDIHwmPL1oiimc0o4+i7yPL+cpxSsfHptnQ/vBGgSLxV1&#10;2P6EzvZ3PkQ2rHwKick8KNlspFLJcNt6rRzZMxyVTfqO6D+FKUP6il7NkcffIZAffn+C0DLgzCup&#10;K7o4BbEyyvbWNGkiA5NqvCNlZY46RulGEcNQD6lrSYGocQ3NAYV1MI44riReOnCPlPQ43hX133fM&#10;CUrUe4PNuSpms7gPyZjNL6douHNPfe5hhiNURQMl43Ud0g5FBQzcYBNbmfR9ZnKkjGObZD+uWNyL&#10;cztFPf8RrH4AAAD//wMAUEsDBBQABgAIAAAAIQCNt/wE4AAAAAoBAAAPAAAAZHJzL2Rvd25yZXYu&#10;eG1sTI/BTsMwEETvSPyDtUhcEHWaRG4a4lQICQQ3KKi9uvE2iYjtYLtp+HuWExxX+zTzptrMZmAT&#10;+tA7K2G5SIChbZzubSvh4/3xtgAWorJaDc6ihG8MsKkvLypVane2bzhtY8soxIZSSehiHEvOQ9Oh&#10;UWHhRrT0OzpvVKTTt1x7daZwM/A0SQQ3qrfU0KkRHzpsPrcnI6HIn6d9eMled404Dut4s5qevryU&#10;11fz/R2wiHP8g+FXn9ShJqeDO1kd2CAhFeuMUAl5KoARkBeCthyIzFZL4HXF/0+ofwAAAP//AwBQ&#10;SwECLQAUAAYACAAAACEAtoM4kv4AAADhAQAAEwAAAAAAAAAAAAAAAAAAAAAAW0NvbnRlbnRfVHlw&#10;ZXNdLnhtbFBLAQItABQABgAIAAAAIQA4/SH/1gAAAJQBAAALAAAAAAAAAAAAAAAAAC8BAABfcmVs&#10;cy8ucmVsc1BLAQItABQABgAIAAAAIQCZ+oR+KQIAAFAEAAAOAAAAAAAAAAAAAAAAAC4CAABkcnMv&#10;ZTJvRG9jLnhtbFBLAQItABQABgAIAAAAIQCNt/wE4AAAAAoBAAAPAAAAAAAAAAAAAAAAAIMEAABk&#10;cnMvZG93bnJldi54bWxQSwUGAAAAAAQABADzAAAAkAUAAAAA&#10;">
                <v:textbox>
                  <w:txbxContent>
                    <w:p w:rsidR="005E294A" w:rsidRPr="001750F2" w:rsidRDefault="00543297">
                      <w:pPr>
                        <w:rPr>
                          <w:sz w:val="20"/>
                          <w:szCs w:val="20"/>
                        </w:rPr>
                      </w:pPr>
                      <w:r>
                        <w:rPr>
                          <w:sz w:val="20"/>
                          <w:szCs w:val="20"/>
                        </w:rPr>
                        <w:t>İhtiyaçtan fazla üretilen</w:t>
                      </w:r>
                      <w:r w:rsidR="0073756F" w:rsidRPr="001750F2">
                        <w:rPr>
                          <w:sz w:val="20"/>
                          <w:szCs w:val="20"/>
                        </w:rPr>
                        <w:t xml:space="preserve"> ürünlere genel olarak verilen addır. </w:t>
                      </w:r>
                      <w:r w:rsidR="00647763" w:rsidRPr="001750F2">
                        <w:rPr>
                          <w:sz w:val="20"/>
                          <w:szCs w:val="20"/>
                        </w:rPr>
                        <w:t xml:space="preserve">  </w:t>
                      </w:r>
                    </w:p>
                  </w:txbxContent>
                </v:textbox>
                <w10:wrap type="square"/>
              </v:shape>
            </w:pict>
          </mc:Fallback>
        </mc:AlternateContent>
      </w:r>
    </w:p>
    <w:p w:rsidR="005E294A" w:rsidRPr="00E52E57" w:rsidRDefault="001750F2" w:rsidP="0081515B">
      <w:pPr>
        <w:tabs>
          <w:tab w:val="left" w:pos="720"/>
        </w:tabs>
        <w:rPr>
          <w:b/>
          <w:sz w:val="20"/>
          <w:szCs w:val="20"/>
        </w:rPr>
      </w:pPr>
      <w:r w:rsidRPr="001750F2">
        <w:rPr>
          <w:b/>
          <w:noProof/>
          <w:sz w:val="20"/>
          <w:szCs w:val="20"/>
        </w:rPr>
        <mc:AlternateContent>
          <mc:Choice Requires="wps">
            <w:drawing>
              <wp:anchor distT="45720" distB="45720" distL="114300" distR="114300" simplePos="0" relativeHeight="251675648" behindDoc="0" locked="0" layoutInCell="1" allowOverlap="1">
                <wp:simplePos x="0" y="0"/>
                <wp:positionH relativeFrom="column">
                  <wp:posOffset>3205480</wp:posOffset>
                </wp:positionH>
                <wp:positionV relativeFrom="paragraph">
                  <wp:posOffset>124460</wp:posOffset>
                </wp:positionV>
                <wp:extent cx="1409700" cy="600075"/>
                <wp:effectExtent l="0" t="0" r="19050" b="28575"/>
                <wp:wrapSquare wrapText="bothSides"/>
                <wp:docPr id="13" name="Metin Kutus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9700" cy="600075"/>
                        </a:xfrm>
                        <a:prstGeom prst="rect">
                          <a:avLst/>
                        </a:prstGeom>
                        <a:solidFill>
                          <a:srgbClr val="FFFFFF"/>
                        </a:solidFill>
                        <a:ln w="9525">
                          <a:solidFill>
                            <a:srgbClr val="000000"/>
                          </a:solidFill>
                          <a:miter lim="800000"/>
                          <a:headEnd/>
                          <a:tailEnd/>
                        </a:ln>
                      </wps:spPr>
                      <wps:txbx>
                        <w:txbxContent>
                          <w:p w:rsidR="0073756F" w:rsidRPr="001750F2" w:rsidRDefault="00F66DDF">
                            <w:pPr>
                              <w:rPr>
                                <w:sz w:val="20"/>
                                <w:szCs w:val="20"/>
                              </w:rPr>
                            </w:pPr>
                            <w:r w:rsidRPr="001750F2">
                              <w:rPr>
                                <w:sz w:val="20"/>
                                <w:szCs w:val="20"/>
                              </w:rPr>
                              <w:t>Yasaya, töreye ve geleneklere uygunluk demektir</w:t>
                            </w:r>
                            <w:r w:rsidR="00E52E57" w:rsidRPr="001750F2">
                              <w:rPr>
                                <w:sz w:val="20"/>
                                <w:szCs w:val="2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2" type="#_x0000_t202" style="position:absolute;margin-left:252.4pt;margin-top:9.8pt;width:111pt;height:47.25pt;z-index:2516756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ovoRKwIAAFAEAAAOAAAAZHJzL2Uyb0RvYy54bWysVNtu2zAMfR+wfxD0vtjJcmmMOEWXLsOw&#10;dhvQ7QNkWY6FSaImKbHTrx8lp2l2exnmB0EMqcPDQzKr614rchDOSzAlHY9ySoThUEuzK+nXL9tX&#10;V5T4wEzNFBhR0qPw9Hr98sWqs4WYQAuqFo4giPFFZ0vahmCLLPO8FZr5EVhh0NmA0yyg6XZZ7ViH&#10;6FplkzyfZx242jrgwnv89XZw0nXCbxrBw6em8SIQVVLkFtLp0lnFM1uvWLFzzLaSn2iwf2ChmTSY&#10;9Ax1ywIjeyd/g9KSO/DQhBEHnUHTSC5SDVjNOP+lmoeWWZFqQXG8Pcvk/x8s/3j47IissXevKTFM&#10;Y4/uRZCGfNiHvd+TSZSos77AyAeLsaF/Az2Gp3K9vQP+zRMDm5aZnbhxDrpWsBopjuPL7OLpgOMj&#10;SNXdQ42p2D5AAuobp6N+qAhBdGzV8dwe0QfCY8ppvlzk6OLom+d5vpilFKx4em2dD+8EaBIvJXXY&#10;/oTODnc+RDaseAqJyTwoWW+lUslwu2qjHDkwHJVt+k7oP4UpQ7qSLmeT2SDAXyGQH35/gtAy4Mwr&#10;qUt6dQ5iRZTtranTRAYm1XBHysqcdIzSDSKGvupT1+YxQdS4gvqIwjoYRhxXEi8tuEdKOhzvkvrv&#10;e+YEJeq9weYsx9Np3IdkTGeLCRru0lNdepjhCFXSQMlw3YS0Q1E3AzfYxEYmfZ+ZnCjj2CbZTysW&#10;9+LSTlHPfwTrHwAAAP//AwBQSwMEFAAGAAgAAAAhAFh0NGXfAAAACgEAAA8AAABkcnMvZG93bnJl&#10;di54bWxMj8FOwzAQRO9I/IO1SFwQdVJC2oY4FUICwQ3aCq5usk0i7HWw3TT8PcsJjjszmn1Tridr&#10;xIg+9I4UpLMEBFLtmp5aBbvt4/USRIiaGm0coYJvDLCuzs9KXTTuRG84bmIruIRCoRV0MQ6FlKHu&#10;0OowcwMSewfnrY58+lY2Xp+43Bo5T5JcWt0Tf+j0gA8d1p+bo1WwzJ7Hj/By8/pe5wezileL8enL&#10;K3V5Md3fgYg4xb8w/OIzOlTMtHdHaoIwCm6TjNEjG6scBAcW85yFPQtploKsSvl/QvUDAAD//wMA&#10;UEsBAi0AFAAGAAgAAAAhALaDOJL+AAAA4QEAABMAAAAAAAAAAAAAAAAAAAAAAFtDb250ZW50X1R5&#10;cGVzXS54bWxQSwECLQAUAAYACAAAACEAOP0h/9YAAACUAQAACwAAAAAAAAAAAAAAAAAvAQAAX3Jl&#10;bHMvLnJlbHNQSwECLQAUAAYACAAAACEAXqL6ESsCAABQBAAADgAAAAAAAAAAAAAAAAAuAgAAZHJz&#10;L2Uyb0RvYy54bWxQSwECLQAUAAYACAAAACEAWHQ0Zd8AAAAKAQAADwAAAAAAAAAAAAAAAACFBAAA&#10;ZHJzL2Rvd25yZXYueG1sUEsFBgAAAAAEAAQA8wAAAJEFAAAAAA==&#10;">
                <v:textbox>
                  <w:txbxContent>
                    <w:p w:rsidR="0073756F" w:rsidRPr="001750F2" w:rsidRDefault="00F66DDF">
                      <w:pPr>
                        <w:rPr>
                          <w:sz w:val="20"/>
                          <w:szCs w:val="20"/>
                        </w:rPr>
                      </w:pPr>
                      <w:r w:rsidRPr="001750F2">
                        <w:rPr>
                          <w:sz w:val="20"/>
                          <w:szCs w:val="20"/>
                        </w:rPr>
                        <w:t>Yasaya, töreye ve geleneklere uygunluk demektir</w:t>
                      </w:r>
                      <w:r w:rsidR="00E52E57" w:rsidRPr="001750F2">
                        <w:rPr>
                          <w:sz w:val="20"/>
                          <w:szCs w:val="20"/>
                        </w:rPr>
                        <w:t>.</w:t>
                      </w:r>
                    </w:p>
                  </w:txbxContent>
                </v:textbox>
                <w10:wrap type="square"/>
              </v:shape>
            </w:pict>
          </mc:Fallback>
        </mc:AlternateContent>
      </w:r>
      <w:r w:rsidRPr="001750F2">
        <w:rPr>
          <w:rFonts w:eastAsiaTheme="minorHAnsi"/>
          <w:noProof/>
          <w:sz w:val="20"/>
          <w:szCs w:val="20"/>
        </w:rPr>
        <mc:AlternateContent>
          <mc:Choice Requires="wps">
            <w:drawing>
              <wp:anchor distT="45720" distB="45720" distL="114300" distR="114300" simplePos="0" relativeHeight="251671552" behindDoc="0" locked="0" layoutInCell="1" allowOverlap="1">
                <wp:simplePos x="0" y="0"/>
                <wp:positionH relativeFrom="column">
                  <wp:posOffset>4748530</wp:posOffset>
                </wp:positionH>
                <wp:positionV relativeFrom="paragraph">
                  <wp:posOffset>124460</wp:posOffset>
                </wp:positionV>
                <wp:extent cx="2076450" cy="600075"/>
                <wp:effectExtent l="0" t="0" r="19050" b="28575"/>
                <wp:wrapSquare wrapText="bothSides"/>
                <wp:docPr id="9" name="Metin Kutus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6450" cy="600075"/>
                        </a:xfrm>
                        <a:prstGeom prst="rect">
                          <a:avLst/>
                        </a:prstGeom>
                        <a:solidFill>
                          <a:srgbClr val="FFFFFF"/>
                        </a:solidFill>
                        <a:ln w="9525">
                          <a:solidFill>
                            <a:srgbClr val="000000"/>
                          </a:solidFill>
                          <a:miter lim="800000"/>
                          <a:headEnd/>
                          <a:tailEnd/>
                        </a:ln>
                      </wps:spPr>
                      <wps:txbx>
                        <w:txbxContent>
                          <w:p w:rsidR="005E294A" w:rsidRDefault="005E294A">
                            <w:bookmarkStart w:id="0" w:name="_GoBack"/>
                            <w:r w:rsidRPr="001750F2">
                              <w:rPr>
                                <w:sz w:val="20"/>
                                <w:szCs w:val="20"/>
                              </w:rPr>
                              <w:t>Siyasi gücün</w:t>
                            </w:r>
                            <w:r w:rsidR="001750F2" w:rsidRPr="001750F2">
                              <w:rPr>
                                <w:sz w:val="20"/>
                                <w:szCs w:val="20"/>
                              </w:rPr>
                              <w:t xml:space="preserve"> bir krala dayandığı ve </w:t>
                            </w:r>
                            <w:r w:rsidRPr="001750F2">
                              <w:rPr>
                                <w:sz w:val="20"/>
                                <w:szCs w:val="20"/>
                              </w:rPr>
                              <w:t>kral</w:t>
                            </w:r>
                            <w:r w:rsidR="001750F2" w:rsidRPr="001750F2">
                              <w:rPr>
                                <w:sz w:val="20"/>
                                <w:szCs w:val="20"/>
                              </w:rPr>
                              <w:t>ın</w:t>
                            </w:r>
                            <w:r w:rsidRPr="001750F2">
                              <w:rPr>
                                <w:sz w:val="20"/>
                                <w:szCs w:val="20"/>
                              </w:rPr>
                              <w:t xml:space="preserve"> otorites</w:t>
                            </w:r>
                            <w:r w:rsidR="001750F2" w:rsidRPr="001750F2">
                              <w:rPr>
                                <w:sz w:val="20"/>
                                <w:szCs w:val="20"/>
                              </w:rPr>
                              <w:t>ini derebeyleri ile paylaştığı sistemdir</w:t>
                            </w:r>
                            <w:r>
                              <w:t>.</w:t>
                            </w:r>
                            <w:bookmarkEnd w:id="0"/>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3" type="#_x0000_t202" style="position:absolute;margin-left:373.9pt;margin-top:9.8pt;width:163.5pt;height:47.25pt;z-index:2516715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sWnLKgIAAE8EAAAOAAAAZHJzL2Uyb0RvYy54bWysVNtu2zAMfR+wfxD0vtgxcmmNOEWXLsOw&#10;dhvQ7QMUWY6FSaImybGzrx8lp2l2exnmB4EUqUPykPTqZtCKHITzEkxFp5OcEmE41NLsK/rl8/bV&#10;FSU+MFMzBUZU9Cg8vVm/fLHqbSkKaEHVwhEEMb7sbUXbEGyZZZ63QjM/ASsMGhtwmgVU3T6rHesR&#10;XausyPNF1oOrrQMuvMfbu9FI1wm/aQQPH5vGi0BURTG3kE6Xzl08s/WKlXvHbCv5KQ32D1loJg0G&#10;PUPdscBI5+RvUFpyBx6aMOGgM2gayUWqAauZ5r9U89gyK1ItSI63Z5r8/4PlHw6fHJF1Ra8pMUxj&#10;ix5EkIa870LnO1JEhnrrS3R8tOgahtcwYKdTtd7eA//qiYFNy8xe3DoHfStYjRlO48vs4umI4yPI&#10;rn+AGkOxLkACGhqnI31ICEF07NTx3B0xBMLxssiXi9kcTRxtizzPl/MUgpVPr63z4a0ATaJQUYfd&#10;T+jscO9DzIaVTy4xmAcl661UKiluv9soRw4MJ2WbvhP6T27KkB65mhfzkYC/QmB++P0JQsuAI6+k&#10;rujV2YmVkbY3pk4DGZhUo4wpK3PiMVI3khiG3ZCatowBIsc7qI9IrINxwnEjUWjBfaekx+muqP/W&#10;MScoUe8MNud6OpvFdUjKbL4sUHGXlt2lhRmOUBUNlIziJqQVirwZuMUmNjLx+5zJKWWc2kT7acPi&#10;Wlzqyev5P7D+AQAA//8DAFBLAwQUAAYACAAAACEAzX2F5uAAAAALAQAADwAAAGRycy9kb3ducmV2&#10;LnhtbEyPQU/DMAyF70j8h8hIXBBLC1W7laYTQgLBbQwE16zx2orGKUnWlX+Pd4Kb7ff0/L1qPdtB&#10;TOhD70hBukhAIDXO9NQqeH97vF6CCFGT0YMjVPCDAdb1+VmlS+OO9IrTNraCQyiUWkEX41hKGZoO&#10;rQ4LNyKxtnfe6sirb6Xx+sjhdpA3SZJLq3viD50e8aHD5mt7sAqW2fP0GV5uNx9Nvh9W8aqYnr69&#10;UpcX8/0diIhz/DPDCZ/RoWamnTuQCWJQUGQFo0cWVjmIkyEpMr7seEqzFGRdyf8d6l8AAAD//wMA&#10;UEsBAi0AFAAGAAgAAAAhALaDOJL+AAAA4QEAABMAAAAAAAAAAAAAAAAAAAAAAFtDb250ZW50X1R5&#10;cGVzXS54bWxQSwECLQAUAAYACAAAACEAOP0h/9YAAACUAQAACwAAAAAAAAAAAAAAAAAvAQAAX3Jl&#10;bHMvLnJlbHNQSwECLQAUAAYACAAAACEAQLFpyyoCAABPBAAADgAAAAAAAAAAAAAAAAAuAgAAZHJz&#10;L2Uyb0RvYy54bWxQSwECLQAUAAYACAAAACEAzX2F5uAAAAALAQAADwAAAAAAAAAAAAAAAACEBAAA&#10;ZHJzL2Rvd25yZXYueG1sUEsFBgAAAAAEAAQA8wAAAJEFAAAAAA==&#10;">
                <v:textbox>
                  <w:txbxContent>
                    <w:p w:rsidR="005E294A" w:rsidRDefault="005E294A">
                      <w:r w:rsidRPr="001750F2">
                        <w:rPr>
                          <w:sz w:val="20"/>
                          <w:szCs w:val="20"/>
                        </w:rPr>
                        <w:t>Siyasi gücün</w:t>
                      </w:r>
                      <w:r w:rsidR="001750F2" w:rsidRPr="001750F2">
                        <w:rPr>
                          <w:sz w:val="20"/>
                          <w:szCs w:val="20"/>
                        </w:rPr>
                        <w:t xml:space="preserve"> bir krala dayandığı ve </w:t>
                      </w:r>
                      <w:r w:rsidRPr="001750F2">
                        <w:rPr>
                          <w:sz w:val="20"/>
                          <w:szCs w:val="20"/>
                        </w:rPr>
                        <w:t>kral</w:t>
                      </w:r>
                      <w:r w:rsidR="001750F2" w:rsidRPr="001750F2">
                        <w:rPr>
                          <w:sz w:val="20"/>
                          <w:szCs w:val="20"/>
                        </w:rPr>
                        <w:t>ın</w:t>
                      </w:r>
                      <w:r w:rsidRPr="001750F2">
                        <w:rPr>
                          <w:sz w:val="20"/>
                          <w:szCs w:val="20"/>
                        </w:rPr>
                        <w:t xml:space="preserve"> otorites</w:t>
                      </w:r>
                      <w:r w:rsidR="001750F2" w:rsidRPr="001750F2">
                        <w:rPr>
                          <w:sz w:val="20"/>
                          <w:szCs w:val="20"/>
                        </w:rPr>
                        <w:t>ini derebeyleri ile paylaştığı sistemdir</w:t>
                      </w:r>
                      <w:r>
                        <w:t>.</w:t>
                      </w:r>
                    </w:p>
                  </w:txbxContent>
                </v:textbox>
                <w10:wrap type="square"/>
              </v:shape>
            </w:pict>
          </mc:Fallback>
        </mc:AlternateContent>
      </w:r>
    </w:p>
    <w:p w:rsidR="00B22184" w:rsidRPr="00E52E57" w:rsidRDefault="00E52E57" w:rsidP="0081515B">
      <w:pPr>
        <w:tabs>
          <w:tab w:val="left" w:pos="720"/>
        </w:tabs>
        <w:rPr>
          <w:b/>
          <w:sz w:val="20"/>
          <w:szCs w:val="20"/>
        </w:rPr>
      </w:pPr>
      <w:r w:rsidRPr="00E52E57">
        <w:rPr>
          <w:b/>
          <w:noProof/>
          <w:sz w:val="20"/>
          <w:szCs w:val="20"/>
        </w:rPr>
        <mc:AlternateContent>
          <mc:Choice Requires="wps">
            <w:drawing>
              <wp:anchor distT="0" distB="0" distL="114300" distR="114300" simplePos="0" relativeHeight="251692032" behindDoc="0" locked="0" layoutInCell="1" allowOverlap="1" wp14:anchorId="3A9F163C" wp14:editId="0424C994">
                <wp:simplePos x="0" y="0"/>
                <wp:positionH relativeFrom="column">
                  <wp:posOffset>0</wp:posOffset>
                </wp:positionH>
                <wp:positionV relativeFrom="paragraph">
                  <wp:posOffset>114300</wp:posOffset>
                </wp:positionV>
                <wp:extent cx="6657975" cy="9525"/>
                <wp:effectExtent l="57150" t="114300" r="47625" b="47625"/>
                <wp:wrapNone/>
                <wp:docPr id="24" name="Düz Bağlayıcı 24"/>
                <wp:cNvGraphicFramePr/>
                <a:graphic xmlns:a="http://schemas.openxmlformats.org/drawingml/2006/main">
                  <a:graphicData uri="http://schemas.microsoft.com/office/word/2010/wordprocessingShape">
                    <wps:wsp>
                      <wps:cNvCnPr/>
                      <wps:spPr>
                        <a:xfrm flipV="1">
                          <a:off x="0" y="0"/>
                          <a:ext cx="6657975" cy="9525"/>
                        </a:xfrm>
                        <a:prstGeom prst="line">
                          <a:avLst/>
                        </a:prstGeom>
                        <a:ln w="38100">
                          <a:solidFill>
                            <a:schemeClr val="tx1"/>
                          </a:solidFill>
                        </a:ln>
                        <a:effectLst>
                          <a:outerShdw blurRad="50800" dist="38100" dir="16200000" rotWithShape="0">
                            <a:prstClr val="black">
                              <a:alpha val="40000"/>
                            </a:prstClr>
                          </a:outerShdw>
                        </a:effectLst>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930DD38" id="Düz Bağlayıcı 24" o:spid="_x0000_s1026" style="position:absolute;flip:y;z-index:251692032;visibility:visible;mso-wrap-style:square;mso-wrap-distance-left:9pt;mso-wrap-distance-top:0;mso-wrap-distance-right:9pt;mso-wrap-distance-bottom:0;mso-position-horizontal:absolute;mso-position-horizontal-relative:text;mso-position-vertical:absolute;mso-position-vertical-relative:text" from="0,9pt" to="524.25pt,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IAy0QgIAALsEAAAOAAAAZHJzL2Uyb0RvYy54bWysVEtu2zAQ3RfoHQjua0lu7DiC5QCNkW6K&#10;1kj6WdMUaRGhSIKkLbuX6Rmyz64+WIekIrvppijqBaHhvPm8N0PPr/etRDtmndCqwsUox4gpqmuh&#10;NhX+8vn2zQwj54mqidSKVfjAHL5evH4170zJxrrRsmYWQRLlys5UuPHelFnmaMNa4kbaMAVOrm1L&#10;PJh2k9WWdJC9ldk4z6dZp21trKbMObhdJidexPycM+o/ce6YR7LC0JuPp43nOpzZYk7KjSWmEbRv&#10;g/xDFy0RCooOqZbEE7S14o9UraBWO839iOo205wLyiIHYFPkL9jcN8SwyAXEcWaQyf2/tPTjbmWR&#10;qCs8vsBIkRZmtPz59B29I8cfkhyOj/T4iMAHQnXGlYC/USvbW86sbGC957ZFXArzFXYg6gDM0D7K&#10;fBhkZnuPKFxOp5PLq8sJRhR8V5PxJCTPUpaQzVjn3zPdovBRYSlUEIGUZPfB+QR9hoRrqVBX4bez&#10;Is8jzGkp6lshZXDGRWI30qIdgRXw+6IvdoaC0lIFMIsLA0WCobee2fum7tBabu0dAYkm+QxqoFqE&#10;tlJBMGCbiinsIvwwstp/E76JkwvEQ6bQ7NDBWhL6kOhI05DU1kUMPlEDdFRk6CFaZ+1lYRZJ/fjl&#10;D5KFUlLdMQ7jBJXTHF7wrx+e+UdkCOGg1BDUKxhe30m0U1CPDWGpmb8NHNCxolZ+CGyF0jbN7feq&#10;p1HxhAcNzriGz7WuD3EXowNeSJSpf83hCZ7bMfz0n7P4BQAA//8DAFBLAwQUAAYACAAAACEA3X1J&#10;4dsAAAAHAQAADwAAAGRycy9kb3ducmV2LnhtbEyPP0/DMBDFdyS+g3VIbNSmIsiEOBUgMTCA1MLA&#10;6MRHEhGfg+024dtzneh0f97pvd9Vm8WP4oAxDYEMXK8UCKQ2uIE6Ax/vz1caRMqWnB0DoYFfTLCp&#10;z88qW7ow0xYPu9wJNqFUWgN9zlMpZWp79DatwoTE2leI3mYeYyddtDOb+1GulbqV3g7ECb2d8KnH&#10;9nu39wbW/q39edHF9vMxvM6xiSotWhlzebE83IPIuOT/YzjiMzrUzNSEPbkkRgP8SOat5npU1Y0u&#10;QDTc3RUg60qe8td/AAAA//8DAFBLAQItABQABgAIAAAAIQC2gziS/gAAAOEBAAATAAAAAAAAAAAA&#10;AAAAAAAAAABbQ29udGVudF9UeXBlc10ueG1sUEsBAi0AFAAGAAgAAAAhADj9If/WAAAAlAEAAAsA&#10;AAAAAAAAAAAAAAAALwEAAF9yZWxzLy5yZWxzUEsBAi0AFAAGAAgAAAAhABAgDLRCAgAAuwQAAA4A&#10;AAAAAAAAAAAAAAAALgIAAGRycy9lMm9Eb2MueG1sUEsBAi0AFAAGAAgAAAAhAN19SeHbAAAABwEA&#10;AA8AAAAAAAAAAAAAAAAAnAQAAGRycy9kb3ducmV2LnhtbFBLBQYAAAAABAAEAPMAAACkBQAAAAA=&#10;" strokecolor="black [3213]" strokeweight="3pt">
                <v:shadow on="t" color="black" opacity="26214f" origin=",.5" offset="0,-3pt"/>
              </v:line>
            </w:pict>
          </mc:Fallback>
        </mc:AlternateContent>
      </w:r>
    </w:p>
    <w:p w:rsidR="00AB30F6" w:rsidRDefault="00AB30F6" w:rsidP="0081515B">
      <w:pPr>
        <w:tabs>
          <w:tab w:val="left" w:pos="720"/>
        </w:tabs>
        <w:rPr>
          <w:b/>
          <w:sz w:val="20"/>
          <w:szCs w:val="20"/>
        </w:rPr>
      </w:pPr>
    </w:p>
    <w:p w:rsidR="00B22184" w:rsidRPr="00A04D2F" w:rsidRDefault="00A04D2F" w:rsidP="0081515B">
      <w:pPr>
        <w:tabs>
          <w:tab w:val="left" w:pos="720"/>
        </w:tabs>
        <w:rPr>
          <w:b/>
          <w:sz w:val="20"/>
          <w:szCs w:val="20"/>
        </w:rPr>
      </w:pPr>
      <w:r>
        <w:rPr>
          <w:b/>
          <w:sz w:val="20"/>
          <w:szCs w:val="20"/>
        </w:rPr>
        <w:t>7)METNE GÖRE AŞAĞIDAKİ İKİ SORUYU CEVAPLAYINIZ. (10 PUAN)</w:t>
      </w:r>
    </w:p>
    <w:p w:rsidR="00AB30F6" w:rsidRDefault="00AB30F6" w:rsidP="0081515B">
      <w:pPr>
        <w:tabs>
          <w:tab w:val="left" w:pos="720"/>
        </w:tabs>
        <w:rPr>
          <w:sz w:val="20"/>
          <w:szCs w:val="20"/>
        </w:rPr>
      </w:pPr>
    </w:p>
    <w:p w:rsidR="00B22184" w:rsidRPr="00F23DE6" w:rsidRDefault="00F23DE6" w:rsidP="0081515B">
      <w:pPr>
        <w:tabs>
          <w:tab w:val="left" w:pos="720"/>
        </w:tabs>
        <w:rPr>
          <w:sz w:val="20"/>
          <w:szCs w:val="20"/>
        </w:rPr>
      </w:pPr>
      <w:r w:rsidRPr="00F23DE6">
        <w:rPr>
          <w:sz w:val="20"/>
          <w:szCs w:val="20"/>
        </w:rPr>
        <w:t>Avcı</w:t>
      </w:r>
      <w:r>
        <w:rPr>
          <w:sz w:val="20"/>
          <w:szCs w:val="20"/>
        </w:rPr>
        <w:t xml:space="preserve"> ve toplayıcılıktan tarımsal üretime geçen insanlar kuraklık gibi zor zamanları aşabi</w:t>
      </w:r>
      <w:r w:rsidR="007C05E4">
        <w:rPr>
          <w:sz w:val="20"/>
          <w:szCs w:val="20"/>
        </w:rPr>
        <w:t>lmek için artı ürün oluşturmuşlardır</w:t>
      </w:r>
      <w:r>
        <w:rPr>
          <w:sz w:val="20"/>
          <w:szCs w:val="20"/>
        </w:rPr>
        <w:t xml:space="preserve">. Toplumlardaki artı ürünleri elinde tutanlar siyasal ve </w:t>
      </w:r>
      <w:r w:rsidR="007C05E4">
        <w:rPr>
          <w:sz w:val="20"/>
          <w:szCs w:val="20"/>
        </w:rPr>
        <w:t>askeri gücü de elinde bulundurmuş</w:t>
      </w:r>
      <w:r>
        <w:rPr>
          <w:sz w:val="20"/>
          <w:szCs w:val="20"/>
        </w:rPr>
        <w:t>lar</w:t>
      </w:r>
      <w:r w:rsidR="007C05E4">
        <w:rPr>
          <w:sz w:val="20"/>
          <w:szCs w:val="20"/>
        </w:rPr>
        <w:t>dır</w:t>
      </w:r>
      <w:r>
        <w:rPr>
          <w:sz w:val="20"/>
          <w:szCs w:val="20"/>
        </w:rPr>
        <w:t xml:space="preserve">. Artı ürün, Sümer sitelerinde </w:t>
      </w:r>
      <w:proofErr w:type="spellStart"/>
      <w:r>
        <w:rPr>
          <w:sz w:val="20"/>
          <w:szCs w:val="20"/>
        </w:rPr>
        <w:t>zigguratlarda</w:t>
      </w:r>
      <w:proofErr w:type="spellEnd"/>
      <w:r>
        <w:rPr>
          <w:sz w:val="20"/>
          <w:szCs w:val="20"/>
        </w:rPr>
        <w:t>, Antik Mısır’da hükümdarlık sarayında bulundurulmuştur.</w:t>
      </w:r>
      <w:r w:rsidR="007C05E4">
        <w:rPr>
          <w:sz w:val="20"/>
          <w:szCs w:val="20"/>
        </w:rPr>
        <w:t xml:space="preserve"> Topraklar</w:t>
      </w:r>
      <w:r w:rsidR="00E42115">
        <w:rPr>
          <w:sz w:val="20"/>
          <w:szCs w:val="20"/>
        </w:rPr>
        <w:t xml:space="preserve"> sitelerde tapınaklar</w:t>
      </w:r>
      <w:r w:rsidR="008B62BE">
        <w:rPr>
          <w:sz w:val="20"/>
          <w:szCs w:val="20"/>
        </w:rPr>
        <w:t>a, Mısır’da ise hükümdara aitti. Bazı devletler</w:t>
      </w:r>
      <w:r w:rsidR="007C05E4">
        <w:rPr>
          <w:sz w:val="20"/>
          <w:szCs w:val="20"/>
        </w:rPr>
        <w:t xml:space="preserve"> </w:t>
      </w:r>
      <w:r w:rsidR="008B62BE">
        <w:rPr>
          <w:sz w:val="20"/>
          <w:szCs w:val="20"/>
        </w:rPr>
        <w:t>de halkın elindeki artı ürünü vergi yolu ile almışlardı. Bu gelirlerle</w:t>
      </w:r>
      <w:r w:rsidR="00244704">
        <w:rPr>
          <w:sz w:val="20"/>
          <w:szCs w:val="20"/>
        </w:rPr>
        <w:t xml:space="preserve"> de</w:t>
      </w:r>
      <w:r w:rsidR="008B62BE">
        <w:rPr>
          <w:sz w:val="20"/>
          <w:szCs w:val="20"/>
        </w:rPr>
        <w:t xml:space="preserve"> orduyu ve bürokrasiyi beslemişlerdi.</w:t>
      </w:r>
      <w:r>
        <w:rPr>
          <w:sz w:val="20"/>
          <w:szCs w:val="20"/>
        </w:rPr>
        <w:t xml:space="preserve">    </w:t>
      </w:r>
    </w:p>
    <w:p w:rsidR="00AB30F6" w:rsidRDefault="00AB30F6" w:rsidP="0081515B">
      <w:pPr>
        <w:tabs>
          <w:tab w:val="left" w:pos="720"/>
        </w:tabs>
        <w:rPr>
          <w:b/>
          <w:sz w:val="20"/>
          <w:szCs w:val="20"/>
        </w:rPr>
      </w:pPr>
    </w:p>
    <w:p w:rsidR="0073756F" w:rsidRDefault="00A04D2F" w:rsidP="0081515B">
      <w:pPr>
        <w:tabs>
          <w:tab w:val="left" w:pos="720"/>
        </w:tabs>
        <w:rPr>
          <w:b/>
          <w:sz w:val="20"/>
          <w:szCs w:val="20"/>
        </w:rPr>
      </w:pPr>
      <w:r>
        <w:rPr>
          <w:b/>
          <w:sz w:val="20"/>
          <w:szCs w:val="20"/>
        </w:rPr>
        <w:t>A)</w:t>
      </w:r>
      <w:r w:rsidRPr="00E42115">
        <w:rPr>
          <w:b/>
          <w:sz w:val="20"/>
          <w:szCs w:val="20"/>
        </w:rPr>
        <w:t xml:space="preserve">Bu metne </w:t>
      </w:r>
      <w:r w:rsidR="007C05E4">
        <w:rPr>
          <w:b/>
          <w:sz w:val="20"/>
          <w:szCs w:val="20"/>
        </w:rPr>
        <w:t>göre İlk ve Orta çağlarda devletlerin ordularını büyütmeleri için ne yapmaları gerekirdi</w:t>
      </w:r>
      <w:r w:rsidRPr="00E42115">
        <w:rPr>
          <w:b/>
          <w:sz w:val="20"/>
          <w:szCs w:val="20"/>
        </w:rPr>
        <w:t>?</w:t>
      </w:r>
    </w:p>
    <w:p w:rsidR="00E42115" w:rsidRDefault="00E42115" w:rsidP="0081515B">
      <w:pPr>
        <w:tabs>
          <w:tab w:val="left" w:pos="720"/>
        </w:tabs>
        <w:rPr>
          <w:b/>
          <w:sz w:val="20"/>
          <w:szCs w:val="20"/>
        </w:rPr>
      </w:pPr>
    </w:p>
    <w:p w:rsidR="00E42115" w:rsidRDefault="00E42115" w:rsidP="0081515B">
      <w:pPr>
        <w:tabs>
          <w:tab w:val="left" w:pos="720"/>
        </w:tabs>
        <w:rPr>
          <w:b/>
          <w:sz w:val="20"/>
          <w:szCs w:val="20"/>
        </w:rPr>
      </w:pPr>
    </w:p>
    <w:p w:rsidR="00E42115" w:rsidRPr="00244704" w:rsidRDefault="00E42115" w:rsidP="0081515B">
      <w:pPr>
        <w:tabs>
          <w:tab w:val="left" w:pos="720"/>
        </w:tabs>
        <w:rPr>
          <w:sz w:val="20"/>
          <w:szCs w:val="20"/>
        </w:rPr>
      </w:pPr>
      <w:r>
        <w:rPr>
          <w:b/>
          <w:sz w:val="20"/>
          <w:szCs w:val="20"/>
        </w:rPr>
        <w:t>B)</w:t>
      </w:r>
      <w:r w:rsidR="00B84E4D">
        <w:rPr>
          <w:b/>
          <w:sz w:val="20"/>
          <w:szCs w:val="20"/>
        </w:rPr>
        <w:t>Mısı</w:t>
      </w:r>
      <w:r w:rsidR="00AB30F6">
        <w:rPr>
          <w:b/>
          <w:sz w:val="20"/>
          <w:szCs w:val="20"/>
        </w:rPr>
        <w:t>rlılarda ve Sümerlerde toplumsal tabakanın en üstünde kim veya kimler bulunurdu</w:t>
      </w:r>
      <w:r w:rsidR="00B84E4D">
        <w:rPr>
          <w:b/>
          <w:sz w:val="20"/>
          <w:szCs w:val="20"/>
        </w:rPr>
        <w:t>? (Ayrı ayrı açıklayınız)</w:t>
      </w:r>
    </w:p>
    <w:p w:rsidR="0073756F" w:rsidRDefault="0073756F" w:rsidP="0081515B">
      <w:pPr>
        <w:tabs>
          <w:tab w:val="left" w:pos="720"/>
        </w:tabs>
        <w:rPr>
          <w:b/>
          <w:sz w:val="20"/>
          <w:szCs w:val="20"/>
        </w:rPr>
      </w:pPr>
    </w:p>
    <w:p w:rsidR="00B22184" w:rsidRDefault="00B22184" w:rsidP="0081515B">
      <w:pPr>
        <w:tabs>
          <w:tab w:val="left" w:pos="720"/>
        </w:tabs>
        <w:rPr>
          <w:b/>
          <w:sz w:val="20"/>
          <w:szCs w:val="20"/>
        </w:rPr>
      </w:pPr>
    </w:p>
    <w:p w:rsidR="00B22184" w:rsidRDefault="00B22184" w:rsidP="0081515B">
      <w:pPr>
        <w:tabs>
          <w:tab w:val="left" w:pos="720"/>
        </w:tabs>
        <w:rPr>
          <w:b/>
          <w:sz w:val="20"/>
          <w:szCs w:val="20"/>
        </w:rPr>
      </w:pPr>
    </w:p>
    <w:p w:rsidR="00B22184" w:rsidRDefault="00B22184" w:rsidP="0081515B">
      <w:pPr>
        <w:tabs>
          <w:tab w:val="left" w:pos="720"/>
        </w:tabs>
        <w:rPr>
          <w:b/>
          <w:sz w:val="20"/>
          <w:szCs w:val="20"/>
        </w:rPr>
      </w:pPr>
    </w:p>
    <w:p w:rsidR="00B22184" w:rsidRDefault="00B22184" w:rsidP="0081515B">
      <w:pPr>
        <w:tabs>
          <w:tab w:val="left" w:pos="720"/>
        </w:tabs>
        <w:rPr>
          <w:b/>
          <w:sz w:val="20"/>
          <w:szCs w:val="20"/>
        </w:rPr>
      </w:pPr>
    </w:p>
    <w:p w:rsidR="00B22184" w:rsidRDefault="00B22184" w:rsidP="0081515B">
      <w:pPr>
        <w:tabs>
          <w:tab w:val="left" w:pos="720"/>
        </w:tabs>
        <w:rPr>
          <w:b/>
          <w:sz w:val="20"/>
          <w:szCs w:val="20"/>
        </w:rPr>
      </w:pPr>
    </w:p>
    <w:p w:rsidR="00B22184" w:rsidRDefault="00B22184" w:rsidP="0081515B">
      <w:pPr>
        <w:tabs>
          <w:tab w:val="left" w:pos="720"/>
        </w:tabs>
        <w:rPr>
          <w:b/>
          <w:sz w:val="20"/>
          <w:szCs w:val="20"/>
        </w:rPr>
      </w:pPr>
    </w:p>
    <w:p w:rsidR="00B22184" w:rsidRDefault="00B22184" w:rsidP="0081515B">
      <w:pPr>
        <w:tabs>
          <w:tab w:val="left" w:pos="720"/>
        </w:tabs>
        <w:rPr>
          <w:b/>
          <w:sz w:val="20"/>
          <w:szCs w:val="20"/>
        </w:rPr>
      </w:pPr>
    </w:p>
    <w:p w:rsidR="00B22184" w:rsidRDefault="00B22184" w:rsidP="0081515B">
      <w:pPr>
        <w:tabs>
          <w:tab w:val="left" w:pos="720"/>
        </w:tabs>
        <w:rPr>
          <w:b/>
          <w:sz w:val="20"/>
          <w:szCs w:val="20"/>
        </w:rPr>
      </w:pPr>
    </w:p>
    <w:p w:rsidR="00B22184" w:rsidRDefault="00B22184" w:rsidP="0081515B">
      <w:pPr>
        <w:tabs>
          <w:tab w:val="left" w:pos="720"/>
        </w:tabs>
        <w:rPr>
          <w:b/>
          <w:sz w:val="20"/>
          <w:szCs w:val="20"/>
        </w:rPr>
      </w:pPr>
    </w:p>
    <w:p w:rsidR="00B22184" w:rsidRDefault="00B22184" w:rsidP="0081515B">
      <w:pPr>
        <w:tabs>
          <w:tab w:val="left" w:pos="720"/>
        </w:tabs>
        <w:rPr>
          <w:b/>
          <w:sz w:val="20"/>
          <w:szCs w:val="20"/>
        </w:rPr>
      </w:pPr>
    </w:p>
    <w:p w:rsidR="00B22184" w:rsidRDefault="00B22184" w:rsidP="0081515B">
      <w:pPr>
        <w:tabs>
          <w:tab w:val="left" w:pos="720"/>
        </w:tabs>
        <w:rPr>
          <w:b/>
          <w:sz w:val="20"/>
          <w:szCs w:val="20"/>
        </w:rPr>
      </w:pPr>
    </w:p>
    <w:p w:rsidR="00B22184" w:rsidRDefault="00B22184" w:rsidP="0081515B">
      <w:pPr>
        <w:tabs>
          <w:tab w:val="left" w:pos="720"/>
        </w:tabs>
        <w:rPr>
          <w:b/>
          <w:sz w:val="20"/>
          <w:szCs w:val="20"/>
        </w:rPr>
      </w:pPr>
    </w:p>
    <w:p w:rsidR="00B22184" w:rsidRDefault="00B22184" w:rsidP="0081515B">
      <w:pPr>
        <w:tabs>
          <w:tab w:val="left" w:pos="720"/>
        </w:tabs>
        <w:rPr>
          <w:b/>
          <w:sz w:val="20"/>
          <w:szCs w:val="20"/>
        </w:rPr>
      </w:pPr>
    </w:p>
    <w:p w:rsidR="00B22184" w:rsidRDefault="00B22184" w:rsidP="0081515B">
      <w:pPr>
        <w:tabs>
          <w:tab w:val="left" w:pos="720"/>
        </w:tabs>
        <w:rPr>
          <w:b/>
          <w:sz w:val="20"/>
          <w:szCs w:val="20"/>
        </w:rPr>
      </w:pPr>
    </w:p>
    <w:p w:rsidR="00B22184" w:rsidRDefault="00B22184" w:rsidP="0081515B">
      <w:pPr>
        <w:tabs>
          <w:tab w:val="left" w:pos="720"/>
        </w:tabs>
        <w:rPr>
          <w:b/>
          <w:sz w:val="20"/>
          <w:szCs w:val="20"/>
        </w:rPr>
      </w:pPr>
    </w:p>
    <w:p w:rsidR="00B22184" w:rsidRDefault="00B22184" w:rsidP="0081515B">
      <w:pPr>
        <w:tabs>
          <w:tab w:val="left" w:pos="720"/>
        </w:tabs>
        <w:rPr>
          <w:b/>
          <w:sz w:val="20"/>
          <w:szCs w:val="20"/>
        </w:rPr>
      </w:pPr>
    </w:p>
    <w:p w:rsidR="00B22184" w:rsidRDefault="00B22184" w:rsidP="0081515B">
      <w:pPr>
        <w:tabs>
          <w:tab w:val="left" w:pos="720"/>
        </w:tabs>
        <w:rPr>
          <w:b/>
          <w:sz w:val="20"/>
          <w:szCs w:val="20"/>
        </w:rPr>
      </w:pPr>
    </w:p>
    <w:p w:rsidR="00B22184" w:rsidRDefault="00B22184" w:rsidP="0081515B">
      <w:pPr>
        <w:tabs>
          <w:tab w:val="left" w:pos="720"/>
        </w:tabs>
        <w:rPr>
          <w:b/>
          <w:sz w:val="20"/>
          <w:szCs w:val="20"/>
        </w:rPr>
      </w:pPr>
    </w:p>
    <w:p w:rsidR="00B22184" w:rsidRDefault="00B22184" w:rsidP="0081515B">
      <w:pPr>
        <w:tabs>
          <w:tab w:val="left" w:pos="720"/>
        </w:tabs>
        <w:rPr>
          <w:b/>
          <w:sz w:val="20"/>
          <w:szCs w:val="20"/>
        </w:rPr>
      </w:pPr>
    </w:p>
    <w:p w:rsidR="00B22184" w:rsidRDefault="00B22184" w:rsidP="0081515B">
      <w:pPr>
        <w:tabs>
          <w:tab w:val="left" w:pos="720"/>
        </w:tabs>
        <w:rPr>
          <w:b/>
          <w:sz w:val="20"/>
          <w:szCs w:val="20"/>
        </w:rPr>
      </w:pPr>
    </w:p>
    <w:p w:rsidR="00B22184" w:rsidRDefault="00B22184" w:rsidP="0081515B">
      <w:pPr>
        <w:tabs>
          <w:tab w:val="left" w:pos="720"/>
        </w:tabs>
        <w:rPr>
          <w:b/>
          <w:sz w:val="20"/>
          <w:szCs w:val="20"/>
        </w:rPr>
      </w:pPr>
    </w:p>
    <w:p w:rsidR="00B22184" w:rsidRDefault="00B22184" w:rsidP="0081515B">
      <w:pPr>
        <w:tabs>
          <w:tab w:val="left" w:pos="720"/>
        </w:tabs>
        <w:rPr>
          <w:b/>
          <w:sz w:val="20"/>
          <w:szCs w:val="20"/>
        </w:rPr>
      </w:pPr>
    </w:p>
    <w:p w:rsidR="00B22184" w:rsidRDefault="00B22184" w:rsidP="0081515B">
      <w:pPr>
        <w:tabs>
          <w:tab w:val="left" w:pos="720"/>
        </w:tabs>
        <w:rPr>
          <w:b/>
          <w:sz w:val="20"/>
          <w:szCs w:val="20"/>
        </w:rPr>
      </w:pPr>
    </w:p>
    <w:p w:rsidR="00B22184" w:rsidRDefault="00B22184" w:rsidP="0081515B">
      <w:pPr>
        <w:tabs>
          <w:tab w:val="left" w:pos="720"/>
        </w:tabs>
        <w:rPr>
          <w:b/>
          <w:sz w:val="20"/>
          <w:szCs w:val="20"/>
        </w:rPr>
      </w:pPr>
    </w:p>
    <w:p w:rsidR="00B22184" w:rsidRDefault="00B22184" w:rsidP="0081515B">
      <w:pPr>
        <w:tabs>
          <w:tab w:val="left" w:pos="720"/>
        </w:tabs>
        <w:rPr>
          <w:b/>
          <w:sz w:val="20"/>
          <w:szCs w:val="20"/>
        </w:rPr>
      </w:pPr>
    </w:p>
    <w:p w:rsidR="00B22184" w:rsidRDefault="00B22184" w:rsidP="0081515B">
      <w:pPr>
        <w:tabs>
          <w:tab w:val="left" w:pos="720"/>
        </w:tabs>
        <w:rPr>
          <w:b/>
          <w:sz w:val="20"/>
          <w:szCs w:val="20"/>
        </w:rPr>
      </w:pPr>
    </w:p>
    <w:p w:rsidR="00B22184" w:rsidRDefault="00B22184" w:rsidP="0081515B">
      <w:pPr>
        <w:tabs>
          <w:tab w:val="left" w:pos="720"/>
        </w:tabs>
        <w:rPr>
          <w:b/>
          <w:sz w:val="20"/>
          <w:szCs w:val="20"/>
        </w:rPr>
      </w:pPr>
    </w:p>
    <w:p w:rsidR="00B22184" w:rsidRDefault="00B22184" w:rsidP="0081515B">
      <w:pPr>
        <w:tabs>
          <w:tab w:val="left" w:pos="720"/>
        </w:tabs>
        <w:rPr>
          <w:b/>
          <w:sz w:val="20"/>
          <w:szCs w:val="20"/>
        </w:rPr>
      </w:pPr>
    </w:p>
    <w:p w:rsidR="00B22184" w:rsidRDefault="00B22184" w:rsidP="0081515B">
      <w:pPr>
        <w:tabs>
          <w:tab w:val="left" w:pos="720"/>
        </w:tabs>
        <w:rPr>
          <w:b/>
          <w:sz w:val="20"/>
          <w:szCs w:val="20"/>
        </w:rPr>
      </w:pPr>
    </w:p>
    <w:p w:rsidR="00840B2A" w:rsidRDefault="00840B2A" w:rsidP="0081515B">
      <w:pPr>
        <w:tabs>
          <w:tab w:val="left" w:pos="720"/>
        </w:tabs>
        <w:rPr>
          <w:b/>
          <w:sz w:val="20"/>
          <w:szCs w:val="20"/>
        </w:rPr>
        <w:sectPr w:rsidR="00840B2A" w:rsidSect="00E52E57">
          <w:headerReference w:type="even" r:id="rId9"/>
          <w:headerReference w:type="default" r:id="rId10"/>
          <w:footerReference w:type="even" r:id="rId11"/>
          <w:footerReference w:type="default" r:id="rId12"/>
          <w:headerReference w:type="first" r:id="rId13"/>
          <w:footerReference w:type="first" r:id="rId14"/>
          <w:type w:val="continuous"/>
          <w:pgSz w:w="11906" w:h="16838"/>
          <w:pgMar w:top="567" w:right="397" w:bottom="397" w:left="397" w:header="709" w:footer="709" w:gutter="0"/>
          <w:cols w:sep="1" w:space="709"/>
          <w:docGrid w:linePitch="360"/>
        </w:sectPr>
      </w:pPr>
    </w:p>
    <w:p w:rsidR="005544E6" w:rsidRPr="008F0024" w:rsidRDefault="005544E6" w:rsidP="008F0024">
      <w:pPr>
        <w:rPr>
          <w:sz w:val="18"/>
          <w:szCs w:val="18"/>
        </w:rPr>
      </w:pPr>
    </w:p>
    <w:sectPr w:rsidR="005544E6" w:rsidRPr="008F0024" w:rsidSect="000F1F5D">
      <w:type w:val="continuous"/>
      <w:pgSz w:w="11906" w:h="16838"/>
      <w:pgMar w:top="284" w:right="282" w:bottom="284" w:left="567" w:header="708" w:footer="708" w:gutter="0"/>
      <w:cols w:num="2" w:sep="1" w:space="709"/>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26983" w:rsidRDefault="00B26983" w:rsidP="000F1F5D">
      <w:r>
        <w:separator/>
      </w:r>
    </w:p>
  </w:endnote>
  <w:endnote w:type="continuationSeparator" w:id="0">
    <w:p w:rsidR="00B26983" w:rsidRDefault="00B26983" w:rsidP="000F1F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0002AFF" w:usb1="C000247B" w:usb2="00000009" w:usb3="00000000" w:csb0="000001FF" w:csb1="00000000"/>
  </w:font>
  <w:font w:name="Segoe UI">
    <w:panose1 w:val="020B0502040204020203"/>
    <w:charset w:val="A2"/>
    <w:family w:val="swiss"/>
    <w:pitch w:val="variable"/>
    <w:sig w:usb0="E4002EFF" w:usb1="C000E47F"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F1F5D" w:rsidRDefault="000F1F5D">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F1F5D" w:rsidRDefault="000F1F5D">
    <w:pPr>
      <w:pStyle w:val="AltBilgi"/>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F1F5D" w:rsidRDefault="000F1F5D">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26983" w:rsidRDefault="00B26983" w:rsidP="000F1F5D">
      <w:r>
        <w:separator/>
      </w:r>
    </w:p>
  </w:footnote>
  <w:footnote w:type="continuationSeparator" w:id="0">
    <w:p w:rsidR="00B26983" w:rsidRDefault="00B26983" w:rsidP="000F1F5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F1F5D" w:rsidRDefault="00B26983">
    <w:pPr>
      <w:pStyle w:val="stBilgi"/>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30641" o:spid="_x0000_s2050" type="#_x0000_t136" style="position:absolute;margin-left:0;margin-top:0;width:606.25pt;height:173.2pt;rotation:315;z-index:-251655168;mso-position-horizontal:center;mso-position-horizontal-relative:margin;mso-position-vertical:center;mso-position-vertical-relative:margin" o:allowincell="f" fillcolor="silver" stroked="f">
          <v:fill opacity=".5"/>
          <v:textpath style="font-family:&quot;Times New Roman&quot;;font-size:1pt" string="9.SINI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F1F5D" w:rsidRDefault="00B26983">
    <w:pPr>
      <w:pStyle w:val="stBilgi"/>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30642" o:spid="_x0000_s2051" type="#_x0000_t136" style="position:absolute;margin-left:0;margin-top:0;width:621pt;height:173.2pt;rotation:315;z-index:-251653120;mso-position-horizontal:center;mso-position-horizontal-relative:margin;mso-position-vertical:center;mso-position-vertical-relative:margin" o:allowincell="f" fillcolor="silver" stroked="f">
          <v:fill opacity=".5"/>
          <v:textpath style="font-family:&quot;Times New Roman&quot;;font-size:1pt" string="9.SINI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F1F5D" w:rsidRDefault="00B26983">
    <w:pPr>
      <w:pStyle w:val="stBilgi"/>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30640" o:spid="_x0000_s2049" type="#_x0000_t136" style="position:absolute;margin-left:0;margin-top:0;width:606.25pt;height:173.2pt;rotation:315;z-index:-251657216;mso-position-horizontal:center;mso-position-horizontal-relative:margin;mso-position-vertical:center;mso-position-vertical-relative:margin" o:allowincell="f" fillcolor="silver" stroked="f">
          <v:fill opacity=".5"/>
          <v:textpath style="font-family:&quot;Times New Roman&quot;;font-size:1pt" string="9.SINI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DE218D"/>
    <w:multiLevelType w:val="hybridMultilevel"/>
    <w:tmpl w:val="D8084910"/>
    <w:lvl w:ilvl="0" w:tplc="6D92FBEA">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0F432E90"/>
    <w:multiLevelType w:val="hybridMultilevel"/>
    <w:tmpl w:val="E0803A0E"/>
    <w:lvl w:ilvl="0" w:tplc="DB2CC464">
      <w:start w:val="1"/>
      <w:numFmt w:val="upperLetter"/>
      <w:lvlText w:val="%1)"/>
      <w:lvlJc w:val="left"/>
      <w:pPr>
        <w:tabs>
          <w:tab w:val="num" w:pos="720"/>
        </w:tabs>
        <w:ind w:left="720" w:hanging="360"/>
      </w:pPr>
      <w:rPr>
        <w:rFonts w:hint="default"/>
        <w:b/>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2" w15:restartNumberingAfterBreak="0">
    <w:nsid w:val="1AD065B9"/>
    <w:multiLevelType w:val="hybridMultilevel"/>
    <w:tmpl w:val="559E11A4"/>
    <w:lvl w:ilvl="0" w:tplc="81B68498">
      <w:start w:val="1"/>
      <w:numFmt w:val="upperLetter"/>
      <w:lvlText w:val="%1)"/>
      <w:lvlJc w:val="left"/>
      <w:pPr>
        <w:tabs>
          <w:tab w:val="num" w:pos="720"/>
        </w:tabs>
        <w:ind w:left="720" w:hanging="360"/>
      </w:pPr>
      <w:rPr>
        <w:rFonts w:hint="default"/>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3" w15:restartNumberingAfterBreak="0">
    <w:nsid w:val="1DF90B87"/>
    <w:multiLevelType w:val="hybridMultilevel"/>
    <w:tmpl w:val="E9841224"/>
    <w:lvl w:ilvl="0" w:tplc="AAF4FE56">
      <w:start w:val="38"/>
      <w:numFmt w:val="bullet"/>
      <w:lvlText w:val="-"/>
      <w:lvlJc w:val="left"/>
      <w:pPr>
        <w:ind w:left="450" w:hanging="360"/>
      </w:pPr>
      <w:rPr>
        <w:rFonts w:ascii="Times New Roman" w:eastAsia="Times New Roman" w:hAnsi="Times New Roman" w:cs="Times New Roman" w:hint="default"/>
      </w:rPr>
    </w:lvl>
    <w:lvl w:ilvl="1" w:tplc="041F0003" w:tentative="1">
      <w:start w:val="1"/>
      <w:numFmt w:val="bullet"/>
      <w:lvlText w:val="o"/>
      <w:lvlJc w:val="left"/>
      <w:pPr>
        <w:ind w:left="1170" w:hanging="360"/>
      </w:pPr>
      <w:rPr>
        <w:rFonts w:ascii="Courier New" w:hAnsi="Courier New" w:cs="Courier New" w:hint="default"/>
      </w:rPr>
    </w:lvl>
    <w:lvl w:ilvl="2" w:tplc="041F0005" w:tentative="1">
      <w:start w:val="1"/>
      <w:numFmt w:val="bullet"/>
      <w:lvlText w:val=""/>
      <w:lvlJc w:val="left"/>
      <w:pPr>
        <w:ind w:left="1890" w:hanging="360"/>
      </w:pPr>
      <w:rPr>
        <w:rFonts w:ascii="Wingdings" w:hAnsi="Wingdings" w:hint="default"/>
      </w:rPr>
    </w:lvl>
    <w:lvl w:ilvl="3" w:tplc="041F0001" w:tentative="1">
      <w:start w:val="1"/>
      <w:numFmt w:val="bullet"/>
      <w:lvlText w:val=""/>
      <w:lvlJc w:val="left"/>
      <w:pPr>
        <w:ind w:left="2610" w:hanging="360"/>
      </w:pPr>
      <w:rPr>
        <w:rFonts w:ascii="Symbol" w:hAnsi="Symbol" w:hint="default"/>
      </w:rPr>
    </w:lvl>
    <w:lvl w:ilvl="4" w:tplc="041F0003" w:tentative="1">
      <w:start w:val="1"/>
      <w:numFmt w:val="bullet"/>
      <w:lvlText w:val="o"/>
      <w:lvlJc w:val="left"/>
      <w:pPr>
        <w:ind w:left="3330" w:hanging="360"/>
      </w:pPr>
      <w:rPr>
        <w:rFonts w:ascii="Courier New" w:hAnsi="Courier New" w:cs="Courier New" w:hint="default"/>
      </w:rPr>
    </w:lvl>
    <w:lvl w:ilvl="5" w:tplc="041F0005" w:tentative="1">
      <w:start w:val="1"/>
      <w:numFmt w:val="bullet"/>
      <w:lvlText w:val=""/>
      <w:lvlJc w:val="left"/>
      <w:pPr>
        <w:ind w:left="4050" w:hanging="360"/>
      </w:pPr>
      <w:rPr>
        <w:rFonts w:ascii="Wingdings" w:hAnsi="Wingdings" w:hint="default"/>
      </w:rPr>
    </w:lvl>
    <w:lvl w:ilvl="6" w:tplc="041F0001" w:tentative="1">
      <w:start w:val="1"/>
      <w:numFmt w:val="bullet"/>
      <w:lvlText w:val=""/>
      <w:lvlJc w:val="left"/>
      <w:pPr>
        <w:ind w:left="4770" w:hanging="360"/>
      </w:pPr>
      <w:rPr>
        <w:rFonts w:ascii="Symbol" w:hAnsi="Symbol" w:hint="default"/>
      </w:rPr>
    </w:lvl>
    <w:lvl w:ilvl="7" w:tplc="041F0003" w:tentative="1">
      <w:start w:val="1"/>
      <w:numFmt w:val="bullet"/>
      <w:lvlText w:val="o"/>
      <w:lvlJc w:val="left"/>
      <w:pPr>
        <w:ind w:left="5490" w:hanging="360"/>
      </w:pPr>
      <w:rPr>
        <w:rFonts w:ascii="Courier New" w:hAnsi="Courier New" w:cs="Courier New" w:hint="default"/>
      </w:rPr>
    </w:lvl>
    <w:lvl w:ilvl="8" w:tplc="041F0005" w:tentative="1">
      <w:start w:val="1"/>
      <w:numFmt w:val="bullet"/>
      <w:lvlText w:val=""/>
      <w:lvlJc w:val="left"/>
      <w:pPr>
        <w:ind w:left="6210" w:hanging="360"/>
      </w:pPr>
      <w:rPr>
        <w:rFonts w:ascii="Wingdings" w:hAnsi="Wingdings" w:hint="default"/>
      </w:rPr>
    </w:lvl>
  </w:abstractNum>
  <w:abstractNum w:abstractNumId="4" w15:restartNumberingAfterBreak="0">
    <w:nsid w:val="1F5E0AA7"/>
    <w:multiLevelType w:val="hybridMultilevel"/>
    <w:tmpl w:val="E6DC144A"/>
    <w:lvl w:ilvl="0" w:tplc="10864720">
      <w:start w:val="1"/>
      <w:numFmt w:val="upperRoman"/>
      <w:lvlText w:val="%1."/>
      <w:lvlJc w:val="left"/>
      <w:pPr>
        <w:tabs>
          <w:tab w:val="num" w:pos="1080"/>
        </w:tabs>
        <w:ind w:left="1080" w:hanging="720"/>
      </w:pPr>
      <w:rPr>
        <w:rFonts w:hint="default"/>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5" w15:restartNumberingAfterBreak="0">
    <w:nsid w:val="21881712"/>
    <w:multiLevelType w:val="hybridMultilevel"/>
    <w:tmpl w:val="784EAA92"/>
    <w:lvl w:ilvl="0" w:tplc="67245C1E">
      <w:start w:val="1"/>
      <w:numFmt w:val="upperLetter"/>
      <w:lvlText w:val="%1)"/>
      <w:lvlJc w:val="left"/>
      <w:pPr>
        <w:tabs>
          <w:tab w:val="num" w:pos="720"/>
        </w:tabs>
        <w:ind w:left="720" w:hanging="360"/>
      </w:pPr>
      <w:rPr>
        <w:rFonts w:hint="default"/>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6" w15:restartNumberingAfterBreak="0">
    <w:nsid w:val="22D56CC6"/>
    <w:multiLevelType w:val="hybridMultilevel"/>
    <w:tmpl w:val="FEBE4E9C"/>
    <w:lvl w:ilvl="0" w:tplc="A524EC3A">
      <w:start w:val="38"/>
      <w:numFmt w:val="bullet"/>
      <w:lvlText w:val="-"/>
      <w:lvlJc w:val="left"/>
      <w:pPr>
        <w:ind w:left="675" w:hanging="360"/>
      </w:pPr>
      <w:rPr>
        <w:rFonts w:ascii="Times New Roman" w:eastAsia="Times New Roman" w:hAnsi="Times New Roman" w:cs="Times New Roman" w:hint="default"/>
      </w:rPr>
    </w:lvl>
    <w:lvl w:ilvl="1" w:tplc="041F0003" w:tentative="1">
      <w:start w:val="1"/>
      <w:numFmt w:val="bullet"/>
      <w:lvlText w:val="o"/>
      <w:lvlJc w:val="left"/>
      <w:pPr>
        <w:ind w:left="1395" w:hanging="360"/>
      </w:pPr>
      <w:rPr>
        <w:rFonts w:ascii="Courier New" w:hAnsi="Courier New" w:cs="Courier New" w:hint="default"/>
      </w:rPr>
    </w:lvl>
    <w:lvl w:ilvl="2" w:tplc="041F0005" w:tentative="1">
      <w:start w:val="1"/>
      <w:numFmt w:val="bullet"/>
      <w:lvlText w:val=""/>
      <w:lvlJc w:val="left"/>
      <w:pPr>
        <w:ind w:left="2115" w:hanging="360"/>
      </w:pPr>
      <w:rPr>
        <w:rFonts w:ascii="Wingdings" w:hAnsi="Wingdings" w:hint="default"/>
      </w:rPr>
    </w:lvl>
    <w:lvl w:ilvl="3" w:tplc="041F0001" w:tentative="1">
      <w:start w:val="1"/>
      <w:numFmt w:val="bullet"/>
      <w:lvlText w:val=""/>
      <w:lvlJc w:val="left"/>
      <w:pPr>
        <w:ind w:left="2835" w:hanging="360"/>
      </w:pPr>
      <w:rPr>
        <w:rFonts w:ascii="Symbol" w:hAnsi="Symbol" w:hint="default"/>
      </w:rPr>
    </w:lvl>
    <w:lvl w:ilvl="4" w:tplc="041F0003" w:tentative="1">
      <w:start w:val="1"/>
      <w:numFmt w:val="bullet"/>
      <w:lvlText w:val="o"/>
      <w:lvlJc w:val="left"/>
      <w:pPr>
        <w:ind w:left="3555" w:hanging="360"/>
      </w:pPr>
      <w:rPr>
        <w:rFonts w:ascii="Courier New" w:hAnsi="Courier New" w:cs="Courier New" w:hint="default"/>
      </w:rPr>
    </w:lvl>
    <w:lvl w:ilvl="5" w:tplc="041F0005" w:tentative="1">
      <w:start w:val="1"/>
      <w:numFmt w:val="bullet"/>
      <w:lvlText w:val=""/>
      <w:lvlJc w:val="left"/>
      <w:pPr>
        <w:ind w:left="4275" w:hanging="360"/>
      </w:pPr>
      <w:rPr>
        <w:rFonts w:ascii="Wingdings" w:hAnsi="Wingdings" w:hint="default"/>
      </w:rPr>
    </w:lvl>
    <w:lvl w:ilvl="6" w:tplc="041F0001" w:tentative="1">
      <w:start w:val="1"/>
      <w:numFmt w:val="bullet"/>
      <w:lvlText w:val=""/>
      <w:lvlJc w:val="left"/>
      <w:pPr>
        <w:ind w:left="4995" w:hanging="360"/>
      </w:pPr>
      <w:rPr>
        <w:rFonts w:ascii="Symbol" w:hAnsi="Symbol" w:hint="default"/>
      </w:rPr>
    </w:lvl>
    <w:lvl w:ilvl="7" w:tplc="041F0003" w:tentative="1">
      <w:start w:val="1"/>
      <w:numFmt w:val="bullet"/>
      <w:lvlText w:val="o"/>
      <w:lvlJc w:val="left"/>
      <w:pPr>
        <w:ind w:left="5715" w:hanging="360"/>
      </w:pPr>
      <w:rPr>
        <w:rFonts w:ascii="Courier New" w:hAnsi="Courier New" w:cs="Courier New" w:hint="default"/>
      </w:rPr>
    </w:lvl>
    <w:lvl w:ilvl="8" w:tplc="041F0005" w:tentative="1">
      <w:start w:val="1"/>
      <w:numFmt w:val="bullet"/>
      <w:lvlText w:val=""/>
      <w:lvlJc w:val="left"/>
      <w:pPr>
        <w:ind w:left="6435" w:hanging="360"/>
      </w:pPr>
      <w:rPr>
        <w:rFonts w:ascii="Wingdings" w:hAnsi="Wingdings" w:hint="default"/>
      </w:rPr>
    </w:lvl>
  </w:abstractNum>
  <w:abstractNum w:abstractNumId="7" w15:restartNumberingAfterBreak="0">
    <w:nsid w:val="27773CB5"/>
    <w:multiLevelType w:val="hybridMultilevel"/>
    <w:tmpl w:val="DCCE449C"/>
    <w:lvl w:ilvl="0" w:tplc="36828B8C">
      <w:start w:val="38"/>
      <w:numFmt w:val="bullet"/>
      <w:lvlText w:val="-"/>
      <w:lvlJc w:val="left"/>
      <w:pPr>
        <w:ind w:left="675" w:hanging="360"/>
      </w:pPr>
      <w:rPr>
        <w:rFonts w:ascii="Times New Roman" w:eastAsia="Times New Roman" w:hAnsi="Times New Roman" w:cs="Times New Roman" w:hint="default"/>
      </w:rPr>
    </w:lvl>
    <w:lvl w:ilvl="1" w:tplc="041F0003" w:tentative="1">
      <w:start w:val="1"/>
      <w:numFmt w:val="bullet"/>
      <w:lvlText w:val="o"/>
      <w:lvlJc w:val="left"/>
      <w:pPr>
        <w:ind w:left="1395" w:hanging="360"/>
      </w:pPr>
      <w:rPr>
        <w:rFonts w:ascii="Courier New" w:hAnsi="Courier New" w:cs="Courier New" w:hint="default"/>
      </w:rPr>
    </w:lvl>
    <w:lvl w:ilvl="2" w:tplc="041F0005" w:tentative="1">
      <w:start w:val="1"/>
      <w:numFmt w:val="bullet"/>
      <w:lvlText w:val=""/>
      <w:lvlJc w:val="left"/>
      <w:pPr>
        <w:ind w:left="2115" w:hanging="360"/>
      </w:pPr>
      <w:rPr>
        <w:rFonts w:ascii="Wingdings" w:hAnsi="Wingdings" w:hint="default"/>
      </w:rPr>
    </w:lvl>
    <w:lvl w:ilvl="3" w:tplc="041F0001" w:tentative="1">
      <w:start w:val="1"/>
      <w:numFmt w:val="bullet"/>
      <w:lvlText w:val=""/>
      <w:lvlJc w:val="left"/>
      <w:pPr>
        <w:ind w:left="2835" w:hanging="360"/>
      </w:pPr>
      <w:rPr>
        <w:rFonts w:ascii="Symbol" w:hAnsi="Symbol" w:hint="default"/>
      </w:rPr>
    </w:lvl>
    <w:lvl w:ilvl="4" w:tplc="041F0003" w:tentative="1">
      <w:start w:val="1"/>
      <w:numFmt w:val="bullet"/>
      <w:lvlText w:val="o"/>
      <w:lvlJc w:val="left"/>
      <w:pPr>
        <w:ind w:left="3555" w:hanging="360"/>
      </w:pPr>
      <w:rPr>
        <w:rFonts w:ascii="Courier New" w:hAnsi="Courier New" w:cs="Courier New" w:hint="default"/>
      </w:rPr>
    </w:lvl>
    <w:lvl w:ilvl="5" w:tplc="041F0005" w:tentative="1">
      <w:start w:val="1"/>
      <w:numFmt w:val="bullet"/>
      <w:lvlText w:val=""/>
      <w:lvlJc w:val="left"/>
      <w:pPr>
        <w:ind w:left="4275" w:hanging="360"/>
      </w:pPr>
      <w:rPr>
        <w:rFonts w:ascii="Wingdings" w:hAnsi="Wingdings" w:hint="default"/>
      </w:rPr>
    </w:lvl>
    <w:lvl w:ilvl="6" w:tplc="041F0001" w:tentative="1">
      <w:start w:val="1"/>
      <w:numFmt w:val="bullet"/>
      <w:lvlText w:val=""/>
      <w:lvlJc w:val="left"/>
      <w:pPr>
        <w:ind w:left="4995" w:hanging="360"/>
      </w:pPr>
      <w:rPr>
        <w:rFonts w:ascii="Symbol" w:hAnsi="Symbol" w:hint="default"/>
      </w:rPr>
    </w:lvl>
    <w:lvl w:ilvl="7" w:tplc="041F0003" w:tentative="1">
      <w:start w:val="1"/>
      <w:numFmt w:val="bullet"/>
      <w:lvlText w:val="o"/>
      <w:lvlJc w:val="left"/>
      <w:pPr>
        <w:ind w:left="5715" w:hanging="360"/>
      </w:pPr>
      <w:rPr>
        <w:rFonts w:ascii="Courier New" w:hAnsi="Courier New" w:cs="Courier New" w:hint="default"/>
      </w:rPr>
    </w:lvl>
    <w:lvl w:ilvl="8" w:tplc="041F0005" w:tentative="1">
      <w:start w:val="1"/>
      <w:numFmt w:val="bullet"/>
      <w:lvlText w:val=""/>
      <w:lvlJc w:val="left"/>
      <w:pPr>
        <w:ind w:left="6435" w:hanging="360"/>
      </w:pPr>
      <w:rPr>
        <w:rFonts w:ascii="Wingdings" w:hAnsi="Wingdings" w:hint="default"/>
      </w:rPr>
    </w:lvl>
  </w:abstractNum>
  <w:abstractNum w:abstractNumId="8" w15:restartNumberingAfterBreak="0">
    <w:nsid w:val="296E24AE"/>
    <w:multiLevelType w:val="hybridMultilevel"/>
    <w:tmpl w:val="4EA0A1D2"/>
    <w:lvl w:ilvl="0" w:tplc="A0EAC828">
      <w:start w:val="1"/>
      <w:numFmt w:val="upperLetter"/>
      <w:lvlText w:val="%1)"/>
      <w:lvlJc w:val="left"/>
      <w:pPr>
        <w:tabs>
          <w:tab w:val="num" w:pos="900"/>
        </w:tabs>
        <w:ind w:left="900" w:hanging="360"/>
      </w:pPr>
      <w:rPr>
        <w:rFonts w:hint="default"/>
      </w:rPr>
    </w:lvl>
    <w:lvl w:ilvl="1" w:tplc="041F0019" w:tentative="1">
      <w:start w:val="1"/>
      <w:numFmt w:val="lowerLetter"/>
      <w:lvlText w:val="%2."/>
      <w:lvlJc w:val="left"/>
      <w:pPr>
        <w:tabs>
          <w:tab w:val="num" w:pos="1620"/>
        </w:tabs>
        <w:ind w:left="1620" w:hanging="360"/>
      </w:pPr>
    </w:lvl>
    <w:lvl w:ilvl="2" w:tplc="041F001B" w:tentative="1">
      <w:start w:val="1"/>
      <w:numFmt w:val="lowerRoman"/>
      <w:lvlText w:val="%3."/>
      <w:lvlJc w:val="right"/>
      <w:pPr>
        <w:tabs>
          <w:tab w:val="num" w:pos="2340"/>
        </w:tabs>
        <w:ind w:left="2340" w:hanging="180"/>
      </w:pPr>
    </w:lvl>
    <w:lvl w:ilvl="3" w:tplc="041F000F" w:tentative="1">
      <w:start w:val="1"/>
      <w:numFmt w:val="decimal"/>
      <w:lvlText w:val="%4."/>
      <w:lvlJc w:val="left"/>
      <w:pPr>
        <w:tabs>
          <w:tab w:val="num" w:pos="3060"/>
        </w:tabs>
        <w:ind w:left="3060" w:hanging="360"/>
      </w:pPr>
    </w:lvl>
    <w:lvl w:ilvl="4" w:tplc="041F0019" w:tentative="1">
      <w:start w:val="1"/>
      <w:numFmt w:val="lowerLetter"/>
      <w:lvlText w:val="%5."/>
      <w:lvlJc w:val="left"/>
      <w:pPr>
        <w:tabs>
          <w:tab w:val="num" w:pos="3780"/>
        </w:tabs>
        <w:ind w:left="3780" w:hanging="360"/>
      </w:pPr>
    </w:lvl>
    <w:lvl w:ilvl="5" w:tplc="041F001B" w:tentative="1">
      <w:start w:val="1"/>
      <w:numFmt w:val="lowerRoman"/>
      <w:lvlText w:val="%6."/>
      <w:lvlJc w:val="right"/>
      <w:pPr>
        <w:tabs>
          <w:tab w:val="num" w:pos="4500"/>
        </w:tabs>
        <w:ind w:left="4500" w:hanging="180"/>
      </w:pPr>
    </w:lvl>
    <w:lvl w:ilvl="6" w:tplc="041F000F" w:tentative="1">
      <w:start w:val="1"/>
      <w:numFmt w:val="decimal"/>
      <w:lvlText w:val="%7."/>
      <w:lvlJc w:val="left"/>
      <w:pPr>
        <w:tabs>
          <w:tab w:val="num" w:pos="5220"/>
        </w:tabs>
        <w:ind w:left="5220" w:hanging="360"/>
      </w:pPr>
    </w:lvl>
    <w:lvl w:ilvl="7" w:tplc="041F0019" w:tentative="1">
      <w:start w:val="1"/>
      <w:numFmt w:val="lowerLetter"/>
      <w:lvlText w:val="%8."/>
      <w:lvlJc w:val="left"/>
      <w:pPr>
        <w:tabs>
          <w:tab w:val="num" w:pos="5940"/>
        </w:tabs>
        <w:ind w:left="5940" w:hanging="360"/>
      </w:pPr>
    </w:lvl>
    <w:lvl w:ilvl="8" w:tplc="041F001B" w:tentative="1">
      <w:start w:val="1"/>
      <w:numFmt w:val="lowerRoman"/>
      <w:lvlText w:val="%9."/>
      <w:lvlJc w:val="right"/>
      <w:pPr>
        <w:tabs>
          <w:tab w:val="num" w:pos="6660"/>
        </w:tabs>
        <w:ind w:left="6660" w:hanging="180"/>
      </w:pPr>
    </w:lvl>
  </w:abstractNum>
  <w:abstractNum w:abstractNumId="9" w15:restartNumberingAfterBreak="0">
    <w:nsid w:val="2AC92A43"/>
    <w:multiLevelType w:val="hybridMultilevel"/>
    <w:tmpl w:val="2A6A9D80"/>
    <w:lvl w:ilvl="0" w:tplc="41CA486E">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0" w15:restartNumberingAfterBreak="0">
    <w:nsid w:val="310245CD"/>
    <w:multiLevelType w:val="hybridMultilevel"/>
    <w:tmpl w:val="EBC0B0CA"/>
    <w:lvl w:ilvl="0" w:tplc="AE42C8D4">
      <w:start w:val="1"/>
      <w:numFmt w:val="upperRoman"/>
      <w:lvlText w:val="%1."/>
      <w:lvlJc w:val="left"/>
      <w:pPr>
        <w:tabs>
          <w:tab w:val="num" w:pos="1080"/>
        </w:tabs>
        <w:ind w:left="1080" w:hanging="720"/>
      </w:pPr>
      <w:rPr>
        <w:rFonts w:hint="default"/>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11" w15:restartNumberingAfterBreak="0">
    <w:nsid w:val="312F1346"/>
    <w:multiLevelType w:val="hybridMultilevel"/>
    <w:tmpl w:val="EAFE9C82"/>
    <w:lvl w:ilvl="0" w:tplc="6340E558">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2" w15:restartNumberingAfterBreak="0">
    <w:nsid w:val="31B10AC3"/>
    <w:multiLevelType w:val="hybridMultilevel"/>
    <w:tmpl w:val="FD4E5BE8"/>
    <w:lvl w:ilvl="0" w:tplc="06B47AB6">
      <w:start w:val="1"/>
      <w:numFmt w:val="upperLetter"/>
      <w:lvlText w:val="%1)"/>
      <w:lvlJc w:val="left"/>
      <w:pPr>
        <w:tabs>
          <w:tab w:val="num" w:pos="720"/>
        </w:tabs>
        <w:ind w:left="720" w:hanging="360"/>
      </w:pPr>
      <w:rPr>
        <w:rFonts w:hint="default"/>
        <w:b/>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13" w15:restartNumberingAfterBreak="0">
    <w:nsid w:val="38316DB7"/>
    <w:multiLevelType w:val="hybridMultilevel"/>
    <w:tmpl w:val="25080B82"/>
    <w:lvl w:ilvl="0" w:tplc="C6CAED02">
      <w:start w:val="38"/>
      <w:numFmt w:val="bullet"/>
      <w:lvlText w:val="-"/>
      <w:lvlJc w:val="left"/>
      <w:pPr>
        <w:ind w:left="675" w:hanging="360"/>
      </w:pPr>
      <w:rPr>
        <w:rFonts w:ascii="Times New Roman" w:eastAsia="Times New Roman" w:hAnsi="Times New Roman" w:cs="Times New Roman" w:hint="default"/>
      </w:rPr>
    </w:lvl>
    <w:lvl w:ilvl="1" w:tplc="041F0003" w:tentative="1">
      <w:start w:val="1"/>
      <w:numFmt w:val="bullet"/>
      <w:lvlText w:val="o"/>
      <w:lvlJc w:val="left"/>
      <w:pPr>
        <w:ind w:left="1395" w:hanging="360"/>
      </w:pPr>
      <w:rPr>
        <w:rFonts w:ascii="Courier New" w:hAnsi="Courier New" w:cs="Courier New" w:hint="default"/>
      </w:rPr>
    </w:lvl>
    <w:lvl w:ilvl="2" w:tplc="041F0005" w:tentative="1">
      <w:start w:val="1"/>
      <w:numFmt w:val="bullet"/>
      <w:lvlText w:val=""/>
      <w:lvlJc w:val="left"/>
      <w:pPr>
        <w:ind w:left="2115" w:hanging="360"/>
      </w:pPr>
      <w:rPr>
        <w:rFonts w:ascii="Wingdings" w:hAnsi="Wingdings" w:hint="default"/>
      </w:rPr>
    </w:lvl>
    <w:lvl w:ilvl="3" w:tplc="041F0001" w:tentative="1">
      <w:start w:val="1"/>
      <w:numFmt w:val="bullet"/>
      <w:lvlText w:val=""/>
      <w:lvlJc w:val="left"/>
      <w:pPr>
        <w:ind w:left="2835" w:hanging="360"/>
      </w:pPr>
      <w:rPr>
        <w:rFonts w:ascii="Symbol" w:hAnsi="Symbol" w:hint="default"/>
      </w:rPr>
    </w:lvl>
    <w:lvl w:ilvl="4" w:tplc="041F0003" w:tentative="1">
      <w:start w:val="1"/>
      <w:numFmt w:val="bullet"/>
      <w:lvlText w:val="o"/>
      <w:lvlJc w:val="left"/>
      <w:pPr>
        <w:ind w:left="3555" w:hanging="360"/>
      </w:pPr>
      <w:rPr>
        <w:rFonts w:ascii="Courier New" w:hAnsi="Courier New" w:cs="Courier New" w:hint="default"/>
      </w:rPr>
    </w:lvl>
    <w:lvl w:ilvl="5" w:tplc="041F0005" w:tentative="1">
      <w:start w:val="1"/>
      <w:numFmt w:val="bullet"/>
      <w:lvlText w:val=""/>
      <w:lvlJc w:val="left"/>
      <w:pPr>
        <w:ind w:left="4275" w:hanging="360"/>
      </w:pPr>
      <w:rPr>
        <w:rFonts w:ascii="Wingdings" w:hAnsi="Wingdings" w:hint="default"/>
      </w:rPr>
    </w:lvl>
    <w:lvl w:ilvl="6" w:tplc="041F0001" w:tentative="1">
      <w:start w:val="1"/>
      <w:numFmt w:val="bullet"/>
      <w:lvlText w:val=""/>
      <w:lvlJc w:val="left"/>
      <w:pPr>
        <w:ind w:left="4995" w:hanging="360"/>
      </w:pPr>
      <w:rPr>
        <w:rFonts w:ascii="Symbol" w:hAnsi="Symbol" w:hint="default"/>
      </w:rPr>
    </w:lvl>
    <w:lvl w:ilvl="7" w:tplc="041F0003" w:tentative="1">
      <w:start w:val="1"/>
      <w:numFmt w:val="bullet"/>
      <w:lvlText w:val="o"/>
      <w:lvlJc w:val="left"/>
      <w:pPr>
        <w:ind w:left="5715" w:hanging="360"/>
      </w:pPr>
      <w:rPr>
        <w:rFonts w:ascii="Courier New" w:hAnsi="Courier New" w:cs="Courier New" w:hint="default"/>
      </w:rPr>
    </w:lvl>
    <w:lvl w:ilvl="8" w:tplc="041F0005" w:tentative="1">
      <w:start w:val="1"/>
      <w:numFmt w:val="bullet"/>
      <w:lvlText w:val=""/>
      <w:lvlJc w:val="left"/>
      <w:pPr>
        <w:ind w:left="6435" w:hanging="360"/>
      </w:pPr>
      <w:rPr>
        <w:rFonts w:ascii="Wingdings" w:hAnsi="Wingdings" w:hint="default"/>
      </w:rPr>
    </w:lvl>
  </w:abstractNum>
  <w:abstractNum w:abstractNumId="14" w15:restartNumberingAfterBreak="0">
    <w:nsid w:val="3B1549B4"/>
    <w:multiLevelType w:val="hybridMultilevel"/>
    <w:tmpl w:val="A334795A"/>
    <w:lvl w:ilvl="0" w:tplc="C6264BC2">
      <w:start w:val="38"/>
      <w:numFmt w:val="bullet"/>
      <w:lvlText w:val="-"/>
      <w:lvlJc w:val="left"/>
      <w:pPr>
        <w:ind w:left="450" w:hanging="360"/>
      </w:pPr>
      <w:rPr>
        <w:rFonts w:ascii="Times New Roman" w:eastAsia="Times New Roman" w:hAnsi="Times New Roman" w:cs="Times New Roman" w:hint="default"/>
      </w:rPr>
    </w:lvl>
    <w:lvl w:ilvl="1" w:tplc="041F0003" w:tentative="1">
      <w:start w:val="1"/>
      <w:numFmt w:val="bullet"/>
      <w:lvlText w:val="o"/>
      <w:lvlJc w:val="left"/>
      <w:pPr>
        <w:ind w:left="1170" w:hanging="360"/>
      </w:pPr>
      <w:rPr>
        <w:rFonts w:ascii="Courier New" w:hAnsi="Courier New" w:cs="Courier New" w:hint="default"/>
      </w:rPr>
    </w:lvl>
    <w:lvl w:ilvl="2" w:tplc="041F0005" w:tentative="1">
      <w:start w:val="1"/>
      <w:numFmt w:val="bullet"/>
      <w:lvlText w:val=""/>
      <w:lvlJc w:val="left"/>
      <w:pPr>
        <w:ind w:left="1890" w:hanging="360"/>
      </w:pPr>
      <w:rPr>
        <w:rFonts w:ascii="Wingdings" w:hAnsi="Wingdings" w:hint="default"/>
      </w:rPr>
    </w:lvl>
    <w:lvl w:ilvl="3" w:tplc="041F0001" w:tentative="1">
      <w:start w:val="1"/>
      <w:numFmt w:val="bullet"/>
      <w:lvlText w:val=""/>
      <w:lvlJc w:val="left"/>
      <w:pPr>
        <w:ind w:left="2610" w:hanging="360"/>
      </w:pPr>
      <w:rPr>
        <w:rFonts w:ascii="Symbol" w:hAnsi="Symbol" w:hint="default"/>
      </w:rPr>
    </w:lvl>
    <w:lvl w:ilvl="4" w:tplc="041F0003" w:tentative="1">
      <w:start w:val="1"/>
      <w:numFmt w:val="bullet"/>
      <w:lvlText w:val="o"/>
      <w:lvlJc w:val="left"/>
      <w:pPr>
        <w:ind w:left="3330" w:hanging="360"/>
      </w:pPr>
      <w:rPr>
        <w:rFonts w:ascii="Courier New" w:hAnsi="Courier New" w:cs="Courier New" w:hint="default"/>
      </w:rPr>
    </w:lvl>
    <w:lvl w:ilvl="5" w:tplc="041F0005" w:tentative="1">
      <w:start w:val="1"/>
      <w:numFmt w:val="bullet"/>
      <w:lvlText w:val=""/>
      <w:lvlJc w:val="left"/>
      <w:pPr>
        <w:ind w:left="4050" w:hanging="360"/>
      </w:pPr>
      <w:rPr>
        <w:rFonts w:ascii="Wingdings" w:hAnsi="Wingdings" w:hint="default"/>
      </w:rPr>
    </w:lvl>
    <w:lvl w:ilvl="6" w:tplc="041F0001" w:tentative="1">
      <w:start w:val="1"/>
      <w:numFmt w:val="bullet"/>
      <w:lvlText w:val=""/>
      <w:lvlJc w:val="left"/>
      <w:pPr>
        <w:ind w:left="4770" w:hanging="360"/>
      </w:pPr>
      <w:rPr>
        <w:rFonts w:ascii="Symbol" w:hAnsi="Symbol" w:hint="default"/>
      </w:rPr>
    </w:lvl>
    <w:lvl w:ilvl="7" w:tplc="041F0003" w:tentative="1">
      <w:start w:val="1"/>
      <w:numFmt w:val="bullet"/>
      <w:lvlText w:val="o"/>
      <w:lvlJc w:val="left"/>
      <w:pPr>
        <w:ind w:left="5490" w:hanging="360"/>
      </w:pPr>
      <w:rPr>
        <w:rFonts w:ascii="Courier New" w:hAnsi="Courier New" w:cs="Courier New" w:hint="default"/>
      </w:rPr>
    </w:lvl>
    <w:lvl w:ilvl="8" w:tplc="041F0005" w:tentative="1">
      <w:start w:val="1"/>
      <w:numFmt w:val="bullet"/>
      <w:lvlText w:val=""/>
      <w:lvlJc w:val="left"/>
      <w:pPr>
        <w:ind w:left="6210" w:hanging="360"/>
      </w:pPr>
      <w:rPr>
        <w:rFonts w:ascii="Wingdings" w:hAnsi="Wingdings" w:hint="default"/>
      </w:rPr>
    </w:lvl>
  </w:abstractNum>
  <w:abstractNum w:abstractNumId="15" w15:restartNumberingAfterBreak="0">
    <w:nsid w:val="3CBD6E96"/>
    <w:multiLevelType w:val="hybridMultilevel"/>
    <w:tmpl w:val="92F6821A"/>
    <w:lvl w:ilvl="0" w:tplc="C1985E56">
      <w:start w:val="1"/>
      <w:numFmt w:val="decimal"/>
      <w:lvlText w:val="%1)"/>
      <w:lvlJc w:val="left"/>
      <w:pPr>
        <w:tabs>
          <w:tab w:val="num" w:pos="540"/>
        </w:tabs>
        <w:ind w:left="540" w:hanging="360"/>
      </w:pPr>
      <w:rPr>
        <w:rFonts w:hint="default"/>
        <w:b/>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16" w15:restartNumberingAfterBreak="0">
    <w:nsid w:val="47B37316"/>
    <w:multiLevelType w:val="hybridMultilevel"/>
    <w:tmpl w:val="D662E514"/>
    <w:lvl w:ilvl="0" w:tplc="04C4159E">
      <w:start w:val="1"/>
      <w:numFmt w:val="upperLetter"/>
      <w:lvlText w:val="%1)"/>
      <w:lvlJc w:val="left"/>
      <w:pPr>
        <w:tabs>
          <w:tab w:val="num" w:pos="720"/>
        </w:tabs>
        <w:ind w:left="720" w:hanging="360"/>
      </w:pPr>
      <w:rPr>
        <w:rFonts w:hint="default"/>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17" w15:restartNumberingAfterBreak="0">
    <w:nsid w:val="4F203269"/>
    <w:multiLevelType w:val="hybridMultilevel"/>
    <w:tmpl w:val="D9FE5F4C"/>
    <w:lvl w:ilvl="0" w:tplc="08DE9B14">
      <w:start w:val="1"/>
      <w:numFmt w:val="upperLetter"/>
      <w:lvlText w:val="%1)"/>
      <w:lvlJc w:val="left"/>
      <w:pPr>
        <w:tabs>
          <w:tab w:val="num" w:pos="720"/>
        </w:tabs>
        <w:ind w:left="720" w:hanging="360"/>
      </w:pPr>
      <w:rPr>
        <w:rFonts w:hint="default"/>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18" w15:restartNumberingAfterBreak="0">
    <w:nsid w:val="5B092238"/>
    <w:multiLevelType w:val="hybridMultilevel"/>
    <w:tmpl w:val="C3260864"/>
    <w:lvl w:ilvl="0" w:tplc="6778CAC6">
      <w:start w:val="1"/>
      <w:numFmt w:val="upperLetter"/>
      <w:lvlText w:val="%1)"/>
      <w:lvlJc w:val="left"/>
      <w:pPr>
        <w:tabs>
          <w:tab w:val="num" w:pos="720"/>
        </w:tabs>
        <w:ind w:left="720" w:hanging="360"/>
      </w:pPr>
      <w:rPr>
        <w:rFonts w:hint="default"/>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19" w15:restartNumberingAfterBreak="0">
    <w:nsid w:val="6991290D"/>
    <w:multiLevelType w:val="hybridMultilevel"/>
    <w:tmpl w:val="22EC0A4A"/>
    <w:lvl w:ilvl="0" w:tplc="317E2CBA">
      <w:start w:val="1"/>
      <w:numFmt w:val="upperLetter"/>
      <w:lvlText w:val="%1)"/>
      <w:lvlJc w:val="left"/>
      <w:pPr>
        <w:tabs>
          <w:tab w:val="num" w:pos="720"/>
        </w:tabs>
        <w:ind w:left="720" w:hanging="360"/>
      </w:pPr>
      <w:rPr>
        <w:rFonts w:hint="default"/>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num w:numId="1">
    <w:abstractNumId w:val="15"/>
  </w:num>
  <w:num w:numId="2">
    <w:abstractNumId w:val="8"/>
  </w:num>
  <w:num w:numId="3">
    <w:abstractNumId w:val="18"/>
  </w:num>
  <w:num w:numId="4">
    <w:abstractNumId w:val="4"/>
  </w:num>
  <w:num w:numId="5">
    <w:abstractNumId w:val="17"/>
  </w:num>
  <w:num w:numId="6">
    <w:abstractNumId w:val="10"/>
  </w:num>
  <w:num w:numId="7">
    <w:abstractNumId w:val="19"/>
  </w:num>
  <w:num w:numId="8">
    <w:abstractNumId w:val="2"/>
  </w:num>
  <w:num w:numId="9">
    <w:abstractNumId w:val="5"/>
  </w:num>
  <w:num w:numId="10">
    <w:abstractNumId w:val="16"/>
  </w:num>
  <w:num w:numId="11">
    <w:abstractNumId w:val="1"/>
  </w:num>
  <w:num w:numId="12">
    <w:abstractNumId w:val="12"/>
  </w:num>
  <w:num w:numId="13">
    <w:abstractNumId w:val="7"/>
  </w:num>
  <w:num w:numId="14">
    <w:abstractNumId w:val="13"/>
  </w:num>
  <w:num w:numId="15">
    <w:abstractNumId w:val="6"/>
  </w:num>
  <w:num w:numId="16">
    <w:abstractNumId w:val="14"/>
  </w:num>
  <w:num w:numId="17">
    <w:abstractNumId w:val="3"/>
  </w:num>
  <w:num w:numId="18">
    <w:abstractNumId w:val="0"/>
  </w:num>
  <w:num w:numId="19">
    <w:abstractNumId w:val="11"/>
  </w:num>
  <w:num w:numId="2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5EB2"/>
    <w:rsid w:val="000452A1"/>
    <w:rsid w:val="000472B9"/>
    <w:rsid w:val="00070183"/>
    <w:rsid w:val="00085BBB"/>
    <w:rsid w:val="0009495C"/>
    <w:rsid w:val="000C0C5D"/>
    <w:rsid w:val="000C5D49"/>
    <w:rsid w:val="000F1F5D"/>
    <w:rsid w:val="000F7DAB"/>
    <w:rsid w:val="00120A35"/>
    <w:rsid w:val="001604B5"/>
    <w:rsid w:val="00164248"/>
    <w:rsid w:val="00173A81"/>
    <w:rsid w:val="001750F2"/>
    <w:rsid w:val="0018053D"/>
    <w:rsid w:val="00193647"/>
    <w:rsid w:val="001A00E9"/>
    <w:rsid w:val="001D71E6"/>
    <w:rsid w:val="001F46A8"/>
    <w:rsid w:val="00200949"/>
    <w:rsid w:val="00200FFE"/>
    <w:rsid w:val="00201497"/>
    <w:rsid w:val="00207180"/>
    <w:rsid w:val="00214D17"/>
    <w:rsid w:val="00216A63"/>
    <w:rsid w:val="0022678C"/>
    <w:rsid w:val="00233443"/>
    <w:rsid w:val="00244704"/>
    <w:rsid w:val="00263075"/>
    <w:rsid w:val="00265188"/>
    <w:rsid w:val="002A547C"/>
    <w:rsid w:val="002A7BB2"/>
    <w:rsid w:val="002B6C62"/>
    <w:rsid w:val="002C2CE0"/>
    <w:rsid w:val="002C5068"/>
    <w:rsid w:val="002D3787"/>
    <w:rsid w:val="002D56CA"/>
    <w:rsid w:val="002E01BF"/>
    <w:rsid w:val="002E55E3"/>
    <w:rsid w:val="002F06D8"/>
    <w:rsid w:val="002F5983"/>
    <w:rsid w:val="002F66E9"/>
    <w:rsid w:val="002F7EB3"/>
    <w:rsid w:val="00300A08"/>
    <w:rsid w:val="00301F0B"/>
    <w:rsid w:val="003152B6"/>
    <w:rsid w:val="003165CB"/>
    <w:rsid w:val="00321146"/>
    <w:rsid w:val="003236C7"/>
    <w:rsid w:val="003445D5"/>
    <w:rsid w:val="00350A01"/>
    <w:rsid w:val="003744BC"/>
    <w:rsid w:val="00387955"/>
    <w:rsid w:val="003930C2"/>
    <w:rsid w:val="00397FC6"/>
    <w:rsid w:val="003D3E28"/>
    <w:rsid w:val="00421E8C"/>
    <w:rsid w:val="00426EDE"/>
    <w:rsid w:val="00432315"/>
    <w:rsid w:val="00452393"/>
    <w:rsid w:val="00467D2B"/>
    <w:rsid w:val="00495057"/>
    <w:rsid w:val="00496869"/>
    <w:rsid w:val="004B0EB3"/>
    <w:rsid w:val="004B139A"/>
    <w:rsid w:val="004C305B"/>
    <w:rsid w:val="004D2251"/>
    <w:rsid w:val="004E24D9"/>
    <w:rsid w:val="005014C7"/>
    <w:rsid w:val="00527DCD"/>
    <w:rsid w:val="0053437E"/>
    <w:rsid w:val="00543297"/>
    <w:rsid w:val="005544E6"/>
    <w:rsid w:val="00574D42"/>
    <w:rsid w:val="005946D7"/>
    <w:rsid w:val="005C16D9"/>
    <w:rsid w:val="005C2236"/>
    <w:rsid w:val="005D7495"/>
    <w:rsid w:val="005E294A"/>
    <w:rsid w:val="005E5CC3"/>
    <w:rsid w:val="005F6DE6"/>
    <w:rsid w:val="00624029"/>
    <w:rsid w:val="00624E28"/>
    <w:rsid w:val="00633B75"/>
    <w:rsid w:val="00643FED"/>
    <w:rsid w:val="00647763"/>
    <w:rsid w:val="006535FA"/>
    <w:rsid w:val="00657E6F"/>
    <w:rsid w:val="00675390"/>
    <w:rsid w:val="00676111"/>
    <w:rsid w:val="00677959"/>
    <w:rsid w:val="006D2BE1"/>
    <w:rsid w:val="006E2A10"/>
    <w:rsid w:val="006E31DE"/>
    <w:rsid w:val="006F2E70"/>
    <w:rsid w:val="00703651"/>
    <w:rsid w:val="00704514"/>
    <w:rsid w:val="00723A68"/>
    <w:rsid w:val="00727FA9"/>
    <w:rsid w:val="0073756F"/>
    <w:rsid w:val="00740917"/>
    <w:rsid w:val="00740CEF"/>
    <w:rsid w:val="00754ADD"/>
    <w:rsid w:val="0076409D"/>
    <w:rsid w:val="00774921"/>
    <w:rsid w:val="0079235E"/>
    <w:rsid w:val="00792F40"/>
    <w:rsid w:val="007A1A21"/>
    <w:rsid w:val="007C05E4"/>
    <w:rsid w:val="007C0E36"/>
    <w:rsid w:val="007D003E"/>
    <w:rsid w:val="007D4528"/>
    <w:rsid w:val="007D74AC"/>
    <w:rsid w:val="007E0E42"/>
    <w:rsid w:val="007E17F9"/>
    <w:rsid w:val="007E1E31"/>
    <w:rsid w:val="00812402"/>
    <w:rsid w:val="00813B97"/>
    <w:rsid w:val="0081515B"/>
    <w:rsid w:val="0082578F"/>
    <w:rsid w:val="008277A5"/>
    <w:rsid w:val="008346B6"/>
    <w:rsid w:val="00835CEC"/>
    <w:rsid w:val="00840B2A"/>
    <w:rsid w:val="008618A5"/>
    <w:rsid w:val="008B62BE"/>
    <w:rsid w:val="008B6321"/>
    <w:rsid w:val="008B75AD"/>
    <w:rsid w:val="008C404A"/>
    <w:rsid w:val="008C6296"/>
    <w:rsid w:val="008D35EC"/>
    <w:rsid w:val="008F0024"/>
    <w:rsid w:val="008F327E"/>
    <w:rsid w:val="00905FB3"/>
    <w:rsid w:val="00921EDF"/>
    <w:rsid w:val="00960A34"/>
    <w:rsid w:val="00960B4C"/>
    <w:rsid w:val="009674AA"/>
    <w:rsid w:val="009679C7"/>
    <w:rsid w:val="00967BD1"/>
    <w:rsid w:val="00975117"/>
    <w:rsid w:val="00982811"/>
    <w:rsid w:val="00982C97"/>
    <w:rsid w:val="00987532"/>
    <w:rsid w:val="00990C6E"/>
    <w:rsid w:val="009B0EA0"/>
    <w:rsid w:val="009B177A"/>
    <w:rsid w:val="009C687D"/>
    <w:rsid w:val="009D0E8F"/>
    <w:rsid w:val="009D4D49"/>
    <w:rsid w:val="009D50FE"/>
    <w:rsid w:val="009E3D37"/>
    <w:rsid w:val="009E5064"/>
    <w:rsid w:val="009E7F2E"/>
    <w:rsid w:val="009F69C7"/>
    <w:rsid w:val="00A04D2F"/>
    <w:rsid w:val="00A31D17"/>
    <w:rsid w:val="00A37366"/>
    <w:rsid w:val="00A56975"/>
    <w:rsid w:val="00A677C5"/>
    <w:rsid w:val="00AA43F2"/>
    <w:rsid w:val="00AB1E58"/>
    <w:rsid w:val="00AB30F6"/>
    <w:rsid w:val="00AB7469"/>
    <w:rsid w:val="00AD54C9"/>
    <w:rsid w:val="00AF04D9"/>
    <w:rsid w:val="00AF0FDE"/>
    <w:rsid w:val="00AF1FEA"/>
    <w:rsid w:val="00AF2E55"/>
    <w:rsid w:val="00AF2FB1"/>
    <w:rsid w:val="00B157F1"/>
    <w:rsid w:val="00B15F96"/>
    <w:rsid w:val="00B22184"/>
    <w:rsid w:val="00B247F1"/>
    <w:rsid w:val="00B24FA0"/>
    <w:rsid w:val="00B26983"/>
    <w:rsid w:val="00B434B6"/>
    <w:rsid w:val="00B44E45"/>
    <w:rsid w:val="00B53CBC"/>
    <w:rsid w:val="00B5413E"/>
    <w:rsid w:val="00B838CC"/>
    <w:rsid w:val="00B84B6E"/>
    <w:rsid w:val="00B84E4D"/>
    <w:rsid w:val="00B8711F"/>
    <w:rsid w:val="00BA7796"/>
    <w:rsid w:val="00BB0AF1"/>
    <w:rsid w:val="00BB75AF"/>
    <w:rsid w:val="00BB79FD"/>
    <w:rsid w:val="00BC463D"/>
    <w:rsid w:val="00BE342B"/>
    <w:rsid w:val="00BF794E"/>
    <w:rsid w:val="00C3665A"/>
    <w:rsid w:val="00C9555B"/>
    <w:rsid w:val="00CC38D8"/>
    <w:rsid w:val="00CD2F51"/>
    <w:rsid w:val="00CD3989"/>
    <w:rsid w:val="00CE07BB"/>
    <w:rsid w:val="00CF44BD"/>
    <w:rsid w:val="00D02B83"/>
    <w:rsid w:val="00D06B24"/>
    <w:rsid w:val="00D34588"/>
    <w:rsid w:val="00D51FE9"/>
    <w:rsid w:val="00D602E9"/>
    <w:rsid w:val="00D7077A"/>
    <w:rsid w:val="00D73A37"/>
    <w:rsid w:val="00D81E87"/>
    <w:rsid w:val="00D9561B"/>
    <w:rsid w:val="00DA1114"/>
    <w:rsid w:val="00DB0B2D"/>
    <w:rsid w:val="00DC1291"/>
    <w:rsid w:val="00DD654A"/>
    <w:rsid w:val="00DD7D00"/>
    <w:rsid w:val="00DE541E"/>
    <w:rsid w:val="00DF3011"/>
    <w:rsid w:val="00DF70FF"/>
    <w:rsid w:val="00E13B7E"/>
    <w:rsid w:val="00E42115"/>
    <w:rsid w:val="00E52E57"/>
    <w:rsid w:val="00E6417E"/>
    <w:rsid w:val="00E810B7"/>
    <w:rsid w:val="00E812DD"/>
    <w:rsid w:val="00E83379"/>
    <w:rsid w:val="00E86FD1"/>
    <w:rsid w:val="00E87391"/>
    <w:rsid w:val="00EA0E6F"/>
    <w:rsid w:val="00EB1DBC"/>
    <w:rsid w:val="00EB2690"/>
    <w:rsid w:val="00EC722C"/>
    <w:rsid w:val="00ED5EB2"/>
    <w:rsid w:val="00EF73AC"/>
    <w:rsid w:val="00F04215"/>
    <w:rsid w:val="00F06807"/>
    <w:rsid w:val="00F0748C"/>
    <w:rsid w:val="00F151EF"/>
    <w:rsid w:val="00F15934"/>
    <w:rsid w:val="00F23DE6"/>
    <w:rsid w:val="00F43FE4"/>
    <w:rsid w:val="00F45707"/>
    <w:rsid w:val="00F55273"/>
    <w:rsid w:val="00F577D4"/>
    <w:rsid w:val="00F65C71"/>
    <w:rsid w:val="00F66DDF"/>
    <w:rsid w:val="00F70094"/>
    <w:rsid w:val="00F75E26"/>
    <w:rsid w:val="00F8649B"/>
    <w:rsid w:val="00F91D97"/>
    <w:rsid w:val="00FA2CAF"/>
    <w:rsid w:val="00FA2E8D"/>
    <w:rsid w:val="00FB2038"/>
    <w:rsid w:val="00FB4CED"/>
    <w:rsid w:val="00FB539D"/>
    <w:rsid w:val="00FC1887"/>
    <w:rsid w:val="00FD55BC"/>
    <w:rsid w:val="00FE0D60"/>
    <w:rsid w:val="00FE1AE0"/>
    <w:rsid w:val="00FE2A33"/>
    <w:rsid w:val="00FE49C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7DAB0381"/>
  <w15:docId w15:val="{FA766DA2-81A7-4261-8E30-C52D2A4460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D5EB2"/>
    <w:rPr>
      <w:rFonts w:ascii="Times New Roman" w:eastAsia="Times New Roman"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Gl">
    <w:name w:val="Strong"/>
    <w:basedOn w:val="VarsaylanParagrafYazTipi"/>
    <w:uiPriority w:val="22"/>
    <w:qFormat/>
    <w:rsid w:val="0018053D"/>
    <w:rPr>
      <w:b/>
      <w:bCs/>
      <w:sz w:val="24"/>
      <w:szCs w:val="24"/>
      <w:bdr w:val="none" w:sz="0" w:space="0" w:color="auto" w:frame="1"/>
      <w:shd w:val="clear" w:color="auto" w:fill="auto"/>
      <w:vertAlign w:val="baseline"/>
    </w:rPr>
  </w:style>
  <w:style w:type="paragraph" w:styleId="AralkYok">
    <w:name w:val="No Spacing"/>
    <w:uiPriority w:val="99"/>
    <w:qFormat/>
    <w:rsid w:val="00574D42"/>
    <w:rPr>
      <w:rFonts w:ascii="Calibri" w:eastAsia="Times New Roman" w:hAnsi="Calibri" w:cs="Calibri"/>
      <w:lang w:eastAsia="tr-TR"/>
    </w:rPr>
  </w:style>
  <w:style w:type="character" w:styleId="AklamaBavurusu">
    <w:name w:val="annotation reference"/>
    <w:basedOn w:val="VarsaylanParagrafYazTipi"/>
    <w:uiPriority w:val="99"/>
    <w:semiHidden/>
    <w:unhideWhenUsed/>
    <w:rsid w:val="0081515B"/>
    <w:rPr>
      <w:sz w:val="16"/>
      <w:szCs w:val="16"/>
    </w:rPr>
  </w:style>
  <w:style w:type="paragraph" w:styleId="AklamaMetni">
    <w:name w:val="annotation text"/>
    <w:basedOn w:val="Normal"/>
    <w:link w:val="AklamaMetniChar"/>
    <w:uiPriority w:val="99"/>
    <w:semiHidden/>
    <w:unhideWhenUsed/>
    <w:rsid w:val="0081515B"/>
    <w:rPr>
      <w:sz w:val="20"/>
      <w:szCs w:val="20"/>
    </w:rPr>
  </w:style>
  <w:style w:type="character" w:customStyle="1" w:styleId="AklamaMetniChar">
    <w:name w:val="Açıklama Metni Char"/>
    <w:basedOn w:val="VarsaylanParagrafYazTipi"/>
    <w:link w:val="AklamaMetni"/>
    <w:uiPriority w:val="99"/>
    <w:semiHidden/>
    <w:rsid w:val="0081515B"/>
    <w:rPr>
      <w:rFonts w:ascii="Times New Roman" w:eastAsia="Times New Roman" w:hAnsi="Times New Roman" w:cs="Times New Roman"/>
      <w:sz w:val="20"/>
      <w:szCs w:val="20"/>
      <w:lang w:eastAsia="tr-TR"/>
    </w:rPr>
  </w:style>
  <w:style w:type="paragraph" w:styleId="BalonMetni">
    <w:name w:val="Balloon Text"/>
    <w:basedOn w:val="Normal"/>
    <w:link w:val="BalonMetniChar"/>
    <w:uiPriority w:val="99"/>
    <w:semiHidden/>
    <w:unhideWhenUsed/>
    <w:rsid w:val="0081515B"/>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81515B"/>
    <w:rPr>
      <w:rFonts w:ascii="Segoe UI" w:eastAsia="Times New Roman" w:hAnsi="Segoe UI" w:cs="Segoe UI"/>
      <w:sz w:val="18"/>
      <w:szCs w:val="18"/>
      <w:lang w:eastAsia="tr-TR"/>
    </w:rPr>
  </w:style>
  <w:style w:type="paragraph" w:styleId="NormalWeb">
    <w:name w:val="Normal (Web)"/>
    <w:basedOn w:val="Normal"/>
    <w:uiPriority w:val="99"/>
    <w:unhideWhenUsed/>
    <w:rsid w:val="00F0748C"/>
    <w:pPr>
      <w:spacing w:before="100" w:beforeAutospacing="1" w:after="100" w:afterAutospacing="1"/>
    </w:pPr>
  </w:style>
  <w:style w:type="paragraph" w:styleId="ListeParagraf">
    <w:name w:val="List Paragraph"/>
    <w:basedOn w:val="Normal"/>
    <w:uiPriority w:val="34"/>
    <w:qFormat/>
    <w:rsid w:val="00675390"/>
    <w:pPr>
      <w:ind w:left="720"/>
      <w:contextualSpacing/>
    </w:pPr>
  </w:style>
  <w:style w:type="table" w:styleId="TabloKlavuzu">
    <w:name w:val="Table Grid"/>
    <w:basedOn w:val="NormalTablo"/>
    <w:uiPriority w:val="59"/>
    <w:rsid w:val="00703651"/>
    <w:tblPr>
      <w:tblBorders>
        <w:top w:val="double" w:sz="6" w:space="0" w:color="auto"/>
        <w:left w:val="double" w:sz="6" w:space="0" w:color="auto"/>
        <w:bottom w:val="double" w:sz="6" w:space="0" w:color="auto"/>
        <w:right w:val="double" w:sz="6" w:space="0" w:color="auto"/>
        <w:insideH w:val="double" w:sz="6" w:space="0" w:color="auto"/>
        <w:insideV w:val="double" w:sz="6" w:space="0" w:color="auto"/>
      </w:tblBorders>
    </w:tblPr>
  </w:style>
  <w:style w:type="table" w:styleId="DzTablo5">
    <w:name w:val="Plain Table 5"/>
    <w:basedOn w:val="NormalTablo"/>
    <w:uiPriority w:val="45"/>
    <w:rsid w:val="00B22184"/>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DzTablo4">
    <w:name w:val="Plain Table 4"/>
    <w:basedOn w:val="NormalTablo"/>
    <w:uiPriority w:val="44"/>
    <w:rsid w:val="00B22184"/>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stBilgi">
    <w:name w:val="header"/>
    <w:basedOn w:val="Normal"/>
    <w:link w:val="stBilgiChar"/>
    <w:uiPriority w:val="99"/>
    <w:unhideWhenUsed/>
    <w:rsid w:val="000F1F5D"/>
    <w:pPr>
      <w:tabs>
        <w:tab w:val="center" w:pos="4536"/>
        <w:tab w:val="right" w:pos="9072"/>
      </w:tabs>
    </w:pPr>
  </w:style>
  <w:style w:type="character" w:customStyle="1" w:styleId="stBilgiChar">
    <w:name w:val="Üst Bilgi Char"/>
    <w:basedOn w:val="VarsaylanParagrafYazTipi"/>
    <w:link w:val="stBilgi"/>
    <w:uiPriority w:val="99"/>
    <w:rsid w:val="000F1F5D"/>
    <w:rPr>
      <w:rFonts w:ascii="Times New Roman" w:eastAsia="Times New Roman" w:hAnsi="Times New Roman" w:cs="Times New Roman"/>
      <w:sz w:val="24"/>
      <w:szCs w:val="24"/>
      <w:lang w:eastAsia="tr-TR"/>
    </w:rPr>
  </w:style>
  <w:style w:type="paragraph" w:styleId="AltBilgi">
    <w:name w:val="footer"/>
    <w:basedOn w:val="Normal"/>
    <w:link w:val="AltBilgiChar"/>
    <w:uiPriority w:val="99"/>
    <w:unhideWhenUsed/>
    <w:rsid w:val="000F1F5D"/>
    <w:pPr>
      <w:tabs>
        <w:tab w:val="center" w:pos="4536"/>
        <w:tab w:val="right" w:pos="9072"/>
      </w:tabs>
    </w:pPr>
  </w:style>
  <w:style w:type="character" w:customStyle="1" w:styleId="AltBilgiChar">
    <w:name w:val="Alt Bilgi Char"/>
    <w:basedOn w:val="VarsaylanParagrafYazTipi"/>
    <w:link w:val="AltBilgi"/>
    <w:uiPriority w:val="99"/>
    <w:rsid w:val="000F1F5D"/>
    <w:rPr>
      <w:rFonts w:ascii="Times New Roman" w:eastAsia="Times New Roman" w:hAnsi="Times New Roman" w:cs="Times New Roman"/>
      <w:sz w:val="24"/>
      <w:szCs w:val="24"/>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209807">
      <w:bodyDiv w:val="1"/>
      <w:marLeft w:val="0"/>
      <w:marRight w:val="0"/>
      <w:marTop w:val="0"/>
      <w:marBottom w:val="0"/>
      <w:divBdr>
        <w:top w:val="none" w:sz="0" w:space="0" w:color="auto"/>
        <w:left w:val="none" w:sz="0" w:space="0" w:color="auto"/>
        <w:bottom w:val="none" w:sz="0" w:space="0" w:color="auto"/>
        <w:right w:val="none" w:sz="0" w:space="0" w:color="auto"/>
      </w:divBdr>
      <w:divsChild>
        <w:div w:id="879514339">
          <w:marLeft w:val="0"/>
          <w:marRight w:val="0"/>
          <w:marTop w:val="0"/>
          <w:marBottom w:val="0"/>
          <w:divBdr>
            <w:top w:val="none" w:sz="0" w:space="0" w:color="auto"/>
            <w:left w:val="none" w:sz="0" w:space="0" w:color="auto"/>
            <w:bottom w:val="none" w:sz="0" w:space="0" w:color="auto"/>
            <w:right w:val="none" w:sz="0" w:space="0" w:color="auto"/>
          </w:divBdr>
          <w:divsChild>
            <w:div w:id="885488333">
              <w:marLeft w:val="0"/>
              <w:marRight w:val="0"/>
              <w:marTop w:val="0"/>
              <w:marBottom w:val="0"/>
              <w:divBdr>
                <w:top w:val="none" w:sz="0" w:space="0" w:color="auto"/>
                <w:left w:val="none" w:sz="0" w:space="0" w:color="auto"/>
                <w:bottom w:val="none" w:sz="0" w:space="0" w:color="auto"/>
                <w:right w:val="none" w:sz="0" w:space="0" w:color="auto"/>
              </w:divBdr>
              <w:divsChild>
                <w:div w:id="678116671">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 w:id="54163716">
      <w:bodyDiv w:val="1"/>
      <w:marLeft w:val="0"/>
      <w:marRight w:val="0"/>
      <w:marTop w:val="0"/>
      <w:marBottom w:val="0"/>
      <w:divBdr>
        <w:top w:val="none" w:sz="0" w:space="0" w:color="auto"/>
        <w:left w:val="none" w:sz="0" w:space="0" w:color="auto"/>
        <w:bottom w:val="none" w:sz="0" w:space="0" w:color="auto"/>
        <w:right w:val="none" w:sz="0" w:space="0" w:color="auto"/>
      </w:divBdr>
      <w:divsChild>
        <w:div w:id="431899993">
          <w:marLeft w:val="-115"/>
          <w:marRight w:val="0"/>
          <w:marTop w:val="0"/>
          <w:marBottom w:val="0"/>
          <w:divBdr>
            <w:top w:val="none" w:sz="0" w:space="0" w:color="auto"/>
            <w:left w:val="none" w:sz="0" w:space="0" w:color="auto"/>
            <w:bottom w:val="none" w:sz="0" w:space="0" w:color="auto"/>
            <w:right w:val="none" w:sz="0" w:space="0" w:color="auto"/>
          </w:divBdr>
        </w:div>
      </w:divsChild>
    </w:div>
    <w:div w:id="149635705">
      <w:bodyDiv w:val="1"/>
      <w:marLeft w:val="0"/>
      <w:marRight w:val="0"/>
      <w:marTop w:val="0"/>
      <w:marBottom w:val="0"/>
      <w:divBdr>
        <w:top w:val="none" w:sz="0" w:space="0" w:color="auto"/>
        <w:left w:val="none" w:sz="0" w:space="0" w:color="auto"/>
        <w:bottom w:val="none" w:sz="0" w:space="0" w:color="auto"/>
        <w:right w:val="none" w:sz="0" w:space="0" w:color="auto"/>
      </w:divBdr>
      <w:divsChild>
        <w:div w:id="1779252238">
          <w:marLeft w:val="0"/>
          <w:marRight w:val="0"/>
          <w:marTop w:val="0"/>
          <w:marBottom w:val="0"/>
          <w:divBdr>
            <w:top w:val="none" w:sz="0" w:space="0" w:color="auto"/>
            <w:left w:val="none" w:sz="0" w:space="0" w:color="auto"/>
            <w:bottom w:val="none" w:sz="0" w:space="0" w:color="auto"/>
            <w:right w:val="none" w:sz="0" w:space="0" w:color="auto"/>
          </w:divBdr>
          <w:divsChild>
            <w:div w:id="1074009235">
              <w:marLeft w:val="0"/>
              <w:marRight w:val="0"/>
              <w:marTop w:val="0"/>
              <w:marBottom w:val="0"/>
              <w:divBdr>
                <w:top w:val="none" w:sz="0" w:space="0" w:color="auto"/>
                <w:left w:val="none" w:sz="0" w:space="0" w:color="auto"/>
                <w:bottom w:val="none" w:sz="0" w:space="0" w:color="auto"/>
                <w:right w:val="none" w:sz="0" w:space="0" w:color="auto"/>
              </w:divBdr>
              <w:divsChild>
                <w:div w:id="1193303865">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 w:id="614212699">
      <w:bodyDiv w:val="1"/>
      <w:marLeft w:val="0"/>
      <w:marRight w:val="0"/>
      <w:marTop w:val="0"/>
      <w:marBottom w:val="0"/>
      <w:divBdr>
        <w:top w:val="none" w:sz="0" w:space="0" w:color="auto"/>
        <w:left w:val="none" w:sz="0" w:space="0" w:color="auto"/>
        <w:bottom w:val="none" w:sz="0" w:space="0" w:color="auto"/>
        <w:right w:val="none" w:sz="0" w:space="0" w:color="auto"/>
      </w:divBdr>
      <w:divsChild>
        <w:div w:id="639502724">
          <w:marLeft w:val="0"/>
          <w:marRight w:val="0"/>
          <w:marTop w:val="0"/>
          <w:marBottom w:val="0"/>
          <w:divBdr>
            <w:top w:val="none" w:sz="0" w:space="0" w:color="auto"/>
            <w:left w:val="none" w:sz="0" w:space="0" w:color="auto"/>
            <w:bottom w:val="none" w:sz="0" w:space="0" w:color="auto"/>
            <w:right w:val="none" w:sz="0" w:space="0" w:color="auto"/>
          </w:divBdr>
          <w:divsChild>
            <w:div w:id="1000427393">
              <w:marLeft w:val="0"/>
              <w:marRight w:val="0"/>
              <w:marTop w:val="0"/>
              <w:marBottom w:val="0"/>
              <w:divBdr>
                <w:top w:val="none" w:sz="0" w:space="0" w:color="auto"/>
                <w:left w:val="none" w:sz="0" w:space="0" w:color="auto"/>
                <w:bottom w:val="none" w:sz="0" w:space="0" w:color="auto"/>
                <w:right w:val="none" w:sz="0" w:space="0" w:color="auto"/>
              </w:divBdr>
              <w:divsChild>
                <w:div w:id="1375695605">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 w:id="764494444">
      <w:bodyDiv w:val="1"/>
      <w:marLeft w:val="0"/>
      <w:marRight w:val="0"/>
      <w:marTop w:val="0"/>
      <w:marBottom w:val="0"/>
      <w:divBdr>
        <w:top w:val="none" w:sz="0" w:space="0" w:color="auto"/>
        <w:left w:val="none" w:sz="0" w:space="0" w:color="auto"/>
        <w:bottom w:val="none" w:sz="0" w:space="0" w:color="auto"/>
        <w:right w:val="none" w:sz="0" w:space="0" w:color="auto"/>
      </w:divBdr>
      <w:divsChild>
        <w:div w:id="1603762676">
          <w:marLeft w:val="0"/>
          <w:marRight w:val="0"/>
          <w:marTop w:val="0"/>
          <w:marBottom w:val="0"/>
          <w:divBdr>
            <w:top w:val="none" w:sz="0" w:space="0" w:color="auto"/>
            <w:left w:val="none" w:sz="0" w:space="0" w:color="auto"/>
            <w:bottom w:val="none" w:sz="0" w:space="0" w:color="auto"/>
            <w:right w:val="none" w:sz="0" w:space="0" w:color="auto"/>
          </w:divBdr>
          <w:divsChild>
            <w:div w:id="817577574">
              <w:marLeft w:val="0"/>
              <w:marRight w:val="0"/>
              <w:marTop w:val="0"/>
              <w:marBottom w:val="0"/>
              <w:divBdr>
                <w:top w:val="none" w:sz="0" w:space="0" w:color="auto"/>
                <w:left w:val="none" w:sz="0" w:space="0" w:color="auto"/>
                <w:bottom w:val="none" w:sz="0" w:space="0" w:color="auto"/>
                <w:right w:val="none" w:sz="0" w:space="0" w:color="auto"/>
              </w:divBdr>
              <w:divsChild>
                <w:div w:id="1295672645">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 w:id="970092438">
      <w:bodyDiv w:val="1"/>
      <w:marLeft w:val="0"/>
      <w:marRight w:val="0"/>
      <w:marTop w:val="0"/>
      <w:marBottom w:val="0"/>
      <w:divBdr>
        <w:top w:val="none" w:sz="0" w:space="0" w:color="auto"/>
        <w:left w:val="none" w:sz="0" w:space="0" w:color="auto"/>
        <w:bottom w:val="none" w:sz="0" w:space="0" w:color="auto"/>
        <w:right w:val="none" w:sz="0" w:space="0" w:color="auto"/>
      </w:divBdr>
      <w:divsChild>
        <w:div w:id="1821576234">
          <w:marLeft w:val="0"/>
          <w:marRight w:val="0"/>
          <w:marTop w:val="0"/>
          <w:marBottom w:val="0"/>
          <w:divBdr>
            <w:top w:val="none" w:sz="0" w:space="0" w:color="auto"/>
            <w:left w:val="none" w:sz="0" w:space="0" w:color="auto"/>
            <w:bottom w:val="none" w:sz="0" w:space="0" w:color="auto"/>
            <w:right w:val="none" w:sz="0" w:space="0" w:color="auto"/>
          </w:divBdr>
          <w:divsChild>
            <w:div w:id="2043556757">
              <w:marLeft w:val="0"/>
              <w:marRight w:val="0"/>
              <w:marTop w:val="0"/>
              <w:marBottom w:val="0"/>
              <w:divBdr>
                <w:top w:val="none" w:sz="0" w:space="0" w:color="auto"/>
                <w:left w:val="none" w:sz="0" w:space="0" w:color="auto"/>
                <w:bottom w:val="none" w:sz="0" w:space="0" w:color="auto"/>
                <w:right w:val="none" w:sz="0" w:space="0" w:color="auto"/>
              </w:divBdr>
              <w:divsChild>
                <w:div w:id="1590196959">
                  <w:marLeft w:val="0"/>
                  <w:marRight w:val="0"/>
                  <w:marTop w:val="0"/>
                  <w:marBottom w:val="225"/>
                  <w:divBdr>
                    <w:top w:val="none" w:sz="0" w:space="0" w:color="auto"/>
                    <w:left w:val="none" w:sz="0" w:space="0" w:color="auto"/>
                    <w:bottom w:val="none" w:sz="0" w:space="0" w:color="auto"/>
                    <w:right w:val="none" w:sz="0" w:space="0" w:color="auto"/>
                  </w:divBdr>
                  <w:divsChild>
                    <w:div w:id="1028336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2193713">
      <w:bodyDiv w:val="1"/>
      <w:marLeft w:val="0"/>
      <w:marRight w:val="0"/>
      <w:marTop w:val="0"/>
      <w:marBottom w:val="0"/>
      <w:divBdr>
        <w:top w:val="none" w:sz="0" w:space="0" w:color="auto"/>
        <w:left w:val="none" w:sz="0" w:space="0" w:color="auto"/>
        <w:bottom w:val="none" w:sz="0" w:space="0" w:color="auto"/>
        <w:right w:val="none" w:sz="0" w:space="0" w:color="auto"/>
      </w:divBdr>
    </w:div>
    <w:div w:id="1553426629">
      <w:bodyDiv w:val="1"/>
      <w:marLeft w:val="0"/>
      <w:marRight w:val="0"/>
      <w:marTop w:val="0"/>
      <w:marBottom w:val="0"/>
      <w:divBdr>
        <w:top w:val="none" w:sz="0" w:space="0" w:color="auto"/>
        <w:left w:val="none" w:sz="0" w:space="0" w:color="auto"/>
        <w:bottom w:val="none" w:sz="0" w:space="0" w:color="auto"/>
        <w:right w:val="none" w:sz="0" w:space="0" w:color="auto"/>
      </w:divBdr>
      <w:divsChild>
        <w:div w:id="1520583447">
          <w:marLeft w:val="0"/>
          <w:marRight w:val="0"/>
          <w:marTop w:val="0"/>
          <w:marBottom w:val="0"/>
          <w:divBdr>
            <w:top w:val="none" w:sz="0" w:space="0" w:color="auto"/>
            <w:left w:val="none" w:sz="0" w:space="0" w:color="auto"/>
            <w:bottom w:val="none" w:sz="0" w:space="0" w:color="auto"/>
            <w:right w:val="none" w:sz="0" w:space="0" w:color="auto"/>
          </w:divBdr>
          <w:divsChild>
            <w:div w:id="776826960">
              <w:marLeft w:val="0"/>
              <w:marRight w:val="0"/>
              <w:marTop w:val="0"/>
              <w:marBottom w:val="0"/>
              <w:divBdr>
                <w:top w:val="none" w:sz="0" w:space="0" w:color="auto"/>
                <w:left w:val="none" w:sz="0" w:space="0" w:color="auto"/>
                <w:bottom w:val="none" w:sz="0" w:space="0" w:color="auto"/>
                <w:right w:val="none" w:sz="0" w:space="0" w:color="auto"/>
              </w:divBdr>
              <w:divsChild>
                <w:div w:id="1940021850">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 w:id="17364696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A9D177-18FE-4868-BDD1-976CEB015F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506</TotalTime>
  <Pages>3</Pages>
  <Words>741</Words>
  <Characters>4224</Characters>
  <Application>Microsoft Office Word</Application>
  <DocSecurity>0</DocSecurity>
  <Lines>35</Lines>
  <Paragraphs>9</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
      <vt:lpstr/>
    </vt:vector>
  </TitlesOfParts>
  <Company>Şirket Adı</Company>
  <LinksUpToDate>false</LinksUpToDate>
  <CharactersWithSpaces>4956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PERFECT XP PC1</dc:creator>
  <cp:lastModifiedBy>cemil gun</cp:lastModifiedBy>
  <cp:revision>16</cp:revision>
  <cp:lastPrinted>2018-01-10T17:46:00Z</cp:lastPrinted>
  <dcterms:created xsi:type="dcterms:W3CDTF">2018-12-11T16:02:00Z</dcterms:created>
  <dcterms:modified xsi:type="dcterms:W3CDTF">2018-12-16T13:34:00Z</dcterms:modified>
</cp:coreProperties>
</file>