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535E4" w14:textId="77777777" w:rsidR="00D4756C" w:rsidRDefault="00D4756C" w:rsidP="00D4756C">
      <w:pPr>
        <w:pStyle w:val="Balk2"/>
      </w:pPr>
      <w:r>
        <w:t>VERGİ TERİMLERİ SÖZLÜĞÜ</w:t>
      </w:r>
    </w:p>
    <w:p w14:paraId="4AF12FCA" w14:textId="77777777" w:rsidR="00D4756C" w:rsidRDefault="00D4756C" w:rsidP="00D4756C">
      <w:pPr>
        <w:pStyle w:val="NormalWeb"/>
      </w:pPr>
      <w:r>
        <w:t>TERİMLER</w:t>
      </w:r>
      <w:r>
        <w:br/>
        <w:t>ANLAMI</w:t>
      </w:r>
    </w:p>
    <w:p w14:paraId="21C3288F" w14:textId="77777777" w:rsidR="00D4756C" w:rsidRDefault="00D4756C" w:rsidP="00D4756C">
      <w:pPr>
        <w:pStyle w:val="NormalWeb"/>
      </w:pPr>
      <w:r>
        <w:t>ABES</w:t>
      </w:r>
      <w:r>
        <w:br/>
        <w:t>Boş işler, lüzumsuz ve amaçsız iş</w:t>
      </w:r>
    </w:p>
    <w:p w14:paraId="56F7B710" w14:textId="77777777" w:rsidR="00D4756C" w:rsidRDefault="00D4756C" w:rsidP="00D4756C">
      <w:pPr>
        <w:pStyle w:val="NormalWeb"/>
      </w:pPr>
      <w:r>
        <w:t>ACİZ</w:t>
      </w:r>
      <w:r>
        <w:br/>
        <w:t>Beceriksiz, yeteneksiz, gücü yetmeyen</w:t>
      </w:r>
    </w:p>
    <w:p w14:paraId="7836B4BB" w14:textId="77777777" w:rsidR="00D4756C" w:rsidRDefault="00D4756C" w:rsidP="00D4756C">
      <w:pPr>
        <w:pStyle w:val="NormalWeb"/>
      </w:pPr>
      <w:r>
        <w:t>ACZ</w:t>
      </w:r>
      <w:r>
        <w:br/>
        <w:t>Beceriksizlik, yeteneksizlik, güçsüzlük</w:t>
      </w:r>
    </w:p>
    <w:p w14:paraId="65C0548E" w14:textId="77777777" w:rsidR="00D4756C" w:rsidRDefault="00D4756C" w:rsidP="00D4756C">
      <w:pPr>
        <w:pStyle w:val="NormalWeb"/>
      </w:pPr>
      <w:r>
        <w:t>ADET</w:t>
      </w:r>
      <w:r>
        <w:br/>
        <w:t>Usül, gelenek, görenek, alışılmış şey, alışkanlık</w:t>
      </w:r>
    </w:p>
    <w:p w14:paraId="1E78B7B6" w14:textId="77777777" w:rsidR="00D4756C" w:rsidRDefault="00D4756C" w:rsidP="00D4756C">
      <w:pPr>
        <w:pStyle w:val="NormalWeb"/>
      </w:pPr>
      <w:r>
        <w:t>ADLİ</w:t>
      </w:r>
      <w:r>
        <w:br/>
        <w:t>Adalete ilişkin, adaletle ilgili,</w:t>
      </w:r>
    </w:p>
    <w:p w14:paraId="182C78B7" w14:textId="77777777" w:rsidR="00D4756C" w:rsidRDefault="00D4756C" w:rsidP="00D4756C">
      <w:pPr>
        <w:pStyle w:val="NormalWeb"/>
      </w:pPr>
      <w:r>
        <w:t>AFET</w:t>
      </w:r>
      <w:r>
        <w:br/>
        <w:t>Bela, büyük felaket. Deprem, su baskınları vb.</w:t>
      </w:r>
    </w:p>
    <w:p w14:paraId="7D1FD5C6" w14:textId="77777777" w:rsidR="00D4756C" w:rsidRDefault="00D4756C" w:rsidP="00D4756C">
      <w:pPr>
        <w:pStyle w:val="NormalWeb"/>
      </w:pPr>
      <w:r>
        <w:t>ASGARİ</w:t>
      </w:r>
      <w:r>
        <w:br/>
        <w:t>En az, en küçük, daha küçük</w:t>
      </w:r>
    </w:p>
    <w:p w14:paraId="49591034" w14:textId="77777777" w:rsidR="00D4756C" w:rsidRDefault="00D4756C" w:rsidP="00D4756C">
      <w:pPr>
        <w:pStyle w:val="NormalWeb"/>
      </w:pPr>
      <w:r>
        <w:t>AHKAM</w:t>
      </w:r>
      <w:r>
        <w:br/>
        <w:t>Hüküm, hükümler, kanunlar</w:t>
      </w:r>
    </w:p>
    <w:p w14:paraId="78CF7DB8" w14:textId="77777777" w:rsidR="00D4756C" w:rsidRDefault="00D4756C" w:rsidP="00D4756C">
      <w:pPr>
        <w:pStyle w:val="NormalWeb"/>
      </w:pPr>
      <w:r>
        <w:t>AHLAK</w:t>
      </w:r>
      <w:r>
        <w:br/>
        <w:t>Huy, insanın iyi veya kötü tavır ve hareketleri, insanın doğuştan veya daha sonra kazandığı akli ve ruhi durumu.</w:t>
      </w:r>
    </w:p>
    <w:p w14:paraId="4B16EC16" w14:textId="77777777" w:rsidR="00D4756C" w:rsidRDefault="00D4756C" w:rsidP="00D4756C">
      <w:pPr>
        <w:pStyle w:val="NormalWeb"/>
      </w:pPr>
      <w:r>
        <w:t>AHZ</w:t>
      </w:r>
      <w:r>
        <w:br/>
        <w:t>Alma, tutma, kabul etme, tahsil etme, tasarrufuna katma.</w:t>
      </w:r>
    </w:p>
    <w:p w14:paraId="496BE5BA" w14:textId="77777777" w:rsidR="00D4756C" w:rsidRDefault="00D4756C" w:rsidP="00D4756C">
      <w:pPr>
        <w:pStyle w:val="NormalWeb"/>
      </w:pPr>
      <w:r>
        <w:t>AİDİYET</w:t>
      </w:r>
      <w:r>
        <w:br/>
        <w:t>İlgililik, ait olma, birine ait olma, bağ</w:t>
      </w:r>
    </w:p>
    <w:p w14:paraId="4B58F353" w14:textId="77777777" w:rsidR="00D4756C" w:rsidRDefault="00D4756C" w:rsidP="00D4756C">
      <w:pPr>
        <w:pStyle w:val="NormalWeb"/>
      </w:pPr>
      <w:r>
        <w:t>AKAMET</w:t>
      </w:r>
      <w:r>
        <w:br/>
        <w:t>Neticesizlik, sonuçsuz kalma, sonunu getirememe, kısırlık</w:t>
      </w:r>
    </w:p>
    <w:p w14:paraId="2E7BA06E" w14:textId="77777777" w:rsidR="00D4756C" w:rsidRDefault="00D4756C" w:rsidP="00D4756C">
      <w:pPr>
        <w:pStyle w:val="NormalWeb"/>
      </w:pPr>
      <w:r>
        <w:t>AKAR</w:t>
      </w:r>
      <w:r>
        <w:br/>
        <w:t>Para getiren mülk, ev, işyeri vb.</w:t>
      </w:r>
    </w:p>
    <w:p w14:paraId="57C6574E" w14:textId="77777777" w:rsidR="00D4756C" w:rsidRDefault="00D4756C" w:rsidP="00D4756C">
      <w:pPr>
        <w:pStyle w:val="NormalWeb"/>
      </w:pPr>
      <w:r>
        <w:t>AKİM</w:t>
      </w:r>
      <w:r>
        <w:br/>
        <w:t>Sonuçsuz, sonuçsuz kalma, boşuna, kısır</w:t>
      </w:r>
    </w:p>
    <w:p w14:paraId="6F101FC7" w14:textId="77777777" w:rsidR="00D4756C" w:rsidRDefault="00D4756C" w:rsidP="00D4756C">
      <w:pPr>
        <w:pStyle w:val="NormalWeb"/>
      </w:pPr>
      <w:r>
        <w:t>AKLİ</w:t>
      </w:r>
      <w:r>
        <w:br/>
        <w:t>Akıl ile bilinen veya bulunan şey, akılla ilgili, akla dair</w:t>
      </w:r>
    </w:p>
    <w:p w14:paraId="58A00A54" w14:textId="77777777" w:rsidR="00D4756C" w:rsidRDefault="00D4756C" w:rsidP="00D4756C">
      <w:pPr>
        <w:pStyle w:val="NormalWeb"/>
      </w:pPr>
      <w:r>
        <w:lastRenderedPageBreak/>
        <w:t>ALENİ</w:t>
      </w:r>
      <w:r>
        <w:br/>
        <w:t>Açık olarak, meydanda, gizlemeden, gizlemeyerek</w:t>
      </w:r>
    </w:p>
    <w:p w14:paraId="0EB92E3B" w14:textId="77777777" w:rsidR="00D4756C" w:rsidRDefault="00D4756C" w:rsidP="00D4756C">
      <w:pPr>
        <w:pStyle w:val="NormalWeb"/>
      </w:pPr>
      <w:r>
        <w:t>ALEYH</w:t>
      </w:r>
      <w:r>
        <w:br/>
        <w:t>Aleyhinde, onun hakkında, onun üzerine</w:t>
      </w:r>
    </w:p>
    <w:p w14:paraId="712F4E9E" w14:textId="77777777" w:rsidR="00D4756C" w:rsidRDefault="00D4756C" w:rsidP="00D4756C">
      <w:pPr>
        <w:pStyle w:val="NormalWeb"/>
      </w:pPr>
      <w:r>
        <w:t>AMADE</w:t>
      </w:r>
      <w:r>
        <w:br/>
        <w:t>Hazırlanmış, hazır durumda, hazır</w:t>
      </w:r>
    </w:p>
    <w:p w14:paraId="3EE804A6" w14:textId="77777777" w:rsidR="00D4756C" w:rsidRDefault="00D4756C" w:rsidP="00D4756C">
      <w:pPr>
        <w:pStyle w:val="NormalWeb"/>
      </w:pPr>
      <w:r>
        <w:t>AMME</w:t>
      </w:r>
      <w:r>
        <w:br/>
        <w:t>Kamu, devlet. Herkese ait olan, genel olan,</w:t>
      </w:r>
    </w:p>
    <w:p w14:paraId="66073AE1" w14:textId="77777777" w:rsidR="00D4756C" w:rsidRDefault="00D4756C" w:rsidP="00D4756C">
      <w:pPr>
        <w:pStyle w:val="NormalWeb"/>
      </w:pPr>
      <w:r>
        <w:t>ANANE (AN'ANE)</w:t>
      </w:r>
      <w:r>
        <w:br/>
        <w:t>Adetler, gelenekler, töre.</w:t>
      </w:r>
    </w:p>
    <w:p w14:paraId="3E6ABD21" w14:textId="77777777" w:rsidR="00D4756C" w:rsidRDefault="00D4756C" w:rsidP="00D4756C">
      <w:pPr>
        <w:pStyle w:val="NormalWeb"/>
      </w:pPr>
      <w:r>
        <w:t>ARİYE (ARİYET)</w:t>
      </w:r>
      <w:r>
        <w:br/>
        <w:t>Geri verilmek üzere alınan, Bir kimsenin geri almak üzere, karşılıksız olarak başkasının faydalanmasına terk ettiği mal.</w:t>
      </w:r>
    </w:p>
    <w:p w14:paraId="1FE66A57" w14:textId="77777777" w:rsidR="00D4756C" w:rsidRDefault="00D4756C" w:rsidP="00D4756C">
      <w:pPr>
        <w:pStyle w:val="NormalWeb"/>
      </w:pPr>
      <w:r>
        <w:t>ARZETMEK</w:t>
      </w:r>
      <w:r>
        <w:br/>
        <w:t>Sunmak, hürmet etmek, açıklamak.</w:t>
      </w:r>
    </w:p>
    <w:p w14:paraId="658A4CCB" w14:textId="77777777" w:rsidR="00D4756C" w:rsidRDefault="00D4756C" w:rsidP="00D4756C">
      <w:pPr>
        <w:pStyle w:val="NormalWeb"/>
      </w:pPr>
      <w:r>
        <w:t>AŞİNA</w:t>
      </w:r>
      <w:r>
        <w:br/>
        <w:t>Tanıdık, haberli, bilgili, yabancı olmayan, bildik.</w:t>
      </w:r>
    </w:p>
    <w:p w14:paraId="05B0E2A3" w14:textId="77777777" w:rsidR="00D4756C" w:rsidRDefault="00D4756C" w:rsidP="00D4756C">
      <w:pPr>
        <w:pStyle w:val="NormalWeb"/>
      </w:pPr>
      <w:r>
        <w:t>ATFEN</w:t>
      </w:r>
      <w:r>
        <w:br/>
        <w:t>Birisinin adına, birisine yükleyerek.</w:t>
      </w:r>
    </w:p>
    <w:p w14:paraId="6DF3475A" w14:textId="77777777" w:rsidR="00D4756C" w:rsidRDefault="00D4756C" w:rsidP="00D4756C">
      <w:pPr>
        <w:pStyle w:val="NormalWeb"/>
      </w:pPr>
      <w:r>
        <w:t>ATIL</w:t>
      </w:r>
      <w:r>
        <w:br/>
        <w:t>Boş, boşta, işlemez durumda.</w:t>
      </w:r>
    </w:p>
    <w:p w14:paraId="2905341E" w14:textId="77777777" w:rsidR="00D4756C" w:rsidRDefault="00D4756C" w:rsidP="00D4756C">
      <w:pPr>
        <w:pStyle w:val="NormalWeb"/>
      </w:pPr>
      <w:r>
        <w:t>AVDET</w:t>
      </w:r>
      <w:r>
        <w:br/>
        <w:t>Dönüş, dönme, rücu etme, geri gelme</w:t>
      </w:r>
    </w:p>
    <w:p w14:paraId="47AD3671" w14:textId="77777777" w:rsidR="00D4756C" w:rsidRDefault="00D4756C" w:rsidP="00D4756C">
      <w:pPr>
        <w:pStyle w:val="NormalWeb"/>
      </w:pPr>
      <w:r>
        <w:t>AYB</w:t>
      </w:r>
      <w:r>
        <w:br/>
        <w:t>Kusur, leke, utandıracak durum.</w:t>
      </w:r>
    </w:p>
    <w:p w14:paraId="5B0E7B32" w14:textId="77777777" w:rsidR="00D4756C" w:rsidRDefault="00D4756C" w:rsidP="00D4756C">
      <w:pPr>
        <w:pStyle w:val="NormalWeb"/>
      </w:pPr>
      <w:r>
        <w:t>AYNİYAT</w:t>
      </w:r>
      <w:r>
        <w:br/>
        <w:t>Kullanılmaya veya harcanmaya elverişli olup taşınabilen ve para eden şeyler</w:t>
      </w:r>
    </w:p>
    <w:p w14:paraId="55990774" w14:textId="77777777" w:rsidR="00D4756C" w:rsidRDefault="00D4756C" w:rsidP="00D4756C">
      <w:pPr>
        <w:pStyle w:val="NormalWeb"/>
      </w:pPr>
      <w:r>
        <w:t>AZA</w:t>
      </w:r>
      <w:r>
        <w:br/>
        <w:t>Üye, bir kuruluşa dahil olan, ait olan kimse</w:t>
      </w:r>
    </w:p>
    <w:p w14:paraId="6ABFC242" w14:textId="77777777" w:rsidR="00D4756C" w:rsidRDefault="00D4756C" w:rsidP="00D4756C">
      <w:pPr>
        <w:pStyle w:val="NormalWeb"/>
      </w:pPr>
      <w:r>
        <w:t>AZAMİ</w:t>
      </w:r>
      <w:r>
        <w:br/>
        <w:t>En fazla, en çok, en son kapasite</w:t>
      </w:r>
    </w:p>
    <w:p w14:paraId="598C4500" w14:textId="77777777" w:rsidR="00D4756C" w:rsidRDefault="00D4756C" w:rsidP="00D4756C">
      <w:pPr>
        <w:pStyle w:val="NormalWeb"/>
      </w:pPr>
      <w:r>
        <w:t>AZL</w:t>
      </w:r>
      <w:r>
        <w:br/>
        <w:t>Bir şeyi yerinden almak, işinden ayırmak, makamından ayırmak, görevden almak.</w:t>
      </w:r>
    </w:p>
    <w:p w14:paraId="754007D5" w14:textId="77777777" w:rsidR="00D4756C" w:rsidRDefault="00D4756C" w:rsidP="00D4756C">
      <w:pPr>
        <w:pStyle w:val="NormalWeb"/>
      </w:pPr>
      <w:r>
        <w:lastRenderedPageBreak/>
        <w:t>BAHA (PAHA)</w:t>
      </w:r>
      <w:r>
        <w:br/>
        <w:t>Kıymet, değer, bir şeyin fiyatı, bedeli</w:t>
      </w:r>
    </w:p>
    <w:p w14:paraId="347979BB" w14:textId="77777777" w:rsidR="00D4756C" w:rsidRDefault="00D4756C" w:rsidP="00D4756C">
      <w:pPr>
        <w:pStyle w:val="NormalWeb"/>
      </w:pPr>
      <w:r>
        <w:t>BAHİS</w:t>
      </w:r>
      <w:r>
        <w:br/>
        <w:t>Anlatım. Anlatan. Bahseden. Bir şeyle ilgili bilgi ve bildirimleri kapsayan, içine alan.</w:t>
      </w:r>
    </w:p>
    <w:p w14:paraId="333FBE72" w14:textId="77777777" w:rsidR="00D4756C" w:rsidRDefault="00D4756C" w:rsidP="00D4756C">
      <w:pPr>
        <w:pStyle w:val="NormalWeb"/>
      </w:pPr>
      <w:r>
        <w:t>BAKAYA</w:t>
      </w:r>
      <w:r>
        <w:br/>
        <w:t>Artıklar, fazla kalan şeyler</w:t>
      </w:r>
    </w:p>
    <w:p w14:paraId="2F79E824" w14:textId="77777777" w:rsidR="00D4756C" w:rsidRDefault="00D4756C" w:rsidP="00D4756C">
      <w:pPr>
        <w:pStyle w:val="NormalWeb"/>
      </w:pPr>
      <w:r>
        <w:t>BAKIYYE (BAKİYE)</w:t>
      </w:r>
      <w:r>
        <w:br/>
        <w:t>Artık, geri kalan, artan</w:t>
      </w:r>
    </w:p>
    <w:p w14:paraId="72CB86EA" w14:textId="77777777" w:rsidR="00D4756C" w:rsidRDefault="00D4756C" w:rsidP="00D4756C">
      <w:pPr>
        <w:pStyle w:val="NormalWeb"/>
      </w:pPr>
      <w:r>
        <w:t>BALİĞ</w:t>
      </w:r>
      <w:r>
        <w:br/>
        <w:t>Yetişmiş, olgun yaşına gelmiş, aklı başında, erişmiş, yetişkin</w:t>
      </w:r>
    </w:p>
    <w:p w14:paraId="0503B70C" w14:textId="77777777" w:rsidR="00D4756C" w:rsidRDefault="00D4756C" w:rsidP="00D4756C">
      <w:pPr>
        <w:pStyle w:val="NormalWeb"/>
      </w:pPr>
      <w:r>
        <w:t>BANİ</w:t>
      </w:r>
      <w:r>
        <w:br/>
        <w:t>Kurucu, yapan, inşa eden</w:t>
      </w:r>
    </w:p>
    <w:p w14:paraId="7A91FA88" w14:textId="77777777" w:rsidR="00D4756C" w:rsidRDefault="00D4756C" w:rsidP="00D4756C">
      <w:pPr>
        <w:pStyle w:val="NormalWeb"/>
      </w:pPr>
      <w:r>
        <w:t>BARİZ</w:t>
      </w:r>
      <w:r>
        <w:br/>
        <w:t>Görünür, meydanda olan, açık, belli</w:t>
      </w:r>
    </w:p>
    <w:p w14:paraId="4D4535EE" w14:textId="77777777" w:rsidR="00D4756C" w:rsidRDefault="00D4756C" w:rsidP="00D4756C">
      <w:pPr>
        <w:pStyle w:val="NormalWeb"/>
      </w:pPr>
      <w:r>
        <w:t>BASİRET</w:t>
      </w:r>
      <w:r>
        <w:br/>
        <w:t>Gerçeği anlayabilme, anlama yeteneği, gerçekleri kalbiyle hissedip anlamak</w:t>
      </w:r>
    </w:p>
    <w:p w14:paraId="7332D57B" w14:textId="77777777" w:rsidR="00D4756C" w:rsidRDefault="00D4756C" w:rsidP="00D4756C">
      <w:pPr>
        <w:pStyle w:val="NormalWeb"/>
      </w:pPr>
      <w:r>
        <w:t>BATIL</w:t>
      </w:r>
      <w:r>
        <w:br/>
        <w:t>Gerçek olmayan, sahte, boş</w:t>
      </w:r>
    </w:p>
    <w:p w14:paraId="0034D0B7" w14:textId="77777777" w:rsidR="00D4756C" w:rsidRDefault="00D4756C" w:rsidP="00D4756C">
      <w:pPr>
        <w:pStyle w:val="NormalWeb"/>
      </w:pPr>
      <w:r>
        <w:t>BEDEL</w:t>
      </w:r>
      <w:r>
        <w:br/>
        <w:t>Bir şeyin karşılığı, bir şeyin yerine verilen ve verildiği şeyin yerini tutan</w:t>
      </w:r>
    </w:p>
    <w:p w14:paraId="0537A7DE" w14:textId="77777777" w:rsidR="00D4756C" w:rsidRDefault="00D4756C" w:rsidP="00D4756C">
      <w:pPr>
        <w:pStyle w:val="NormalWeb"/>
      </w:pPr>
      <w:r>
        <w:t>BEHER</w:t>
      </w:r>
      <w:r>
        <w:br/>
        <w:t>Her, her bir, her birisine</w:t>
      </w:r>
    </w:p>
    <w:p w14:paraId="432FA9A5" w14:textId="77777777" w:rsidR="00D4756C" w:rsidRDefault="00D4756C" w:rsidP="00D4756C">
      <w:pPr>
        <w:pStyle w:val="NormalWeb"/>
      </w:pPr>
      <w:r>
        <w:t>BERAET</w:t>
      </w:r>
      <w:r>
        <w:br/>
        <w:t>Temize çıkma, aklanma, suçsuzluk</w:t>
      </w:r>
    </w:p>
    <w:p w14:paraId="168BF76C" w14:textId="77777777" w:rsidR="00D4756C" w:rsidRDefault="00D4756C" w:rsidP="00D4756C">
      <w:pPr>
        <w:pStyle w:val="NormalWeb"/>
      </w:pPr>
      <w:r>
        <w:t>BEYAN</w:t>
      </w:r>
      <w:r>
        <w:br/>
        <w:t>İzah, açıklama, anlatma, açık söyleme, bildirme</w:t>
      </w:r>
    </w:p>
    <w:p w14:paraId="129F9AB7" w14:textId="77777777" w:rsidR="00D4756C" w:rsidRDefault="00D4756C" w:rsidP="00D4756C">
      <w:pPr>
        <w:pStyle w:val="NormalWeb"/>
      </w:pPr>
      <w:r>
        <w:t>BİLCÜMLE</w:t>
      </w:r>
      <w:r>
        <w:br/>
        <w:t>Bütün, hepsi, genellikle</w:t>
      </w:r>
    </w:p>
    <w:p w14:paraId="0FFF25F7" w14:textId="77777777" w:rsidR="00D4756C" w:rsidRDefault="00D4756C" w:rsidP="00D4756C">
      <w:pPr>
        <w:pStyle w:val="NormalWeb"/>
      </w:pPr>
      <w:r>
        <w:t>BİLFİİL</w:t>
      </w:r>
      <w:r>
        <w:br/>
        <w:t>Sırf kendisi, kendi çalışması ile, kendi kendine</w:t>
      </w:r>
    </w:p>
    <w:p w14:paraId="4A603325" w14:textId="77777777" w:rsidR="00D4756C" w:rsidRDefault="00D4756C" w:rsidP="00D4756C">
      <w:pPr>
        <w:pStyle w:val="NormalWeb"/>
      </w:pPr>
      <w:r>
        <w:t>BİNAEN</w:t>
      </w:r>
      <w:r>
        <w:br/>
        <w:t>Bu sebeple, bu yüzden</w:t>
      </w:r>
    </w:p>
    <w:p w14:paraId="6796F80B" w14:textId="77777777" w:rsidR="00D4756C" w:rsidRDefault="00D4756C" w:rsidP="00D4756C">
      <w:pPr>
        <w:pStyle w:val="NormalWeb"/>
      </w:pPr>
      <w:r>
        <w:t>BİNAENALEYH</w:t>
      </w:r>
      <w:r>
        <w:br/>
        <w:t>Bunun üzerine, ondan dolayı</w:t>
      </w:r>
    </w:p>
    <w:p w14:paraId="25B6A387" w14:textId="77777777" w:rsidR="00D4756C" w:rsidRDefault="00D4756C" w:rsidP="00D4756C">
      <w:pPr>
        <w:pStyle w:val="NormalWeb"/>
      </w:pPr>
      <w:r>
        <w:lastRenderedPageBreak/>
        <w:t>BİLA KAYD-U ŞART</w:t>
      </w:r>
      <w:r>
        <w:br/>
        <w:t>Kayıtsız ve şartsız olarak</w:t>
      </w:r>
    </w:p>
    <w:p w14:paraId="6AAC2A3D" w14:textId="77777777" w:rsidR="00D4756C" w:rsidRDefault="00D4756C" w:rsidP="00D4756C">
      <w:pPr>
        <w:pStyle w:val="NormalWeb"/>
      </w:pPr>
      <w:r>
        <w:t>BONO</w:t>
      </w:r>
      <w:r>
        <w:br/>
        <w:t>ticaret senedi, belirli bir vadenin sonunda belirli bir paranın belli bir kimseye ödeneceğini bildiren senet</w:t>
      </w:r>
    </w:p>
    <w:p w14:paraId="69DD48D7" w14:textId="77777777" w:rsidR="00D4756C" w:rsidRDefault="00D4756C" w:rsidP="00D4756C">
      <w:pPr>
        <w:pStyle w:val="NormalWeb"/>
      </w:pPr>
      <w:r>
        <w:t>BUTLAN</w:t>
      </w:r>
      <w:r>
        <w:br/>
        <w:t>Haksızlık, geçersiz olmak, boş olmak, hak olmamak</w:t>
      </w:r>
    </w:p>
    <w:p w14:paraId="69404269" w14:textId="77777777" w:rsidR="00D4756C" w:rsidRDefault="00D4756C" w:rsidP="00D4756C">
      <w:pPr>
        <w:pStyle w:val="NormalWeb"/>
      </w:pPr>
      <w:r>
        <w:t>BÜLUĞ</w:t>
      </w:r>
      <w:r>
        <w:br/>
        <w:t>Erginlik, olgunluk, mükellefiyet çağı</w:t>
      </w:r>
    </w:p>
    <w:p w14:paraId="61409BF8" w14:textId="77777777" w:rsidR="00D4756C" w:rsidRDefault="00D4756C" w:rsidP="00D4756C">
      <w:pPr>
        <w:pStyle w:val="NormalWeb"/>
      </w:pPr>
      <w:r>
        <w:t>CAHİL</w:t>
      </w:r>
      <w:r>
        <w:br/>
        <w:t>Tecrübesiz, eğitimsiz, bilgisiz</w:t>
      </w:r>
    </w:p>
    <w:p w14:paraId="06AC7388" w14:textId="77777777" w:rsidR="00D4756C" w:rsidRDefault="00D4756C" w:rsidP="00D4756C">
      <w:pPr>
        <w:pStyle w:val="NormalWeb"/>
      </w:pPr>
      <w:r>
        <w:t>CAİZ</w:t>
      </w:r>
      <w:r>
        <w:br/>
        <w:t>Mümkün, olur, olabilir</w:t>
      </w:r>
    </w:p>
    <w:p w14:paraId="20D8D43E" w14:textId="77777777" w:rsidR="00D4756C" w:rsidRDefault="00D4756C" w:rsidP="00D4756C">
      <w:pPr>
        <w:pStyle w:val="NormalWeb"/>
      </w:pPr>
      <w:r>
        <w:t>CARİ</w:t>
      </w:r>
      <w:r>
        <w:br/>
        <w:t>Geçerli olan, geçmekte olan, akıcı</w:t>
      </w:r>
    </w:p>
    <w:p w14:paraId="39530BF7" w14:textId="77777777" w:rsidR="00D4756C" w:rsidRDefault="00D4756C" w:rsidP="00D4756C">
      <w:pPr>
        <w:pStyle w:val="NormalWeb"/>
      </w:pPr>
      <w:r>
        <w:t>CAYMAK</w:t>
      </w:r>
      <w:r>
        <w:br/>
        <w:t>Vazgeçmek, sözünden dönmek</w:t>
      </w:r>
    </w:p>
    <w:p w14:paraId="41FEDA79" w14:textId="77777777" w:rsidR="00D4756C" w:rsidRDefault="00D4756C" w:rsidP="00D4756C">
      <w:pPr>
        <w:pStyle w:val="NormalWeb"/>
      </w:pPr>
      <w:r>
        <w:t>CEBREN</w:t>
      </w:r>
      <w:r>
        <w:br/>
        <w:t>Zorla, güç kullanarak</w:t>
      </w:r>
    </w:p>
    <w:p w14:paraId="69102254" w14:textId="77777777" w:rsidR="00D4756C" w:rsidRDefault="00D4756C" w:rsidP="00D4756C">
      <w:pPr>
        <w:pStyle w:val="NormalWeb"/>
      </w:pPr>
      <w:r>
        <w:t>CEBRİ</w:t>
      </w:r>
      <w:r>
        <w:br/>
        <w:t>Zorla yaptırılan, isteği dışında zorla yaptırılan</w:t>
      </w:r>
    </w:p>
    <w:p w14:paraId="2B01F092" w14:textId="77777777" w:rsidR="00D4756C" w:rsidRDefault="00D4756C" w:rsidP="00D4756C">
      <w:pPr>
        <w:pStyle w:val="NormalWeb"/>
      </w:pPr>
      <w:r>
        <w:t>CELB</w:t>
      </w:r>
      <w:r>
        <w:br/>
        <w:t>Kendi tarafına çekmek, çekmek, Yasak Kelime Kullandınızürmek</w:t>
      </w:r>
    </w:p>
    <w:p w14:paraId="0476D4C7" w14:textId="77777777" w:rsidR="00D4756C" w:rsidRDefault="00D4756C" w:rsidP="00D4756C">
      <w:pPr>
        <w:pStyle w:val="NormalWeb"/>
      </w:pPr>
      <w:r>
        <w:t>CELSE</w:t>
      </w:r>
      <w:r>
        <w:br/>
        <w:t>Bir meclis veya mahkeme üyelerinin toplanmalarından, dağılmalarına kadar geçen görüşme süresi, oturum</w:t>
      </w:r>
    </w:p>
    <w:p w14:paraId="5DCD918F" w14:textId="77777777" w:rsidR="00D4756C" w:rsidRDefault="00D4756C" w:rsidP="00D4756C">
      <w:pPr>
        <w:pStyle w:val="NormalWeb"/>
      </w:pPr>
      <w:r>
        <w:t>CEVAZ</w:t>
      </w:r>
      <w:r>
        <w:br/>
        <w:t>İzin, izinli, geçerli olma</w:t>
      </w:r>
    </w:p>
    <w:p w14:paraId="32560ECA" w14:textId="77777777" w:rsidR="00D4756C" w:rsidRDefault="00D4756C" w:rsidP="00D4756C">
      <w:pPr>
        <w:pStyle w:val="NormalWeb"/>
      </w:pPr>
      <w:r>
        <w:t>CEZA</w:t>
      </w:r>
      <w:r>
        <w:br/>
        <w:t>Karşılık, karşılık verme, suç işleyenlere verilen suçun karşılığı</w:t>
      </w:r>
    </w:p>
    <w:p w14:paraId="2A822E2E" w14:textId="77777777" w:rsidR="00D4756C" w:rsidRDefault="00D4756C" w:rsidP="00D4756C">
      <w:pPr>
        <w:pStyle w:val="NormalWeb"/>
      </w:pPr>
      <w:r>
        <w:t>CİHET</w:t>
      </w:r>
      <w:r>
        <w:br/>
        <w:t>Yön, taraf, yan (neden, bahane)</w:t>
      </w:r>
    </w:p>
    <w:p w14:paraId="5F326989" w14:textId="77777777" w:rsidR="00D4756C" w:rsidRDefault="00D4756C" w:rsidP="00D4756C">
      <w:pPr>
        <w:pStyle w:val="NormalWeb"/>
      </w:pPr>
      <w:r>
        <w:t>CİZYE</w:t>
      </w:r>
      <w:r>
        <w:br/>
        <w:t>Vergi, haraç</w:t>
      </w:r>
    </w:p>
    <w:p w14:paraId="2C0789E8" w14:textId="77777777" w:rsidR="00D4756C" w:rsidRDefault="00D4756C" w:rsidP="00D4756C">
      <w:pPr>
        <w:pStyle w:val="NormalWeb"/>
      </w:pPr>
      <w:r>
        <w:lastRenderedPageBreak/>
        <w:t>CUMHUR</w:t>
      </w:r>
      <w:r>
        <w:br/>
        <w:t>Halk, halk topluluğu</w:t>
      </w:r>
    </w:p>
    <w:p w14:paraId="38425AA7" w14:textId="77777777" w:rsidR="00D4756C" w:rsidRDefault="00D4756C" w:rsidP="00D4756C">
      <w:pPr>
        <w:pStyle w:val="NormalWeb"/>
      </w:pPr>
      <w:r>
        <w:t>CÜRÜM</w:t>
      </w:r>
      <w:r>
        <w:br/>
        <w:t>Kusur, kabahat, hata</w:t>
      </w:r>
    </w:p>
    <w:p w14:paraId="649C9C8C" w14:textId="77777777" w:rsidR="00D4756C" w:rsidRDefault="00D4756C" w:rsidP="00D4756C">
      <w:pPr>
        <w:pStyle w:val="NormalWeb"/>
      </w:pPr>
      <w:r>
        <w:t>CÜZ</w:t>
      </w:r>
      <w:r>
        <w:br/>
        <w:t>Kısım, bölüm, parça, bir bütünün bir parçası</w:t>
      </w:r>
    </w:p>
    <w:p w14:paraId="672E8591" w14:textId="77777777" w:rsidR="00D4756C" w:rsidRDefault="00D4756C" w:rsidP="00D4756C">
      <w:pPr>
        <w:pStyle w:val="NormalWeb"/>
      </w:pPr>
      <w:r>
        <w:t>ÇEYREK</w:t>
      </w:r>
      <w:r>
        <w:br/>
        <w:t>Dörtte bir</w:t>
      </w:r>
    </w:p>
    <w:p w14:paraId="7EC6FC4A" w14:textId="77777777" w:rsidR="00D4756C" w:rsidRDefault="00D4756C" w:rsidP="00D4756C">
      <w:pPr>
        <w:pStyle w:val="NormalWeb"/>
      </w:pPr>
      <w:r>
        <w:t>DAHİL</w:t>
      </w:r>
      <w:r>
        <w:br/>
        <w:t>katmak, girmek, karışmak,</w:t>
      </w:r>
    </w:p>
    <w:p w14:paraId="32C9A350" w14:textId="77777777" w:rsidR="00D4756C" w:rsidRDefault="00D4756C" w:rsidP="00D4756C">
      <w:pPr>
        <w:pStyle w:val="NormalWeb"/>
      </w:pPr>
      <w:r>
        <w:t>DAİM</w:t>
      </w:r>
      <w:r>
        <w:br/>
        <w:t>Devam eden, daima, sürekli</w:t>
      </w:r>
    </w:p>
    <w:p w14:paraId="7C8AF46C" w14:textId="77777777" w:rsidR="00D4756C" w:rsidRDefault="00D4756C" w:rsidP="00D4756C">
      <w:pPr>
        <w:pStyle w:val="NormalWeb"/>
      </w:pPr>
      <w:r>
        <w:t>DAİN</w:t>
      </w:r>
      <w:r>
        <w:br/>
        <w:t>Borç veren, alacaklı</w:t>
      </w:r>
    </w:p>
    <w:p w14:paraId="79CFD48F" w14:textId="77777777" w:rsidR="00D4756C" w:rsidRDefault="00D4756C" w:rsidP="00D4756C">
      <w:pPr>
        <w:pStyle w:val="NormalWeb"/>
      </w:pPr>
      <w:r>
        <w:t>DAMGA</w:t>
      </w:r>
      <w:r>
        <w:br/>
        <w:t>Bir şeyin üzerine işaret koymak. İz vuran alet.</w:t>
      </w:r>
    </w:p>
    <w:p w14:paraId="351A5F92" w14:textId="77777777" w:rsidR="00D4756C" w:rsidRDefault="00D4756C" w:rsidP="00D4756C">
      <w:pPr>
        <w:pStyle w:val="NormalWeb"/>
      </w:pPr>
      <w:r>
        <w:t>DAVA</w:t>
      </w:r>
      <w:r>
        <w:br/>
        <w:t>İzlenilen yol, fikir. Sav. Bir kimsenin hakkını aramak üzere mahkemeye müracaat etmesi.</w:t>
      </w:r>
    </w:p>
    <w:p w14:paraId="4FD133FD" w14:textId="77777777" w:rsidR="00D4756C" w:rsidRDefault="00D4756C" w:rsidP="00D4756C">
      <w:pPr>
        <w:pStyle w:val="NormalWeb"/>
      </w:pPr>
      <w:r>
        <w:t>DAVET</w:t>
      </w:r>
      <w:r>
        <w:br/>
        <w:t>Çağırma,</w:t>
      </w:r>
    </w:p>
    <w:p w14:paraId="27C4437C" w14:textId="77777777" w:rsidR="00D4756C" w:rsidRDefault="00D4756C" w:rsidP="00D4756C">
      <w:pPr>
        <w:pStyle w:val="NormalWeb"/>
      </w:pPr>
      <w:r>
        <w:t>DEFATEN</w:t>
      </w:r>
      <w:r>
        <w:br/>
        <w:t>Bir kerede, hemen, birdenbire, ani olarak</w:t>
      </w:r>
    </w:p>
    <w:p w14:paraId="2F5DA5F8" w14:textId="77777777" w:rsidR="00D4756C" w:rsidRDefault="00D4756C" w:rsidP="00D4756C">
      <w:pPr>
        <w:pStyle w:val="NormalWeb"/>
      </w:pPr>
      <w:r>
        <w:t>DEFTERDAR</w:t>
      </w:r>
      <w:r>
        <w:br/>
        <w:t>Defter tutan. Devletin gelir ve giderlerini tutan görevli.</w:t>
      </w:r>
    </w:p>
    <w:p w14:paraId="36B4DE3B" w14:textId="77777777" w:rsidR="00D4756C" w:rsidRDefault="00D4756C" w:rsidP="00D4756C">
      <w:pPr>
        <w:pStyle w:val="NormalWeb"/>
      </w:pPr>
      <w:r>
        <w:t>DELALET</w:t>
      </w:r>
      <w:r>
        <w:br/>
        <w:t>Delil olmak. Yol göstermek. Kılavuzluk. İz</w:t>
      </w:r>
    </w:p>
    <w:p w14:paraId="53BE4DAE" w14:textId="77777777" w:rsidR="00D4756C" w:rsidRDefault="00D4756C" w:rsidP="00D4756C">
      <w:pPr>
        <w:pStyle w:val="NormalWeb"/>
      </w:pPr>
      <w:r>
        <w:t>DELİL</w:t>
      </w:r>
      <w:r>
        <w:br/>
        <w:t>Bilinmeyeni keşfetme ve bilinenin doğruluğunu isbat etmekte kullanılan araç ve alet olarak düşünülen şeyler.</w:t>
      </w:r>
    </w:p>
    <w:p w14:paraId="46B6FAA8" w14:textId="77777777" w:rsidR="00D4756C" w:rsidRDefault="00D4756C" w:rsidP="00D4756C">
      <w:pPr>
        <w:pStyle w:val="NormalWeb"/>
      </w:pPr>
      <w:r>
        <w:t>DERC</w:t>
      </w:r>
      <w:r>
        <w:br/>
        <w:t>İçine almak. Katmak.</w:t>
      </w:r>
    </w:p>
    <w:p w14:paraId="74BACED4" w14:textId="77777777" w:rsidR="00D4756C" w:rsidRDefault="00D4756C" w:rsidP="00D4756C">
      <w:pPr>
        <w:pStyle w:val="NormalWeb"/>
      </w:pPr>
      <w:r>
        <w:t>DERMEYAN</w:t>
      </w:r>
      <w:r>
        <w:br/>
        <w:t>Ortada olan şey.</w:t>
      </w:r>
    </w:p>
    <w:p w14:paraId="3D9D8604" w14:textId="77777777" w:rsidR="00D4756C" w:rsidRDefault="00D4756C" w:rsidP="00D4756C">
      <w:pPr>
        <w:pStyle w:val="NormalWeb"/>
      </w:pPr>
      <w:r>
        <w:lastRenderedPageBreak/>
        <w:t>DİRAYET</w:t>
      </w:r>
      <w:r>
        <w:br/>
        <w:t>Zeka, bilgi, kuvvetli derecede tecrübe sahibi olmak. Ölçülü ve tecrübeye dayanan akıl</w:t>
      </w:r>
    </w:p>
    <w:p w14:paraId="5F2B099D" w14:textId="77777777" w:rsidR="00D4756C" w:rsidRDefault="00D4756C" w:rsidP="00D4756C">
      <w:pPr>
        <w:pStyle w:val="NormalWeb"/>
      </w:pPr>
      <w:r>
        <w:t>DİREKTİF</w:t>
      </w:r>
      <w:r>
        <w:br/>
        <w:t>Emir. Talimat. Üst makamlardan izlenilecek yol üzerine verilen emirler.</w:t>
      </w:r>
    </w:p>
    <w:p w14:paraId="111CB4CA" w14:textId="77777777" w:rsidR="00D4756C" w:rsidRDefault="00D4756C" w:rsidP="00D4756C">
      <w:pPr>
        <w:pStyle w:val="NormalWeb"/>
      </w:pPr>
      <w:r>
        <w:t>DİSİPLİN</w:t>
      </w:r>
      <w:r>
        <w:br/>
        <w:t>Uyulması gereken kural ve yasalar.</w:t>
      </w:r>
    </w:p>
    <w:p w14:paraId="15505A50" w14:textId="77777777" w:rsidR="00D4756C" w:rsidRDefault="00D4756C" w:rsidP="00D4756C">
      <w:pPr>
        <w:pStyle w:val="NormalWeb"/>
      </w:pPr>
      <w:r>
        <w:t>DÜSTUR</w:t>
      </w:r>
      <w:r>
        <w:br/>
        <w:t>Genel kurallar. Kanun, nizam. Örnek. Tarz. (İzin)</w:t>
      </w:r>
    </w:p>
    <w:p w14:paraId="46A579FE" w14:textId="77777777" w:rsidR="00D4756C" w:rsidRDefault="00D4756C" w:rsidP="00D4756C">
      <w:pPr>
        <w:pStyle w:val="NormalWeb"/>
      </w:pPr>
      <w:r>
        <w:t>DÜYUN</w:t>
      </w:r>
      <w:r>
        <w:br/>
        <w:t>Borçlar</w:t>
      </w:r>
    </w:p>
    <w:p w14:paraId="5545D153" w14:textId="77777777" w:rsidR="00D4756C" w:rsidRDefault="00D4756C" w:rsidP="00D4756C">
      <w:pPr>
        <w:pStyle w:val="NormalWeb"/>
      </w:pPr>
      <w:r>
        <w:t>EBEVEYN</w:t>
      </w:r>
      <w:r>
        <w:br/>
        <w:t>Anne ve baba</w:t>
      </w:r>
    </w:p>
    <w:p w14:paraId="727C4500" w14:textId="77777777" w:rsidR="00D4756C" w:rsidRDefault="00D4756C" w:rsidP="00D4756C">
      <w:pPr>
        <w:pStyle w:val="NormalWeb"/>
      </w:pPr>
      <w:r>
        <w:t>EFRAD</w:t>
      </w:r>
      <w:r>
        <w:br/>
        <w:t>Fertler, kişiler.</w:t>
      </w:r>
    </w:p>
    <w:p w14:paraId="247007C3" w14:textId="77777777" w:rsidR="00D4756C" w:rsidRDefault="00D4756C" w:rsidP="00D4756C">
      <w:pPr>
        <w:pStyle w:val="NormalWeb"/>
      </w:pPr>
      <w:r>
        <w:t>EHİL (EHLİ)</w:t>
      </w:r>
      <w:r>
        <w:br/>
        <w:t>Yetenekli, usta, becerikli. Yabancı olmayan, alışık.</w:t>
      </w:r>
    </w:p>
    <w:p w14:paraId="78E699EE" w14:textId="77777777" w:rsidR="00D4756C" w:rsidRDefault="00D4756C" w:rsidP="00D4756C">
      <w:pPr>
        <w:pStyle w:val="NormalWeb"/>
      </w:pPr>
      <w:r>
        <w:t>EHLİYET (EHLİYYET)</w:t>
      </w:r>
      <w:r>
        <w:br/>
        <w:t>Yeterlik. Bir işin ustası olduğuna dair evrak, belge.</w:t>
      </w:r>
    </w:p>
    <w:p w14:paraId="41AC3459" w14:textId="77777777" w:rsidR="00D4756C" w:rsidRDefault="00D4756C" w:rsidP="00D4756C">
      <w:pPr>
        <w:pStyle w:val="NormalWeb"/>
      </w:pPr>
      <w:r>
        <w:t>EHVEN</w:t>
      </w:r>
      <w:r>
        <w:br/>
        <w:t>Zararı daha az olan. En zararsız. Daha ucuz.</w:t>
      </w:r>
    </w:p>
    <w:p w14:paraId="066121F6" w14:textId="77777777" w:rsidR="00D4756C" w:rsidRDefault="00D4756C" w:rsidP="00D4756C">
      <w:pPr>
        <w:pStyle w:val="NormalWeb"/>
      </w:pPr>
      <w:r>
        <w:t> </w:t>
      </w:r>
    </w:p>
    <w:p w14:paraId="576095DC" w14:textId="77777777" w:rsidR="00D4756C" w:rsidRDefault="00D4756C" w:rsidP="00D4756C">
      <w:pPr>
        <w:pStyle w:val="NormalWeb"/>
      </w:pPr>
      <w:r>
        <w:t>EKSER</w:t>
      </w:r>
      <w:r>
        <w:br/>
        <w:t>Pek fazla. Daha çok.</w:t>
      </w:r>
    </w:p>
    <w:p w14:paraId="2F61FB4E" w14:textId="77777777" w:rsidR="00D4756C" w:rsidRDefault="00D4756C" w:rsidP="00D4756C">
      <w:pPr>
        <w:pStyle w:val="NormalWeb"/>
      </w:pPr>
      <w:r>
        <w:t>EMANET</w:t>
      </w:r>
      <w:r>
        <w:br/>
        <w:t>Eminlik. Birisine koruması için teslim edilen şey. Birisine birşeyi koruması için bırakma.</w:t>
      </w:r>
    </w:p>
    <w:p w14:paraId="5CF2A5C4" w14:textId="77777777" w:rsidR="00D4756C" w:rsidRDefault="00D4756C" w:rsidP="00D4756C">
      <w:pPr>
        <w:pStyle w:val="NormalWeb"/>
      </w:pPr>
      <w:r>
        <w:t>EMARE</w:t>
      </w:r>
      <w:r>
        <w:br/>
        <w:t>İşaret, iz. İp ucu, belirti.</w:t>
      </w:r>
    </w:p>
    <w:p w14:paraId="63CE4683" w14:textId="77777777" w:rsidR="00D4756C" w:rsidRDefault="00D4756C" w:rsidP="00D4756C">
      <w:pPr>
        <w:pStyle w:val="NormalWeb"/>
      </w:pPr>
      <w:r>
        <w:t>EMLAK</w:t>
      </w:r>
      <w:r>
        <w:br/>
        <w:t>Mülkler, (binalar, arsa ve araziler) İnsanların tasarrufu nda bulunan yerler.</w:t>
      </w:r>
    </w:p>
    <w:p w14:paraId="7B740885" w14:textId="77777777" w:rsidR="00D4756C" w:rsidRDefault="00D4756C" w:rsidP="00D4756C">
      <w:pPr>
        <w:pStyle w:val="NormalWeb"/>
      </w:pPr>
      <w:r>
        <w:t>EMSAL</w:t>
      </w:r>
      <w:r>
        <w:br/>
        <w:t>(örnek) Denk. Benzer.</w:t>
      </w:r>
    </w:p>
    <w:p w14:paraId="2D77DCF7" w14:textId="77777777" w:rsidR="00D4756C" w:rsidRDefault="00D4756C" w:rsidP="00D4756C">
      <w:pPr>
        <w:pStyle w:val="NormalWeb"/>
      </w:pPr>
      <w:r>
        <w:t>EMTİA</w:t>
      </w:r>
      <w:r>
        <w:br/>
        <w:t>Mal. Ticaret malı</w:t>
      </w:r>
    </w:p>
    <w:p w14:paraId="6A64B2F0" w14:textId="77777777" w:rsidR="00D4756C" w:rsidRDefault="00D4756C" w:rsidP="00D4756C">
      <w:pPr>
        <w:pStyle w:val="NormalWeb"/>
      </w:pPr>
      <w:r>
        <w:lastRenderedPageBreak/>
        <w:t>ERBAB</w:t>
      </w:r>
      <w:r>
        <w:br/>
        <w:t>Bir işi iyi bilen. Hüner sahibi kimse. Bir işin ustası.</w:t>
      </w:r>
    </w:p>
    <w:p w14:paraId="34319EC5" w14:textId="77777777" w:rsidR="00D4756C" w:rsidRDefault="00D4756C" w:rsidP="00D4756C">
      <w:pPr>
        <w:pStyle w:val="NormalWeb"/>
      </w:pPr>
      <w:r>
        <w:t>ESNAF</w:t>
      </w:r>
      <w:r>
        <w:br/>
        <w:t>Sınıflar. Sıralar. Türlüler. Ticaret ve sanat ustaları.</w:t>
      </w:r>
    </w:p>
    <w:p w14:paraId="6EA4AF86" w14:textId="77777777" w:rsidR="00D4756C" w:rsidRDefault="00D4756C" w:rsidP="00D4756C">
      <w:pPr>
        <w:pStyle w:val="NormalWeb"/>
      </w:pPr>
      <w:r>
        <w:t>EVSAF</w:t>
      </w:r>
      <w:r>
        <w:br/>
        <w:t>Sıfatlar. Özellikler. Tanımlayıcı özellikler.</w:t>
      </w:r>
    </w:p>
    <w:p w14:paraId="3EEE9E37" w14:textId="77777777" w:rsidR="00D4756C" w:rsidRDefault="00D4756C" w:rsidP="00D4756C">
      <w:pPr>
        <w:pStyle w:val="NormalWeb"/>
      </w:pPr>
      <w:r>
        <w:t>FAAL</w:t>
      </w:r>
      <w:r>
        <w:br/>
        <w:t>Çalışır durumda. Devam etmekte olan çalışma. Hareket halinde.</w:t>
      </w:r>
    </w:p>
    <w:p w14:paraId="63388B9B" w14:textId="77777777" w:rsidR="00D4756C" w:rsidRDefault="00D4756C" w:rsidP="00D4756C">
      <w:pPr>
        <w:pStyle w:val="NormalWeb"/>
      </w:pPr>
      <w:r>
        <w:t>FAHİŞ</w:t>
      </w:r>
      <w:r>
        <w:br/>
        <w:t>Ahlaksız ve terbiyesi z olan durum.</w:t>
      </w:r>
    </w:p>
    <w:p w14:paraId="0B509B2B" w14:textId="77777777" w:rsidR="00D4756C" w:rsidRDefault="00D4756C" w:rsidP="00D4756C">
      <w:pPr>
        <w:pStyle w:val="NormalWeb"/>
      </w:pPr>
      <w:r>
        <w:t>FAİZ</w:t>
      </w:r>
      <w:r>
        <w:br/>
        <w:t>Ödünç verilen para için alınan kar. Nema,</w:t>
      </w:r>
    </w:p>
    <w:p w14:paraId="2E5D7CA4" w14:textId="77777777" w:rsidR="00D4756C" w:rsidRDefault="00D4756C" w:rsidP="00D4756C">
      <w:pPr>
        <w:pStyle w:val="NormalWeb"/>
      </w:pPr>
      <w:r>
        <w:t>FASILA</w:t>
      </w:r>
      <w:r>
        <w:br/>
        <w:t>Ara. Durak. Kısım.</w:t>
      </w:r>
    </w:p>
    <w:p w14:paraId="53836603" w14:textId="77777777" w:rsidR="00D4756C" w:rsidRDefault="00D4756C" w:rsidP="00D4756C">
      <w:pPr>
        <w:pStyle w:val="NormalWeb"/>
      </w:pPr>
      <w:r>
        <w:t>FASİD</w:t>
      </w:r>
      <w:r>
        <w:br/>
        <w:t>Bozuk. Bozulma. Doğru olmayan.</w:t>
      </w:r>
    </w:p>
    <w:p w14:paraId="72ED5109" w14:textId="77777777" w:rsidR="00D4756C" w:rsidRDefault="00D4756C" w:rsidP="00D4756C">
      <w:pPr>
        <w:pStyle w:val="NormalWeb"/>
      </w:pPr>
      <w:r>
        <w:t>FERAGAT</w:t>
      </w:r>
      <w:r>
        <w:br/>
        <w:t>Hakkından vazgeçmek, bir şey istememek . Şahsi davasından vazgeçmek. Tok gözlülük.</w:t>
      </w:r>
    </w:p>
    <w:p w14:paraId="154ABF35" w14:textId="77777777" w:rsidR="00D4756C" w:rsidRDefault="00D4756C" w:rsidP="00D4756C">
      <w:pPr>
        <w:pStyle w:val="NormalWeb"/>
      </w:pPr>
      <w:r>
        <w:t>FERD</w:t>
      </w:r>
      <w:r>
        <w:br/>
        <w:t>Kişi. Tek.</w:t>
      </w:r>
    </w:p>
    <w:p w14:paraId="6F960E52" w14:textId="77777777" w:rsidR="00D4756C" w:rsidRDefault="00D4756C" w:rsidP="00D4756C">
      <w:pPr>
        <w:pStyle w:val="NormalWeb"/>
      </w:pPr>
      <w:r>
        <w:t>FESAT</w:t>
      </w:r>
      <w:r>
        <w:br/>
        <w:t>Bozuk ve fenalık, kötülük. Karışıklık,</w:t>
      </w:r>
    </w:p>
    <w:p w14:paraId="6AB05739" w14:textId="77777777" w:rsidR="00D4756C" w:rsidRDefault="00D4756C" w:rsidP="00D4756C">
      <w:pPr>
        <w:pStyle w:val="NormalWeb"/>
      </w:pPr>
      <w:r>
        <w:t>FESH</w:t>
      </w:r>
      <w:r>
        <w:br/>
        <w:t>Bozmak. Hükümsüz bırakmak, geçersiz kılmak. Kaldırmak.</w:t>
      </w:r>
    </w:p>
    <w:p w14:paraId="0A0F143B" w14:textId="77777777" w:rsidR="00D4756C" w:rsidRDefault="00D4756C" w:rsidP="00D4756C">
      <w:pPr>
        <w:pStyle w:val="NormalWeb"/>
      </w:pPr>
      <w:r>
        <w:t>GAYB</w:t>
      </w:r>
      <w:r>
        <w:br/>
        <w:t>Gizli olan. Görünmeyen. Belirsiz</w:t>
      </w:r>
    </w:p>
    <w:p w14:paraId="7F87CBD5" w14:textId="77777777" w:rsidR="00D4756C" w:rsidRDefault="00D4756C" w:rsidP="00D4756C">
      <w:pPr>
        <w:pStyle w:val="NormalWeb"/>
      </w:pPr>
      <w:r>
        <w:t>GIYAB</w:t>
      </w:r>
      <w:r>
        <w:br/>
        <w:t>Görünmemek. Göz önünde olmamak. Hazırda bulunmama k. Arkasından.</w:t>
      </w:r>
    </w:p>
    <w:p w14:paraId="17A3B79F" w14:textId="77777777" w:rsidR="00D4756C" w:rsidRDefault="00D4756C" w:rsidP="00D4756C">
      <w:pPr>
        <w:pStyle w:val="NormalWeb"/>
      </w:pPr>
      <w:r>
        <w:t>HACZ (HACİZ)</w:t>
      </w:r>
      <w:r>
        <w:br/>
        <w:t>Borcunu ödeyemeyenin veya ödemeyenin diğer mallarına el koyma</w:t>
      </w:r>
    </w:p>
    <w:p w14:paraId="7EC8115F" w14:textId="77777777" w:rsidR="00D4756C" w:rsidRDefault="00D4756C" w:rsidP="00D4756C">
      <w:pPr>
        <w:pStyle w:val="NormalWeb"/>
      </w:pPr>
      <w:r>
        <w:t>HADİM</w:t>
      </w:r>
      <w:r>
        <w:br/>
        <w:t>Hizmet eden. Hizmet.</w:t>
      </w:r>
    </w:p>
    <w:p w14:paraId="5C4F55B5" w14:textId="77777777" w:rsidR="00D4756C" w:rsidRDefault="00D4756C" w:rsidP="00D4756C">
      <w:pPr>
        <w:pStyle w:val="NormalWeb"/>
      </w:pPr>
      <w:r>
        <w:t>HAİZ</w:t>
      </w:r>
      <w:r>
        <w:br/>
        <w:t>Bir şeye sahip olma</w:t>
      </w:r>
    </w:p>
    <w:p w14:paraId="6A97E5AE" w14:textId="77777777" w:rsidR="00D4756C" w:rsidRDefault="00D4756C" w:rsidP="00D4756C">
      <w:pPr>
        <w:pStyle w:val="NormalWeb"/>
      </w:pPr>
      <w:r>
        <w:lastRenderedPageBreak/>
        <w:t>HALEL</w:t>
      </w:r>
      <w:r>
        <w:br/>
        <w:t>Bozukluk. Eksiklik. Başkası tarafından verilen zarar.</w:t>
      </w:r>
    </w:p>
    <w:p w14:paraId="605337C0" w14:textId="77777777" w:rsidR="00D4756C" w:rsidRDefault="00D4756C" w:rsidP="00D4756C">
      <w:pPr>
        <w:pStyle w:val="NormalWeb"/>
      </w:pPr>
      <w:r>
        <w:t>HASED</w:t>
      </w:r>
      <w:r>
        <w:br/>
        <w:t>Çekememezlik, kıskançlık, kıskanmak.</w:t>
      </w:r>
    </w:p>
    <w:p w14:paraId="738E9E08" w14:textId="77777777" w:rsidR="00D4756C" w:rsidRDefault="00D4756C" w:rsidP="00D4756C">
      <w:pPr>
        <w:pStyle w:val="NormalWeb"/>
      </w:pPr>
      <w:r>
        <w:t>HATA</w:t>
      </w:r>
      <w:r>
        <w:br/>
        <w:t>Yanlışlık. Bilmeden yapılan davranış. Yanılma</w:t>
      </w:r>
    </w:p>
    <w:p w14:paraId="41519E94" w14:textId="77777777" w:rsidR="00D4756C" w:rsidRDefault="00D4756C" w:rsidP="00D4756C">
      <w:pPr>
        <w:pStyle w:val="NormalWeb"/>
      </w:pPr>
      <w:r>
        <w:t>HAVİ</w:t>
      </w:r>
      <w:r>
        <w:br/>
        <w:t>İçine alan, kaplayan, kuşatan.</w:t>
      </w:r>
    </w:p>
    <w:p w14:paraId="733D6F66" w14:textId="77777777" w:rsidR="00D4756C" w:rsidRDefault="00D4756C" w:rsidP="00D4756C">
      <w:pPr>
        <w:pStyle w:val="NormalWeb"/>
      </w:pPr>
      <w:r>
        <w:t>HAYSİYET</w:t>
      </w:r>
      <w:r>
        <w:br/>
        <w:t>Saygınlık, Şeref, değer, kıymet.</w:t>
      </w:r>
    </w:p>
    <w:p w14:paraId="16E7A1E1" w14:textId="77777777" w:rsidR="00D4756C" w:rsidRDefault="00D4756C" w:rsidP="00D4756C">
      <w:pPr>
        <w:pStyle w:val="NormalWeb"/>
      </w:pPr>
      <w:r>
        <w:t>HAZİRUN</w:t>
      </w:r>
      <w:r>
        <w:br/>
        <w:t>Hazır bulunanla r, mevcut olanlar. Meydanda olanlar, göz önünde olanlar.</w:t>
      </w:r>
    </w:p>
    <w:p w14:paraId="4F39F819" w14:textId="77777777" w:rsidR="00D4756C" w:rsidRDefault="00D4756C" w:rsidP="00D4756C">
      <w:pPr>
        <w:pStyle w:val="NormalWeb"/>
      </w:pPr>
      <w:r>
        <w:t>HİBE</w:t>
      </w:r>
      <w:r>
        <w:br/>
        <w:t>Bağışlamak. Bağışlanan şey. Parasız ve karşılıksız vermek.</w:t>
      </w:r>
    </w:p>
    <w:p w14:paraId="7DEFBC3B" w14:textId="77777777" w:rsidR="00D4756C" w:rsidRDefault="00D4756C" w:rsidP="00D4756C">
      <w:pPr>
        <w:pStyle w:val="NormalWeb"/>
      </w:pPr>
      <w:r>
        <w:t>HİLAF</w:t>
      </w:r>
      <w:r>
        <w:br/>
        <w:t>Ters, karşı, zıd, karşı koymak.</w:t>
      </w:r>
    </w:p>
    <w:p w14:paraId="71152BE0" w14:textId="77777777" w:rsidR="00D4756C" w:rsidRDefault="00D4756C" w:rsidP="00D4756C">
      <w:pPr>
        <w:pStyle w:val="NormalWeb"/>
      </w:pPr>
      <w:r>
        <w:t>HİTAM</w:t>
      </w:r>
      <w:r>
        <w:br/>
        <w:t>Son. Nihayet.</w:t>
      </w:r>
    </w:p>
    <w:p w14:paraId="544127BC" w14:textId="77777777" w:rsidR="00D4756C" w:rsidRDefault="00D4756C" w:rsidP="00D4756C">
      <w:pPr>
        <w:pStyle w:val="NormalWeb"/>
      </w:pPr>
      <w:r>
        <w:t>HÜLASA</w:t>
      </w:r>
      <w:r>
        <w:br/>
        <w:t>Bir şeyin özü, sadeleştirilmesi</w:t>
      </w:r>
    </w:p>
    <w:p w14:paraId="629E3EC5" w14:textId="77777777" w:rsidR="00D4756C" w:rsidRDefault="00D4756C" w:rsidP="00D4756C">
      <w:pPr>
        <w:pStyle w:val="NormalWeb"/>
      </w:pPr>
      <w:r>
        <w:t>HÜKÜM</w:t>
      </w:r>
      <w:r>
        <w:br/>
        <w:t>Karar, Kuvvet, emir.</w:t>
      </w:r>
    </w:p>
    <w:p w14:paraId="6BDB05D9" w14:textId="77777777" w:rsidR="00D4756C" w:rsidRDefault="00D4756C" w:rsidP="00D4756C">
      <w:pPr>
        <w:pStyle w:val="NormalWeb"/>
      </w:pPr>
      <w:r>
        <w:t>HÜKMİ-ŞAHIS</w:t>
      </w:r>
      <w:r>
        <w:br/>
        <w:t>Şahıs gibi işlem gören şirket, dernek vb. kuruluşlar, birlikler .</w:t>
      </w:r>
    </w:p>
    <w:p w14:paraId="4C7C4074" w14:textId="77777777" w:rsidR="00D4756C" w:rsidRDefault="00D4756C" w:rsidP="00D4756C">
      <w:pPr>
        <w:pStyle w:val="NormalWeb"/>
      </w:pPr>
      <w:r>
        <w:t>HÜSNİNİYET</w:t>
      </w:r>
      <w:r>
        <w:br/>
        <w:t>İyi niyet. Temiz kalblilik .</w:t>
      </w:r>
    </w:p>
    <w:p w14:paraId="55C18E43" w14:textId="77777777" w:rsidR="00D4756C" w:rsidRDefault="00D4756C" w:rsidP="00D4756C">
      <w:pPr>
        <w:pStyle w:val="NormalWeb"/>
      </w:pPr>
      <w:r>
        <w:t>HÜVİYET</w:t>
      </w:r>
      <w:r>
        <w:br/>
        <w:t>Kimlik. Birisinin kim olduğu, kökü, esası</w:t>
      </w:r>
    </w:p>
    <w:p w14:paraId="7D7B7E4C" w14:textId="77777777" w:rsidR="00D4756C" w:rsidRDefault="00D4756C" w:rsidP="00D4756C">
      <w:pPr>
        <w:pStyle w:val="NormalWeb"/>
      </w:pPr>
      <w:r>
        <w:t>ISKAT</w:t>
      </w:r>
      <w:r>
        <w:br/>
        <w:t>Düşürmek. Düşürülmek. Hükümsüz bırakmak. Silmek.</w:t>
      </w:r>
    </w:p>
    <w:p w14:paraId="05A92146" w14:textId="77777777" w:rsidR="00D4756C" w:rsidRDefault="00D4756C" w:rsidP="00D4756C">
      <w:pPr>
        <w:pStyle w:val="NormalWeb"/>
      </w:pPr>
      <w:r>
        <w:t>İAŞE</w:t>
      </w:r>
      <w:r>
        <w:br/>
        <w:t>Geçindirmek. Yaşatmak. Beslemek.</w:t>
      </w:r>
    </w:p>
    <w:p w14:paraId="446E310D" w14:textId="77777777" w:rsidR="00D4756C" w:rsidRDefault="00D4756C" w:rsidP="00D4756C">
      <w:pPr>
        <w:pStyle w:val="NormalWeb"/>
      </w:pPr>
      <w:r>
        <w:t>İBARET</w:t>
      </w:r>
      <w:r>
        <w:br/>
        <w:t>Meydana gelmiş. Bir şeylerden oluşmuş.</w:t>
      </w:r>
    </w:p>
    <w:p w14:paraId="525CA985" w14:textId="77777777" w:rsidR="00D4756C" w:rsidRDefault="00D4756C" w:rsidP="00D4756C">
      <w:pPr>
        <w:pStyle w:val="NormalWeb"/>
      </w:pPr>
      <w:r>
        <w:lastRenderedPageBreak/>
        <w:t>İBRA</w:t>
      </w:r>
      <w:r>
        <w:br/>
        <w:t>Temize çıkarmak. Sağlamlaştırmak.</w:t>
      </w:r>
    </w:p>
    <w:p w14:paraId="47E03F70" w14:textId="77777777" w:rsidR="00D4756C" w:rsidRDefault="00D4756C" w:rsidP="00D4756C">
      <w:pPr>
        <w:pStyle w:val="NormalWeb"/>
      </w:pPr>
      <w:r>
        <w:t>İBRAZ</w:t>
      </w:r>
      <w:r>
        <w:br/>
        <w:t>Göstermek. Meydana koymak.</w:t>
      </w:r>
    </w:p>
    <w:p w14:paraId="00EE89A7" w14:textId="77777777" w:rsidR="00D4756C" w:rsidRDefault="00D4756C" w:rsidP="00D4756C">
      <w:pPr>
        <w:pStyle w:val="NormalWeb"/>
      </w:pPr>
      <w:r>
        <w:t>İCAB</w:t>
      </w:r>
      <w:r>
        <w:br/>
        <w:t>Lazım. Gerekli. Lüzumlu.</w:t>
      </w:r>
    </w:p>
    <w:p w14:paraId="5A23769A" w14:textId="77777777" w:rsidR="00D4756C" w:rsidRDefault="00D4756C" w:rsidP="00D4756C">
      <w:pPr>
        <w:pStyle w:val="NormalWeb"/>
      </w:pPr>
      <w:r>
        <w:t>İCAR</w:t>
      </w:r>
      <w:r>
        <w:br/>
        <w:t>kiralamak . Kiraya vermek.</w:t>
      </w:r>
    </w:p>
    <w:p w14:paraId="1D89CEDC" w14:textId="77777777" w:rsidR="00D4756C" w:rsidRDefault="00D4756C" w:rsidP="00D4756C">
      <w:pPr>
        <w:pStyle w:val="NormalWeb"/>
      </w:pPr>
      <w:r>
        <w:t>İCBAR</w:t>
      </w:r>
      <w:r>
        <w:br/>
        <w:t>Zor. Zorlama.</w:t>
      </w:r>
    </w:p>
    <w:p w14:paraId="4AD195DA" w14:textId="77777777" w:rsidR="00D4756C" w:rsidRDefault="00D4756C" w:rsidP="00D4756C">
      <w:pPr>
        <w:pStyle w:val="NormalWeb"/>
      </w:pPr>
      <w:r>
        <w:t>İCMAL</w:t>
      </w:r>
      <w:r>
        <w:br/>
        <w:t>Özet. Özetlemek. Kısaltmak, bir araya toplamak. Sonuç.</w:t>
      </w:r>
    </w:p>
    <w:p w14:paraId="656EB46B" w14:textId="77777777" w:rsidR="00D4756C" w:rsidRDefault="00D4756C" w:rsidP="00D4756C">
      <w:pPr>
        <w:pStyle w:val="NormalWeb"/>
      </w:pPr>
      <w:r>
        <w:t>İÇTİHAD</w:t>
      </w:r>
      <w:r>
        <w:br/>
        <w:t>Kudret ve kuvvetini tam kullanara k çalışmak. Gayret etmek. Çaba sarfetmek, Kanaat getirmek. Bir konu hakkında bir kimsenin ya da birden fazla kimsenin ortak kanaati.</w:t>
      </w:r>
    </w:p>
    <w:p w14:paraId="630C601C" w14:textId="77777777" w:rsidR="00D4756C" w:rsidRDefault="00D4756C" w:rsidP="00D4756C">
      <w:pPr>
        <w:pStyle w:val="NormalWeb"/>
      </w:pPr>
      <w:r>
        <w:t>İDDİA</w:t>
      </w:r>
      <w:r>
        <w:br/>
        <w:t>Bir şeyin olumlu veya olumsuzluğunu ısrarla söylemek. İleri sürülen fikir. Dava etmek. Israr etmek.</w:t>
      </w:r>
    </w:p>
    <w:p w14:paraId="6CCFF9F2" w14:textId="77777777" w:rsidR="00D4756C" w:rsidRDefault="00D4756C" w:rsidP="00D4756C">
      <w:pPr>
        <w:pStyle w:val="NormalWeb"/>
      </w:pPr>
      <w:r>
        <w:t>İFA</w:t>
      </w:r>
      <w:r>
        <w:br/>
        <w:t>Ödemek. Yerine getirmek. Yapmak.</w:t>
      </w:r>
    </w:p>
    <w:p w14:paraId="01B4A8B6" w14:textId="77777777" w:rsidR="00D4756C" w:rsidRDefault="00D4756C" w:rsidP="00D4756C">
      <w:pPr>
        <w:pStyle w:val="NormalWeb"/>
      </w:pPr>
      <w:r>
        <w:t>İFADE</w:t>
      </w:r>
      <w:r>
        <w:br/>
        <w:t>Anlatmak. Söylemek.</w:t>
      </w:r>
    </w:p>
    <w:p w14:paraId="0AB901E5" w14:textId="77777777" w:rsidR="00D4756C" w:rsidRDefault="00D4756C" w:rsidP="00D4756C">
      <w:pPr>
        <w:pStyle w:val="NormalWeb"/>
      </w:pPr>
      <w:r>
        <w:t>İFLAS</w:t>
      </w:r>
      <w:r>
        <w:br/>
        <w:t>Tükenmek. Borçlarını ödeyemeyecek duruma düşmek. Sermayesi ni batırmak.</w:t>
      </w:r>
    </w:p>
    <w:p w14:paraId="768A755F" w14:textId="77777777" w:rsidR="00D4756C" w:rsidRDefault="00D4756C" w:rsidP="00D4756C">
      <w:pPr>
        <w:pStyle w:val="NormalWeb"/>
      </w:pPr>
      <w:r>
        <w:t> </w:t>
      </w:r>
    </w:p>
    <w:p w14:paraId="38C5C3C6" w14:textId="77777777" w:rsidR="00D4756C" w:rsidRDefault="00D4756C" w:rsidP="00D4756C">
      <w:pPr>
        <w:pStyle w:val="NormalWeb"/>
      </w:pPr>
      <w:r>
        <w:t>İFSAD</w:t>
      </w:r>
      <w:r>
        <w:br/>
        <w:t>Bozmak. Azdırmak. Karıştırmak.</w:t>
      </w:r>
    </w:p>
    <w:p w14:paraId="15F460D1" w14:textId="77777777" w:rsidR="00D4756C" w:rsidRDefault="00D4756C" w:rsidP="00D4756C">
      <w:pPr>
        <w:pStyle w:val="NormalWeb"/>
      </w:pPr>
      <w:r>
        <w:t>İFŞA</w:t>
      </w:r>
      <w:r>
        <w:br/>
        <w:t>Duyurmak. Meydana çıkarmak. Gizli bir şeyi açığa çıkarmak.</w:t>
      </w:r>
    </w:p>
    <w:p w14:paraId="5B32FC41" w14:textId="77777777" w:rsidR="00D4756C" w:rsidRDefault="00D4756C" w:rsidP="00D4756C">
      <w:pPr>
        <w:pStyle w:val="NormalWeb"/>
      </w:pPr>
      <w:r>
        <w:t>İFTİRA</w:t>
      </w:r>
      <w:r>
        <w:br/>
        <w:t>Birinin üzerine suç suç atmak. Yalan yere birisini suçlu göstermek.</w:t>
      </w:r>
    </w:p>
    <w:p w14:paraId="4E042AA5" w14:textId="77777777" w:rsidR="00D4756C" w:rsidRDefault="00D4756C" w:rsidP="00D4756C">
      <w:pPr>
        <w:pStyle w:val="NormalWeb"/>
      </w:pPr>
      <w:r>
        <w:t>İHALE</w:t>
      </w:r>
      <w:r>
        <w:br/>
        <w:t>Bir işi birisinin üzerine bırakmak. Artırma veya eksiltmey e çıkarılan bir işi şartlara uygun bir istekliye vermek.</w:t>
      </w:r>
    </w:p>
    <w:p w14:paraId="10E4DE66" w14:textId="77777777" w:rsidR="00D4756C" w:rsidRDefault="00D4756C" w:rsidP="00D4756C">
      <w:pPr>
        <w:pStyle w:val="NormalWeb"/>
      </w:pPr>
      <w:r>
        <w:lastRenderedPageBreak/>
        <w:t>İHBAR</w:t>
      </w:r>
      <w:r>
        <w:br/>
        <w:t>Haber vermek. Haber almak. Alınan haber.</w:t>
      </w:r>
    </w:p>
    <w:p w14:paraId="3734BC75" w14:textId="77777777" w:rsidR="00D4756C" w:rsidRDefault="00D4756C" w:rsidP="00D4756C">
      <w:pPr>
        <w:pStyle w:val="NormalWeb"/>
      </w:pPr>
      <w:r>
        <w:t>İHDAS</w:t>
      </w:r>
      <w:r>
        <w:br/>
        <w:t>Yeniden bir şey yapmak. Ortaya koymak. Meydana koymak.</w:t>
      </w:r>
    </w:p>
    <w:p w14:paraId="7D2EA054" w14:textId="77777777" w:rsidR="00D4756C" w:rsidRDefault="00D4756C" w:rsidP="00D4756C">
      <w:pPr>
        <w:pStyle w:val="NormalWeb"/>
      </w:pPr>
      <w:r>
        <w:t>İHLAL</w:t>
      </w:r>
      <w:r>
        <w:br/>
        <w:t>Sakatlama k. Bozmak. Zarar vermek.</w:t>
      </w:r>
    </w:p>
    <w:p w14:paraId="00C9AFD4" w14:textId="77777777" w:rsidR="00D4756C" w:rsidRDefault="00D4756C" w:rsidP="00D4756C">
      <w:pPr>
        <w:pStyle w:val="NormalWeb"/>
      </w:pPr>
      <w:r>
        <w:t>İHMAL</w:t>
      </w:r>
      <w:r>
        <w:br/>
        <w:t>Önem vermemek. Yapılması gereken bir işi sonraya bırakma. Dikkatsiz lik.</w:t>
      </w:r>
    </w:p>
    <w:p w14:paraId="546B0E7D" w14:textId="77777777" w:rsidR="00D4756C" w:rsidRDefault="00D4756C" w:rsidP="00D4756C">
      <w:pPr>
        <w:pStyle w:val="NormalWeb"/>
      </w:pPr>
      <w:r>
        <w:t>İHTAR</w:t>
      </w:r>
      <w:r>
        <w:br/>
        <w:t>Dikkati çekmek. Uyarma. Hatırlatmak.</w:t>
      </w:r>
    </w:p>
    <w:p w14:paraId="2A17AD46" w14:textId="77777777" w:rsidR="00D4756C" w:rsidRDefault="00D4756C" w:rsidP="00D4756C">
      <w:pPr>
        <w:pStyle w:val="NormalWeb"/>
      </w:pPr>
      <w:r>
        <w:t>İHTİLAF</w:t>
      </w:r>
      <w:r>
        <w:br/>
        <w:t>Anlaşmazlık. uyuşmazlık, karışıklık, ikilik.</w:t>
      </w:r>
    </w:p>
    <w:p w14:paraId="695F2FE4" w14:textId="77777777" w:rsidR="00D4756C" w:rsidRDefault="00D4756C" w:rsidP="00D4756C">
      <w:pPr>
        <w:pStyle w:val="NormalWeb"/>
      </w:pPr>
      <w:r>
        <w:t>İHTİMAL</w:t>
      </w:r>
      <w:r>
        <w:br/>
        <w:t>Mümkün olma hali. Olması mümkün görünmek.</w:t>
      </w:r>
    </w:p>
    <w:p w14:paraId="03BD3964" w14:textId="77777777" w:rsidR="00D4756C" w:rsidRDefault="00D4756C" w:rsidP="00D4756C">
      <w:pPr>
        <w:pStyle w:val="NormalWeb"/>
      </w:pPr>
      <w:r>
        <w:t>İHTİMAM</w:t>
      </w:r>
      <w:r>
        <w:br/>
        <w:t>Özenmek. Fazla dikkat etmek.</w:t>
      </w:r>
    </w:p>
    <w:p w14:paraId="0D4F529A" w14:textId="77777777" w:rsidR="00D4756C" w:rsidRDefault="00D4756C" w:rsidP="00D4756C">
      <w:pPr>
        <w:pStyle w:val="NormalWeb"/>
      </w:pPr>
      <w:r>
        <w:t>İHTİVA</w:t>
      </w:r>
      <w:r>
        <w:br/>
        <w:t>İçinde bulundurm ak, içine almak. Kapsamak.</w:t>
      </w:r>
    </w:p>
    <w:p w14:paraId="372083EF" w14:textId="77777777" w:rsidR="00D4756C" w:rsidRDefault="00D4756C" w:rsidP="00D4756C">
      <w:pPr>
        <w:pStyle w:val="NormalWeb"/>
      </w:pPr>
      <w:r>
        <w:t>İHTİYAT</w:t>
      </w:r>
      <w:r>
        <w:br/>
        <w:t>Yedek.</w:t>
      </w:r>
    </w:p>
    <w:p w14:paraId="7572452F" w14:textId="77777777" w:rsidR="00D4756C" w:rsidRDefault="00D4756C" w:rsidP="00D4756C">
      <w:pPr>
        <w:pStyle w:val="NormalWeb"/>
      </w:pPr>
      <w:r>
        <w:t>İKAME</w:t>
      </w:r>
      <w:r>
        <w:br/>
        <w:t>Oturtmak. Yerleştirmek. Bulundurm ak. Meydana koymak. Vücuda getirmek.</w:t>
      </w:r>
    </w:p>
    <w:p w14:paraId="3BD5025A" w14:textId="77777777" w:rsidR="00D4756C" w:rsidRDefault="00D4756C" w:rsidP="00D4756C">
      <w:pPr>
        <w:pStyle w:val="NormalWeb"/>
      </w:pPr>
      <w:r>
        <w:t>İKAMETGAH</w:t>
      </w:r>
      <w:r>
        <w:br/>
        <w:t>Ev. Ev adresi.</w:t>
      </w:r>
    </w:p>
    <w:p w14:paraId="75C80E49" w14:textId="77777777" w:rsidR="00D4756C" w:rsidRDefault="00D4756C" w:rsidP="00D4756C">
      <w:pPr>
        <w:pStyle w:val="NormalWeb"/>
      </w:pPr>
      <w:r>
        <w:t>İKAMET</w:t>
      </w:r>
      <w:r>
        <w:br/>
        <w:t>Bir yerde kalmak. Oturmak.</w:t>
      </w:r>
    </w:p>
    <w:p w14:paraId="16D8ED53" w14:textId="77777777" w:rsidR="00D4756C" w:rsidRDefault="00D4756C" w:rsidP="00D4756C">
      <w:pPr>
        <w:pStyle w:val="NormalWeb"/>
      </w:pPr>
      <w:r>
        <w:t>İKMAL</w:t>
      </w:r>
      <w:r>
        <w:br/>
        <w:t>Bitirmek. Tamamlama k.</w:t>
      </w:r>
    </w:p>
    <w:p w14:paraId="1B1544B9" w14:textId="77777777" w:rsidR="00D4756C" w:rsidRDefault="00D4756C" w:rsidP="00D4756C">
      <w:pPr>
        <w:pStyle w:val="NormalWeb"/>
      </w:pPr>
      <w:r>
        <w:t>İKRAZ</w:t>
      </w:r>
      <w:r>
        <w:br/>
        <w:t>Ödünç vermek. Borç vermek.</w:t>
      </w:r>
    </w:p>
    <w:p w14:paraId="19FA3032" w14:textId="77777777" w:rsidR="00D4756C" w:rsidRDefault="00D4756C" w:rsidP="00D4756C">
      <w:pPr>
        <w:pStyle w:val="NormalWeb"/>
      </w:pPr>
      <w:r>
        <w:t>İKRAZAT</w:t>
      </w:r>
      <w:r>
        <w:br/>
        <w:t>Borçlar. Borç verilen paralar.</w:t>
      </w:r>
    </w:p>
    <w:p w14:paraId="2E17B07A" w14:textId="77777777" w:rsidR="00D4756C" w:rsidRDefault="00D4756C" w:rsidP="00D4756C">
      <w:pPr>
        <w:pStyle w:val="NormalWeb"/>
      </w:pPr>
      <w:r>
        <w:t>İKTİBAS</w:t>
      </w:r>
      <w:r>
        <w:br/>
        <w:t>Bir söz veya yazıyı olduğu gibi veya kısaltarak almak.</w:t>
      </w:r>
    </w:p>
    <w:p w14:paraId="5DDA08A4" w14:textId="77777777" w:rsidR="00D4756C" w:rsidRDefault="00D4756C" w:rsidP="00D4756C">
      <w:pPr>
        <w:pStyle w:val="NormalWeb"/>
      </w:pPr>
      <w:r>
        <w:lastRenderedPageBreak/>
        <w:t>İKTİFA</w:t>
      </w:r>
      <w:r>
        <w:br/>
        <w:t>Yeterli bulmak. Var olanı yeterli saymak.</w:t>
      </w:r>
    </w:p>
    <w:p w14:paraId="108A70FE" w14:textId="77777777" w:rsidR="00D4756C" w:rsidRDefault="00D4756C" w:rsidP="00D4756C">
      <w:pPr>
        <w:pStyle w:val="NormalWeb"/>
      </w:pPr>
      <w:r>
        <w:t>İKTİSAB</w:t>
      </w:r>
      <w:r>
        <w:br/>
        <w:t>Kazanmak, Elde etmek.</w:t>
      </w:r>
    </w:p>
    <w:p w14:paraId="2A1D8BF4" w14:textId="77777777" w:rsidR="00D4756C" w:rsidRDefault="00D4756C" w:rsidP="00D4756C">
      <w:pPr>
        <w:pStyle w:val="NormalWeb"/>
      </w:pPr>
      <w:r>
        <w:t>İKTİSAD</w:t>
      </w:r>
      <w:r>
        <w:br/>
        <w:t>Ekonomi. Tutum. Biriktirm e. Tutumlu olma</w:t>
      </w:r>
    </w:p>
    <w:p w14:paraId="4A8ED4A6" w14:textId="77777777" w:rsidR="00D4756C" w:rsidRDefault="00D4756C" w:rsidP="00D4756C">
      <w:pPr>
        <w:pStyle w:val="NormalWeb"/>
      </w:pPr>
      <w:r>
        <w:t>İKTİZA</w:t>
      </w:r>
      <w:r>
        <w:br/>
        <w:t>Gerekme, ihtiyaç, gerek, işe yarama</w:t>
      </w:r>
    </w:p>
    <w:p w14:paraId="6480C94E" w14:textId="77777777" w:rsidR="00D4756C" w:rsidRDefault="00D4756C" w:rsidP="00D4756C">
      <w:pPr>
        <w:pStyle w:val="NormalWeb"/>
      </w:pPr>
      <w:r>
        <w:t>İLGA</w:t>
      </w:r>
      <w:r>
        <w:br/>
        <w:t>Kaldırmak. Hükümsüz bırakmak. Feshetmek .</w:t>
      </w:r>
    </w:p>
    <w:p w14:paraId="3BB7AFD8" w14:textId="77777777" w:rsidR="00D4756C" w:rsidRDefault="00D4756C" w:rsidP="00D4756C">
      <w:pPr>
        <w:pStyle w:val="NormalWeb"/>
      </w:pPr>
      <w:r>
        <w:t>İLLİYET</w:t>
      </w:r>
      <w:r>
        <w:br/>
        <w:t>Sebep ile ilgili, Esas neden ile ilgilenme k. Bağlantı kurmak. Sebep aramak.</w:t>
      </w:r>
    </w:p>
    <w:p w14:paraId="10E1CAA3" w14:textId="77777777" w:rsidR="00D4756C" w:rsidRDefault="00D4756C" w:rsidP="00D4756C">
      <w:pPr>
        <w:pStyle w:val="NormalWeb"/>
      </w:pPr>
      <w:r>
        <w:t>İLTİMAS</w:t>
      </w:r>
      <w:r>
        <w:br/>
        <w:t>Kayırmak, tutmak. Haksız olarak yardımda bulunmak. Tavsiye.</w:t>
      </w:r>
    </w:p>
    <w:p w14:paraId="41278889" w14:textId="77777777" w:rsidR="00D4756C" w:rsidRDefault="00D4756C" w:rsidP="00D4756C">
      <w:pPr>
        <w:pStyle w:val="NormalWeb"/>
      </w:pPr>
      <w:r>
        <w:t>İMHA</w:t>
      </w:r>
      <w:r>
        <w:br/>
        <w:t>Bozmak, yok etmek. mahvetmek . Yıkmak.</w:t>
      </w:r>
    </w:p>
    <w:p w14:paraId="24ADC7E3" w14:textId="77777777" w:rsidR="00D4756C" w:rsidRDefault="00D4756C" w:rsidP="00D4756C">
      <w:pPr>
        <w:pStyle w:val="NormalWeb"/>
      </w:pPr>
      <w:r>
        <w:t>İMTİNA</w:t>
      </w:r>
      <w:r>
        <w:br/>
        <w:t>İstememek. Çekinmek. Yapmamak.</w:t>
      </w:r>
    </w:p>
    <w:p w14:paraId="39DA1A52" w14:textId="77777777" w:rsidR="00D4756C" w:rsidRDefault="00D4756C" w:rsidP="00D4756C">
      <w:pPr>
        <w:pStyle w:val="NormalWeb"/>
      </w:pPr>
      <w:r>
        <w:t>İMTİYAZ</w:t>
      </w:r>
      <w:r>
        <w:br/>
        <w:t>Resmi veya özel izin. Diğerlerinden, benzerler inden ayrılmak. Farklı olmak.</w:t>
      </w:r>
    </w:p>
    <w:p w14:paraId="7F3080DF" w14:textId="77777777" w:rsidR="00D4756C" w:rsidRDefault="00D4756C" w:rsidP="00D4756C">
      <w:pPr>
        <w:pStyle w:val="NormalWeb"/>
      </w:pPr>
      <w:r>
        <w:t>İMZA</w:t>
      </w:r>
      <w:r>
        <w:br/>
        <w:t>Kendi ismini veya kendine ait bir işareti, kendisini n kabullene rek yazması.</w:t>
      </w:r>
    </w:p>
    <w:p w14:paraId="02CCD6FD" w14:textId="77777777" w:rsidR="00D4756C" w:rsidRDefault="00D4756C" w:rsidP="00D4756C">
      <w:pPr>
        <w:pStyle w:val="NormalWeb"/>
      </w:pPr>
      <w:r>
        <w:t>İNFAZ</w:t>
      </w:r>
      <w:r>
        <w:br/>
        <w:t>Bir hükmü yerine getirmek.</w:t>
      </w:r>
    </w:p>
    <w:p w14:paraId="076051A6" w14:textId="77777777" w:rsidR="00D4756C" w:rsidRDefault="00D4756C" w:rsidP="00D4756C">
      <w:pPr>
        <w:pStyle w:val="NormalWeb"/>
      </w:pPr>
      <w:r>
        <w:t>İNFİSAH</w:t>
      </w:r>
      <w:r>
        <w:br/>
        <w:t>Hükümsüz kalmak. Fesholmak . Bozulmak.</w:t>
      </w:r>
    </w:p>
    <w:p w14:paraId="15290774" w14:textId="77777777" w:rsidR="00D4756C" w:rsidRDefault="00D4756C" w:rsidP="00D4756C">
      <w:pPr>
        <w:pStyle w:val="NormalWeb"/>
      </w:pPr>
      <w:r>
        <w:t>İN'İKAT (d)</w:t>
      </w:r>
      <w:r>
        <w:br/>
        <w:t>Akdetme, sözleşme kabülü, bağlanma.</w:t>
      </w:r>
    </w:p>
    <w:p w14:paraId="620FB5CF" w14:textId="77777777" w:rsidR="00D4756C" w:rsidRDefault="00D4756C" w:rsidP="00D4756C">
      <w:pPr>
        <w:pStyle w:val="NormalWeb"/>
      </w:pPr>
      <w:r>
        <w:t>İNKITA</w:t>
      </w:r>
      <w:r>
        <w:br/>
        <w:t>Kesilmek. Tükenmek. Arkası gelmemek.</w:t>
      </w:r>
    </w:p>
    <w:p w14:paraId="0FBEBE80" w14:textId="77777777" w:rsidR="00D4756C" w:rsidRDefault="00D4756C" w:rsidP="00D4756C">
      <w:pPr>
        <w:pStyle w:val="NormalWeb"/>
      </w:pPr>
      <w:r>
        <w:t>İNŞA</w:t>
      </w:r>
      <w:r>
        <w:br/>
        <w:t>Yapmak. Vücuda getirmek. Meydana getirmek.</w:t>
      </w:r>
    </w:p>
    <w:p w14:paraId="239EECB3" w14:textId="77777777" w:rsidR="00D4756C" w:rsidRDefault="00D4756C" w:rsidP="00D4756C">
      <w:pPr>
        <w:pStyle w:val="NormalWeb"/>
      </w:pPr>
      <w:r>
        <w:t>İRAD</w:t>
      </w:r>
      <w:r>
        <w:br/>
        <w:t>Gelir. Kazanç. Bir mal veya mülkün getirisi.</w:t>
      </w:r>
    </w:p>
    <w:p w14:paraId="22EB4B59" w14:textId="77777777" w:rsidR="00D4756C" w:rsidRDefault="00D4756C" w:rsidP="00D4756C">
      <w:pPr>
        <w:pStyle w:val="NormalWeb"/>
      </w:pPr>
      <w:r>
        <w:lastRenderedPageBreak/>
        <w:t>İRADE</w:t>
      </w:r>
      <w:r>
        <w:br/>
        <w:t>İstek. Arzu. Bir şeyi yapma veya yapmama yolundaki güç.</w:t>
      </w:r>
    </w:p>
    <w:p w14:paraId="37B65147" w14:textId="77777777" w:rsidR="00D4756C" w:rsidRDefault="00D4756C" w:rsidP="00D4756C">
      <w:pPr>
        <w:pStyle w:val="NormalWeb"/>
      </w:pPr>
      <w:r>
        <w:t>İRTİKAB</w:t>
      </w:r>
      <w:r>
        <w:br/>
        <w:t>Kötü bir iş işlemek. Rüşvet almak gibi çirkin bir şey yapmak. Bir makamı kullanara k hakkı olmayan para veya malı hile ile almak.</w:t>
      </w:r>
    </w:p>
    <w:p w14:paraId="6858D041" w14:textId="77777777" w:rsidR="00D4756C" w:rsidRDefault="00D4756C" w:rsidP="00D4756C">
      <w:pPr>
        <w:pStyle w:val="NormalWeb"/>
      </w:pPr>
      <w:r>
        <w:t>İSBAT</w:t>
      </w:r>
      <w:r>
        <w:br/>
        <w:t>Doğru olanı delil göstererek ortaya koymak. Delil ve şahitlerle bir fikrin doğruluğunu göstermek.</w:t>
      </w:r>
    </w:p>
    <w:p w14:paraId="323A480C" w14:textId="77777777" w:rsidR="00D4756C" w:rsidRDefault="00D4756C" w:rsidP="00D4756C">
      <w:pPr>
        <w:pStyle w:val="NormalWeb"/>
      </w:pPr>
      <w:r>
        <w:t>İSNAD</w:t>
      </w:r>
      <w:r>
        <w:br/>
        <w:t>Bir söz veya haberi birisine bağlayarak ilişkilindirmek. Bir nesneye, bir şeye dayanmak.</w:t>
      </w:r>
    </w:p>
    <w:p w14:paraId="00EAC68F" w14:textId="77777777" w:rsidR="00D4756C" w:rsidRDefault="00D4756C" w:rsidP="00D4756C">
      <w:pPr>
        <w:pStyle w:val="NormalWeb"/>
      </w:pPr>
      <w:r>
        <w:t>İSTİAB</w:t>
      </w:r>
      <w:r>
        <w:br/>
        <w:t>İçine almak. Kaplamak. Toplamak.</w:t>
      </w:r>
    </w:p>
    <w:p w14:paraId="49D01964" w14:textId="77777777" w:rsidR="00D4756C" w:rsidRDefault="00D4756C" w:rsidP="00D4756C">
      <w:pPr>
        <w:pStyle w:val="NormalWeb"/>
      </w:pPr>
      <w:r>
        <w:t>İSTİFA</w:t>
      </w:r>
      <w:r>
        <w:br/>
        <w:t>Affını, azlini, istemek.</w:t>
      </w:r>
    </w:p>
    <w:p w14:paraId="4F6AE912" w14:textId="77777777" w:rsidR="00D4756C" w:rsidRDefault="00D4756C" w:rsidP="00D4756C">
      <w:pPr>
        <w:pStyle w:val="NormalWeb"/>
      </w:pPr>
      <w:r>
        <w:t>İSTİHDAM</w:t>
      </w:r>
      <w:r>
        <w:br/>
        <w:t>Bir hizmette kullanmak, hizmete almak. Çalıştırmak.</w:t>
      </w:r>
    </w:p>
    <w:p w14:paraId="537C3161" w14:textId="77777777" w:rsidR="00D4756C" w:rsidRDefault="00D4756C" w:rsidP="00D4756C">
      <w:pPr>
        <w:pStyle w:val="NormalWeb"/>
      </w:pPr>
      <w:r>
        <w:t>İSTİHKAK</w:t>
      </w:r>
      <w:r>
        <w:br/>
        <w:t>Kazanılan şey. Hak edilen. Hakkını almak.</w:t>
      </w:r>
    </w:p>
    <w:p w14:paraId="5E7F27E9" w14:textId="77777777" w:rsidR="00D4756C" w:rsidRDefault="00D4756C" w:rsidP="00D4756C">
      <w:pPr>
        <w:pStyle w:val="NormalWeb"/>
      </w:pPr>
      <w:r>
        <w:t>İSTİHLAK</w:t>
      </w:r>
      <w:r>
        <w:br/>
        <w:t>Boş yere harcamak. Yeyip, bitirmek. Tüketmek, tüketim. Üreticinin ürettiğini alıp kullanmak .</w:t>
      </w:r>
    </w:p>
    <w:p w14:paraId="4F2AEF09" w14:textId="77777777" w:rsidR="00D4756C" w:rsidRDefault="00D4756C" w:rsidP="00D4756C">
      <w:pPr>
        <w:pStyle w:val="NormalWeb"/>
      </w:pPr>
      <w:r>
        <w:t>İSTİHSAL</w:t>
      </w:r>
      <w:r>
        <w:br/>
        <w:t>Üretmek. Meydana getirmek.</w:t>
      </w:r>
    </w:p>
    <w:p w14:paraId="3D20FA7F" w14:textId="77777777" w:rsidR="00D4756C" w:rsidRDefault="00D4756C" w:rsidP="00D4756C">
      <w:pPr>
        <w:pStyle w:val="NormalWeb"/>
      </w:pPr>
      <w:r>
        <w:t>İSTİKRAR</w:t>
      </w:r>
      <w:r>
        <w:br/>
        <w:t>Kararlılık. Sakin olmak. Sağlam duruş.</w:t>
      </w:r>
    </w:p>
    <w:p w14:paraId="3536A5E4" w14:textId="77777777" w:rsidR="00D4756C" w:rsidRDefault="00D4756C" w:rsidP="00D4756C">
      <w:pPr>
        <w:pStyle w:val="NormalWeb"/>
      </w:pPr>
      <w:r>
        <w:t>İSTİKRAZ</w:t>
      </w:r>
      <w:r>
        <w:br/>
        <w:t>Borçlanmak. Ödünç almak. Borç almak.</w:t>
      </w:r>
    </w:p>
    <w:p w14:paraId="0C86E7CF" w14:textId="77777777" w:rsidR="00D4756C" w:rsidRDefault="00D4756C" w:rsidP="00D4756C">
      <w:pPr>
        <w:pStyle w:val="NormalWeb"/>
      </w:pPr>
      <w:r>
        <w:t>İSTİLZAM</w:t>
      </w:r>
      <w:r>
        <w:br/>
        <w:t>Lüzumlu olmak. Gerektirm ek. Gerekli olmak.</w:t>
      </w:r>
    </w:p>
    <w:p w14:paraId="2E77AAB8" w14:textId="77777777" w:rsidR="00D4756C" w:rsidRDefault="00D4756C" w:rsidP="00D4756C">
      <w:pPr>
        <w:pStyle w:val="NormalWeb"/>
      </w:pPr>
      <w:r>
        <w:t>İSTİMAL</w:t>
      </w:r>
      <w:r>
        <w:br/>
        <w:t>Faydalanm ak. Kullanmak . Su-i İstimal: Kötüye kullanmak . Yolsuzluk Haksızlık.</w:t>
      </w:r>
    </w:p>
    <w:p w14:paraId="3FDD295D" w14:textId="77777777" w:rsidR="00D4756C" w:rsidRDefault="00D4756C" w:rsidP="00D4756C">
      <w:pPr>
        <w:pStyle w:val="NormalWeb"/>
      </w:pPr>
      <w:r>
        <w:t>İSTİMLAK</w:t>
      </w:r>
      <w:r>
        <w:br/>
        <w:t>İcra yetkisi olan kamu kurumunun, bir malı halkın faydası için bedeli verilmek suretiyle halkın kullanımına sunması.</w:t>
      </w:r>
    </w:p>
    <w:p w14:paraId="2288AA6E" w14:textId="77777777" w:rsidR="00D4756C" w:rsidRDefault="00D4756C" w:rsidP="00D4756C">
      <w:pPr>
        <w:pStyle w:val="NormalWeb"/>
      </w:pPr>
      <w:r>
        <w:lastRenderedPageBreak/>
        <w:t>İSTİNABE</w:t>
      </w:r>
      <w:r>
        <w:br/>
        <w:t>Başka bir mahkemede görülen bir muhakeme (mahkeme) için, şahit veya sanığın yazılı ifadesini n alınması.</w:t>
      </w:r>
    </w:p>
    <w:p w14:paraId="6FFF0909" w14:textId="77777777" w:rsidR="00D4756C" w:rsidRDefault="00D4756C" w:rsidP="00D4756C">
      <w:pPr>
        <w:pStyle w:val="NormalWeb"/>
      </w:pPr>
      <w:r>
        <w:t>İSTİNAF</w:t>
      </w:r>
      <w:r>
        <w:br/>
        <w:t>Dava mahkemesi nin verdiği hükmü beğenmeyip bozulmasını daha üst mahkemede n istemek. Dava mahkemele ri ile Temyiz Mahkemesi arasındaki bir derece yüksek mahkemeye verilen isim.</w:t>
      </w:r>
    </w:p>
    <w:p w14:paraId="260A9EA0" w14:textId="77777777" w:rsidR="00D4756C" w:rsidRDefault="00D4756C" w:rsidP="00D4756C">
      <w:pPr>
        <w:pStyle w:val="NormalWeb"/>
      </w:pPr>
      <w:r>
        <w:t>İSTİNAT (D)</w:t>
      </w:r>
      <w:r>
        <w:br/>
        <w:t>Dayanma. Güvenme, senet veya delil söylemek, göstermek.</w:t>
      </w:r>
    </w:p>
    <w:p w14:paraId="00741973" w14:textId="77777777" w:rsidR="00D4756C" w:rsidRDefault="00D4756C" w:rsidP="00D4756C">
      <w:pPr>
        <w:pStyle w:val="NormalWeb"/>
      </w:pPr>
      <w:r>
        <w:t>İSTİNKAF</w:t>
      </w:r>
      <w:r>
        <w:br/>
        <w:t>Kabul etmemek. Reddetmek . Çekimser kalmak.</w:t>
      </w:r>
    </w:p>
    <w:p w14:paraId="01010289" w14:textId="77777777" w:rsidR="00D4756C" w:rsidRDefault="00D4756C" w:rsidP="00D4756C">
      <w:pPr>
        <w:pStyle w:val="NormalWeb"/>
      </w:pPr>
      <w:r>
        <w:t>İSTİSMAR</w:t>
      </w:r>
      <w:r>
        <w:br/>
        <w:t>Kendi çıkarına alet etmek. İşletmek. Kıymetlendirmek. Sömürmek.</w:t>
      </w:r>
    </w:p>
    <w:p w14:paraId="1ECAE643" w14:textId="77777777" w:rsidR="00D4756C" w:rsidRDefault="00D4756C" w:rsidP="00D4756C">
      <w:pPr>
        <w:pStyle w:val="NormalWeb"/>
      </w:pPr>
      <w:r>
        <w:t>İSTİSNA</w:t>
      </w:r>
      <w:r>
        <w:br/>
        <w:t>Ayırmak. Kural dışı bırakmak. Ayrıcalık.</w:t>
      </w:r>
    </w:p>
    <w:p w14:paraId="68F068EC" w14:textId="77777777" w:rsidR="00D4756C" w:rsidRDefault="00D4756C" w:rsidP="00D4756C">
      <w:pPr>
        <w:pStyle w:val="NormalWeb"/>
      </w:pPr>
      <w:r>
        <w:t>İŞTİGAL</w:t>
      </w:r>
      <w:r>
        <w:br/>
        <w:t>Bir iş işlemek. Uğraşı vermek. Uğraşı verilen iş.</w:t>
      </w:r>
    </w:p>
    <w:p w14:paraId="69F60959" w14:textId="77777777" w:rsidR="00D4756C" w:rsidRDefault="00D4756C" w:rsidP="00D4756C">
      <w:pPr>
        <w:pStyle w:val="NormalWeb"/>
      </w:pPr>
      <w:r>
        <w:t>İTA</w:t>
      </w:r>
      <w:r>
        <w:br/>
        <w:t>Vermek. Bahşetmek.</w:t>
      </w:r>
    </w:p>
    <w:p w14:paraId="1ED19B29" w14:textId="77777777" w:rsidR="00D4756C" w:rsidRDefault="00D4756C" w:rsidP="00D4756C">
      <w:pPr>
        <w:pStyle w:val="NormalWeb"/>
      </w:pPr>
      <w:r>
        <w:t>İTFA</w:t>
      </w:r>
      <w:r>
        <w:br/>
        <w:t>Bir borcu ödeyerek bitirmek. (söndürmek, bastırmak)</w:t>
      </w:r>
    </w:p>
    <w:p w14:paraId="6A3A4916" w14:textId="77777777" w:rsidR="00D4756C" w:rsidRDefault="00D4756C" w:rsidP="00D4756C">
      <w:pPr>
        <w:pStyle w:val="NormalWeb"/>
      </w:pPr>
      <w:r>
        <w:t>İTİRAZ</w:t>
      </w:r>
      <w:r>
        <w:br/>
        <w:t>Kabul etmediğini bildirmek . Bir fikir veya işin olmasını kabul etmemek.</w:t>
      </w:r>
    </w:p>
    <w:p w14:paraId="5912BEFC" w14:textId="77777777" w:rsidR="00D4756C" w:rsidRDefault="00D4756C" w:rsidP="00D4756C">
      <w:pPr>
        <w:pStyle w:val="NormalWeb"/>
      </w:pPr>
      <w:r>
        <w:t>İVAZ</w:t>
      </w:r>
      <w:r>
        <w:br/>
        <w:t>Karşılık olarak verilen şey. Bedel</w:t>
      </w:r>
    </w:p>
    <w:p w14:paraId="3F35BC43" w14:textId="77777777" w:rsidR="00D4756C" w:rsidRDefault="00D4756C" w:rsidP="00D4756C">
      <w:pPr>
        <w:pStyle w:val="NormalWeb"/>
      </w:pPr>
      <w:r>
        <w:t>İZAHAT</w:t>
      </w:r>
      <w:r>
        <w:br/>
        <w:t>Açıklama, açıklamalar</w:t>
      </w:r>
    </w:p>
    <w:p w14:paraId="0B8433B4" w14:textId="77777777" w:rsidR="00D4756C" w:rsidRDefault="00D4756C" w:rsidP="00D4756C">
      <w:pPr>
        <w:pStyle w:val="NormalWeb"/>
      </w:pPr>
      <w:r>
        <w:t>KABZ</w:t>
      </w:r>
      <w:r>
        <w:br/>
        <w:t>Tahsil etmek. Tutma. Ele almak. Kavramak. Almak.</w:t>
      </w:r>
    </w:p>
    <w:p w14:paraId="69C0404D" w14:textId="77777777" w:rsidR="00D4756C" w:rsidRDefault="00D4756C" w:rsidP="00D4756C">
      <w:pPr>
        <w:pStyle w:val="NormalWeb"/>
      </w:pPr>
      <w:r>
        <w:t>KAİDE</w:t>
      </w:r>
      <w:r>
        <w:br/>
        <w:t>Esas. Temel. Kural. Yol</w:t>
      </w:r>
    </w:p>
    <w:p w14:paraId="0F6FC7DB" w14:textId="77777777" w:rsidR="00D4756C" w:rsidRDefault="00D4756C" w:rsidP="00D4756C">
      <w:pPr>
        <w:pStyle w:val="NormalWeb"/>
      </w:pPr>
      <w:r>
        <w:t>KAMU</w:t>
      </w:r>
      <w:r>
        <w:br/>
        <w:t>Herkes. Toplum. Devlet</w:t>
      </w:r>
    </w:p>
    <w:p w14:paraId="4E52D607" w14:textId="77777777" w:rsidR="00D4756C" w:rsidRDefault="00D4756C" w:rsidP="00D4756C">
      <w:pPr>
        <w:pStyle w:val="NormalWeb"/>
      </w:pPr>
      <w:r>
        <w:t>KARAR</w:t>
      </w:r>
      <w:r>
        <w:br/>
        <w:t>Değişmez duruma gelmek. Son söz. Mahkemece verilen son söz ve sonuca bağlama</w:t>
      </w:r>
    </w:p>
    <w:p w14:paraId="5AE9B098" w14:textId="77777777" w:rsidR="00D4756C" w:rsidRDefault="00D4756C" w:rsidP="00D4756C">
      <w:pPr>
        <w:pStyle w:val="NormalWeb"/>
      </w:pPr>
      <w:r>
        <w:lastRenderedPageBreak/>
        <w:t>KARGİR</w:t>
      </w:r>
      <w:r>
        <w:br/>
        <w:t>Taş veya harçla yapılmış olan.</w:t>
      </w:r>
    </w:p>
    <w:p w14:paraId="5228A031" w14:textId="77777777" w:rsidR="00D4756C" w:rsidRDefault="00D4756C" w:rsidP="00D4756C">
      <w:pPr>
        <w:pStyle w:val="NormalWeb"/>
      </w:pPr>
      <w:r>
        <w:t>KARİNE</w:t>
      </w:r>
      <w:r>
        <w:br/>
        <w:t>Bilinmeye n bir şeyin anlaşılmasına yarayan ip ucu</w:t>
      </w:r>
    </w:p>
    <w:p w14:paraId="7B9663FE" w14:textId="77777777" w:rsidR="00D4756C" w:rsidRDefault="00D4756C" w:rsidP="00D4756C">
      <w:pPr>
        <w:pStyle w:val="NormalWeb"/>
      </w:pPr>
      <w:r>
        <w:t>KARZ</w:t>
      </w:r>
      <w:r>
        <w:br/>
        <w:t>Borç, ödünç</w:t>
      </w:r>
    </w:p>
    <w:p w14:paraId="53871290" w14:textId="77777777" w:rsidR="00D4756C" w:rsidRDefault="00D4756C" w:rsidP="00D4756C">
      <w:pPr>
        <w:pStyle w:val="NormalWeb"/>
      </w:pPr>
      <w:r>
        <w:t>KASD</w:t>
      </w:r>
      <w:r>
        <w:br/>
        <w:t>Bir işi bile bile yapmak. İsteyerek. Niyet ederek. Niyet.</w:t>
      </w:r>
    </w:p>
    <w:p w14:paraId="7FE011EC" w14:textId="77777777" w:rsidR="00D4756C" w:rsidRDefault="00D4756C" w:rsidP="00D4756C">
      <w:pPr>
        <w:pStyle w:val="NormalWeb"/>
      </w:pPr>
      <w:r>
        <w:t>KASID</w:t>
      </w:r>
      <w:r>
        <w:br/>
        <w:t>Kasd eden. Niyet eden. İsteyen</w:t>
      </w:r>
    </w:p>
    <w:p w14:paraId="521C955A" w14:textId="77777777" w:rsidR="00D4756C" w:rsidRDefault="00D4756C" w:rsidP="00D4756C">
      <w:pPr>
        <w:pStyle w:val="NormalWeb"/>
      </w:pPr>
      <w:r>
        <w:t>KATİ</w:t>
      </w:r>
      <w:r>
        <w:br/>
        <w:t>Kesin. Mutlak. Şüphesiz. Tereddütsüz.</w:t>
      </w:r>
    </w:p>
    <w:p w14:paraId="2D9A7909" w14:textId="77777777" w:rsidR="00D4756C" w:rsidRDefault="00D4756C" w:rsidP="00D4756C">
      <w:pPr>
        <w:pStyle w:val="NormalWeb"/>
      </w:pPr>
      <w:r>
        <w:t>KEBİR</w:t>
      </w:r>
      <w:r>
        <w:br/>
        <w:t>Büyük.</w:t>
      </w:r>
    </w:p>
    <w:p w14:paraId="1A2211DC" w14:textId="77777777" w:rsidR="00D4756C" w:rsidRDefault="00D4756C" w:rsidP="00D4756C">
      <w:pPr>
        <w:pStyle w:val="NormalWeb"/>
      </w:pPr>
      <w:r>
        <w:t>KEFALET</w:t>
      </w:r>
      <w:r>
        <w:br/>
        <w:t>Kefillik; bir kimse kendisine ait bir işi yapamadığı veya borcunu ödeyemediği takdirde, yerine onun işini göreceğini kabul etmek. Birisine kefil olmak. Borcunu yüklenmek.</w:t>
      </w:r>
    </w:p>
    <w:p w14:paraId="2813D241" w14:textId="77777777" w:rsidR="00D4756C" w:rsidRDefault="00D4756C" w:rsidP="00D4756C">
      <w:pPr>
        <w:pStyle w:val="NormalWeb"/>
      </w:pPr>
      <w:r>
        <w:t>KEFİL</w:t>
      </w:r>
      <w:r>
        <w:br/>
        <w:t>Birisinin bir borcu ödemesi gerekirke n, ödeyemediği taktirde o borcu ödemeyi kendi üzerine alan kimse. Kefalet eden kimse.</w:t>
      </w:r>
    </w:p>
    <w:p w14:paraId="1B75DD55" w14:textId="77777777" w:rsidR="00D4756C" w:rsidRDefault="00D4756C" w:rsidP="00D4756C">
      <w:pPr>
        <w:pStyle w:val="NormalWeb"/>
      </w:pPr>
      <w:r>
        <w:t>KESAD</w:t>
      </w:r>
      <w:r>
        <w:br/>
        <w:t>Alış veriş durgunluğu, Verimsizl ik.</w:t>
      </w:r>
    </w:p>
    <w:p w14:paraId="13B8D7EE" w14:textId="77777777" w:rsidR="00D4756C" w:rsidRDefault="00D4756C" w:rsidP="00D4756C">
      <w:pPr>
        <w:pStyle w:val="NormalWeb"/>
      </w:pPr>
      <w:r>
        <w:t>KEŞF</w:t>
      </w:r>
      <w:r>
        <w:br/>
        <w:t>Gizli kalmış bir şey ortaya çıkarmak. Açmak.</w:t>
      </w:r>
    </w:p>
    <w:p w14:paraId="354074F7" w14:textId="77777777" w:rsidR="00D4756C" w:rsidRDefault="00D4756C" w:rsidP="00D4756C">
      <w:pPr>
        <w:pStyle w:val="NormalWeb"/>
      </w:pPr>
      <w:r>
        <w:t>KETUM</w:t>
      </w:r>
      <w:r>
        <w:br/>
        <w:t>Sır saklayan. Gizleyen. Az konuşan, Sırrını belli etmeyen.</w:t>
      </w:r>
    </w:p>
    <w:p w14:paraId="04D407B8" w14:textId="77777777" w:rsidR="00D4756C" w:rsidRDefault="00D4756C" w:rsidP="00D4756C">
      <w:pPr>
        <w:pStyle w:val="NormalWeb"/>
      </w:pPr>
      <w:r>
        <w:t>KEZALİK</w:t>
      </w:r>
      <w:r>
        <w:br/>
        <w:t>Bunun gibi. Böylece.</w:t>
      </w:r>
    </w:p>
    <w:p w14:paraId="5538C51B" w14:textId="77777777" w:rsidR="00D4756C" w:rsidRDefault="00D4756C" w:rsidP="00D4756C">
      <w:pPr>
        <w:pStyle w:val="NormalWeb"/>
      </w:pPr>
      <w:r>
        <w:t>KIDEM</w:t>
      </w:r>
      <w:r>
        <w:br/>
        <w:t>Önce ve eskilik. Başkasından daha önce olmak. Zamanca daha önceki durumda olmak.</w:t>
      </w:r>
    </w:p>
    <w:p w14:paraId="7DEE7D8A" w14:textId="77777777" w:rsidR="00D4756C" w:rsidRDefault="00D4756C" w:rsidP="00D4756C">
      <w:pPr>
        <w:pStyle w:val="NormalWeb"/>
      </w:pPr>
      <w:r>
        <w:t>KIST</w:t>
      </w:r>
      <w:r>
        <w:br/>
        <w:t>Kısım. Pay. Taksit</w:t>
      </w:r>
    </w:p>
    <w:p w14:paraId="41530414" w14:textId="77777777" w:rsidR="00D4756C" w:rsidRDefault="00D4756C" w:rsidP="00D4756C">
      <w:pPr>
        <w:pStyle w:val="NormalWeb"/>
      </w:pPr>
      <w:r>
        <w:t>KIYAS</w:t>
      </w:r>
      <w:r>
        <w:br/>
        <w:t>Benzetmek, karşılaştırmak, iki şeyi birbiriyl e karşılaştırmak.</w:t>
      </w:r>
    </w:p>
    <w:p w14:paraId="28D0514D" w14:textId="77777777" w:rsidR="00D4756C" w:rsidRDefault="00D4756C" w:rsidP="00D4756C">
      <w:pPr>
        <w:pStyle w:val="NormalWeb"/>
      </w:pPr>
      <w:r>
        <w:lastRenderedPageBreak/>
        <w:t>KIYMET</w:t>
      </w:r>
      <w:r>
        <w:br/>
        <w:t>Değer, paha, bedel</w:t>
      </w:r>
    </w:p>
    <w:p w14:paraId="5ACBCF3D" w14:textId="77777777" w:rsidR="00D4756C" w:rsidRDefault="00D4756C" w:rsidP="00D4756C">
      <w:pPr>
        <w:pStyle w:val="NormalWeb"/>
      </w:pPr>
      <w:r>
        <w:t>KUSUR</w:t>
      </w:r>
      <w:r>
        <w:br/>
        <w:t>Noksanlık. Eksiklik İhmalkarlık. Tedbirsiz lik.</w:t>
      </w:r>
    </w:p>
    <w:p w14:paraId="57DA2FF3" w14:textId="77777777" w:rsidR="00D4756C" w:rsidRDefault="00D4756C" w:rsidP="00D4756C">
      <w:pPr>
        <w:pStyle w:val="NormalWeb"/>
      </w:pPr>
      <w:r>
        <w:t>KÜSUR</w:t>
      </w:r>
      <w:r>
        <w:br/>
        <w:t>Artan parçalar, geri kalanlar. Artıklar</w:t>
      </w:r>
    </w:p>
    <w:p w14:paraId="686E607B" w14:textId="77777777" w:rsidR="00D4756C" w:rsidRDefault="00D4756C" w:rsidP="00D4756C">
      <w:pPr>
        <w:pStyle w:val="NormalWeb"/>
      </w:pPr>
      <w:r>
        <w:t>LAFZ</w:t>
      </w:r>
      <w:r>
        <w:br/>
        <w:t>(lafız) Ağızdan çıkan söz, kelime</w:t>
      </w:r>
    </w:p>
    <w:p w14:paraId="6D783B67" w14:textId="77777777" w:rsidR="00D4756C" w:rsidRDefault="00D4756C" w:rsidP="00D4756C">
      <w:pPr>
        <w:pStyle w:val="NormalWeb"/>
      </w:pPr>
      <w:r>
        <w:t>LAĞV</w:t>
      </w:r>
      <w:r>
        <w:br/>
        <w:t>Hükümsüz. Kaldırmak. İbtal etmek.</w:t>
      </w:r>
    </w:p>
    <w:p w14:paraId="388BCDC3" w14:textId="77777777" w:rsidR="00D4756C" w:rsidRDefault="00D4756C" w:rsidP="00D4756C">
      <w:pPr>
        <w:pStyle w:val="NormalWeb"/>
      </w:pPr>
      <w:r>
        <w:t>LÜKS</w:t>
      </w:r>
      <w:r>
        <w:br/>
        <w:t>Aşırı süs. Şatafat.</w:t>
      </w:r>
    </w:p>
    <w:p w14:paraId="666188AE" w14:textId="77777777" w:rsidR="00D4756C" w:rsidRDefault="00D4756C" w:rsidP="00D4756C">
      <w:pPr>
        <w:pStyle w:val="NormalWeb"/>
      </w:pPr>
      <w:r>
        <w:t>MAĞDUR</w:t>
      </w:r>
      <w:r>
        <w:br/>
        <w:t>Haksızlığa uğramış. Haksızlık görmüş. Haksız işlem görmüş.</w:t>
      </w:r>
    </w:p>
    <w:p w14:paraId="46C5690E" w14:textId="77777777" w:rsidR="00D4756C" w:rsidRDefault="00D4756C" w:rsidP="00D4756C">
      <w:pPr>
        <w:pStyle w:val="NormalWeb"/>
      </w:pPr>
      <w:r>
        <w:t>MAHDUD</w:t>
      </w:r>
      <w:r>
        <w:br/>
        <w:t>Sınırlanmış, sınırlı. Az.</w:t>
      </w:r>
    </w:p>
    <w:p w14:paraId="1E5C22DE" w14:textId="77777777" w:rsidR="00D4756C" w:rsidRDefault="00D4756C" w:rsidP="00D4756C">
      <w:pPr>
        <w:pStyle w:val="NormalWeb"/>
      </w:pPr>
      <w:r>
        <w:t>MAHİYET</w:t>
      </w:r>
      <w:r>
        <w:br/>
        <w:t>Bir şeyin aslı, içyüzü. Bir şeyin nelerden olduğu, neleri kapsadığı.</w:t>
      </w:r>
    </w:p>
    <w:p w14:paraId="4FB25DE3" w14:textId="77777777" w:rsidR="00D4756C" w:rsidRDefault="00D4756C" w:rsidP="00D4756C">
      <w:pPr>
        <w:pStyle w:val="NormalWeb"/>
      </w:pPr>
      <w:r>
        <w:t>MAHSUB</w:t>
      </w:r>
      <w:r>
        <w:br/>
        <w:t>Sayılmış. Hesaplanmış, hesabına geçilmiş, kaydedilm iş.</w:t>
      </w:r>
    </w:p>
    <w:p w14:paraId="08C8B2FF" w14:textId="77777777" w:rsidR="00D4756C" w:rsidRDefault="00D4756C" w:rsidP="00D4756C">
      <w:pPr>
        <w:pStyle w:val="NormalWeb"/>
      </w:pPr>
      <w:r>
        <w:t>MAL</w:t>
      </w:r>
      <w:r>
        <w:br/>
        <w:t>Bir kimsenin tasarrufu nda bulunan kıymetli ve lüzumlu şeyler. (Varlık, servet, para, ticaret eşyası)</w:t>
      </w:r>
    </w:p>
    <w:p w14:paraId="168798D6" w14:textId="77777777" w:rsidR="00D4756C" w:rsidRDefault="00D4756C" w:rsidP="00D4756C">
      <w:pPr>
        <w:pStyle w:val="NormalWeb"/>
      </w:pPr>
      <w:r>
        <w:t>MALİK</w:t>
      </w:r>
      <w:r>
        <w:br/>
        <w:t>Sahib, Malı elinde bulundura n. Bir şeyin tasarrufu nu elinde bulundura n.</w:t>
      </w:r>
    </w:p>
    <w:p w14:paraId="6AFF060F" w14:textId="77777777" w:rsidR="00D4756C" w:rsidRDefault="00D4756C" w:rsidP="00D4756C">
      <w:pPr>
        <w:pStyle w:val="NormalWeb"/>
      </w:pPr>
      <w:r>
        <w:t>MALULİYET</w:t>
      </w:r>
      <w:r>
        <w:br/>
        <w:t>Hastalıklı olma, hastalık. Sakatlık.</w:t>
      </w:r>
    </w:p>
    <w:p w14:paraId="54984FC1" w14:textId="77777777" w:rsidR="00D4756C" w:rsidRDefault="00D4756C" w:rsidP="00D4756C">
      <w:pPr>
        <w:pStyle w:val="NormalWeb"/>
      </w:pPr>
      <w:r>
        <w:t>MA MELEK</w:t>
      </w:r>
      <w:r>
        <w:br/>
        <w:t>Elinde bulunan sahip olduğu şeyler. Nesi var ise. Herşeyi, hepsi. Bir şahsın borç ve alacaklarının hepsi.</w:t>
      </w:r>
    </w:p>
    <w:p w14:paraId="723884F0" w14:textId="77777777" w:rsidR="00D4756C" w:rsidRDefault="00D4756C" w:rsidP="00D4756C">
      <w:pPr>
        <w:pStyle w:val="NormalWeb"/>
      </w:pPr>
      <w:r>
        <w:t>MAMÜL</w:t>
      </w:r>
      <w:r>
        <w:br/>
        <w:t>Yapılmış, imal edilmiş, işlenmiş.</w:t>
      </w:r>
    </w:p>
    <w:p w14:paraId="7D50E59E" w14:textId="77777777" w:rsidR="00D4756C" w:rsidRDefault="00D4756C" w:rsidP="00D4756C">
      <w:pPr>
        <w:pStyle w:val="NormalWeb"/>
      </w:pPr>
      <w:r>
        <w:t>MASRAF</w:t>
      </w:r>
      <w:r>
        <w:br/>
        <w:t>Sarfedile n, harcanan. Gider</w:t>
      </w:r>
    </w:p>
    <w:p w14:paraId="2385D71C" w14:textId="77777777" w:rsidR="00D4756C" w:rsidRDefault="00D4756C" w:rsidP="00D4756C">
      <w:pPr>
        <w:pStyle w:val="NormalWeb"/>
      </w:pPr>
      <w:r>
        <w:lastRenderedPageBreak/>
        <w:t>MATBU</w:t>
      </w:r>
      <w:r>
        <w:br/>
        <w:t>Çoğaltılmış. Basılmış. Kitap veya gazete haline gelmiş.</w:t>
      </w:r>
    </w:p>
    <w:p w14:paraId="609A189F" w14:textId="77777777" w:rsidR="00D4756C" w:rsidRDefault="00D4756C" w:rsidP="00D4756C">
      <w:pPr>
        <w:pStyle w:val="NormalWeb"/>
      </w:pPr>
      <w:r>
        <w:t>MAZERET</w:t>
      </w:r>
      <w:r>
        <w:br/>
        <w:t>Elde olmayan suç, kabahat işleme.</w:t>
      </w:r>
    </w:p>
    <w:p w14:paraId="12AF8898" w14:textId="77777777" w:rsidR="00D4756C" w:rsidRDefault="00D4756C" w:rsidP="00D4756C">
      <w:pPr>
        <w:pStyle w:val="NormalWeb"/>
      </w:pPr>
      <w:r>
        <w:t>MAZUR</w:t>
      </w:r>
      <w:r>
        <w:br/>
        <w:t>Özürlü, özrü olan .</w:t>
      </w:r>
    </w:p>
    <w:p w14:paraId="7317FA38" w14:textId="77777777" w:rsidR="00D4756C" w:rsidRDefault="00D4756C" w:rsidP="00D4756C">
      <w:pPr>
        <w:pStyle w:val="NormalWeb"/>
      </w:pPr>
      <w:r>
        <w:t>MEBLAĞ</w:t>
      </w:r>
      <w:r>
        <w:br/>
        <w:t>Para, mevcut para miktarı,</w:t>
      </w:r>
    </w:p>
    <w:p w14:paraId="79E72FB9" w14:textId="77777777" w:rsidR="00D4756C" w:rsidRDefault="00D4756C" w:rsidP="00D4756C">
      <w:pPr>
        <w:pStyle w:val="NormalWeb"/>
      </w:pPr>
      <w:r>
        <w:t>MEMUR</w:t>
      </w:r>
      <w:r>
        <w:br/>
        <w:t>Emir ile hareket eden. Emir altında olan. Görevli.</w:t>
      </w:r>
    </w:p>
    <w:p w14:paraId="351ED64D" w14:textId="77777777" w:rsidR="00D4756C" w:rsidRDefault="00D4756C" w:rsidP="00D4756C">
      <w:pPr>
        <w:pStyle w:val="NormalWeb"/>
      </w:pPr>
      <w:r>
        <w:t>MENFAAT</w:t>
      </w:r>
      <w:r>
        <w:br/>
        <w:t>Fayda, kar. Gelir, ihtiyaç karşılığı olan şey.</w:t>
      </w:r>
    </w:p>
    <w:p w14:paraId="7B1018D1" w14:textId="77777777" w:rsidR="00D4756C" w:rsidRDefault="00D4756C" w:rsidP="00D4756C">
      <w:pPr>
        <w:pStyle w:val="NormalWeb"/>
      </w:pPr>
      <w:r>
        <w:t>MENKUL</w:t>
      </w:r>
      <w:r>
        <w:br/>
        <w:t>Nakledile n, taşınabilen.</w:t>
      </w:r>
    </w:p>
    <w:p w14:paraId="339509C1" w14:textId="77777777" w:rsidR="00D4756C" w:rsidRDefault="00D4756C" w:rsidP="00D4756C">
      <w:pPr>
        <w:pStyle w:val="NormalWeb"/>
      </w:pPr>
      <w:r>
        <w:t>MERA</w:t>
      </w:r>
      <w:r>
        <w:br/>
        <w:t>Hayvanların otladığı yer. Kır. Çayırlık.</w:t>
      </w:r>
    </w:p>
    <w:p w14:paraId="77A40674" w14:textId="77777777" w:rsidR="00D4756C" w:rsidRDefault="00D4756C" w:rsidP="00D4756C">
      <w:pPr>
        <w:pStyle w:val="NormalWeb"/>
      </w:pPr>
      <w:r>
        <w:t>MER'İ</w:t>
      </w:r>
      <w:r>
        <w:br/>
        <w:t>Uyulan. İcra edilen. hükmü geçen.</w:t>
      </w:r>
    </w:p>
    <w:p w14:paraId="6A988C12" w14:textId="77777777" w:rsidR="00D4756C" w:rsidRDefault="00D4756C" w:rsidP="00D4756C">
      <w:pPr>
        <w:pStyle w:val="NormalWeb"/>
      </w:pPr>
      <w:r>
        <w:t>MESAİ</w:t>
      </w:r>
      <w:r>
        <w:br/>
        <w:t>Çalışma. İş zamanı. Çalışmalar.</w:t>
      </w:r>
    </w:p>
    <w:p w14:paraId="79427929" w14:textId="77777777" w:rsidR="00D4756C" w:rsidRDefault="00D4756C" w:rsidP="00D4756C">
      <w:pPr>
        <w:pStyle w:val="NormalWeb"/>
      </w:pPr>
      <w:r>
        <w:t>MESKEN</w:t>
      </w:r>
      <w:r>
        <w:br/>
        <w:t>Ev. Oturulaca k yer.</w:t>
      </w:r>
    </w:p>
    <w:p w14:paraId="062F05F2" w14:textId="77777777" w:rsidR="00D4756C" w:rsidRDefault="00D4756C" w:rsidP="00D4756C">
      <w:pPr>
        <w:pStyle w:val="NormalWeb"/>
      </w:pPr>
      <w:r>
        <w:t>MESKÜN</w:t>
      </w:r>
      <w:r>
        <w:br/>
        <w:t>İçinde oturanları olan yer. İnsan bulunan yer.</w:t>
      </w:r>
    </w:p>
    <w:p w14:paraId="5503C5B1" w14:textId="77777777" w:rsidR="00D4756C" w:rsidRDefault="00D4756C" w:rsidP="00D4756C">
      <w:pPr>
        <w:pStyle w:val="NormalWeb"/>
      </w:pPr>
      <w:r>
        <w:t>MESNED</w:t>
      </w:r>
      <w:r>
        <w:br/>
        <w:t>Dayanacak yer, nokta. Dayanak.</w:t>
      </w:r>
    </w:p>
    <w:p w14:paraId="0CC3FAA9" w14:textId="77777777" w:rsidR="00D4756C" w:rsidRDefault="00D4756C" w:rsidP="00D4756C">
      <w:pPr>
        <w:pStyle w:val="NormalWeb"/>
      </w:pPr>
      <w:r>
        <w:t>MESÜL</w:t>
      </w:r>
      <w:r>
        <w:br/>
        <w:t>Sorumlu. Yaptığı iş ve hareketle rden hesap vermeye mecbur olan.</w:t>
      </w:r>
    </w:p>
    <w:p w14:paraId="5573D353" w14:textId="77777777" w:rsidR="00D4756C" w:rsidRDefault="00D4756C" w:rsidP="00D4756C">
      <w:pPr>
        <w:pStyle w:val="NormalWeb"/>
      </w:pPr>
      <w:r>
        <w:t>MEŞRU</w:t>
      </w:r>
      <w:r>
        <w:br/>
        <w:t>Doğru. Yasal, yanlış olmayan.</w:t>
      </w:r>
    </w:p>
    <w:p w14:paraId="577EFE41" w14:textId="77777777" w:rsidR="00D4756C" w:rsidRDefault="00D4756C" w:rsidP="00D4756C">
      <w:pPr>
        <w:pStyle w:val="NormalWeb"/>
      </w:pPr>
      <w:r>
        <w:t>META</w:t>
      </w:r>
      <w:r>
        <w:br/>
        <w:t>Tüccar malı. Fayda.</w:t>
      </w:r>
    </w:p>
    <w:p w14:paraId="3DECDB0E" w14:textId="77777777" w:rsidR="00D4756C" w:rsidRDefault="00D4756C" w:rsidP="00D4756C">
      <w:pPr>
        <w:pStyle w:val="NormalWeb"/>
      </w:pPr>
      <w:r>
        <w:t>MEVCUD</w:t>
      </w:r>
      <w:r>
        <w:br/>
        <w:t>Var olan. Bulunan. Hazır olan.</w:t>
      </w:r>
    </w:p>
    <w:p w14:paraId="429C80F3" w14:textId="77777777" w:rsidR="00D4756C" w:rsidRDefault="00D4756C" w:rsidP="00D4756C">
      <w:pPr>
        <w:pStyle w:val="NormalWeb"/>
      </w:pPr>
      <w:r>
        <w:lastRenderedPageBreak/>
        <w:t>MEVZUAT</w:t>
      </w:r>
      <w:r>
        <w:br/>
        <w:t>Uygulama halinde olan kanunlar ve kurallar.</w:t>
      </w:r>
    </w:p>
    <w:p w14:paraId="090BD474" w14:textId="77777777" w:rsidR="00D4756C" w:rsidRDefault="00D4756C" w:rsidP="00D4756C">
      <w:pPr>
        <w:pStyle w:val="NormalWeb"/>
      </w:pPr>
      <w:r>
        <w:t>MEZAD</w:t>
      </w:r>
      <w:r>
        <w:br/>
        <w:t>Artırma ile yapılan satış.</w:t>
      </w:r>
    </w:p>
    <w:p w14:paraId="25E22861" w14:textId="77777777" w:rsidR="00D4756C" w:rsidRDefault="00D4756C" w:rsidP="00D4756C">
      <w:pPr>
        <w:pStyle w:val="NormalWeb"/>
      </w:pPr>
      <w:r>
        <w:t>MEZKUR</w:t>
      </w:r>
      <w:r>
        <w:br/>
        <w:t>Zikri geçen (önceden anılan, bahsi geçen). Zikredilm iş bulunan.</w:t>
      </w:r>
    </w:p>
    <w:p w14:paraId="7033DA97" w14:textId="77777777" w:rsidR="00D4756C" w:rsidRDefault="00D4756C" w:rsidP="00D4756C">
      <w:pPr>
        <w:pStyle w:val="NormalWeb"/>
      </w:pPr>
      <w:r>
        <w:t>MİRAS</w:t>
      </w:r>
      <w:r>
        <w:br/>
        <w:t>Ölen kimseden akrabalarına ve yakınlarına kalmış olan mal ve mülk, servet.</w:t>
      </w:r>
    </w:p>
    <w:p w14:paraId="1055CC64" w14:textId="77777777" w:rsidR="00D4756C" w:rsidRDefault="00D4756C" w:rsidP="00D4756C">
      <w:pPr>
        <w:pStyle w:val="NormalWeb"/>
      </w:pPr>
      <w:r>
        <w:t>MİSİL</w:t>
      </w:r>
      <w:r>
        <w:br/>
        <w:t>Benzeri. Eş. Tıpkısı</w:t>
      </w:r>
    </w:p>
    <w:p w14:paraId="468EE3C8" w14:textId="77777777" w:rsidR="00D4756C" w:rsidRDefault="00D4756C" w:rsidP="00D4756C">
      <w:pPr>
        <w:pStyle w:val="NormalWeb"/>
      </w:pPr>
      <w:r>
        <w:t>MİZAN</w:t>
      </w:r>
      <w:r>
        <w:br/>
        <w:t>Terazi. Ölçü. Hesapların doğruluğunu anlamak için yapılan diğer bir hesap şekli.</w:t>
      </w:r>
    </w:p>
    <w:p w14:paraId="72C5461F" w14:textId="77777777" w:rsidR="00D4756C" w:rsidRDefault="00D4756C" w:rsidP="00D4756C">
      <w:pPr>
        <w:pStyle w:val="NormalWeb"/>
      </w:pPr>
      <w:r>
        <w:t>MUAMELE</w:t>
      </w:r>
      <w:r>
        <w:br/>
        <w:t>Davranma, davranış. İşlem.</w:t>
      </w:r>
    </w:p>
    <w:p w14:paraId="152004A2" w14:textId="77777777" w:rsidR="00D4756C" w:rsidRDefault="00D4756C" w:rsidP="00D4756C">
      <w:pPr>
        <w:pStyle w:val="NormalWeb"/>
      </w:pPr>
      <w:r>
        <w:t>MUAYYEN</w:t>
      </w:r>
      <w:r>
        <w:br/>
        <w:t>Belli, kesin olarak belli ve kararlaştırılmış.</w:t>
      </w:r>
    </w:p>
    <w:p w14:paraId="085E6796" w14:textId="77777777" w:rsidR="00D4756C" w:rsidRDefault="00D4756C" w:rsidP="00D4756C">
      <w:pPr>
        <w:pStyle w:val="NormalWeb"/>
      </w:pPr>
      <w:r>
        <w:t>MUAVİN</w:t>
      </w:r>
      <w:r>
        <w:br/>
        <w:t>Yardımcı, Yardım eden. Vekil.</w:t>
      </w:r>
    </w:p>
    <w:p w14:paraId="28B8A9D4" w14:textId="77777777" w:rsidR="00D4756C" w:rsidRDefault="00D4756C" w:rsidP="00D4756C">
      <w:pPr>
        <w:pStyle w:val="NormalWeb"/>
      </w:pPr>
      <w:r>
        <w:t>MUCİP</w:t>
      </w:r>
      <w:r>
        <w:br/>
        <w:t>Bir şeyin meydana gelmesine sebep olan, Gereken, gerektire n</w:t>
      </w:r>
    </w:p>
    <w:p w14:paraId="4F57F6AB" w14:textId="77777777" w:rsidR="00D4756C" w:rsidRDefault="00D4756C" w:rsidP="00D4756C">
      <w:pPr>
        <w:pStyle w:val="NormalWeb"/>
      </w:pPr>
      <w:r>
        <w:t>MUĞLAK</w:t>
      </w:r>
      <w:r>
        <w:br/>
        <w:t>Kapalı, anlaşılması zor olan.</w:t>
      </w:r>
    </w:p>
    <w:p w14:paraId="7C9ED0FD" w14:textId="77777777" w:rsidR="00D4756C" w:rsidRDefault="00D4756C" w:rsidP="00D4756C">
      <w:pPr>
        <w:pStyle w:val="NormalWeb"/>
      </w:pPr>
      <w:r>
        <w:t>MUHAFAZA</w:t>
      </w:r>
      <w:r>
        <w:br/>
        <w:t>Korumak. Gözetmek. Zarar ve ziyandan sakındırmak.</w:t>
      </w:r>
    </w:p>
    <w:p w14:paraId="73C47610" w14:textId="77777777" w:rsidR="00D4756C" w:rsidRDefault="00D4756C" w:rsidP="00D4756C">
      <w:pPr>
        <w:pStyle w:val="NormalWeb"/>
      </w:pPr>
      <w:r>
        <w:t>MUHAMMEN</w:t>
      </w:r>
      <w:r>
        <w:br/>
        <w:t>Tahmin edilen. Ortalama bir değer.</w:t>
      </w:r>
    </w:p>
    <w:p w14:paraId="52F24344" w14:textId="77777777" w:rsidR="00D4756C" w:rsidRDefault="00D4756C" w:rsidP="00D4756C">
      <w:pPr>
        <w:pStyle w:val="NormalWeb"/>
      </w:pPr>
      <w:r>
        <w:t>MUHASEBE</w:t>
      </w:r>
      <w:r>
        <w:br/>
        <w:t>Hesaplaşmak. Hesap görmek. Hesap işi ile uğraşmak.</w:t>
      </w:r>
    </w:p>
    <w:p w14:paraId="330B607F" w14:textId="77777777" w:rsidR="00D4756C" w:rsidRDefault="00D4756C" w:rsidP="00D4756C">
      <w:pPr>
        <w:pStyle w:val="NormalWeb"/>
      </w:pPr>
      <w:r>
        <w:t>MUHASİB</w:t>
      </w:r>
      <w:r>
        <w:br/>
        <w:t>Hesabeden kişi. Hesap işi ile uğraşan kişi. Muhasebec i</w:t>
      </w:r>
    </w:p>
    <w:p w14:paraId="5681A4FA" w14:textId="77777777" w:rsidR="00D4756C" w:rsidRDefault="00D4756C" w:rsidP="00D4756C">
      <w:pPr>
        <w:pStyle w:val="NormalWeb"/>
      </w:pPr>
      <w:r>
        <w:t>MUHATAB</w:t>
      </w:r>
      <w:r>
        <w:br/>
        <w:t>Söyleyeni dinleyen. Kendisine seslenile n, yönelinilen.</w:t>
      </w:r>
    </w:p>
    <w:p w14:paraId="46A2F78B" w14:textId="77777777" w:rsidR="00D4756C" w:rsidRDefault="00D4756C" w:rsidP="00D4756C">
      <w:pPr>
        <w:pStyle w:val="NormalWeb"/>
      </w:pPr>
      <w:r>
        <w:t>MUHTASAR</w:t>
      </w:r>
      <w:r>
        <w:br/>
        <w:t>Kısa, özet, kısaltılmış.</w:t>
      </w:r>
    </w:p>
    <w:p w14:paraId="74FF5879" w14:textId="77777777" w:rsidR="00D4756C" w:rsidRDefault="00D4756C" w:rsidP="00D4756C">
      <w:pPr>
        <w:pStyle w:val="NormalWeb"/>
      </w:pPr>
      <w:r>
        <w:lastRenderedPageBreak/>
        <w:t>MUHTELİF</w:t>
      </w:r>
      <w:r>
        <w:br/>
        <w:t>Çeşitli, tek olmayan. Birbirine uymayan.</w:t>
      </w:r>
    </w:p>
    <w:p w14:paraId="02F21704" w14:textId="77777777" w:rsidR="00D4756C" w:rsidRDefault="00D4756C" w:rsidP="00D4756C">
      <w:pPr>
        <w:pStyle w:val="NormalWeb"/>
      </w:pPr>
      <w:r>
        <w:t>MUHTEMEL</w:t>
      </w:r>
      <w:r>
        <w:br/>
        <w:t>Olabilir. Olası. Mümkün. Ümit edilir.</w:t>
      </w:r>
    </w:p>
    <w:p w14:paraId="1C69AE13" w14:textId="77777777" w:rsidR="00D4756C" w:rsidRDefault="00D4756C" w:rsidP="00D4756C">
      <w:pPr>
        <w:pStyle w:val="NormalWeb"/>
      </w:pPr>
      <w:r>
        <w:t>MUHTEVA</w:t>
      </w:r>
      <w:r>
        <w:br/>
        <w:t>Bir şeyin içindekiler. Kaplanan, içine alınan. İçindeki şey.</w:t>
      </w:r>
    </w:p>
    <w:p w14:paraId="1D47DC88" w14:textId="77777777" w:rsidR="00D4756C" w:rsidRDefault="00D4756C" w:rsidP="00D4756C">
      <w:pPr>
        <w:pStyle w:val="NormalWeb"/>
      </w:pPr>
      <w:r>
        <w:t>MUKABİL</w:t>
      </w:r>
      <w:r>
        <w:br/>
        <w:t>Karşılık olan. Karşılık. Karşı taraf.</w:t>
      </w:r>
    </w:p>
    <w:p w14:paraId="68E41EC7" w14:textId="77777777" w:rsidR="00D4756C" w:rsidRDefault="00D4756C" w:rsidP="00D4756C">
      <w:pPr>
        <w:pStyle w:val="NormalWeb"/>
      </w:pPr>
      <w:r>
        <w:t>MUKAVELE</w:t>
      </w:r>
      <w:r>
        <w:br/>
        <w:t>Sözleşme. Sözleşmek. Karşılıklı anlaşmak. Sözleşmek. Anlaşmak.</w:t>
      </w:r>
    </w:p>
    <w:p w14:paraId="127D9C2D" w14:textId="77777777" w:rsidR="00D4756C" w:rsidRDefault="00D4756C" w:rsidP="00D4756C">
      <w:pPr>
        <w:pStyle w:val="NormalWeb"/>
      </w:pPr>
      <w:r>
        <w:t>MUKAVEMET</w:t>
      </w:r>
      <w:r>
        <w:br/>
        <w:t>Karşı durmak, dayanmak. karşı koymak.</w:t>
      </w:r>
    </w:p>
    <w:p w14:paraId="77DD22B1" w14:textId="77777777" w:rsidR="00D4756C" w:rsidRDefault="00D4756C" w:rsidP="00D4756C">
      <w:pPr>
        <w:pStyle w:val="NormalWeb"/>
      </w:pPr>
      <w:r>
        <w:t>MUKAYYED</w:t>
      </w:r>
      <w:r>
        <w:br/>
        <w:t>Kayıtlı. Sınırlı. Deftere geçmiş, kaydedilm iş olan. Kayıt altına alınmış.</w:t>
      </w:r>
    </w:p>
    <w:p w14:paraId="7988D0EA" w14:textId="77777777" w:rsidR="00D4756C" w:rsidRDefault="00D4756C" w:rsidP="00D4756C">
      <w:pPr>
        <w:pStyle w:val="NormalWeb"/>
      </w:pPr>
      <w:r>
        <w:t>MUKİM</w:t>
      </w:r>
      <w:r>
        <w:br/>
        <w:t>İkamet eden. Bir yerde devamlı oturan.</w:t>
      </w:r>
    </w:p>
    <w:p w14:paraId="10C3A183" w14:textId="77777777" w:rsidR="00D4756C" w:rsidRDefault="00D4756C" w:rsidP="00D4756C">
      <w:pPr>
        <w:pStyle w:val="NormalWeb"/>
      </w:pPr>
      <w:r>
        <w:t>MUKTEDİR</w:t>
      </w:r>
      <w:r>
        <w:br/>
        <w:t>Geçlü, kuvvetli, iş gücü yeten.</w:t>
      </w:r>
    </w:p>
    <w:p w14:paraId="3C17E5D9" w14:textId="77777777" w:rsidR="00D4756C" w:rsidRDefault="00D4756C" w:rsidP="00D4756C">
      <w:pPr>
        <w:pStyle w:val="NormalWeb"/>
      </w:pPr>
      <w:r>
        <w:t>MUKTEZA</w:t>
      </w:r>
      <w:r>
        <w:br/>
        <w:t>İhtiyaca karşılık istenmiş. İhtiyaç duyulmuş. Lazım olan. İhtiyaca göre istenmiş görüş.</w:t>
      </w:r>
    </w:p>
    <w:p w14:paraId="7BD985B4" w14:textId="77777777" w:rsidR="00D4756C" w:rsidRDefault="00D4756C" w:rsidP="00D4756C">
      <w:pPr>
        <w:pStyle w:val="NormalWeb"/>
      </w:pPr>
      <w:r>
        <w:t>MUNTAZAM</w:t>
      </w:r>
      <w:r>
        <w:br/>
        <w:t>Düzenli. Tertipli. Düzgün sıralanmış. Her şeyin yerli yerinde.</w:t>
      </w:r>
    </w:p>
    <w:p w14:paraId="62EB3C5B" w14:textId="77777777" w:rsidR="00D4756C" w:rsidRDefault="00D4756C" w:rsidP="00D4756C">
      <w:pPr>
        <w:pStyle w:val="NormalWeb"/>
      </w:pPr>
      <w:r>
        <w:t>MUNZAM</w:t>
      </w:r>
      <w:r>
        <w:br/>
        <w:t>Eklenilen . İlave edilen. Üste konan, katılan.</w:t>
      </w:r>
    </w:p>
    <w:p w14:paraId="75775389" w14:textId="77777777" w:rsidR="00D4756C" w:rsidRDefault="00D4756C" w:rsidP="00D4756C">
      <w:pPr>
        <w:pStyle w:val="NormalWeb"/>
      </w:pPr>
      <w:r>
        <w:t>MURAHHAS</w:t>
      </w:r>
      <w:r>
        <w:br/>
        <w:t>Devlet veya herhangi bir kuruluş adına, yetkili olarak bir yere bir görev ile gönderilen kimse.</w:t>
      </w:r>
    </w:p>
    <w:p w14:paraId="7DCC9EDC" w14:textId="77777777" w:rsidR="00D4756C" w:rsidRDefault="00D4756C" w:rsidP="00D4756C">
      <w:pPr>
        <w:pStyle w:val="NormalWeb"/>
      </w:pPr>
      <w:r>
        <w:t>MURAKIB</w:t>
      </w:r>
      <w:r>
        <w:br/>
        <w:t>Teftiş, kontrol eden kimse. İnceleme.</w:t>
      </w:r>
    </w:p>
    <w:p w14:paraId="2DF753EF" w14:textId="77777777" w:rsidR="00D4756C" w:rsidRDefault="00D4756C" w:rsidP="00D4756C">
      <w:pPr>
        <w:pStyle w:val="NormalWeb"/>
      </w:pPr>
      <w:r>
        <w:t>MUSAMAHA</w:t>
      </w:r>
      <w:r>
        <w:br/>
        <w:t>İdare edip kusuru görmezden gelmek.</w:t>
      </w:r>
    </w:p>
    <w:p w14:paraId="045BD4F7" w14:textId="77777777" w:rsidR="00D4756C" w:rsidRDefault="00D4756C" w:rsidP="00D4756C">
      <w:pPr>
        <w:pStyle w:val="NormalWeb"/>
      </w:pPr>
      <w:r>
        <w:t>MURİS</w:t>
      </w:r>
      <w:r>
        <w:br/>
        <w:t>Miras bırakan kimse.</w:t>
      </w:r>
    </w:p>
    <w:p w14:paraId="5205B2BD" w14:textId="77777777" w:rsidR="00D4756C" w:rsidRDefault="00D4756C" w:rsidP="00D4756C">
      <w:pPr>
        <w:pStyle w:val="NormalWeb"/>
      </w:pPr>
      <w:r>
        <w:t>MUTABAKAT</w:t>
      </w:r>
      <w:r>
        <w:br/>
        <w:t>Uygunluk. Uygun olma. Anlaşmaya varma.</w:t>
      </w:r>
    </w:p>
    <w:p w14:paraId="3FA6E08A" w14:textId="77777777" w:rsidR="00D4756C" w:rsidRDefault="00D4756C" w:rsidP="00D4756C">
      <w:pPr>
        <w:pStyle w:val="NormalWeb"/>
      </w:pPr>
      <w:r>
        <w:lastRenderedPageBreak/>
        <w:t>MUTAD (mutat)</w:t>
      </w:r>
      <w:r>
        <w:br/>
        <w:t>Adet, Adet edilen iş, Alışılmış olan. Süreklilik arzeden alışkanlık.</w:t>
      </w:r>
    </w:p>
    <w:p w14:paraId="0000ECD9" w14:textId="77777777" w:rsidR="00D4756C" w:rsidRDefault="00D4756C" w:rsidP="00D4756C">
      <w:pPr>
        <w:pStyle w:val="NormalWeb"/>
      </w:pPr>
      <w:r>
        <w:t>MUTEBER</w:t>
      </w:r>
      <w:r>
        <w:br/>
        <w:t>Saygınlık gören. Beğenilen. İnanılır, güvenilir, hatırı sayılır.</w:t>
      </w:r>
    </w:p>
    <w:p w14:paraId="3E8AE4B9" w14:textId="77777777" w:rsidR="00D4756C" w:rsidRDefault="00D4756C" w:rsidP="00D4756C">
      <w:pPr>
        <w:pStyle w:val="NormalWeb"/>
      </w:pPr>
      <w:r>
        <w:t>MUTEMED</w:t>
      </w:r>
      <w:r>
        <w:br/>
        <w:t>Kendine güvenilen kimse. Kendisind en zarar gelmeyeceği bilinen kimse.</w:t>
      </w:r>
    </w:p>
    <w:p w14:paraId="71756745" w14:textId="77777777" w:rsidR="00D4756C" w:rsidRDefault="00D4756C" w:rsidP="00D4756C">
      <w:pPr>
        <w:pStyle w:val="NormalWeb"/>
      </w:pPr>
      <w:r>
        <w:t>MUVAFAKAT</w:t>
      </w:r>
      <w:r>
        <w:br/>
        <w:t>İzin vermek. Anlaşmak. Uygunluk. Uymak.</w:t>
      </w:r>
    </w:p>
    <w:p w14:paraId="4007B66E" w14:textId="77777777" w:rsidR="00D4756C" w:rsidRDefault="00D4756C" w:rsidP="00D4756C">
      <w:pPr>
        <w:pStyle w:val="NormalWeb"/>
      </w:pPr>
      <w:r>
        <w:t>MUVAKKAT</w:t>
      </w:r>
      <w:r>
        <w:br/>
        <w:t>Geçici. Devamlı olmayan. Süreli.</w:t>
      </w:r>
    </w:p>
    <w:p w14:paraId="02EE7740" w14:textId="77777777" w:rsidR="00D4756C" w:rsidRDefault="00D4756C" w:rsidP="00D4756C">
      <w:pPr>
        <w:pStyle w:val="NormalWeb"/>
      </w:pPr>
      <w:r>
        <w:t>MUVAZAA</w:t>
      </w:r>
      <w:r>
        <w:br/>
        <w:t>Danışıklı dövüş. Gerçekte var olmayan bir durumu varmış gibi göstermek için yapılan anlaşma.</w:t>
      </w:r>
    </w:p>
    <w:p w14:paraId="11618B33" w14:textId="77777777" w:rsidR="00D4756C" w:rsidRDefault="00D4756C" w:rsidP="00D4756C">
      <w:pPr>
        <w:pStyle w:val="NormalWeb"/>
      </w:pPr>
      <w:r>
        <w:t>MÜBADELE</w:t>
      </w:r>
      <w:r>
        <w:br/>
        <w:t>Değişme. Bir şeyin başka bir şeyle değiştirilmesi.</w:t>
      </w:r>
    </w:p>
    <w:p w14:paraId="6625D8CD" w14:textId="77777777" w:rsidR="00D4756C" w:rsidRDefault="00D4756C" w:rsidP="00D4756C">
      <w:pPr>
        <w:pStyle w:val="NormalWeb"/>
      </w:pPr>
      <w:r>
        <w:t>MÜBAYAA</w:t>
      </w:r>
      <w:r>
        <w:br/>
        <w:t>Satın alma. Pazarlıkla bir şeyin değerini verip alma.</w:t>
      </w:r>
    </w:p>
    <w:p w14:paraId="54FB26EF" w14:textId="77777777" w:rsidR="00D4756C" w:rsidRDefault="00D4756C" w:rsidP="00D4756C">
      <w:pPr>
        <w:pStyle w:val="NormalWeb"/>
      </w:pPr>
      <w:r>
        <w:t>MÜCAVİR</w:t>
      </w:r>
      <w:r>
        <w:br/>
        <w:t>Yakın alan. Yakın çevre. Komşu.</w:t>
      </w:r>
    </w:p>
    <w:p w14:paraId="42117F55" w14:textId="77777777" w:rsidR="00D4756C" w:rsidRDefault="00D4756C" w:rsidP="00D4756C">
      <w:pPr>
        <w:pStyle w:val="NormalWeb"/>
      </w:pPr>
      <w:r>
        <w:t>MÜCBİR</w:t>
      </w:r>
      <w:r>
        <w:br/>
        <w:t>Zorlayan. Zor durum.</w:t>
      </w:r>
    </w:p>
    <w:p w14:paraId="344EB7EC" w14:textId="77777777" w:rsidR="00D4756C" w:rsidRDefault="00D4756C" w:rsidP="00D4756C">
      <w:pPr>
        <w:pStyle w:val="NormalWeb"/>
      </w:pPr>
      <w:r>
        <w:t>MÜDAFAA</w:t>
      </w:r>
      <w:r>
        <w:br/>
        <w:t>Savunma.</w:t>
      </w:r>
    </w:p>
    <w:p w14:paraId="4AF29C9E" w14:textId="77777777" w:rsidR="00D4756C" w:rsidRDefault="00D4756C" w:rsidP="00D4756C">
      <w:pPr>
        <w:pStyle w:val="NormalWeb"/>
      </w:pPr>
      <w:r>
        <w:t>MÜDAHİL</w:t>
      </w:r>
      <w:r>
        <w:br/>
        <w:t>İçeri, İçine katılan, dahil olan, karışan</w:t>
      </w:r>
    </w:p>
    <w:p w14:paraId="586F48F7" w14:textId="77777777" w:rsidR="00D4756C" w:rsidRDefault="00D4756C" w:rsidP="00D4756C">
      <w:pPr>
        <w:pStyle w:val="NormalWeb"/>
      </w:pPr>
      <w:r>
        <w:t>MÜDDEİ</w:t>
      </w:r>
      <w:r>
        <w:br/>
        <w:t>Hak iddia eden. İddiada bulunan. Davacı.</w:t>
      </w:r>
    </w:p>
    <w:p w14:paraId="404F1754" w14:textId="77777777" w:rsidR="00D4756C" w:rsidRDefault="00D4756C" w:rsidP="00D4756C">
      <w:pPr>
        <w:pStyle w:val="NormalWeb"/>
      </w:pPr>
      <w:r>
        <w:t>MÜDDET</w:t>
      </w:r>
      <w:r>
        <w:br/>
        <w:t>Belirli süre.</w:t>
      </w:r>
    </w:p>
    <w:p w14:paraId="353EC510" w14:textId="77777777" w:rsidR="00D4756C" w:rsidRDefault="00D4756C" w:rsidP="00D4756C">
      <w:pPr>
        <w:pStyle w:val="NormalWeb"/>
      </w:pPr>
      <w:r>
        <w:t>MÜESSESE</w:t>
      </w:r>
      <w:r>
        <w:br/>
        <w:t>(Müesses) Kuruluş, kurulmuş inşa edilmiş.</w:t>
      </w:r>
    </w:p>
    <w:p w14:paraId="441ABE98" w14:textId="77777777" w:rsidR="00D4756C" w:rsidRDefault="00D4756C" w:rsidP="00D4756C">
      <w:pPr>
        <w:pStyle w:val="NormalWeb"/>
      </w:pPr>
      <w:r>
        <w:t>MÜFETTİŞ</w:t>
      </w:r>
      <w:r>
        <w:br/>
        <w:t>Teftiş eden, inceleyen .</w:t>
      </w:r>
    </w:p>
    <w:p w14:paraId="510EA782" w14:textId="77777777" w:rsidR="00D4756C" w:rsidRDefault="00D4756C" w:rsidP="00D4756C">
      <w:pPr>
        <w:pStyle w:val="NormalWeb"/>
      </w:pPr>
      <w:r>
        <w:t> </w:t>
      </w:r>
    </w:p>
    <w:p w14:paraId="3A3CFB59" w14:textId="77777777" w:rsidR="00D4756C" w:rsidRDefault="00D4756C" w:rsidP="00D4756C">
      <w:pPr>
        <w:pStyle w:val="NormalWeb"/>
      </w:pPr>
      <w:r>
        <w:lastRenderedPageBreak/>
        <w:t>MÜFLİS</w:t>
      </w:r>
      <w:r>
        <w:br/>
        <w:t>İflas etmiş. Parasız kalmış. sermayesi ni kaybetmiş.</w:t>
      </w:r>
    </w:p>
    <w:p w14:paraId="508345FF" w14:textId="77777777" w:rsidR="00D4756C" w:rsidRDefault="00D4756C" w:rsidP="00D4756C">
      <w:pPr>
        <w:pStyle w:val="NormalWeb"/>
      </w:pPr>
      <w:r>
        <w:t>MÜHLET</w:t>
      </w:r>
      <w:r>
        <w:br/>
        <w:t>Süre. Bir işi belirli bir zaman için ertelemek, süre vermek.</w:t>
      </w:r>
    </w:p>
    <w:p w14:paraId="5721181C" w14:textId="77777777" w:rsidR="00D4756C" w:rsidRDefault="00D4756C" w:rsidP="00D4756C">
      <w:pPr>
        <w:pStyle w:val="NormalWeb"/>
      </w:pPr>
      <w:r>
        <w:t>MÜKELLEF</w:t>
      </w:r>
      <w:r>
        <w:br/>
        <w:t>Bir şeyi yapmaya mecbur olan. Görevli.</w:t>
      </w:r>
    </w:p>
    <w:p w14:paraId="2BA6C729" w14:textId="77777777" w:rsidR="00D4756C" w:rsidRDefault="00D4756C" w:rsidP="00D4756C">
      <w:pPr>
        <w:pStyle w:val="NormalWeb"/>
      </w:pPr>
      <w:r>
        <w:t>MÜKTESEB</w:t>
      </w:r>
      <w:r>
        <w:br/>
        <w:t>Kazınılmış. Elde edilmiş. Sahiplik.</w:t>
      </w:r>
    </w:p>
    <w:p w14:paraId="38333355" w14:textId="77777777" w:rsidR="00D4756C" w:rsidRDefault="00D4756C" w:rsidP="00D4756C">
      <w:pPr>
        <w:pStyle w:val="NormalWeb"/>
      </w:pPr>
      <w:r>
        <w:t>MÜLGA</w:t>
      </w:r>
      <w:r>
        <w:br/>
        <w:t>Kaldırılmış. Ferhedilm iş. Terkedilm iş.</w:t>
      </w:r>
    </w:p>
    <w:p w14:paraId="1F4509A4" w14:textId="77777777" w:rsidR="00D4756C" w:rsidRDefault="00D4756C" w:rsidP="00D4756C">
      <w:pPr>
        <w:pStyle w:val="NormalWeb"/>
      </w:pPr>
      <w:r>
        <w:t>MÜLK</w:t>
      </w:r>
      <w:r>
        <w:br/>
        <w:t>Mal. Yer, Bina, arsa, arazi.</w:t>
      </w:r>
    </w:p>
    <w:p w14:paraId="368F902D" w14:textId="77777777" w:rsidR="00D4756C" w:rsidRDefault="00D4756C" w:rsidP="00D4756C">
      <w:pPr>
        <w:pStyle w:val="NormalWeb"/>
      </w:pPr>
      <w:r>
        <w:t>MÜMESSİL</w:t>
      </w:r>
      <w:r>
        <w:br/>
        <w:t>Bir şahsı veya topluluğu temsil eden. Temsilci. Vekil.</w:t>
      </w:r>
    </w:p>
    <w:p w14:paraId="3C9ADFA5" w14:textId="77777777" w:rsidR="00D4756C" w:rsidRDefault="00D4756C" w:rsidP="00D4756C">
      <w:pPr>
        <w:pStyle w:val="NormalWeb"/>
      </w:pPr>
      <w:r>
        <w:t>MÜNASEBET</w:t>
      </w:r>
      <w:r>
        <w:br/>
        <w:t>İlişki. İki şey arasındaki ilişki. Uygunluk. Alaka.</w:t>
      </w:r>
    </w:p>
    <w:p w14:paraId="1C8299DB" w14:textId="77777777" w:rsidR="00D4756C" w:rsidRDefault="00D4756C" w:rsidP="00D4756C">
      <w:pPr>
        <w:pStyle w:val="NormalWeb"/>
      </w:pPr>
      <w:r>
        <w:t>MÜNFERİT</w:t>
      </w:r>
      <w:r>
        <w:br/>
        <w:t>Tek başına. Tek. Kendi başına.</w:t>
      </w:r>
    </w:p>
    <w:p w14:paraId="59552306" w14:textId="77777777" w:rsidR="00D4756C" w:rsidRDefault="00D4756C" w:rsidP="00D4756C">
      <w:pPr>
        <w:pStyle w:val="NormalWeb"/>
      </w:pPr>
      <w:r>
        <w:t>MÜNFESİH</w:t>
      </w:r>
      <w:r>
        <w:br/>
        <w:t>Fesh olunan. Dağılan. Hükümsüz kalan. Geçersiz kalan.</w:t>
      </w:r>
    </w:p>
    <w:p w14:paraId="322D8D6C" w14:textId="77777777" w:rsidR="00D4756C" w:rsidRDefault="00D4756C" w:rsidP="00D4756C">
      <w:pPr>
        <w:pStyle w:val="NormalWeb"/>
      </w:pPr>
      <w:r>
        <w:t>MÜNDERECAT</w:t>
      </w:r>
      <w:r>
        <w:br/>
        <w:t>İçindekiler, içerik, kapsam.</w:t>
      </w:r>
    </w:p>
    <w:p w14:paraId="189745D3" w14:textId="77777777" w:rsidR="00D4756C" w:rsidRDefault="00D4756C" w:rsidP="00D4756C">
      <w:pPr>
        <w:pStyle w:val="NormalWeb"/>
      </w:pPr>
      <w:r>
        <w:t>MÜNHASIR</w:t>
      </w:r>
      <w:r>
        <w:br/>
        <w:t>Yalnız bir şeye ait ve özel olan. Belli sınırlar içerisinde olan. Her yanı çevrili bulunan.</w:t>
      </w:r>
    </w:p>
    <w:p w14:paraId="7E5E5E1B" w14:textId="77777777" w:rsidR="00D4756C" w:rsidRDefault="00D4756C" w:rsidP="00D4756C">
      <w:pPr>
        <w:pStyle w:val="NormalWeb"/>
      </w:pPr>
      <w:r>
        <w:t>MÜPHEM (MÜBHEM)</w:t>
      </w:r>
      <w:r>
        <w:br/>
        <w:t>İyice belli olmayan. Kesin olarak açık olmayan, belirsiz,</w:t>
      </w:r>
    </w:p>
    <w:p w14:paraId="054D2354" w14:textId="77777777" w:rsidR="00D4756C" w:rsidRDefault="00D4756C" w:rsidP="00D4756C">
      <w:pPr>
        <w:pStyle w:val="NormalWeb"/>
      </w:pPr>
      <w:r>
        <w:t>MÜRACAAT</w:t>
      </w:r>
      <w:r>
        <w:br/>
        <w:t>Baş vurmak. Danışmak. Bir iş için ilgililer le görüşmek.</w:t>
      </w:r>
    </w:p>
    <w:p w14:paraId="7B51082E" w14:textId="77777777" w:rsidR="00D4756C" w:rsidRDefault="00D4756C" w:rsidP="00D4756C">
      <w:pPr>
        <w:pStyle w:val="NormalWeb"/>
      </w:pPr>
      <w:r>
        <w:t>MÜSADERE</w:t>
      </w:r>
      <w:r>
        <w:br/>
        <w:t>Yasak edilen bir şeyin kanuna göre elden alınması. Kanun gücüyle zor kullanılarak alım.</w:t>
      </w:r>
    </w:p>
    <w:p w14:paraId="6EB3D587" w14:textId="77777777" w:rsidR="00D4756C" w:rsidRDefault="00D4756C" w:rsidP="00D4756C">
      <w:pPr>
        <w:pStyle w:val="NormalWeb"/>
      </w:pPr>
      <w:r>
        <w:t>MÜSECCEL</w:t>
      </w:r>
      <w:r>
        <w:br/>
        <w:t>Kayıtlı. Kayda geçirilmiş. Tescilli.</w:t>
      </w:r>
    </w:p>
    <w:p w14:paraId="04138FF6" w14:textId="77777777" w:rsidR="00D4756C" w:rsidRDefault="00D4756C" w:rsidP="00D4756C">
      <w:pPr>
        <w:pStyle w:val="NormalWeb"/>
      </w:pPr>
      <w:r>
        <w:t>MÜSTAHSİL</w:t>
      </w:r>
      <w:r>
        <w:br/>
        <w:t>Üretici. Yetiştiren. Meydana getiren, üreten.</w:t>
      </w:r>
    </w:p>
    <w:p w14:paraId="7D8683D7" w14:textId="77777777" w:rsidR="00D4756C" w:rsidRDefault="00D4756C" w:rsidP="00D4756C">
      <w:pPr>
        <w:pStyle w:val="NormalWeb"/>
      </w:pPr>
      <w:r>
        <w:lastRenderedPageBreak/>
        <w:t>MÜSTESNA</w:t>
      </w:r>
      <w:r>
        <w:br/>
        <w:t>Ayrı tutulan. kural dışı bırakılan. Özel işleme tabi tutulan.</w:t>
      </w:r>
    </w:p>
    <w:p w14:paraId="2C7CC724" w14:textId="77777777" w:rsidR="00D4756C" w:rsidRDefault="00D4756C" w:rsidP="00D4756C">
      <w:pPr>
        <w:pStyle w:val="NormalWeb"/>
      </w:pPr>
      <w:r>
        <w:t>MÜSTEŞAR</w:t>
      </w:r>
      <w:r>
        <w:br/>
        <w:t>Danışman. Kendisine iş danışılan.</w:t>
      </w:r>
    </w:p>
    <w:p w14:paraId="49F0899E" w14:textId="77777777" w:rsidR="00D4756C" w:rsidRDefault="00D4756C" w:rsidP="00D4756C">
      <w:pPr>
        <w:pStyle w:val="NormalWeb"/>
      </w:pPr>
      <w:r>
        <w:t>MÜŞTEKİ</w:t>
      </w:r>
      <w:r>
        <w:br/>
        <w:t>Şikayette bulunan. Şikayetçi.</w:t>
      </w:r>
    </w:p>
    <w:p w14:paraId="2BDC4E90" w14:textId="77777777" w:rsidR="00D4756C" w:rsidRDefault="00D4756C" w:rsidP="00D4756C">
      <w:pPr>
        <w:pStyle w:val="NormalWeb"/>
      </w:pPr>
      <w:r>
        <w:t>MÜŞTEMİLAT</w:t>
      </w:r>
      <w:r>
        <w:br/>
        <w:t>(müştemelat) Bir şeyin içine aldığı şeyler. İçerisindeki şeyler. Eklentile r.</w:t>
      </w:r>
    </w:p>
    <w:p w14:paraId="3DBEADD3" w14:textId="77777777" w:rsidR="00D4756C" w:rsidRDefault="00D4756C" w:rsidP="00D4756C">
      <w:pPr>
        <w:pStyle w:val="NormalWeb"/>
      </w:pPr>
      <w:r>
        <w:t>MÜŞTEREK</w:t>
      </w:r>
      <w:r>
        <w:br/>
        <w:t>Birlikte. Ortaklaşa.</w:t>
      </w:r>
    </w:p>
    <w:p w14:paraId="571F4461" w14:textId="77777777" w:rsidR="00D4756C" w:rsidRDefault="00D4756C" w:rsidP="00D4756C">
      <w:pPr>
        <w:pStyle w:val="NormalWeb"/>
      </w:pPr>
      <w:r>
        <w:t>MÜŞTERİ</w:t>
      </w:r>
      <w:r>
        <w:br/>
        <w:t>Malı parayla alan. Satılan malın alıcısı.</w:t>
      </w:r>
    </w:p>
    <w:p w14:paraId="658F1713" w14:textId="77777777" w:rsidR="00D4756C" w:rsidRDefault="00D4756C" w:rsidP="00D4756C">
      <w:pPr>
        <w:pStyle w:val="NormalWeb"/>
      </w:pPr>
      <w:r>
        <w:t>MÜTEADDİD</w:t>
      </w:r>
      <w:r>
        <w:br/>
        <w:t>Birden fazla. Bir çok.</w:t>
      </w:r>
    </w:p>
    <w:p w14:paraId="3D752BF0" w14:textId="77777777" w:rsidR="00D4756C" w:rsidRDefault="00D4756C" w:rsidP="00D4756C">
      <w:pPr>
        <w:pStyle w:val="NormalWeb"/>
      </w:pPr>
      <w:r>
        <w:t>MÜTEAKİB</w:t>
      </w:r>
      <w:r>
        <w:br/>
        <w:t>Sonraki, sonraki gelen, arkasından gelen</w:t>
      </w:r>
    </w:p>
    <w:p w14:paraId="53236F93" w14:textId="77777777" w:rsidR="00D4756C" w:rsidRDefault="00D4756C" w:rsidP="00D4756C">
      <w:pPr>
        <w:pStyle w:val="NormalWeb"/>
      </w:pPr>
      <w:r>
        <w:t>MÜTEALLİK</w:t>
      </w:r>
      <w:r>
        <w:br/>
        <w:t>İlgili, alakalı, Biryere bağlı</w:t>
      </w:r>
    </w:p>
    <w:p w14:paraId="117C4EFE" w14:textId="77777777" w:rsidR="00D4756C" w:rsidRDefault="00D4756C" w:rsidP="00D4756C">
      <w:pPr>
        <w:pStyle w:val="NormalWeb"/>
      </w:pPr>
      <w:r>
        <w:t>MÜTEFERRİK</w:t>
      </w:r>
      <w:r>
        <w:br/>
        <w:t>Çeşitli. Kısım kısım. Başka başka. Dağınık.</w:t>
      </w:r>
    </w:p>
    <w:p w14:paraId="68EF3206" w14:textId="77777777" w:rsidR="00D4756C" w:rsidRDefault="00D4756C" w:rsidP="00D4756C">
      <w:pPr>
        <w:pStyle w:val="NormalWeb"/>
      </w:pPr>
      <w:r>
        <w:t>MÜTEMMİM</w:t>
      </w:r>
      <w:r>
        <w:br/>
        <w:t>Tamamlaya n, tamamlayıcı, bitiren.</w:t>
      </w:r>
    </w:p>
    <w:p w14:paraId="3B5F0285" w14:textId="77777777" w:rsidR="00D4756C" w:rsidRDefault="00D4756C" w:rsidP="00D4756C">
      <w:pPr>
        <w:pStyle w:val="NormalWeb"/>
      </w:pPr>
      <w:r>
        <w:t>MÜTERCİM</w:t>
      </w:r>
      <w:r>
        <w:br/>
        <w:t>Tercüme eden. Bir dilden başka bir dile çeviri yapan.</w:t>
      </w:r>
    </w:p>
    <w:p w14:paraId="46F08933" w14:textId="77777777" w:rsidR="00D4756C" w:rsidRDefault="00D4756C" w:rsidP="00D4756C">
      <w:pPr>
        <w:pStyle w:val="NormalWeb"/>
      </w:pPr>
      <w:r>
        <w:t>MÜTESELSİL</w:t>
      </w:r>
      <w:r>
        <w:br/>
        <w:t>Birbirini takip eden. Zincirlem e. (zincirlem e sorumlulu k)</w:t>
      </w:r>
    </w:p>
    <w:p w14:paraId="14CC3E0D" w14:textId="77777777" w:rsidR="00D4756C" w:rsidRDefault="00D4756C" w:rsidP="00D4756C">
      <w:pPr>
        <w:pStyle w:val="NormalWeb"/>
      </w:pPr>
      <w:r>
        <w:t>MÜTEVELLİ</w:t>
      </w:r>
      <w:r>
        <w:br/>
        <w:t>Bir vakfın idaresine memur edilmiş kimse.</w:t>
      </w:r>
    </w:p>
    <w:p w14:paraId="7A752800" w14:textId="77777777" w:rsidR="00D4756C" w:rsidRDefault="00D4756C" w:rsidP="00D4756C">
      <w:pPr>
        <w:pStyle w:val="NormalWeb"/>
      </w:pPr>
      <w:r>
        <w:t>MÜVEKKİL</w:t>
      </w:r>
      <w:r>
        <w:br/>
        <w:t>İşini başkasına verip o işte o kimseyi kendi yerine geçiren, vekil tayin eden.</w:t>
      </w:r>
    </w:p>
    <w:p w14:paraId="7B8C7970" w14:textId="77777777" w:rsidR="00D4756C" w:rsidRDefault="00D4756C" w:rsidP="00D4756C">
      <w:pPr>
        <w:pStyle w:val="NormalWeb"/>
      </w:pPr>
      <w:r>
        <w:t>MÜZAKERE</w:t>
      </w:r>
      <w:r>
        <w:br/>
        <w:t>Bir iş hakkında konuşmak, bir iş için önceden danışıp görüşmek.</w:t>
      </w:r>
    </w:p>
    <w:p w14:paraId="571BBE30" w14:textId="77777777" w:rsidR="00D4756C" w:rsidRDefault="00D4756C" w:rsidP="00D4756C">
      <w:pPr>
        <w:pStyle w:val="NormalWeb"/>
      </w:pPr>
      <w:r>
        <w:t>MÜZAYEDE</w:t>
      </w:r>
      <w:r>
        <w:br/>
        <w:t>Artırma. Bir şeyi topluluk önünde satışa çıkararak değerini artırma.</w:t>
      </w:r>
    </w:p>
    <w:p w14:paraId="5E5C250E" w14:textId="77777777" w:rsidR="00D4756C" w:rsidRDefault="00D4756C" w:rsidP="00D4756C">
      <w:pPr>
        <w:pStyle w:val="NormalWeb"/>
      </w:pPr>
      <w:r>
        <w:lastRenderedPageBreak/>
        <w:t>NAFAKA</w:t>
      </w:r>
      <w:r>
        <w:br/>
        <w:t>Yiyecek parası, geçim için lazım olan şey. Geçindirmeye mecbur olduğu kimselere veya çocuklarına mahkeme kararıyla verilen geçinme parası.</w:t>
      </w:r>
    </w:p>
    <w:p w14:paraId="10068053" w14:textId="77777777" w:rsidR="00D4756C" w:rsidRDefault="00D4756C" w:rsidP="00D4756C">
      <w:pPr>
        <w:pStyle w:val="NormalWeb"/>
      </w:pPr>
      <w:r>
        <w:t>NAKİT</w:t>
      </w:r>
      <w:r>
        <w:br/>
        <w:t>Hazır para, Bir şeyin bedelini peşin ödeme.</w:t>
      </w:r>
    </w:p>
    <w:p w14:paraId="6475BBC1" w14:textId="77777777" w:rsidR="00D4756C" w:rsidRDefault="00D4756C" w:rsidP="00D4756C">
      <w:pPr>
        <w:pStyle w:val="NormalWeb"/>
      </w:pPr>
      <w:r>
        <w:t>NAKTEN</w:t>
      </w:r>
      <w:r>
        <w:br/>
        <w:t>Para olarak, peşin elden ödeme</w:t>
      </w:r>
    </w:p>
    <w:p w14:paraId="13B0BF85" w14:textId="77777777" w:rsidR="00D4756C" w:rsidRDefault="00D4756C" w:rsidP="00D4756C">
      <w:pPr>
        <w:pStyle w:val="NormalWeb"/>
      </w:pPr>
      <w:r>
        <w:t>NAKDİ</w:t>
      </w:r>
      <w:r>
        <w:br/>
        <w:t>Paraca, peşin para ile, Para ile ilgili.</w:t>
      </w:r>
    </w:p>
    <w:p w14:paraId="7EB01413" w14:textId="77777777" w:rsidR="00D4756C" w:rsidRDefault="00D4756C" w:rsidP="00D4756C">
      <w:pPr>
        <w:pStyle w:val="NormalWeb"/>
      </w:pPr>
      <w:r>
        <w:t>NAKLİYAT</w:t>
      </w:r>
      <w:r>
        <w:br/>
        <w:t>Taşıma işleri. Taşımacılık.</w:t>
      </w:r>
    </w:p>
    <w:p w14:paraId="43FF1709" w14:textId="77777777" w:rsidR="00D4756C" w:rsidRDefault="00D4756C" w:rsidP="00D4756C">
      <w:pPr>
        <w:pStyle w:val="NormalWeb"/>
      </w:pPr>
      <w:r>
        <w:t>NAM</w:t>
      </w:r>
      <w:r>
        <w:br/>
        <w:t>İsim, ad. Ün, şan.</w:t>
      </w:r>
    </w:p>
    <w:p w14:paraId="2C23911B" w14:textId="77777777" w:rsidR="00D4756C" w:rsidRDefault="00D4756C" w:rsidP="00D4756C">
      <w:pPr>
        <w:pStyle w:val="NormalWeb"/>
      </w:pPr>
      <w:r>
        <w:t>NARH</w:t>
      </w:r>
      <w:r>
        <w:br/>
        <w:t>Yiyecek maddeleri ne belediyen in koymuş olduğu fiyat.</w:t>
      </w:r>
    </w:p>
    <w:p w14:paraId="6B8294AB" w14:textId="77777777" w:rsidR="00D4756C" w:rsidRDefault="00D4756C" w:rsidP="00D4756C">
      <w:pPr>
        <w:pStyle w:val="NormalWeb"/>
      </w:pPr>
      <w:r>
        <w:t>NATIK</w:t>
      </w:r>
      <w:r>
        <w:br/>
        <w:t>Beyan eden, söz eden. Bildiren. Altın ve gümüş gibi olan mal.</w:t>
      </w:r>
    </w:p>
    <w:p w14:paraId="0B8E587D" w14:textId="77777777" w:rsidR="00D4756C" w:rsidRDefault="00D4756C" w:rsidP="00D4756C">
      <w:pPr>
        <w:pStyle w:val="NormalWeb"/>
      </w:pPr>
      <w:r>
        <w:t>NEMA</w:t>
      </w:r>
      <w:r>
        <w:br/>
        <w:t>Faiz. Artmak. Çoğalmak. Gelişme, büyüme, uzamak, üremek.</w:t>
      </w:r>
    </w:p>
    <w:p w14:paraId="6EE56A54" w14:textId="77777777" w:rsidR="00D4756C" w:rsidRDefault="00D4756C" w:rsidP="00D4756C">
      <w:pPr>
        <w:pStyle w:val="NormalWeb"/>
      </w:pPr>
      <w:r>
        <w:t>NESEB</w:t>
      </w:r>
      <w:r>
        <w:br/>
        <w:t>Sülale, akrabalık, soy.</w:t>
      </w:r>
    </w:p>
    <w:p w14:paraId="722D1E2F" w14:textId="77777777" w:rsidR="00D4756C" w:rsidRDefault="00D4756C" w:rsidP="00D4756C">
      <w:pPr>
        <w:pStyle w:val="NormalWeb"/>
      </w:pPr>
      <w:r>
        <w:t>NEŞRİYAT</w:t>
      </w:r>
      <w:r>
        <w:br/>
        <w:t>Gazete, dergi, kitap, radyo, tv vb. araçlarla yayılmış ve yayımlanmış şeyler.</w:t>
      </w:r>
    </w:p>
    <w:p w14:paraId="47EBF313" w14:textId="77777777" w:rsidR="00D4756C" w:rsidRDefault="00D4756C" w:rsidP="00D4756C">
      <w:pPr>
        <w:pStyle w:val="NormalWeb"/>
      </w:pPr>
      <w:r>
        <w:t>NETİCE</w:t>
      </w:r>
      <w:r>
        <w:br/>
        <w:t>Son, Sonuç.</w:t>
      </w:r>
    </w:p>
    <w:p w14:paraId="41D8FF70" w14:textId="77777777" w:rsidR="00D4756C" w:rsidRDefault="00D4756C" w:rsidP="00D4756C">
      <w:pPr>
        <w:pStyle w:val="NormalWeb"/>
      </w:pPr>
      <w:r>
        <w:t>NEZARET</w:t>
      </w:r>
      <w:r>
        <w:br/>
        <w:t>Göz altı. Bakmak, seyir.</w:t>
      </w:r>
    </w:p>
    <w:p w14:paraId="3CCC35DE" w14:textId="77777777" w:rsidR="00D4756C" w:rsidRDefault="00D4756C" w:rsidP="00D4756C">
      <w:pPr>
        <w:pStyle w:val="NormalWeb"/>
      </w:pPr>
      <w:r>
        <w:t>NEZD</w:t>
      </w:r>
      <w:r>
        <w:br/>
        <w:t>Yan, yakın, yakını (karibi=akrabası, çok yakını)</w:t>
      </w:r>
    </w:p>
    <w:p w14:paraId="013B58C0" w14:textId="77777777" w:rsidR="00D4756C" w:rsidRDefault="00D4756C" w:rsidP="00D4756C">
      <w:pPr>
        <w:pStyle w:val="NormalWeb"/>
      </w:pPr>
      <w:r>
        <w:t>NİHAİ</w:t>
      </w:r>
      <w:r>
        <w:br/>
        <w:t>Sona ait, son ile ilgili, sonuncu</w:t>
      </w:r>
    </w:p>
    <w:p w14:paraId="5CC85BB8" w14:textId="77777777" w:rsidR="00D4756C" w:rsidRDefault="00D4756C" w:rsidP="00D4756C">
      <w:pPr>
        <w:pStyle w:val="NormalWeb"/>
      </w:pPr>
      <w:r>
        <w:t>NİSBİ</w:t>
      </w:r>
      <w:r>
        <w:br/>
        <w:t>Belirli bir ölçüye göre, karşılaştırma ile. Kıyaslama.</w:t>
      </w:r>
    </w:p>
    <w:p w14:paraId="0D7394DD" w14:textId="77777777" w:rsidR="00D4756C" w:rsidRDefault="00D4756C" w:rsidP="00D4756C">
      <w:pPr>
        <w:pStyle w:val="NormalWeb"/>
      </w:pPr>
      <w:r>
        <w:lastRenderedPageBreak/>
        <w:t>NİSBET</w:t>
      </w:r>
      <w:r>
        <w:br/>
        <w:t>Münasebet, yakınlık, bağlılık, ölçü.</w:t>
      </w:r>
    </w:p>
    <w:p w14:paraId="26229A42" w14:textId="77777777" w:rsidR="00D4756C" w:rsidRDefault="00D4756C" w:rsidP="00D4756C">
      <w:pPr>
        <w:pStyle w:val="NormalWeb"/>
      </w:pPr>
      <w:r>
        <w:t>ÖRF</w:t>
      </w:r>
      <w:r>
        <w:br/>
        <w:t>İnsanlar arasında güzel görülmüş, devamlı olarak yapılagelmiş olan şeyler. Alışkanlıklar.</w:t>
      </w:r>
    </w:p>
    <w:p w14:paraId="1884A3C1" w14:textId="77777777" w:rsidR="00D4756C" w:rsidRDefault="00D4756C" w:rsidP="00D4756C">
      <w:pPr>
        <w:pStyle w:val="NormalWeb"/>
      </w:pPr>
      <w:r>
        <w:t>ÖZÜR</w:t>
      </w:r>
      <w:r>
        <w:br/>
        <w:t>Sakatlık.</w:t>
      </w:r>
    </w:p>
    <w:p w14:paraId="338AEB6C" w14:textId="77777777" w:rsidR="00D4756C" w:rsidRDefault="00D4756C" w:rsidP="00D4756C">
      <w:pPr>
        <w:pStyle w:val="NormalWeb"/>
      </w:pPr>
      <w:r>
        <w:t>PAY</w:t>
      </w:r>
      <w:r>
        <w:br/>
        <w:t>Hisse.</w:t>
      </w:r>
    </w:p>
    <w:p w14:paraId="73764C92" w14:textId="77777777" w:rsidR="00D4756C" w:rsidRDefault="00D4756C" w:rsidP="00D4756C">
      <w:pPr>
        <w:pStyle w:val="NormalWeb"/>
      </w:pPr>
      <w:r>
        <w:t>PERSONEL</w:t>
      </w:r>
      <w:r>
        <w:br/>
        <w:t>Bir işte çalışanların hepsi.</w:t>
      </w:r>
    </w:p>
    <w:p w14:paraId="1C64820A" w14:textId="77777777" w:rsidR="00D4756C" w:rsidRDefault="00D4756C" w:rsidP="00D4756C">
      <w:pPr>
        <w:pStyle w:val="NormalWeb"/>
      </w:pPr>
      <w:r>
        <w:t>PEŞKEŞ</w:t>
      </w:r>
      <w:r>
        <w:br/>
        <w:t>Başkasının malını başka birine vermek</w:t>
      </w:r>
    </w:p>
    <w:p w14:paraId="56DD7CFE" w14:textId="77777777" w:rsidR="00D4756C" w:rsidRDefault="00D4756C" w:rsidP="00D4756C">
      <w:pPr>
        <w:pStyle w:val="NormalWeb"/>
      </w:pPr>
      <w:r>
        <w:t>RAYİÇ</w:t>
      </w:r>
      <w:r>
        <w:br/>
        <w:t>Revaçta olan, güncel, sürümü olan.</w:t>
      </w:r>
    </w:p>
    <w:p w14:paraId="0A11016E" w14:textId="77777777" w:rsidR="00D4756C" w:rsidRDefault="00D4756C" w:rsidP="00D4756C">
      <w:pPr>
        <w:pStyle w:val="NormalWeb"/>
      </w:pPr>
      <w:r>
        <w:t>RED</w:t>
      </w:r>
      <w:r>
        <w:br/>
        <w:t>Geri çevirmek, geri döndürmek. Kabul etmemek.</w:t>
      </w:r>
    </w:p>
    <w:p w14:paraId="497094AE" w14:textId="77777777" w:rsidR="00D4756C" w:rsidRDefault="00D4756C" w:rsidP="00D4756C">
      <w:pPr>
        <w:pStyle w:val="NormalWeb"/>
      </w:pPr>
      <w:r>
        <w:t>REEL</w:t>
      </w:r>
      <w:r>
        <w:br/>
        <w:t>Gerçek, Hakiki, sahici</w:t>
      </w:r>
    </w:p>
    <w:p w14:paraId="7F04A821" w14:textId="77777777" w:rsidR="00D4756C" w:rsidRDefault="00D4756C" w:rsidP="00D4756C">
      <w:pPr>
        <w:pStyle w:val="NormalWeb"/>
      </w:pPr>
      <w:r>
        <w:t>REHİN</w:t>
      </w:r>
      <w:r>
        <w:br/>
        <w:t>Bir şeyin yerine garanti olarak tutulmuş olan başka bir şey.</w:t>
      </w:r>
    </w:p>
    <w:p w14:paraId="70B300C8" w14:textId="77777777" w:rsidR="00D4756C" w:rsidRDefault="00D4756C" w:rsidP="00D4756C">
      <w:pPr>
        <w:pStyle w:val="NormalWeb"/>
      </w:pPr>
      <w:r>
        <w:t>REKABET</w:t>
      </w:r>
      <w:r>
        <w:br/>
        <w:t>Kıskanmak. Korumacılık. Başkalarından ileride olmak için çaba sarfetmek . Benzerler ine üstünlük sağlamaya çalışmak.</w:t>
      </w:r>
    </w:p>
    <w:p w14:paraId="1E31F02B" w14:textId="77777777" w:rsidR="00D4756C" w:rsidRDefault="00D4756C" w:rsidP="00D4756C">
      <w:pPr>
        <w:pStyle w:val="NormalWeb"/>
      </w:pPr>
      <w:r>
        <w:t>RESEN</w:t>
      </w:r>
      <w:r>
        <w:br/>
        <w:t>Doğrudan doğruya. Kimseye danışmadan. Kendi başına.</w:t>
      </w:r>
    </w:p>
    <w:p w14:paraId="7CD770AB" w14:textId="77777777" w:rsidR="00D4756C" w:rsidRDefault="00D4756C" w:rsidP="00D4756C">
      <w:pPr>
        <w:pStyle w:val="NormalWeb"/>
      </w:pPr>
      <w:r>
        <w:t>RESMİ</w:t>
      </w:r>
      <w:r>
        <w:br/>
        <w:t>Devlet adına veya devlet tarafından. Ciddi.</w:t>
      </w:r>
    </w:p>
    <w:p w14:paraId="700A4229" w14:textId="77777777" w:rsidR="00D4756C" w:rsidRDefault="00D4756C" w:rsidP="00D4756C">
      <w:pPr>
        <w:pStyle w:val="NormalWeb"/>
      </w:pPr>
      <w:r>
        <w:t>REŞİD</w:t>
      </w:r>
      <w:r>
        <w:br/>
        <w:t>Olgun, yetişkin. Akıllı. Kanuni yetkileri ni bilen ve kullanabi len.</w:t>
      </w:r>
    </w:p>
    <w:p w14:paraId="54990A6A" w14:textId="77777777" w:rsidR="00D4756C" w:rsidRDefault="00D4756C" w:rsidP="00D4756C">
      <w:pPr>
        <w:pStyle w:val="NormalWeb"/>
      </w:pPr>
      <w:r>
        <w:t>REY</w:t>
      </w:r>
      <w:r>
        <w:br/>
        <w:t>Oy</w:t>
      </w:r>
    </w:p>
    <w:p w14:paraId="0E317787" w14:textId="77777777" w:rsidR="00D4756C" w:rsidRDefault="00D4756C" w:rsidP="00D4756C">
      <w:pPr>
        <w:pStyle w:val="NormalWeb"/>
      </w:pPr>
      <w:r>
        <w:t>RİAYET</w:t>
      </w:r>
      <w:r>
        <w:br/>
        <w:t>Uymak. Tabi olmak. İyi karşılamak.</w:t>
      </w:r>
    </w:p>
    <w:p w14:paraId="1AC3228E" w14:textId="77777777" w:rsidR="00D4756C" w:rsidRDefault="00D4756C" w:rsidP="00D4756C">
      <w:pPr>
        <w:pStyle w:val="NormalWeb"/>
      </w:pPr>
      <w:r>
        <w:lastRenderedPageBreak/>
        <w:t>RÜCHAN</w:t>
      </w:r>
      <w:r>
        <w:br/>
        <w:t>Üstünlük, yükseklik, üstün olma. Diğerlerine karşı öncelik.</w:t>
      </w:r>
    </w:p>
    <w:p w14:paraId="4B115104" w14:textId="77777777" w:rsidR="00D4756C" w:rsidRDefault="00D4756C" w:rsidP="00D4756C">
      <w:pPr>
        <w:pStyle w:val="NormalWeb"/>
      </w:pPr>
      <w:r>
        <w:t>RÜCU</w:t>
      </w:r>
      <w:r>
        <w:br/>
        <w:t>Geri dönme. Vazgeçme.</w:t>
      </w:r>
    </w:p>
    <w:p w14:paraId="725DDF77" w14:textId="77777777" w:rsidR="00D4756C" w:rsidRDefault="00D4756C" w:rsidP="00D4756C">
      <w:pPr>
        <w:pStyle w:val="NormalWeb"/>
      </w:pPr>
      <w:r>
        <w:t>RÜŞVET</w:t>
      </w:r>
      <w:r>
        <w:br/>
        <w:t>Kanuna uygun olmayarak, kanunen bir iş gördürmek amacıyla görevli olan kimseye, yasal olmayan şekilde para ve çeşitli çıkarlar sağlamak</w:t>
      </w:r>
    </w:p>
    <w:p w14:paraId="1652D058" w14:textId="77777777" w:rsidR="00D4756C" w:rsidRDefault="00D4756C" w:rsidP="00D4756C">
      <w:pPr>
        <w:pStyle w:val="NormalWeb"/>
      </w:pPr>
      <w:r>
        <w:t>SABİT</w:t>
      </w:r>
      <w:r>
        <w:br/>
        <w:t>Duran, yerinde duran.</w:t>
      </w:r>
    </w:p>
    <w:p w14:paraId="020F7A0B" w14:textId="77777777" w:rsidR="00D4756C" w:rsidRDefault="00D4756C" w:rsidP="00D4756C">
      <w:pPr>
        <w:pStyle w:val="NormalWeb"/>
      </w:pPr>
      <w:r>
        <w:t>SAF</w:t>
      </w:r>
      <w:r>
        <w:br/>
        <w:t>Katışıksız. Berrak, temiz.</w:t>
      </w:r>
    </w:p>
    <w:p w14:paraId="26C9A2B5" w14:textId="77777777" w:rsidR="00D4756C" w:rsidRDefault="00D4756C" w:rsidP="00D4756C">
      <w:pPr>
        <w:pStyle w:val="NormalWeb"/>
      </w:pPr>
      <w:r>
        <w:t>SAHTE</w:t>
      </w:r>
      <w:r>
        <w:br/>
        <w:t>Düzme, yapmacık, yalandan, taklit.</w:t>
      </w:r>
    </w:p>
    <w:p w14:paraId="2073C1C4" w14:textId="77777777" w:rsidR="00D4756C" w:rsidRDefault="00D4756C" w:rsidP="00D4756C">
      <w:pPr>
        <w:pStyle w:val="NormalWeb"/>
      </w:pPr>
      <w:r>
        <w:t>SAKAT</w:t>
      </w:r>
      <w:r>
        <w:br/>
        <w:t>Bir tarafı bozuk, eksik veya asla bir işe yaramaz olan. Yanlışlık.</w:t>
      </w:r>
    </w:p>
    <w:p w14:paraId="13DD35AD" w14:textId="77777777" w:rsidR="00D4756C" w:rsidRDefault="00D4756C" w:rsidP="00D4756C">
      <w:pPr>
        <w:pStyle w:val="NormalWeb"/>
      </w:pPr>
      <w:r>
        <w:t>SARAHAT</w:t>
      </w:r>
      <w:r>
        <w:br/>
        <w:t>Açıklık, Meydanda olma. Belli olma.</w:t>
      </w:r>
    </w:p>
    <w:p w14:paraId="2860ED8A" w14:textId="77777777" w:rsidR="00D4756C" w:rsidRDefault="00D4756C" w:rsidP="00D4756C">
      <w:pPr>
        <w:pStyle w:val="NormalWeb"/>
      </w:pPr>
      <w:r>
        <w:t>SARF</w:t>
      </w:r>
      <w:r>
        <w:br/>
        <w:t>Harcama, masraf, gider.</w:t>
      </w:r>
    </w:p>
    <w:p w14:paraId="298589BF" w14:textId="77777777" w:rsidR="00D4756C" w:rsidRDefault="00D4756C" w:rsidP="00D4756C">
      <w:pPr>
        <w:pStyle w:val="NormalWeb"/>
      </w:pPr>
      <w:r>
        <w:t>SARİH</w:t>
      </w:r>
      <w:r>
        <w:br/>
        <w:t>Açık, belirli, belirgin, ortada olan.</w:t>
      </w:r>
    </w:p>
    <w:p w14:paraId="03022A39" w14:textId="77777777" w:rsidR="00D4756C" w:rsidRDefault="00D4756C" w:rsidP="00D4756C">
      <w:pPr>
        <w:pStyle w:val="NormalWeb"/>
      </w:pPr>
      <w:r>
        <w:t>SARRAF</w:t>
      </w:r>
      <w:r>
        <w:br/>
        <w:t>Kuyumcu, mücevherci, para işleri ile uğraşan.</w:t>
      </w:r>
    </w:p>
    <w:p w14:paraId="051A8B47" w14:textId="77777777" w:rsidR="00D4756C" w:rsidRDefault="00D4756C" w:rsidP="00D4756C">
      <w:pPr>
        <w:pStyle w:val="NormalWeb"/>
      </w:pPr>
      <w:r>
        <w:t>SECİYE</w:t>
      </w:r>
      <w:r>
        <w:br/>
        <w:t>Huy, karakter.</w:t>
      </w:r>
    </w:p>
    <w:p w14:paraId="665DC99B" w14:textId="77777777" w:rsidR="00D4756C" w:rsidRDefault="00D4756C" w:rsidP="00D4756C">
      <w:pPr>
        <w:pStyle w:val="NormalWeb"/>
      </w:pPr>
      <w:r>
        <w:t>SEHVEN</w:t>
      </w:r>
      <w:r>
        <w:br/>
        <w:t>Yanlışlıkla, yanılmak suretiyle .</w:t>
      </w:r>
    </w:p>
    <w:p w14:paraId="370C3397" w14:textId="77777777" w:rsidR="00D4756C" w:rsidRDefault="00D4756C" w:rsidP="00D4756C">
      <w:pPr>
        <w:pStyle w:val="NormalWeb"/>
      </w:pPr>
      <w:r>
        <w:t>SELAHİYET</w:t>
      </w:r>
      <w:r>
        <w:br/>
        <w:t>Yetki.</w:t>
      </w:r>
    </w:p>
    <w:p w14:paraId="6A23EECF" w14:textId="77777777" w:rsidR="00D4756C" w:rsidRDefault="00D4756C" w:rsidP="00D4756C">
      <w:pPr>
        <w:pStyle w:val="NormalWeb"/>
      </w:pPr>
      <w:r>
        <w:t>SENET</w:t>
      </w:r>
      <w:r>
        <w:br/>
        <w:t>Kuvvetli söz. Tapu. Borç karşılığında verilen ve ödeme günü ve miktarı belirli olan belge.</w:t>
      </w:r>
    </w:p>
    <w:p w14:paraId="7F8D7BEC" w14:textId="77777777" w:rsidR="00D4756C" w:rsidRDefault="00D4756C" w:rsidP="00D4756C">
      <w:pPr>
        <w:pStyle w:val="NormalWeb"/>
      </w:pPr>
      <w:r>
        <w:t>SERMAYE</w:t>
      </w:r>
      <w:r>
        <w:br/>
        <w:t>Ana mal. Esas para. Öz varlık.</w:t>
      </w:r>
    </w:p>
    <w:p w14:paraId="71D80F2F" w14:textId="77777777" w:rsidR="00D4756C" w:rsidRDefault="00D4756C" w:rsidP="00D4756C">
      <w:pPr>
        <w:pStyle w:val="NormalWeb"/>
      </w:pPr>
      <w:r>
        <w:lastRenderedPageBreak/>
        <w:t>SERVET</w:t>
      </w:r>
      <w:r>
        <w:br/>
        <w:t>Mal, mülk, zenginlik .</w:t>
      </w:r>
    </w:p>
    <w:p w14:paraId="08CB610F" w14:textId="77777777" w:rsidR="00D4756C" w:rsidRDefault="00D4756C" w:rsidP="00D4756C">
      <w:pPr>
        <w:pStyle w:val="NormalWeb"/>
      </w:pPr>
      <w:r>
        <w:t>SEYLAB</w:t>
      </w:r>
      <w:r>
        <w:br/>
        <w:t>Taşkın su, sel.</w:t>
      </w:r>
    </w:p>
    <w:p w14:paraId="7D572DF9" w14:textId="77777777" w:rsidR="00D4756C" w:rsidRDefault="00D4756C" w:rsidP="00D4756C">
      <w:pPr>
        <w:pStyle w:val="NormalWeb"/>
      </w:pPr>
      <w:r>
        <w:t>SEYYAR</w:t>
      </w:r>
      <w:r>
        <w:br/>
        <w:t>Bir yerde durmayıp sürekli yer değiştiren.</w:t>
      </w:r>
    </w:p>
    <w:p w14:paraId="148BAC23" w14:textId="77777777" w:rsidR="00D4756C" w:rsidRDefault="00D4756C" w:rsidP="00D4756C">
      <w:pPr>
        <w:pStyle w:val="NormalWeb"/>
      </w:pPr>
      <w:r>
        <w:t>SİCİL</w:t>
      </w:r>
      <w:r>
        <w:br/>
        <w:t>Kayıt. Resmi evraklard a tutulan kayıtlar. Resmi dairelerd e kayıtların tutulduğu bölüm.</w:t>
      </w:r>
    </w:p>
    <w:p w14:paraId="4D5765CC" w14:textId="77777777" w:rsidR="00D4756C" w:rsidRDefault="00D4756C" w:rsidP="00D4756C">
      <w:pPr>
        <w:pStyle w:val="NormalWeb"/>
      </w:pPr>
      <w:r>
        <w:t>SİPARİŞ</w:t>
      </w:r>
      <w:r>
        <w:br/>
        <w:t>Ismarlama k. İstekte bulunmak.</w:t>
      </w:r>
    </w:p>
    <w:p w14:paraId="2CE92DF5" w14:textId="77777777" w:rsidR="00D4756C" w:rsidRDefault="00D4756C" w:rsidP="00D4756C">
      <w:pPr>
        <w:pStyle w:val="NormalWeb"/>
      </w:pPr>
      <w:r>
        <w:t>SUİSTİMAL</w:t>
      </w:r>
      <w:r>
        <w:br/>
        <w:t>Kötüye kullanmak . Bir şeyi kendi yararına kullanmak .</w:t>
      </w:r>
    </w:p>
    <w:p w14:paraId="0894EA99" w14:textId="77777777" w:rsidR="00D4756C" w:rsidRDefault="00D4756C" w:rsidP="00D4756C">
      <w:pPr>
        <w:pStyle w:val="NormalWeb"/>
      </w:pPr>
      <w:r>
        <w:t>SÜKUT</w:t>
      </w:r>
      <w:r>
        <w:br/>
        <w:t>Susma. Konuşmamak.</w:t>
      </w:r>
    </w:p>
    <w:p w14:paraId="53F893D9" w14:textId="77777777" w:rsidR="00D4756C" w:rsidRDefault="00D4756C" w:rsidP="00D4756C">
      <w:pPr>
        <w:pStyle w:val="NormalWeb"/>
      </w:pPr>
      <w:r>
        <w:t> </w:t>
      </w:r>
    </w:p>
    <w:p w14:paraId="024CC261" w14:textId="77777777" w:rsidR="00D4756C" w:rsidRDefault="00D4756C" w:rsidP="00D4756C">
      <w:pPr>
        <w:pStyle w:val="NormalWeb"/>
      </w:pPr>
      <w:r>
        <w:t>ŞAHIS</w:t>
      </w:r>
      <w:r>
        <w:br/>
        <w:t>Kimse, Kişi.</w:t>
      </w:r>
    </w:p>
    <w:p w14:paraId="55C9AED8" w14:textId="77777777" w:rsidR="00D4756C" w:rsidRDefault="00D4756C" w:rsidP="00D4756C">
      <w:pPr>
        <w:pStyle w:val="NormalWeb"/>
      </w:pPr>
      <w:r>
        <w:t>ŞAMİL</w:t>
      </w:r>
      <w:r>
        <w:br/>
        <w:t>Kapsam. Kaplayan, kapsayan, İçine alan</w:t>
      </w:r>
    </w:p>
    <w:p w14:paraId="354589BC" w14:textId="77777777" w:rsidR="00D4756C" w:rsidRDefault="00D4756C" w:rsidP="00D4756C">
      <w:pPr>
        <w:pStyle w:val="NormalWeb"/>
      </w:pPr>
      <w:r>
        <w:t>ŞERH</w:t>
      </w:r>
      <w:r>
        <w:br/>
        <w:t>Açmak, genişletmek. Açıklamak.</w:t>
      </w:r>
    </w:p>
    <w:p w14:paraId="47C1C60A" w14:textId="77777777" w:rsidR="00D4756C" w:rsidRDefault="00D4756C" w:rsidP="00D4756C">
      <w:pPr>
        <w:pStyle w:val="NormalWeb"/>
      </w:pPr>
      <w:r>
        <w:t>ŞİFAHEN</w:t>
      </w:r>
      <w:r>
        <w:br/>
        <w:t>Sözle, ağızdan. Konuşmak suretiyle, lafla</w:t>
      </w:r>
    </w:p>
    <w:p w14:paraId="6FD7582E" w14:textId="77777777" w:rsidR="00D4756C" w:rsidRDefault="00D4756C" w:rsidP="00D4756C">
      <w:pPr>
        <w:pStyle w:val="NormalWeb"/>
      </w:pPr>
      <w:r>
        <w:t>ŞUBE</w:t>
      </w:r>
      <w:r>
        <w:br/>
        <w:t>Kol, ikinci derecedek i kollar. Bölüm.</w:t>
      </w:r>
    </w:p>
    <w:p w14:paraId="335EC1CA" w14:textId="77777777" w:rsidR="00D4756C" w:rsidRDefault="00D4756C" w:rsidP="00D4756C">
      <w:pPr>
        <w:pStyle w:val="NormalWeb"/>
      </w:pPr>
      <w:r>
        <w:t>ŞÜMUL</w:t>
      </w:r>
      <w:r>
        <w:br/>
        <w:t>Kaplamak. İçine almak. Kapsamak</w:t>
      </w:r>
    </w:p>
    <w:p w14:paraId="553D3D92" w14:textId="77777777" w:rsidR="00D4756C" w:rsidRDefault="00D4756C" w:rsidP="00D4756C">
      <w:pPr>
        <w:pStyle w:val="NormalWeb"/>
      </w:pPr>
      <w:r>
        <w:t>TAAHHÜT</w:t>
      </w:r>
      <w:r>
        <w:br/>
        <w:t>Bir işin veya şeyin yapılması için söz vermek. üzerine almak. Yüklenmek.</w:t>
      </w:r>
    </w:p>
    <w:p w14:paraId="296FE60D" w14:textId="77777777" w:rsidR="00D4756C" w:rsidRDefault="00D4756C" w:rsidP="00D4756C">
      <w:pPr>
        <w:pStyle w:val="NormalWeb"/>
      </w:pPr>
      <w:r>
        <w:t>TAAHHÜTNAME</w:t>
      </w:r>
      <w:r>
        <w:br/>
        <w:t>Söz verdiğine ve taahhüt ettiği işle ilgili yazılan yazı.</w:t>
      </w:r>
    </w:p>
    <w:p w14:paraId="44D95CA9" w14:textId="77777777" w:rsidR="00D4756C" w:rsidRDefault="00D4756C" w:rsidP="00D4756C">
      <w:pPr>
        <w:pStyle w:val="NormalWeb"/>
      </w:pPr>
      <w:r>
        <w:t>TAAMMÜDEN</w:t>
      </w:r>
      <w:r>
        <w:br/>
        <w:t>Önceden hazırlanarak. Bile bile,</w:t>
      </w:r>
    </w:p>
    <w:p w14:paraId="61C4945D" w14:textId="77777777" w:rsidR="00D4756C" w:rsidRDefault="00D4756C" w:rsidP="00D4756C">
      <w:pPr>
        <w:pStyle w:val="NormalWeb"/>
      </w:pPr>
      <w:r>
        <w:lastRenderedPageBreak/>
        <w:t>TABİR</w:t>
      </w:r>
      <w:r>
        <w:br/>
        <w:t>İfade, anlatma, Söz. Anlamı olan söz.</w:t>
      </w:r>
    </w:p>
    <w:p w14:paraId="4D7C8CE0" w14:textId="77777777" w:rsidR="00D4756C" w:rsidRDefault="00D4756C" w:rsidP="00D4756C">
      <w:pPr>
        <w:pStyle w:val="NormalWeb"/>
      </w:pPr>
      <w:r>
        <w:t>TACİR</w:t>
      </w:r>
      <w:r>
        <w:br/>
        <w:t>Ticaret yapan, ticaretle uğraşan kişi.</w:t>
      </w:r>
    </w:p>
    <w:p w14:paraId="3E354617" w14:textId="77777777" w:rsidR="00D4756C" w:rsidRDefault="00D4756C" w:rsidP="00D4756C">
      <w:pPr>
        <w:pStyle w:val="NormalWeb"/>
      </w:pPr>
      <w:r>
        <w:t>TACİZ</w:t>
      </w:r>
      <w:r>
        <w:br/>
        <w:t>Huzursuz kılmak. Rahatsız etmek. Sıkıntı vermek.</w:t>
      </w:r>
    </w:p>
    <w:p w14:paraId="1CCEBC98" w14:textId="77777777" w:rsidR="00D4756C" w:rsidRDefault="00D4756C" w:rsidP="00D4756C">
      <w:pPr>
        <w:pStyle w:val="NormalWeb"/>
      </w:pPr>
      <w:r>
        <w:t>TADİL</w:t>
      </w:r>
      <w:r>
        <w:br/>
        <w:t>Aslına zarar vermeden değiştirmek. Değişiklik yapmak.</w:t>
      </w:r>
    </w:p>
    <w:p w14:paraId="4225DDB3" w14:textId="77777777" w:rsidR="00D4756C" w:rsidRDefault="00D4756C" w:rsidP="00D4756C">
      <w:pPr>
        <w:pStyle w:val="NormalWeb"/>
      </w:pPr>
      <w:r>
        <w:t>TAHAKKUK</w:t>
      </w:r>
      <w:r>
        <w:br/>
        <w:t>Gerçekleşmek.</w:t>
      </w:r>
    </w:p>
    <w:p w14:paraId="41B6E4A2" w14:textId="77777777" w:rsidR="00D4756C" w:rsidRDefault="00D4756C" w:rsidP="00D4756C">
      <w:pPr>
        <w:pStyle w:val="NormalWeb"/>
      </w:pPr>
      <w:r>
        <w:t>TAHDİD</w:t>
      </w:r>
      <w:r>
        <w:br/>
        <w:t>Sınırlamak. Sınırları belli etmek.</w:t>
      </w:r>
    </w:p>
    <w:p w14:paraId="206DF511" w14:textId="77777777" w:rsidR="00D4756C" w:rsidRDefault="00D4756C" w:rsidP="00D4756C">
      <w:pPr>
        <w:pStyle w:val="NormalWeb"/>
      </w:pPr>
      <w:r>
        <w:t>TAHKİK</w:t>
      </w:r>
      <w:r>
        <w:br/>
        <w:t>Doğru olup olmadığını araştırmak. Soruşturmak. İncelemek.</w:t>
      </w:r>
    </w:p>
    <w:p w14:paraId="355F5B54" w14:textId="77777777" w:rsidR="00D4756C" w:rsidRDefault="00D4756C" w:rsidP="00D4756C">
      <w:pPr>
        <w:pStyle w:val="NormalWeb"/>
      </w:pPr>
      <w:r>
        <w:t>TAHKİKAT</w:t>
      </w:r>
      <w:r>
        <w:br/>
        <w:t>İnceleyerek araştırmak.</w:t>
      </w:r>
    </w:p>
    <w:p w14:paraId="263F6A4D" w14:textId="77777777" w:rsidR="00D4756C" w:rsidRDefault="00D4756C" w:rsidP="00D4756C">
      <w:pPr>
        <w:pStyle w:val="NormalWeb"/>
      </w:pPr>
      <w:r>
        <w:t>TAHKİM</w:t>
      </w:r>
      <w:r>
        <w:br/>
        <w:t>Hakem atamak. Kuvvetlen dirmek. Sağlamlaştırmak.</w:t>
      </w:r>
    </w:p>
    <w:p w14:paraId="69DDDC12" w14:textId="77777777" w:rsidR="00D4756C" w:rsidRDefault="00D4756C" w:rsidP="00D4756C">
      <w:pPr>
        <w:pStyle w:val="NormalWeb"/>
      </w:pPr>
      <w:r>
        <w:t>TAHLİYE</w:t>
      </w:r>
      <w:r>
        <w:br/>
        <w:t>Boşaltmak. Boş bırakmak. Serbest bırakmak.</w:t>
      </w:r>
    </w:p>
    <w:p w14:paraId="7F507F0B" w14:textId="77777777" w:rsidR="00D4756C" w:rsidRDefault="00D4756C" w:rsidP="00D4756C">
      <w:pPr>
        <w:pStyle w:val="NormalWeb"/>
      </w:pPr>
      <w:r>
        <w:t>TAHMİL</w:t>
      </w:r>
      <w:r>
        <w:br/>
        <w:t>Yüklemek. Taşıtmak. Bir kimse üzerine bir işi bırakmak.</w:t>
      </w:r>
    </w:p>
    <w:p w14:paraId="4E26C766" w14:textId="77777777" w:rsidR="00D4756C" w:rsidRDefault="00D4756C" w:rsidP="00D4756C">
      <w:pPr>
        <w:pStyle w:val="NormalWeb"/>
      </w:pPr>
      <w:r>
        <w:t>TAHRİBAT</w:t>
      </w:r>
      <w:r>
        <w:br/>
        <w:t>Yıkmak. Bozmak. Aslını bozmak.</w:t>
      </w:r>
    </w:p>
    <w:p w14:paraId="40BC7E61" w14:textId="77777777" w:rsidR="00D4756C" w:rsidRDefault="00D4756C" w:rsidP="00D4756C">
      <w:pPr>
        <w:pStyle w:val="NormalWeb"/>
      </w:pPr>
      <w:r>
        <w:t>TAHRİF</w:t>
      </w:r>
      <w:r>
        <w:br/>
        <w:t>Harflerin yerini değiştirmek. Bozmak. Kalem kullanara k kendi yararına ve başkasının zararına bir şeyin anlamını değiştirmek.</w:t>
      </w:r>
    </w:p>
    <w:p w14:paraId="1A491F6A" w14:textId="77777777" w:rsidR="00D4756C" w:rsidRDefault="00D4756C" w:rsidP="00D4756C">
      <w:pPr>
        <w:pStyle w:val="NormalWeb"/>
      </w:pPr>
      <w:r>
        <w:t>TAHRİFAT</w:t>
      </w:r>
      <w:r>
        <w:br/>
        <w:t>Bozmalar. kalem karıştırmalar.</w:t>
      </w:r>
    </w:p>
    <w:p w14:paraId="0246E6A0" w14:textId="77777777" w:rsidR="00D4756C" w:rsidRDefault="00D4756C" w:rsidP="00D4756C">
      <w:pPr>
        <w:pStyle w:val="NormalWeb"/>
      </w:pPr>
      <w:r>
        <w:t>TAHSİL</w:t>
      </w:r>
      <w:r>
        <w:br/>
        <w:t>Gelir veya vergi toplamak. Para almak.</w:t>
      </w:r>
    </w:p>
    <w:p w14:paraId="750A35AE" w14:textId="77777777" w:rsidR="00D4756C" w:rsidRDefault="00D4756C" w:rsidP="00D4756C">
      <w:pPr>
        <w:pStyle w:val="NormalWeb"/>
      </w:pPr>
      <w:r>
        <w:t>TAHSİS</w:t>
      </w:r>
      <w:r>
        <w:br/>
        <w:t>Belli bir amaç için kullanmak . Bir şey veya bir kimse için ayırmak.</w:t>
      </w:r>
    </w:p>
    <w:p w14:paraId="23BA3ED7" w14:textId="77777777" w:rsidR="00D4756C" w:rsidRDefault="00D4756C" w:rsidP="00D4756C">
      <w:pPr>
        <w:pStyle w:val="NormalWeb"/>
      </w:pPr>
      <w:r>
        <w:lastRenderedPageBreak/>
        <w:t>TAHSİSAT</w:t>
      </w:r>
      <w:r>
        <w:br/>
        <w:t>Bir kimse veya bir kuruluş için ayrılmış para veya mal.</w:t>
      </w:r>
    </w:p>
    <w:p w14:paraId="3B09746E" w14:textId="77777777" w:rsidR="00D4756C" w:rsidRDefault="00D4756C" w:rsidP="00D4756C">
      <w:pPr>
        <w:pStyle w:val="NormalWeb"/>
      </w:pPr>
      <w:r>
        <w:t>TAHVİL</w:t>
      </w:r>
      <w:r>
        <w:br/>
        <w:t>Borç senedi. Değiştirmek. Döndürmek.</w:t>
      </w:r>
    </w:p>
    <w:p w14:paraId="74C46DE2" w14:textId="77777777" w:rsidR="00D4756C" w:rsidRDefault="00D4756C" w:rsidP="00D4756C">
      <w:pPr>
        <w:pStyle w:val="NormalWeb"/>
      </w:pPr>
      <w:r>
        <w:t>TAKAS</w:t>
      </w:r>
      <w:r>
        <w:br/>
        <w:t>Vereceğini, alacağına karşılık tutmak suretiyle ödeşmek, sayışmak. Değişmek.</w:t>
      </w:r>
    </w:p>
    <w:p w14:paraId="2EB873B5" w14:textId="77777777" w:rsidR="00D4756C" w:rsidRDefault="00D4756C" w:rsidP="00D4756C">
      <w:pPr>
        <w:pStyle w:val="NormalWeb"/>
      </w:pPr>
      <w:r>
        <w:t>TAKDİR</w:t>
      </w:r>
      <w:r>
        <w:br/>
        <w:t>Kıymet vermek, kıymet tesbit etmek. Değerini, kıymetini anlamak.</w:t>
      </w:r>
    </w:p>
    <w:p w14:paraId="753BC34A" w14:textId="77777777" w:rsidR="00D4756C" w:rsidRDefault="00D4756C" w:rsidP="00D4756C">
      <w:pPr>
        <w:pStyle w:val="NormalWeb"/>
      </w:pPr>
      <w:r>
        <w:t>TAKSİM</w:t>
      </w:r>
      <w:r>
        <w:br/>
        <w:t>Bölme. Parçalama, parçalara ayırma.</w:t>
      </w:r>
    </w:p>
    <w:p w14:paraId="10BFD43D" w14:textId="77777777" w:rsidR="00D4756C" w:rsidRDefault="00D4756C" w:rsidP="00D4756C">
      <w:pPr>
        <w:pStyle w:val="NormalWeb"/>
      </w:pPr>
      <w:r>
        <w:t>TAKSİR</w:t>
      </w:r>
      <w:r>
        <w:br/>
        <w:t>Kusur, hata, kabahat.</w:t>
      </w:r>
    </w:p>
    <w:p w14:paraId="2A3DE06F" w14:textId="77777777" w:rsidR="00D4756C" w:rsidRDefault="00D4756C" w:rsidP="00D4756C">
      <w:pPr>
        <w:pStyle w:val="NormalWeb"/>
      </w:pPr>
      <w:r>
        <w:t>TALİ</w:t>
      </w:r>
      <w:r>
        <w:br/>
        <w:t>İkinci derecede. Sonradan gelen.</w:t>
      </w:r>
    </w:p>
    <w:p w14:paraId="22D7C59D" w14:textId="77777777" w:rsidR="00D4756C" w:rsidRDefault="00D4756C" w:rsidP="00D4756C">
      <w:pPr>
        <w:pStyle w:val="NormalWeb"/>
      </w:pPr>
      <w:r>
        <w:t>TALİB</w:t>
      </w:r>
      <w:r>
        <w:br/>
        <w:t>İstekli. İsteyen.</w:t>
      </w:r>
    </w:p>
    <w:p w14:paraId="4AC4CFDB" w14:textId="77777777" w:rsidR="00D4756C" w:rsidRDefault="00D4756C" w:rsidP="00D4756C">
      <w:pPr>
        <w:pStyle w:val="NormalWeb"/>
      </w:pPr>
      <w:r>
        <w:t>TALİMAT</w:t>
      </w:r>
      <w:r>
        <w:br/>
        <w:t>Bir iş hakkında hareket tarzını bildiren emirler.</w:t>
      </w:r>
    </w:p>
    <w:p w14:paraId="7B66EAC2" w14:textId="77777777" w:rsidR="00D4756C" w:rsidRDefault="00D4756C" w:rsidP="00D4756C">
      <w:pPr>
        <w:pStyle w:val="NormalWeb"/>
      </w:pPr>
      <w:r>
        <w:t>TAMAH</w:t>
      </w:r>
      <w:r>
        <w:br/>
        <w:t>Bir şeye göz dikip bakmak</w:t>
      </w:r>
    </w:p>
    <w:p w14:paraId="36490B64" w14:textId="77777777" w:rsidR="00D4756C" w:rsidRDefault="00D4756C" w:rsidP="00D4756C">
      <w:pPr>
        <w:pStyle w:val="NormalWeb"/>
      </w:pPr>
      <w:r>
        <w:t>TANZİM</w:t>
      </w:r>
      <w:r>
        <w:br/>
        <w:t>Sıraya koymak. Sıralamak, Dizmek. Düzenlemek.</w:t>
      </w:r>
    </w:p>
    <w:p w14:paraId="2B46B8FF" w14:textId="77777777" w:rsidR="00D4756C" w:rsidRDefault="00D4756C" w:rsidP="00D4756C">
      <w:pPr>
        <w:pStyle w:val="NormalWeb"/>
      </w:pPr>
      <w:r>
        <w:t>TARİK</w:t>
      </w:r>
      <w:r>
        <w:br/>
        <w:t>Terkeden, vazgeçen, bırakan.</w:t>
      </w:r>
    </w:p>
    <w:p w14:paraId="5333D4EB" w14:textId="77777777" w:rsidR="00D4756C" w:rsidRDefault="00D4756C" w:rsidP="00D4756C">
      <w:pPr>
        <w:pStyle w:val="NormalWeb"/>
      </w:pPr>
      <w:r>
        <w:t>TASARRUF</w:t>
      </w:r>
      <w:r>
        <w:br/>
        <w:t>İdareli kullanım. Tutum. Kullanma hakkı, sahip olma.</w:t>
      </w:r>
    </w:p>
    <w:p w14:paraId="067C23C0" w14:textId="77777777" w:rsidR="00D4756C" w:rsidRDefault="00D4756C" w:rsidP="00D4756C">
      <w:pPr>
        <w:pStyle w:val="NormalWeb"/>
      </w:pPr>
      <w:r>
        <w:t>TASDİK</w:t>
      </w:r>
      <w:r>
        <w:br/>
        <w:t>Doğruluğunu kabul etmek. Bir kararın kanunlara uygun olduğunu kabul edip onaylamak .</w:t>
      </w:r>
    </w:p>
    <w:p w14:paraId="63743133" w14:textId="77777777" w:rsidR="00D4756C" w:rsidRDefault="00D4756C" w:rsidP="00D4756C">
      <w:pPr>
        <w:pStyle w:val="NormalWeb"/>
      </w:pPr>
      <w:r>
        <w:t>TASFİYE</w:t>
      </w:r>
      <w:r>
        <w:br/>
        <w:t>Hesapları kapatmak. Sadeleştirmek. Temizleme k.</w:t>
      </w:r>
    </w:p>
    <w:p w14:paraId="7B90510F" w14:textId="77777777" w:rsidR="00D4756C" w:rsidRDefault="00D4756C" w:rsidP="00D4756C">
      <w:pPr>
        <w:pStyle w:val="NormalWeb"/>
      </w:pPr>
      <w:r>
        <w:t>TASHİH</w:t>
      </w:r>
      <w:r>
        <w:br/>
        <w:t>Daha iyi ve daha doğru hale getirmek. Düzeltmek.</w:t>
      </w:r>
    </w:p>
    <w:p w14:paraId="6A829CFD" w14:textId="77777777" w:rsidR="00D4756C" w:rsidRDefault="00D4756C" w:rsidP="00D4756C">
      <w:pPr>
        <w:pStyle w:val="NormalWeb"/>
      </w:pPr>
      <w:r>
        <w:t>TASNİF</w:t>
      </w:r>
      <w:r>
        <w:br/>
        <w:t>Sınıflara ayırmak. Sınıflandırmak.</w:t>
      </w:r>
    </w:p>
    <w:p w14:paraId="2FCD8F85" w14:textId="77777777" w:rsidR="00D4756C" w:rsidRDefault="00D4756C" w:rsidP="00D4756C">
      <w:pPr>
        <w:pStyle w:val="NormalWeb"/>
      </w:pPr>
      <w:r>
        <w:lastRenderedPageBreak/>
        <w:t>TAZMİN</w:t>
      </w:r>
      <w:r>
        <w:br/>
        <w:t>Kefil olmak. Zarar verdiği kimsenin zarar ve ziyanını ödemek.</w:t>
      </w:r>
    </w:p>
    <w:p w14:paraId="7C07B396" w14:textId="77777777" w:rsidR="00D4756C" w:rsidRDefault="00D4756C" w:rsidP="00D4756C">
      <w:pPr>
        <w:pStyle w:val="NormalWeb"/>
      </w:pPr>
      <w:r>
        <w:t>TEAMÜL</w:t>
      </w:r>
      <w:r>
        <w:br/>
        <w:t>Olagelen iş. Önceden beri yapılagelen işlemler, ilişkiler.</w:t>
      </w:r>
    </w:p>
    <w:p w14:paraId="4E816C44" w14:textId="77777777" w:rsidR="00D4756C" w:rsidRDefault="00D4756C" w:rsidP="00D4756C">
      <w:pPr>
        <w:pStyle w:val="NormalWeb"/>
      </w:pPr>
      <w:r>
        <w:t>TEATİ</w:t>
      </w:r>
      <w:r>
        <w:br/>
        <w:t>Karşılıklı olarak alıp vermek.</w:t>
      </w:r>
    </w:p>
    <w:p w14:paraId="56234066" w14:textId="77777777" w:rsidR="00D4756C" w:rsidRDefault="00D4756C" w:rsidP="00D4756C">
      <w:pPr>
        <w:pStyle w:val="NormalWeb"/>
      </w:pPr>
      <w:r>
        <w:t>TEBELLÜĞ</w:t>
      </w:r>
      <w:r>
        <w:br/>
        <w:t>Anlayıp alma.</w:t>
      </w:r>
    </w:p>
    <w:p w14:paraId="216A5EC6" w14:textId="77777777" w:rsidR="00D4756C" w:rsidRDefault="00D4756C" w:rsidP="00D4756C">
      <w:pPr>
        <w:pStyle w:val="NormalWeb"/>
      </w:pPr>
      <w:r>
        <w:t>TEBERRU</w:t>
      </w:r>
      <w:r>
        <w:br/>
        <w:t>Bağış, bir malın karşılıksız olan verilmesi .</w:t>
      </w:r>
    </w:p>
    <w:p w14:paraId="08C2A3FB" w14:textId="77777777" w:rsidR="00D4756C" w:rsidRDefault="00D4756C" w:rsidP="00D4756C">
      <w:pPr>
        <w:pStyle w:val="NormalWeb"/>
      </w:pPr>
      <w:r>
        <w:t>TEBLİĞ</w:t>
      </w:r>
      <w:r>
        <w:br/>
        <w:t>Bildirmek . Bildirile n şeyler.</w:t>
      </w:r>
    </w:p>
    <w:p w14:paraId="2E1983B1" w14:textId="77777777" w:rsidR="00D4756C" w:rsidRDefault="00D4756C" w:rsidP="00D4756C">
      <w:pPr>
        <w:pStyle w:val="NormalWeb"/>
      </w:pPr>
      <w:r>
        <w:t>TECİL</w:t>
      </w:r>
      <w:r>
        <w:br/>
        <w:t>Ertelemek . Başka bir zamana bırakmak. Acele etmemek.</w:t>
      </w:r>
    </w:p>
    <w:p w14:paraId="23DDD6EC" w14:textId="77777777" w:rsidR="00D4756C" w:rsidRDefault="00D4756C" w:rsidP="00D4756C">
      <w:pPr>
        <w:pStyle w:val="NormalWeb"/>
      </w:pPr>
      <w:r>
        <w:t>TECZİYE</w:t>
      </w:r>
      <w:r>
        <w:br/>
        <w:t>Cezalandırmak.</w:t>
      </w:r>
    </w:p>
    <w:p w14:paraId="108AE95D" w14:textId="77777777" w:rsidR="00D4756C" w:rsidRDefault="00D4756C" w:rsidP="00D4756C">
      <w:pPr>
        <w:pStyle w:val="NormalWeb"/>
      </w:pPr>
      <w:r>
        <w:t>TEDAVÜL</w:t>
      </w:r>
      <w:r>
        <w:br/>
        <w:t>Elden ele gezme. Doşalışm. Kullanım. Sürüm. Geçerlilik.</w:t>
      </w:r>
    </w:p>
    <w:p w14:paraId="3C274F28" w14:textId="77777777" w:rsidR="00D4756C" w:rsidRDefault="00D4756C" w:rsidP="00D4756C">
      <w:pPr>
        <w:pStyle w:val="NormalWeb"/>
      </w:pPr>
      <w:r>
        <w:t>TEDİYE</w:t>
      </w:r>
      <w:r>
        <w:br/>
        <w:t>Ödemek. Borcunu vermek.</w:t>
      </w:r>
    </w:p>
    <w:p w14:paraId="4B14781D" w14:textId="77777777" w:rsidR="00D4756C" w:rsidRDefault="00D4756C" w:rsidP="00D4756C">
      <w:pPr>
        <w:pStyle w:val="NormalWeb"/>
      </w:pPr>
      <w:r>
        <w:t>TEFECİ</w:t>
      </w:r>
      <w:r>
        <w:br/>
        <w:t>El altından yüksek faizle para veren kimse.</w:t>
      </w:r>
    </w:p>
    <w:p w14:paraId="6B50CE6B" w14:textId="77777777" w:rsidR="00D4756C" w:rsidRDefault="00D4756C" w:rsidP="00D4756C">
      <w:pPr>
        <w:pStyle w:val="NormalWeb"/>
      </w:pPr>
      <w:r>
        <w:t>TEFTİŞ</w:t>
      </w:r>
      <w:r>
        <w:br/>
        <w:t>Kontrol etmek. İncelemek. İşlerin uygunluğunu denetleme k.</w:t>
      </w:r>
    </w:p>
    <w:p w14:paraId="160BCF91" w14:textId="77777777" w:rsidR="00D4756C" w:rsidRDefault="00D4756C" w:rsidP="00D4756C">
      <w:pPr>
        <w:pStyle w:val="NormalWeb"/>
      </w:pPr>
      <w:r>
        <w:t>TEHİR</w:t>
      </w:r>
      <w:r>
        <w:br/>
        <w:t>Geciktirm ek. Sonraya bırakmak.</w:t>
      </w:r>
    </w:p>
    <w:p w14:paraId="5E26A858" w14:textId="77777777" w:rsidR="00D4756C" w:rsidRDefault="00D4756C" w:rsidP="00D4756C">
      <w:pPr>
        <w:pStyle w:val="NormalWeb"/>
      </w:pPr>
      <w:r>
        <w:t>TEKABÜL</w:t>
      </w:r>
      <w:r>
        <w:br/>
        <w:t>Karşılıklı olmak. Bir şeyin karşılığı olmak. Yüzleşmek. Karşılık olma.</w:t>
      </w:r>
    </w:p>
    <w:p w14:paraId="0C151A6E" w14:textId="77777777" w:rsidR="00D4756C" w:rsidRDefault="00D4756C" w:rsidP="00D4756C">
      <w:pPr>
        <w:pStyle w:val="NormalWeb"/>
      </w:pPr>
      <w:r>
        <w:t>TEKZİB</w:t>
      </w:r>
      <w:r>
        <w:br/>
        <w:t>Yalanlama k. Yalan olduğunu söylemek.</w:t>
      </w:r>
    </w:p>
    <w:p w14:paraId="20A39500" w14:textId="77777777" w:rsidR="00D4756C" w:rsidRDefault="00D4756C" w:rsidP="00D4756C">
      <w:pPr>
        <w:pStyle w:val="NormalWeb"/>
      </w:pPr>
      <w:r>
        <w:t>TELAFİ</w:t>
      </w:r>
      <w:r>
        <w:br/>
        <w:t>Eksik olan bir şeyin yerini doldurmak . Tamamlama k.</w:t>
      </w:r>
    </w:p>
    <w:p w14:paraId="3E97ECD4" w14:textId="77777777" w:rsidR="00D4756C" w:rsidRDefault="00D4756C" w:rsidP="00D4756C">
      <w:pPr>
        <w:pStyle w:val="NormalWeb"/>
      </w:pPr>
      <w:r>
        <w:t>TELİF</w:t>
      </w:r>
      <w:r>
        <w:br/>
        <w:t>Bir eser yazmak. Eser hakları.</w:t>
      </w:r>
    </w:p>
    <w:p w14:paraId="656553F6" w14:textId="77777777" w:rsidR="00D4756C" w:rsidRDefault="00D4756C" w:rsidP="00D4756C">
      <w:pPr>
        <w:pStyle w:val="NormalWeb"/>
      </w:pPr>
      <w:r>
        <w:lastRenderedPageBreak/>
        <w:t>TEMLİK</w:t>
      </w:r>
      <w:r>
        <w:br/>
        <w:t>Mal sahibi yapmak. Sahip kılmak.</w:t>
      </w:r>
    </w:p>
    <w:p w14:paraId="7B52E120" w14:textId="77777777" w:rsidR="00D4756C" w:rsidRDefault="00D4756C" w:rsidP="00D4756C">
      <w:pPr>
        <w:pStyle w:val="NormalWeb"/>
      </w:pPr>
      <w:r>
        <w:t>TENZİL</w:t>
      </w:r>
      <w:r>
        <w:br/>
        <w:t>İndirim. İndirmek. Aşağı çekmek. Bir şeyin bir miktarını bir sayıdan çıkarmak.</w:t>
      </w:r>
    </w:p>
    <w:p w14:paraId="359383E2" w14:textId="77777777" w:rsidR="00D4756C" w:rsidRDefault="00D4756C" w:rsidP="00D4756C">
      <w:pPr>
        <w:pStyle w:val="NormalWeb"/>
      </w:pPr>
      <w:r>
        <w:t>TERETTÜB</w:t>
      </w:r>
      <w:r>
        <w:br/>
        <w:t>Gerekmek, gereklili k. Lazım gelmek.</w:t>
      </w:r>
    </w:p>
    <w:p w14:paraId="7737474B" w14:textId="77777777" w:rsidR="00D4756C" w:rsidRDefault="00D4756C" w:rsidP="00D4756C">
      <w:pPr>
        <w:pStyle w:val="NormalWeb"/>
      </w:pPr>
      <w:r>
        <w:t>TERETTÜD</w:t>
      </w:r>
      <w:r>
        <w:br/>
        <w:t>Kararsızlık. Bir konu hakkında karar veremiyer ek şüphede kalmak</w:t>
      </w:r>
    </w:p>
    <w:p w14:paraId="1EB7126B" w14:textId="77777777" w:rsidR="00D4756C" w:rsidRDefault="00D4756C" w:rsidP="00D4756C">
      <w:pPr>
        <w:pStyle w:val="NormalWeb"/>
      </w:pPr>
      <w:r>
        <w:t>TEREKE</w:t>
      </w:r>
      <w:r>
        <w:br/>
        <w:t>Ölen bir kimsenin bıraktığı malların hepsi.</w:t>
      </w:r>
    </w:p>
    <w:p w14:paraId="704A443F" w14:textId="77777777" w:rsidR="00D4756C" w:rsidRDefault="00D4756C" w:rsidP="00D4756C">
      <w:pPr>
        <w:pStyle w:val="NormalWeb"/>
      </w:pPr>
      <w:r>
        <w:t>TERFİ</w:t>
      </w:r>
      <w:r>
        <w:br/>
        <w:t>Yükselmek. Yukarı kaldırmak.</w:t>
      </w:r>
    </w:p>
    <w:p w14:paraId="6C29199F" w14:textId="77777777" w:rsidR="00D4756C" w:rsidRDefault="00D4756C" w:rsidP="00D4756C">
      <w:pPr>
        <w:pStyle w:val="NormalWeb"/>
      </w:pPr>
      <w:r>
        <w:t>TERKİN</w:t>
      </w:r>
      <w:r>
        <w:br/>
        <w:t>Silme, iptal etme. Bozma</w:t>
      </w:r>
    </w:p>
    <w:p w14:paraId="7FC8E8F6" w14:textId="77777777" w:rsidR="00D4756C" w:rsidRDefault="00D4756C" w:rsidP="00D4756C">
      <w:pPr>
        <w:pStyle w:val="NormalWeb"/>
      </w:pPr>
      <w:r>
        <w:t>TESCİL</w:t>
      </w:r>
      <w:r>
        <w:br/>
        <w:t>Sicile geçirmek. Deftere kaydetmek .</w:t>
      </w:r>
    </w:p>
    <w:p w14:paraId="599E1D7A" w14:textId="77777777" w:rsidR="00D4756C" w:rsidRDefault="00D4756C" w:rsidP="00D4756C">
      <w:pPr>
        <w:pStyle w:val="NormalWeb"/>
      </w:pPr>
      <w:r>
        <w:t>TESELLÜM</w:t>
      </w:r>
      <w:r>
        <w:br/>
        <w:t>Teslim. Verilen bir şeyi alıp kaydetmek, teslim almak.</w:t>
      </w:r>
    </w:p>
    <w:p w14:paraId="21DDB1C1" w14:textId="77777777" w:rsidR="00D4756C" w:rsidRDefault="00D4756C" w:rsidP="00D4756C">
      <w:pPr>
        <w:pStyle w:val="NormalWeb"/>
      </w:pPr>
      <w:r>
        <w:t>TESELSÜL</w:t>
      </w:r>
      <w:r>
        <w:br/>
        <w:t>Zincirlem e, zincir gibi birbirine bitişik kısımlar olmak.</w:t>
      </w:r>
    </w:p>
    <w:p w14:paraId="50F90A2F" w14:textId="77777777" w:rsidR="00D4756C" w:rsidRDefault="00D4756C" w:rsidP="00D4756C">
      <w:pPr>
        <w:pStyle w:val="NormalWeb"/>
      </w:pPr>
      <w:r>
        <w:t>TEŞEBBÜS</w:t>
      </w:r>
      <w:r>
        <w:br/>
        <w:t>Bir işe girişmek. Bir işi ilk olarak teklif etmek.</w:t>
      </w:r>
    </w:p>
    <w:p w14:paraId="7D089B71" w14:textId="77777777" w:rsidR="00D4756C" w:rsidRDefault="00D4756C" w:rsidP="00D4756C">
      <w:pPr>
        <w:pStyle w:val="NormalWeb"/>
      </w:pPr>
      <w:r>
        <w:t>TEŞVİK</w:t>
      </w:r>
      <w:r>
        <w:br/>
        <w:t>Yüreklendirmek. Kışkırtmak. Cesaret vermek.</w:t>
      </w:r>
    </w:p>
    <w:p w14:paraId="4E402D3E" w14:textId="77777777" w:rsidR="00D4756C" w:rsidRDefault="00D4756C" w:rsidP="00D4756C">
      <w:pPr>
        <w:pStyle w:val="NormalWeb"/>
      </w:pPr>
      <w:r>
        <w:t>TEVDİAT</w:t>
      </w:r>
      <w:r>
        <w:br/>
        <w:t>Emanetler . Emanet bırakmalar. Güvenli bir yere kıymetli bir şeyi teslim etmek.</w:t>
      </w:r>
    </w:p>
    <w:p w14:paraId="0F1492A5" w14:textId="77777777" w:rsidR="00D4756C" w:rsidRDefault="00D4756C" w:rsidP="00D4756C">
      <w:pPr>
        <w:pStyle w:val="NormalWeb"/>
      </w:pPr>
      <w:r>
        <w:t>TEVDİİ</w:t>
      </w:r>
      <w:r>
        <w:br/>
        <w:t>Bırakmak, vermek. Emanet etmek.</w:t>
      </w:r>
    </w:p>
    <w:p w14:paraId="234A85BB" w14:textId="77777777" w:rsidR="00D4756C" w:rsidRDefault="00D4756C" w:rsidP="00D4756C">
      <w:pPr>
        <w:pStyle w:val="NormalWeb"/>
      </w:pPr>
      <w:r>
        <w:t>TEVSİK</w:t>
      </w:r>
      <w:r>
        <w:br/>
        <w:t>Belgelend irmek. Sağlamlaştırmak. Yazılı hale getirmek.</w:t>
      </w:r>
    </w:p>
    <w:p w14:paraId="7CF91CD7" w14:textId="77777777" w:rsidR="00D4756C" w:rsidRDefault="00D4756C" w:rsidP="00D4756C">
      <w:pPr>
        <w:pStyle w:val="NormalWeb"/>
      </w:pPr>
      <w:r>
        <w:t>TEYİD</w:t>
      </w:r>
      <w:r>
        <w:br/>
        <w:t>Kuvvetlen dirmek. Doğrulatmak. Sağlamlaştırmak.</w:t>
      </w:r>
    </w:p>
    <w:p w14:paraId="7BD45000" w14:textId="77777777" w:rsidR="00D4756C" w:rsidRDefault="00D4756C" w:rsidP="00D4756C">
      <w:pPr>
        <w:pStyle w:val="NormalWeb"/>
      </w:pPr>
      <w:r>
        <w:t>TUTANAK</w:t>
      </w:r>
      <w:r>
        <w:br/>
        <w:t xml:space="preserve">Mahkeme, meclis gibi yerlerde söylenenlerin olduğu gibi yazılışı. Yazı evrakı. Mevcut </w:t>
      </w:r>
      <w:r>
        <w:lastRenderedPageBreak/>
        <w:t>durumun yazıyla tesbit altına alınması. Taraflarc a yazılarak karşılıklı imzalanan, karşılıklı antlaşmayı bildiren yazı</w:t>
      </w:r>
    </w:p>
    <w:p w14:paraId="1B0DFF6C" w14:textId="77777777" w:rsidR="00D4756C" w:rsidRDefault="00D4756C" w:rsidP="00D4756C">
      <w:pPr>
        <w:pStyle w:val="NormalWeb"/>
      </w:pPr>
      <w:r>
        <w:t>UHDE</w:t>
      </w:r>
      <w:r>
        <w:br/>
        <w:t>Bir işi üzerine almak. söz vermek. Bir kimsenin üstünde olan iş veya şey.</w:t>
      </w:r>
    </w:p>
    <w:p w14:paraId="030C899C" w14:textId="77777777" w:rsidR="00D4756C" w:rsidRDefault="00D4756C" w:rsidP="00D4756C">
      <w:pPr>
        <w:pStyle w:val="NormalWeb"/>
      </w:pPr>
      <w:r>
        <w:t>UMUMİ</w:t>
      </w:r>
      <w:r>
        <w:br/>
        <w:t>Herkese dair. Herkesle ilgili. Genel</w:t>
      </w:r>
    </w:p>
    <w:p w14:paraId="1307E211" w14:textId="77777777" w:rsidR="00D4756C" w:rsidRDefault="00D4756C" w:rsidP="00D4756C">
      <w:pPr>
        <w:pStyle w:val="NormalWeb"/>
      </w:pPr>
      <w:r>
        <w:t>ÜCRET</w:t>
      </w:r>
      <w:r>
        <w:br/>
        <w:t>Bir hizmet karşılığı verilen bedel.</w:t>
      </w:r>
    </w:p>
    <w:p w14:paraId="30786917" w14:textId="77777777" w:rsidR="00D4756C" w:rsidRDefault="00D4756C" w:rsidP="00D4756C">
      <w:pPr>
        <w:pStyle w:val="NormalWeb"/>
      </w:pPr>
      <w:r>
        <w:t>ÜSTAD</w:t>
      </w:r>
      <w:r>
        <w:br/>
        <w:t>Bilimde, sanatta ve meslekte üstün olan kimse. Usta</w:t>
      </w:r>
    </w:p>
    <w:p w14:paraId="166469B4" w14:textId="77777777" w:rsidR="00D4756C" w:rsidRDefault="00D4756C" w:rsidP="00D4756C">
      <w:pPr>
        <w:pStyle w:val="NormalWeb"/>
      </w:pPr>
      <w:r>
        <w:t>VADE</w:t>
      </w:r>
      <w:r>
        <w:br/>
        <w:t>Süre. Bir iş için önceden belli edilen zaman. Bir işi ertelemek, sonraya bırakmak için olan belli zaman.</w:t>
      </w:r>
    </w:p>
    <w:p w14:paraId="2537E9C5" w14:textId="77777777" w:rsidR="00D4756C" w:rsidRDefault="00D4756C" w:rsidP="00D4756C">
      <w:pPr>
        <w:pStyle w:val="NormalWeb"/>
      </w:pPr>
      <w:r>
        <w:t>VASİ</w:t>
      </w:r>
      <w:r>
        <w:br/>
        <w:t>Bir ölünün vasiyetin i yerine getirmeye görevli kimse, Bir yetimin veya akılca zayıf ve hasta olan bir kimsenin malını idare eden kimse.</w:t>
      </w:r>
    </w:p>
    <w:p w14:paraId="6D0FFA10" w14:textId="77777777" w:rsidR="00D4756C" w:rsidRDefault="00D4756C" w:rsidP="00D4756C">
      <w:pPr>
        <w:pStyle w:val="NormalWeb"/>
      </w:pPr>
      <w:r>
        <w:t>VASİYET</w:t>
      </w:r>
      <w:r>
        <w:br/>
        <w:t>Bir işi birisine havale etmek. Bir malı veya faydayı ölümden sonrası için bir şahsa veya bir hayır kurumuna bağış yolu ile devretmek .</w:t>
      </w:r>
    </w:p>
    <w:p w14:paraId="18F92D4E" w14:textId="77777777" w:rsidR="00D4756C" w:rsidRDefault="00D4756C" w:rsidP="00D4756C">
      <w:pPr>
        <w:pStyle w:val="NormalWeb"/>
      </w:pPr>
      <w:r>
        <w:t>VAZİFE</w:t>
      </w:r>
      <w:r>
        <w:br/>
        <w:t>Bir kimsenin yapmaya mecbur olduğu iş.</w:t>
      </w:r>
    </w:p>
    <w:p w14:paraId="2A4BB59F" w14:textId="77777777" w:rsidR="00D4756C" w:rsidRDefault="00D4756C" w:rsidP="00D4756C">
      <w:pPr>
        <w:pStyle w:val="NormalWeb"/>
      </w:pPr>
      <w:r>
        <w:t>VEFAT</w:t>
      </w:r>
      <w:r>
        <w:br/>
        <w:t>Ölüm.</w:t>
      </w:r>
    </w:p>
    <w:p w14:paraId="358355A7" w14:textId="77777777" w:rsidR="00D4756C" w:rsidRDefault="00D4756C" w:rsidP="00D4756C">
      <w:pPr>
        <w:pStyle w:val="NormalWeb"/>
      </w:pPr>
      <w:r>
        <w:t>VEKALET</w:t>
      </w:r>
      <w:r>
        <w:br/>
        <w:t>Vekillik. Birisinin adına iş görmek. Yetkiyi başkasına vermek.</w:t>
      </w:r>
    </w:p>
    <w:p w14:paraId="0A79A6B0" w14:textId="77777777" w:rsidR="00D4756C" w:rsidRDefault="00D4756C" w:rsidP="00D4756C">
      <w:pPr>
        <w:pStyle w:val="NormalWeb"/>
      </w:pPr>
      <w:r>
        <w:t>VELAYET</w:t>
      </w:r>
      <w:r>
        <w:br/>
        <w:t>Veli olan kimsenin hali.</w:t>
      </w:r>
    </w:p>
    <w:p w14:paraId="77FC5832" w14:textId="77777777" w:rsidR="00D4756C" w:rsidRDefault="00D4756C" w:rsidP="00D4756C">
      <w:pPr>
        <w:pStyle w:val="NormalWeb"/>
      </w:pPr>
      <w:r>
        <w:t>VERASET</w:t>
      </w:r>
      <w:r>
        <w:br/>
        <w:t>Miras sahibi olma. Ölen bir kimsenin mallarının mirasçılara geçmesi. Mirasçılık. Mirasta hak sahibi olmak.</w:t>
      </w:r>
    </w:p>
    <w:p w14:paraId="26D06117" w14:textId="77777777" w:rsidR="00D4756C" w:rsidRDefault="00D4756C" w:rsidP="00D4756C">
      <w:pPr>
        <w:pStyle w:val="NormalWeb"/>
      </w:pPr>
      <w:r>
        <w:t>VESİKA</w:t>
      </w:r>
      <w:r>
        <w:br/>
        <w:t>Evrak. İnanılacak sağlam delil. Senet. Sağlam şey.</w:t>
      </w:r>
    </w:p>
    <w:p w14:paraId="23296AA0" w14:textId="77777777" w:rsidR="00D4756C" w:rsidRDefault="00D4756C" w:rsidP="00D4756C">
      <w:pPr>
        <w:pStyle w:val="NormalWeb"/>
      </w:pPr>
      <w:r>
        <w:t>VUKU</w:t>
      </w:r>
      <w:r>
        <w:br/>
        <w:t>Oluş. Bir olayın çıkış şekli oluşu</w:t>
      </w:r>
    </w:p>
    <w:p w14:paraId="06EC499B" w14:textId="77777777" w:rsidR="00D4756C" w:rsidRDefault="00D4756C" w:rsidP="00D4756C">
      <w:pPr>
        <w:pStyle w:val="NormalWeb"/>
      </w:pPr>
      <w:r>
        <w:lastRenderedPageBreak/>
        <w:t>YEKUN</w:t>
      </w:r>
      <w:r>
        <w:br/>
        <w:t>Toptan. Hepsi, Sonuç.</w:t>
      </w:r>
    </w:p>
    <w:p w14:paraId="31D06BBE" w14:textId="77777777" w:rsidR="00D4756C" w:rsidRDefault="00D4756C" w:rsidP="00D4756C">
      <w:pPr>
        <w:pStyle w:val="NormalWeb"/>
      </w:pPr>
      <w:r>
        <w:t>YEVMİYE</w:t>
      </w:r>
      <w:r>
        <w:br/>
        <w:t>Günlük. Gündelik. Günlük hareketle ri günü gününe kaydetmey e yarayan defter</w:t>
      </w:r>
    </w:p>
    <w:p w14:paraId="23C226DA" w14:textId="77777777" w:rsidR="00D4756C" w:rsidRDefault="00D4756C" w:rsidP="00D4756C">
      <w:pPr>
        <w:pStyle w:val="NormalWeb"/>
      </w:pPr>
      <w:r>
        <w:t>ZAYİ</w:t>
      </w:r>
      <w:r>
        <w:br/>
        <w:t>Elden çıkan, kaybolan. Yitik, zarar, ziyan.</w:t>
      </w:r>
    </w:p>
    <w:p w14:paraId="6A592FF7" w14:textId="77777777" w:rsidR="00D4756C" w:rsidRDefault="00D4756C" w:rsidP="00D4756C">
      <w:pPr>
        <w:pStyle w:val="NormalWeb"/>
      </w:pPr>
      <w:r>
        <w:t>ZAYİAT</w:t>
      </w:r>
      <w:r>
        <w:br/>
        <w:t>Zarar ve ziyanlar.</w:t>
      </w:r>
    </w:p>
    <w:p w14:paraId="7A920E76" w14:textId="77777777" w:rsidR="00D4756C" w:rsidRDefault="00D4756C" w:rsidP="00D4756C">
      <w:pPr>
        <w:pStyle w:val="NormalWeb"/>
      </w:pPr>
      <w:r>
        <w:t>ZİLLİYET</w:t>
      </w:r>
      <w:r>
        <w:br/>
        <w:t>Görünür sahiplik. Koruyucu olma.</w:t>
      </w:r>
    </w:p>
    <w:p w14:paraId="5041CF1C" w14:textId="77777777" w:rsidR="00D4756C" w:rsidRDefault="00D4756C" w:rsidP="00D4756C">
      <w:pPr>
        <w:pStyle w:val="NormalWeb"/>
      </w:pPr>
      <w:r>
        <w:t>ZİLYED</w:t>
      </w:r>
      <w:r>
        <w:br/>
        <w:t>Sahip, sahiplik.</w:t>
      </w:r>
    </w:p>
    <w:p w14:paraId="07B343F6" w14:textId="77777777" w:rsidR="00D4756C" w:rsidRDefault="00D4756C" w:rsidP="00D4756C">
      <w:pPr>
        <w:pStyle w:val="NormalWeb"/>
      </w:pPr>
      <w:r>
        <w:t>ZİMMET</w:t>
      </w:r>
      <w:r>
        <w:br/>
        <w:t>Sorumlulu k.</w:t>
      </w:r>
    </w:p>
    <w:p w14:paraId="0342DF3B" w14:textId="77777777" w:rsidR="00D4756C" w:rsidRDefault="00D4756C" w:rsidP="00D4756C">
      <w:pPr>
        <w:pStyle w:val="NormalWeb"/>
      </w:pPr>
      <w:r>
        <w:t>ZİMNEN</w:t>
      </w:r>
      <w:r>
        <w:br/>
        <w:t>Açıktan olmayarak, dolayısıyla, ima yolu ile</w:t>
      </w:r>
    </w:p>
    <w:p w14:paraId="377A8A04" w14:textId="77777777" w:rsidR="00D4756C" w:rsidRDefault="00D4756C" w:rsidP="00D4756C">
      <w:pPr>
        <w:pStyle w:val="NormalWeb"/>
      </w:pPr>
      <w:r>
        <w:t> </w:t>
      </w:r>
    </w:p>
    <w:p w14:paraId="730D7C0A" w14:textId="77777777" w:rsidR="00D4756C" w:rsidRDefault="00D4756C" w:rsidP="00D4756C">
      <w:pPr>
        <w:pStyle w:val="NormalWeb"/>
      </w:pPr>
      <w:r>
        <w:t> </w:t>
      </w:r>
    </w:p>
    <w:p w14:paraId="675C9280" w14:textId="77777777" w:rsidR="00D4756C" w:rsidRDefault="00D4756C" w:rsidP="00D4756C">
      <w:pPr>
        <w:pStyle w:val="NormalWeb"/>
      </w:pPr>
      <w:r>
        <w:t> </w:t>
      </w:r>
    </w:p>
    <w:p w14:paraId="656D36E7" w14:textId="77777777" w:rsidR="00D4756C" w:rsidRDefault="00D4756C" w:rsidP="00D4756C">
      <w:pPr>
        <w:pStyle w:val="NormalWeb"/>
      </w:pPr>
      <w:r>
        <w:t> </w:t>
      </w:r>
    </w:p>
    <w:tbl>
      <w:tblPr>
        <w:tblW w:w="5085" w:type="dxa"/>
        <w:tblCellSpacing w:w="15" w:type="dxa"/>
        <w:tblCellMar>
          <w:top w:w="15" w:type="dxa"/>
          <w:left w:w="15" w:type="dxa"/>
          <w:bottom w:w="15" w:type="dxa"/>
          <w:right w:w="15" w:type="dxa"/>
        </w:tblCellMar>
        <w:tblLook w:val="04A0" w:firstRow="1" w:lastRow="0" w:firstColumn="1" w:lastColumn="0" w:noHBand="0" w:noVBand="1"/>
      </w:tblPr>
      <w:tblGrid>
        <w:gridCol w:w="1390"/>
        <w:gridCol w:w="3695"/>
      </w:tblGrid>
      <w:tr w:rsidR="00D4756C" w14:paraId="02D07241" w14:textId="77777777" w:rsidTr="00D4756C">
        <w:trPr>
          <w:tblCellSpacing w:w="15" w:type="dxa"/>
        </w:trPr>
        <w:tc>
          <w:tcPr>
            <w:tcW w:w="0" w:type="auto"/>
            <w:vAlign w:val="center"/>
            <w:hideMark/>
          </w:tcPr>
          <w:p w14:paraId="29E0262B" w14:textId="77777777" w:rsidR="00D4756C" w:rsidRDefault="00D4756C">
            <w:r>
              <w:t>Amme borçlusu</w:t>
            </w:r>
          </w:p>
        </w:tc>
        <w:tc>
          <w:tcPr>
            <w:tcW w:w="0" w:type="auto"/>
            <w:vAlign w:val="center"/>
            <w:hideMark/>
          </w:tcPr>
          <w:p w14:paraId="172508D4" w14:textId="77777777" w:rsidR="00D4756C" w:rsidRDefault="00D4756C">
            <w:r>
              <w:t>Amme alacağını ödemek mecburiyetinde olan hakikî ve hükmi şahıslar ve bunların kanuni temsilci veya mirasçıları ve vergi mükellefleri, vergi sorumlusu, kefil ve yabancı şahıs ve kurumlar temsilcileridir.</w:t>
            </w:r>
          </w:p>
        </w:tc>
      </w:tr>
      <w:tr w:rsidR="00D4756C" w14:paraId="2D21E51F" w14:textId="77777777" w:rsidTr="00D4756C">
        <w:trPr>
          <w:tblCellSpacing w:w="15" w:type="dxa"/>
        </w:trPr>
        <w:tc>
          <w:tcPr>
            <w:tcW w:w="0" w:type="auto"/>
            <w:vAlign w:val="center"/>
            <w:hideMark/>
          </w:tcPr>
          <w:p w14:paraId="11BBD4CC" w14:textId="77777777" w:rsidR="00D4756C" w:rsidRDefault="00D4756C">
            <w:r>
              <w:t>Amortisman</w:t>
            </w:r>
          </w:p>
        </w:tc>
        <w:tc>
          <w:tcPr>
            <w:tcW w:w="0" w:type="auto"/>
            <w:vAlign w:val="center"/>
            <w:hideMark/>
          </w:tcPr>
          <w:p w14:paraId="6DDF5DE4" w14:textId="77777777" w:rsidR="00D4756C" w:rsidRDefault="00D4756C">
            <w:r>
              <w:t xml:space="preserve">İşletmede bir yıldan fazla kullanılan ve yıpranmaya, aşınmaya veya kıymetten düşmeye maruz bulunan gayrimenkullerle VUK 269'uncu madde gereğince gayrimenkul gibi değerlenen iktisadi kıymetlerin, alet, edavat, mefruşat, demirbaş ve sinema filmlerinin birinci kısımdaki esaslara göre tespit edilen değerinin Vergi Usul </w:t>
            </w:r>
            <w:r>
              <w:lastRenderedPageBreak/>
              <w:t>Kanunu hükümlerine göre yok edilmesidir.</w:t>
            </w:r>
          </w:p>
        </w:tc>
      </w:tr>
      <w:tr w:rsidR="00D4756C" w14:paraId="30C2E768" w14:textId="77777777" w:rsidTr="00D4756C">
        <w:trPr>
          <w:tblCellSpacing w:w="15" w:type="dxa"/>
        </w:trPr>
        <w:tc>
          <w:tcPr>
            <w:tcW w:w="0" w:type="auto"/>
            <w:vAlign w:val="center"/>
            <w:hideMark/>
          </w:tcPr>
          <w:p w14:paraId="085FA251" w14:textId="77777777" w:rsidR="00D4756C" w:rsidRDefault="00D4756C">
            <w:r>
              <w:lastRenderedPageBreak/>
              <w:t>Arama</w:t>
            </w:r>
          </w:p>
        </w:tc>
        <w:tc>
          <w:tcPr>
            <w:tcW w:w="0" w:type="auto"/>
            <w:vAlign w:val="center"/>
            <w:hideMark/>
          </w:tcPr>
          <w:p w14:paraId="57E2BEE9" w14:textId="77777777" w:rsidR="00D4756C" w:rsidRDefault="00D4756C">
            <w:r>
              <w:t>İhbar veya yapılan incelemeler dolayısıyla, bir mükellefin vergi kaçırdığına delalet eden emareler bulunursa, bu mükellef veya kaçakçılıkla ilgisi görülen diğer şahıslar nezdinde ve bunların üzerinde arama yapılabilir. Arama neticesinde alınan defter ve vesikalar üzerindeki incelemeler en geç üç ay içinde bitirilerek sahibine bir tutanakla geri verilir.</w:t>
            </w:r>
          </w:p>
        </w:tc>
      </w:tr>
      <w:tr w:rsidR="00D4756C" w14:paraId="2570FE4B" w14:textId="77777777" w:rsidTr="00D4756C">
        <w:trPr>
          <w:tblCellSpacing w:w="15" w:type="dxa"/>
        </w:trPr>
        <w:tc>
          <w:tcPr>
            <w:tcW w:w="0" w:type="auto"/>
            <w:vAlign w:val="center"/>
            <w:hideMark/>
          </w:tcPr>
          <w:p w14:paraId="403456CD" w14:textId="77777777" w:rsidR="00D4756C" w:rsidRDefault="00D4756C">
            <w:r>
              <w:t>Arızi Kazanç</w:t>
            </w:r>
          </w:p>
        </w:tc>
        <w:tc>
          <w:tcPr>
            <w:tcW w:w="0" w:type="auto"/>
            <w:vAlign w:val="center"/>
            <w:hideMark/>
          </w:tcPr>
          <w:p w14:paraId="32F2BE08" w14:textId="77777777" w:rsidR="00D4756C" w:rsidRDefault="00D4756C">
            <w:r>
              <w:t>Devamlı bir faaliyet çerçevesi içinde olmayan muamelelerden doğan kazançlardır.</w:t>
            </w:r>
          </w:p>
        </w:tc>
      </w:tr>
      <w:tr w:rsidR="00D4756C" w14:paraId="4B1349FA" w14:textId="77777777" w:rsidTr="00D4756C">
        <w:trPr>
          <w:tblCellSpacing w:w="15" w:type="dxa"/>
        </w:trPr>
        <w:tc>
          <w:tcPr>
            <w:tcW w:w="0" w:type="auto"/>
            <w:vAlign w:val="center"/>
            <w:hideMark/>
          </w:tcPr>
          <w:p w14:paraId="7AD83E5C" w14:textId="77777777" w:rsidR="00D4756C" w:rsidRDefault="00D4756C">
            <w:r>
              <w:t>Banka ve sigorta muameleleri vergisi (BSMV)</w:t>
            </w:r>
          </w:p>
        </w:tc>
        <w:tc>
          <w:tcPr>
            <w:tcW w:w="0" w:type="auto"/>
            <w:vAlign w:val="center"/>
            <w:hideMark/>
          </w:tcPr>
          <w:p w14:paraId="54DD5BB0" w14:textId="77777777" w:rsidR="00D4756C" w:rsidRDefault="00D4756C">
            <w:r>
              <w:t>Banka ve sigorta şirketlerinin Finansal Kiralama Kanununa göre yaptıkları işlemler hariç olmak üzere, her ne şekilde olursa olsun yapmış oldukları bütün muameleler dolayısıyla kendi lehlerine her ne nam ile olursa olsun nakden veya hesaben aldıkları paralar üzerinden hesapladıkları vergidir.</w:t>
            </w:r>
          </w:p>
        </w:tc>
      </w:tr>
      <w:tr w:rsidR="00D4756C" w14:paraId="633322BB" w14:textId="77777777" w:rsidTr="00D4756C">
        <w:trPr>
          <w:tblCellSpacing w:w="15" w:type="dxa"/>
        </w:trPr>
        <w:tc>
          <w:tcPr>
            <w:tcW w:w="0" w:type="auto"/>
            <w:vAlign w:val="center"/>
            <w:hideMark/>
          </w:tcPr>
          <w:p w14:paraId="3E09C9E5" w14:textId="77777777" w:rsidR="00D4756C" w:rsidRDefault="00D4756C">
            <w:r>
              <w:t>Beyan</w:t>
            </w:r>
          </w:p>
        </w:tc>
        <w:tc>
          <w:tcPr>
            <w:tcW w:w="0" w:type="auto"/>
            <w:vAlign w:val="center"/>
            <w:hideMark/>
          </w:tcPr>
          <w:p w14:paraId="18933A60" w14:textId="77777777" w:rsidR="00D4756C" w:rsidRDefault="00D4756C">
            <w:r>
              <w:t>Mükellef ya da vergi sorumlusunun vergi kanunlarına göre hesaplayıp tespit ettiği vergi matrahını, bağlı bulunduğu vergi dairesine bir beyanname ile bildirmesidir.</w:t>
            </w:r>
          </w:p>
        </w:tc>
      </w:tr>
      <w:tr w:rsidR="00D4756C" w14:paraId="4085D627" w14:textId="77777777" w:rsidTr="00D4756C">
        <w:trPr>
          <w:tblCellSpacing w:w="15" w:type="dxa"/>
        </w:trPr>
        <w:tc>
          <w:tcPr>
            <w:tcW w:w="0" w:type="auto"/>
            <w:vAlign w:val="center"/>
            <w:hideMark/>
          </w:tcPr>
          <w:p w14:paraId="3BC84011" w14:textId="77777777" w:rsidR="00D4756C" w:rsidRDefault="00D4756C">
            <w:r>
              <w:t>Bilanço</w:t>
            </w:r>
          </w:p>
        </w:tc>
        <w:tc>
          <w:tcPr>
            <w:tcW w:w="0" w:type="auto"/>
            <w:vAlign w:val="center"/>
            <w:hideMark/>
          </w:tcPr>
          <w:p w14:paraId="0C4EA7BE" w14:textId="77777777" w:rsidR="00D4756C" w:rsidRDefault="00D4756C">
            <w:r>
              <w:t>Envanterde gösterilen kıymetlerin tasnifli ve karşılıklı olarak değerleri itibariyle tertiplenmiş hulasasıdır. Aktif ve pasif olmak üzere iki tabloyu ihtiva eder.</w:t>
            </w:r>
          </w:p>
        </w:tc>
      </w:tr>
      <w:tr w:rsidR="00D4756C" w14:paraId="0C48CD74" w14:textId="77777777" w:rsidTr="00D4756C">
        <w:trPr>
          <w:tblCellSpacing w:w="15" w:type="dxa"/>
        </w:trPr>
        <w:tc>
          <w:tcPr>
            <w:tcW w:w="0" w:type="auto"/>
            <w:vAlign w:val="center"/>
            <w:hideMark/>
          </w:tcPr>
          <w:p w14:paraId="69755D7F" w14:textId="77777777" w:rsidR="00D4756C" w:rsidRDefault="00D4756C">
            <w:r>
              <w:t>Bilinen adres</w:t>
            </w:r>
          </w:p>
        </w:tc>
        <w:tc>
          <w:tcPr>
            <w:tcW w:w="0" w:type="auto"/>
            <w:vAlign w:val="center"/>
            <w:hideMark/>
          </w:tcPr>
          <w:p w14:paraId="5690CE57" w14:textId="77777777" w:rsidR="00D4756C" w:rsidRDefault="00D4756C">
            <w:r>
              <w:t xml:space="preserve">Mükellef tarafından işe başlamada bildirilen adresler, adres değişikliğinde bildirilen adresler, işi bırakmada bildirilen adresler, vergi beyannamelerinde bildirilen adresler, yoklama fişinde tespit edilen adresler, vergi mahkemesinde dava açma dilekçelerinde ve cevaplarında gösterilen adresler, yetkili memurlar tarafından bir tutanakla tespit edilen </w:t>
            </w:r>
            <w:r>
              <w:lastRenderedPageBreak/>
              <w:t>adresler, bina ve arazi vergilerinde komisyonlarca tahrir varakalarında tespit edilen adresler VUK'a göre bilinen adreslerdir.</w:t>
            </w:r>
          </w:p>
        </w:tc>
      </w:tr>
      <w:tr w:rsidR="00D4756C" w14:paraId="060790F8" w14:textId="77777777" w:rsidTr="00D4756C">
        <w:trPr>
          <w:tblCellSpacing w:w="15" w:type="dxa"/>
        </w:trPr>
        <w:tc>
          <w:tcPr>
            <w:tcW w:w="0" w:type="auto"/>
            <w:vAlign w:val="center"/>
            <w:hideMark/>
          </w:tcPr>
          <w:p w14:paraId="5FFE998E" w14:textId="77777777" w:rsidR="00D4756C" w:rsidRDefault="00D4756C">
            <w:r>
              <w:lastRenderedPageBreak/>
              <w:t>Bina</w:t>
            </w:r>
          </w:p>
        </w:tc>
        <w:tc>
          <w:tcPr>
            <w:tcW w:w="0" w:type="auto"/>
            <w:vAlign w:val="center"/>
            <w:hideMark/>
          </w:tcPr>
          <w:p w14:paraId="4555C230" w14:textId="77777777" w:rsidR="00D4756C" w:rsidRDefault="00D4756C">
            <w:r>
              <w:t>Yapıldığı madde ne olursa olsun, gerek karada gerek su üzerindeki sabit inşaatın hepsi bina sayılır. Yüzer havuzlar, sair yüzer yapılar, çadırlar ve nakil vasıtalarına takılıp çekilebilen seyyar evler ve benzerleri bina sayılmaz.</w:t>
            </w:r>
          </w:p>
        </w:tc>
      </w:tr>
      <w:tr w:rsidR="00D4756C" w14:paraId="04782DB3" w14:textId="77777777" w:rsidTr="00D4756C">
        <w:trPr>
          <w:tblCellSpacing w:w="15" w:type="dxa"/>
        </w:trPr>
        <w:tc>
          <w:tcPr>
            <w:tcW w:w="0" w:type="auto"/>
            <w:vAlign w:val="center"/>
            <w:hideMark/>
          </w:tcPr>
          <w:p w14:paraId="6B51324A" w14:textId="77777777" w:rsidR="00D4756C" w:rsidRDefault="00D4756C">
            <w:r>
              <w:t>Bitim işleri defteri</w:t>
            </w:r>
          </w:p>
        </w:tc>
        <w:tc>
          <w:tcPr>
            <w:tcW w:w="0" w:type="auto"/>
            <w:vAlign w:val="center"/>
            <w:hideMark/>
          </w:tcPr>
          <w:p w14:paraId="25032391" w14:textId="77777777" w:rsidR="00D4756C" w:rsidRDefault="00D4756C">
            <w:r>
              <w:t>Birinci ve ikinci sınıf tüccarlardan boyama, basma, yazma, kasarlama, apre, cilalama gibi ücretle yapılan bitim işleriyle uğraşanların, imalat defteri yerine, tuttukları defterdir. Bu deftere müşterilerden alınan ve işlendikten sonra geri verilen emtianın cinsi ve miktarı tarih sırasıyla yazılır.</w:t>
            </w:r>
          </w:p>
        </w:tc>
      </w:tr>
      <w:tr w:rsidR="00D4756C" w14:paraId="34AD247A" w14:textId="77777777" w:rsidTr="00D4756C">
        <w:trPr>
          <w:tblCellSpacing w:w="15" w:type="dxa"/>
        </w:trPr>
        <w:tc>
          <w:tcPr>
            <w:tcW w:w="0" w:type="auto"/>
            <w:vAlign w:val="center"/>
            <w:hideMark/>
          </w:tcPr>
          <w:p w14:paraId="117DCC1A" w14:textId="77777777" w:rsidR="00D4756C" w:rsidRDefault="00D4756C">
            <w:r>
              <w:t>Borsa rayici</w:t>
            </w:r>
          </w:p>
        </w:tc>
        <w:tc>
          <w:tcPr>
            <w:tcW w:w="0" w:type="auto"/>
            <w:vAlign w:val="center"/>
            <w:hideMark/>
          </w:tcPr>
          <w:p w14:paraId="220BAB08" w14:textId="77777777" w:rsidR="00D4756C" w:rsidRDefault="00D4756C">
            <w:r>
              <w:t>Menkul kıymetler ile kambiyo ve ticaret borsalarına kayıtlı olan iktisadi kıymetlerin değerlemeden evvelki son muamele gününde borsadaki muamelelerinin ortalama değeridir.</w:t>
            </w:r>
          </w:p>
        </w:tc>
      </w:tr>
      <w:tr w:rsidR="00D4756C" w14:paraId="6A3EEAA9" w14:textId="77777777" w:rsidTr="00D4756C">
        <w:trPr>
          <w:tblCellSpacing w:w="15" w:type="dxa"/>
        </w:trPr>
        <w:tc>
          <w:tcPr>
            <w:tcW w:w="0" w:type="auto"/>
            <w:vAlign w:val="center"/>
            <w:hideMark/>
          </w:tcPr>
          <w:p w14:paraId="715D3C9A" w14:textId="77777777" w:rsidR="00D4756C" w:rsidRDefault="00D4756C">
            <w:r>
              <w:t>Butlan</w:t>
            </w:r>
          </w:p>
        </w:tc>
        <w:tc>
          <w:tcPr>
            <w:tcW w:w="0" w:type="auto"/>
            <w:vAlign w:val="center"/>
            <w:hideMark/>
          </w:tcPr>
          <w:p w14:paraId="20EAC972" w14:textId="77777777" w:rsidR="00D4756C" w:rsidRDefault="00D4756C">
            <w:r>
              <w:t>Geçersizlik, hükümsüzlük</w:t>
            </w:r>
          </w:p>
        </w:tc>
      </w:tr>
      <w:tr w:rsidR="00D4756C" w14:paraId="4FA5AEEA" w14:textId="77777777" w:rsidTr="00D4756C">
        <w:trPr>
          <w:tblCellSpacing w:w="15" w:type="dxa"/>
        </w:trPr>
        <w:tc>
          <w:tcPr>
            <w:tcW w:w="0" w:type="auto"/>
            <w:vAlign w:val="center"/>
            <w:hideMark/>
          </w:tcPr>
          <w:p w14:paraId="0ABD43D8" w14:textId="77777777" w:rsidR="00D4756C" w:rsidRDefault="00D4756C">
            <w:r>
              <w:t>Çevre temizlik vergisi</w:t>
            </w:r>
          </w:p>
        </w:tc>
        <w:tc>
          <w:tcPr>
            <w:tcW w:w="0" w:type="auto"/>
            <w:vAlign w:val="center"/>
            <w:hideMark/>
          </w:tcPr>
          <w:p w14:paraId="19E05EE8" w14:textId="77777777" w:rsidR="00D4756C" w:rsidRDefault="00D4756C">
            <w:r>
              <w:t>Belediye sınırları ve mücavir alanlar içinde bulunan ve belediyelerin çevre temizlik hizmetlerinden yararlanan konut, iş yeri ve diğer şekillerde kullanılan binalar çevre temizlik vergisine tabidir.</w:t>
            </w:r>
          </w:p>
        </w:tc>
      </w:tr>
      <w:tr w:rsidR="00D4756C" w14:paraId="59D29ED2" w14:textId="77777777" w:rsidTr="00D4756C">
        <w:trPr>
          <w:tblCellSpacing w:w="15" w:type="dxa"/>
        </w:trPr>
        <w:tc>
          <w:tcPr>
            <w:tcW w:w="0" w:type="auto"/>
            <w:vAlign w:val="center"/>
            <w:hideMark/>
          </w:tcPr>
          <w:p w14:paraId="22342F89" w14:textId="77777777" w:rsidR="00D4756C" w:rsidRDefault="00D4756C">
            <w:r>
              <w:t>Ceza ihbarnamesi</w:t>
            </w:r>
          </w:p>
        </w:tc>
        <w:tc>
          <w:tcPr>
            <w:tcW w:w="0" w:type="auto"/>
            <w:vAlign w:val="center"/>
            <w:hideMark/>
          </w:tcPr>
          <w:p w14:paraId="47105D28" w14:textId="77777777" w:rsidR="00D4756C" w:rsidRDefault="00D4756C">
            <w:r>
              <w:t>Mükellef veya vergi sorumlusuna tebliğ edilen ve kesilen vergi cezaları, olayın izahı ve ilgililerin adı, soyadı, ünvanlarını içeren bir belgedir.</w:t>
            </w:r>
          </w:p>
        </w:tc>
      </w:tr>
      <w:tr w:rsidR="00D4756C" w14:paraId="2A86F391" w14:textId="77777777" w:rsidTr="00D4756C">
        <w:trPr>
          <w:tblCellSpacing w:w="15" w:type="dxa"/>
        </w:trPr>
        <w:tc>
          <w:tcPr>
            <w:tcW w:w="0" w:type="auto"/>
            <w:vAlign w:val="center"/>
            <w:hideMark/>
          </w:tcPr>
          <w:p w14:paraId="0023CF96" w14:textId="77777777" w:rsidR="00D4756C" w:rsidRDefault="00D4756C">
            <w:r>
              <w:t>Ceza kesme yetkisi</w:t>
            </w:r>
          </w:p>
        </w:tc>
        <w:tc>
          <w:tcPr>
            <w:tcW w:w="0" w:type="auto"/>
            <w:vAlign w:val="center"/>
            <w:hideMark/>
          </w:tcPr>
          <w:p w14:paraId="78DF532E" w14:textId="77777777" w:rsidR="00D4756C" w:rsidRDefault="00D4756C">
            <w:r>
              <w:t>Vergi cezaları olayların ilgili bulunduğu vergi bakımından mükellefin bağlı olduğu vergi dairesi tarafından kesilir. Damga Resmine ve pul ile alınan diğer vergilere müteallik olaylarda vergi cezasını kesecek vergi dairelerini Maliye Bakanlığı belli eder.</w:t>
            </w:r>
          </w:p>
        </w:tc>
      </w:tr>
      <w:tr w:rsidR="00D4756C" w14:paraId="7AEAE047" w14:textId="77777777" w:rsidTr="00D4756C">
        <w:trPr>
          <w:tblCellSpacing w:w="15" w:type="dxa"/>
        </w:trPr>
        <w:tc>
          <w:tcPr>
            <w:tcW w:w="0" w:type="auto"/>
            <w:vAlign w:val="center"/>
            <w:hideMark/>
          </w:tcPr>
          <w:p w14:paraId="163ABA1A" w14:textId="77777777" w:rsidR="00D4756C" w:rsidRDefault="00D4756C">
            <w:r>
              <w:lastRenderedPageBreak/>
              <w:t>Damga vergisinde sorumluluk</w:t>
            </w:r>
          </w:p>
        </w:tc>
        <w:tc>
          <w:tcPr>
            <w:tcW w:w="0" w:type="auto"/>
            <w:vAlign w:val="center"/>
            <w:hideMark/>
          </w:tcPr>
          <w:p w14:paraId="6602224D" w14:textId="77777777" w:rsidR="00D4756C" w:rsidRDefault="00D4756C">
            <w:r>
              <w:t>Damga Vergisi ve Damga Resmi uygulamalarında gerek nispi, gerek maktu vergi ve resimlerle ilgili cezadan sorumlu olanlar birden fazla olduğu takdirde, yekdiğerine müracaat hakları mahfuz kalmak üzere, müteselsilen sorumlu tutulurlar.</w:t>
            </w:r>
          </w:p>
        </w:tc>
      </w:tr>
      <w:tr w:rsidR="00D4756C" w14:paraId="40A34DAD" w14:textId="77777777" w:rsidTr="00D4756C">
        <w:trPr>
          <w:tblCellSpacing w:w="15" w:type="dxa"/>
        </w:trPr>
        <w:tc>
          <w:tcPr>
            <w:tcW w:w="0" w:type="auto"/>
            <w:vAlign w:val="center"/>
            <w:hideMark/>
          </w:tcPr>
          <w:p w14:paraId="1FAAEABF" w14:textId="77777777" w:rsidR="00D4756C" w:rsidRDefault="00D4756C">
            <w:r>
              <w:t>Dar mükellef gerçek kişi</w:t>
            </w:r>
          </w:p>
        </w:tc>
        <w:tc>
          <w:tcPr>
            <w:tcW w:w="0" w:type="auto"/>
            <w:vAlign w:val="center"/>
            <w:hideMark/>
          </w:tcPr>
          <w:p w14:paraId="7AFC6B0A" w14:textId="77777777" w:rsidR="00D4756C" w:rsidRDefault="00D4756C">
            <w:r>
              <w:t>Türkiye'de yerleşmiş sayılmayan gerçek kişilerdir. Sadece Türkiye'de elde ettikleri kazanç ve iratlar üzerinden vergilendirilirler.</w:t>
            </w:r>
          </w:p>
        </w:tc>
      </w:tr>
      <w:tr w:rsidR="00D4756C" w14:paraId="57205B20" w14:textId="77777777" w:rsidTr="00D4756C">
        <w:trPr>
          <w:tblCellSpacing w:w="15" w:type="dxa"/>
        </w:trPr>
        <w:tc>
          <w:tcPr>
            <w:tcW w:w="0" w:type="auto"/>
            <w:vAlign w:val="center"/>
            <w:hideMark/>
          </w:tcPr>
          <w:p w14:paraId="53E7C72E" w14:textId="77777777" w:rsidR="00D4756C" w:rsidRDefault="00D4756C">
            <w:r>
              <w:t>Dar mükellef kurum</w:t>
            </w:r>
          </w:p>
        </w:tc>
        <w:tc>
          <w:tcPr>
            <w:tcW w:w="0" w:type="auto"/>
            <w:vAlign w:val="center"/>
            <w:hideMark/>
          </w:tcPr>
          <w:p w14:paraId="7DD107AC" w14:textId="77777777" w:rsidR="00D4756C" w:rsidRDefault="00D4756C">
            <w:r>
              <w:t>Kurumlar Vergisi Kanunu'nun 1. maddesinde sayılı kurumlardan (sermaye şirketleri, kooperatifler gibi) kanuni ve iş merkezlerinin her ikisi de Türkiye'de bulunmayan kurumlardır. Sadece Türkiye'de elde ettikleri kazançları üzerinden vergilendirilirler.</w:t>
            </w:r>
          </w:p>
        </w:tc>
      </w:tr>
      <w:tr w:rsidR="00D4756C" w14:paraId="6B863779" w14:textId="77777777" w:rsidTr="00D4756C">
        <w:trPr>
          <w:tblCellSpacing w:w="15" w:type="dxa"/>
        </w:trPr>
        <w:tc>
          <w:tcPr>
            <w:tcW w:w="0" w:type="auto"/>
            <w:vAlign w:val="center"/>
            <w:hideMark/>
          </w:tcPr>
          <w:p w14:paraId="0F54CE64" w14:textId="77777777" w:rsidR="00D4756C" w:rsidRDefault="00D4756C">
            <w:r>
              <w:t>Defterikebir</w:t>
            </w:r>
          </w:p>
        </w:tc>
        <w:tc>
          <w:tcPr>
            <w:tcW w:w="0" w:type="auto"/>
            <w:vAlign w:val="center"/>
            <w:hideMark/>
          </w:tcPr>
          <w:p w14:paraId="437E9E28" w14:textId="77777777" w:rsidR="00D4756C" w:rsidRDefault="00D4756C">
            <w:r>
              <w:t>Yevmiye defterine geçirilmiş olan işlemleri buradan alarak usulüne göre hesaplara dağıtan ve tasnifli olarak bu hesaplarda toplayan defterdir. Vergi Usul Kanunu uyarınca tutulması zorunlu defterlerden biridir.</w:t>
            </w:r>
          </w:p>
        </w:tc>
      </w:tr>
      <w:tr w:rsidR="00D4756C" w14:paraId="7D6C988A" w14:textId="77777777" w:rsidTr="00D4756C">
        <w:trPr>
          <w:tblCellSpacing w:w="15" w:type="dxa"/>
        </w:trPr>
        <w:tc>
          <w:tcPr>
            <w:tcW w:w="0" w:type="auto"/>
            <w:vAlign w:val="center"/>
            <w:hideMark/>
          </w:tcPr>
          <w:p w14:paraId="170B2016" w14:textId="77777777" w:rsidR="00D4756C" w:rsidRDefault="00D4756C">
            <w:r>
              <w:t>Defter ve vesikaları muhafaza</w:t>
            </w:r>
          </w:p>
        </w:tc>
        <w:tc>
          <w:tcPr>
            <w:tcW w:w="0" w:type="auto"/>
            <w:vAlign w:val="center"/>
            <w:hideMark/>
          </w:tcPr>
          <w:p w14:paraId="20DA9AAD" w14:textId="77777777" w:rsidR="00D4756C" w:rsidRDefault="00D4756C">
            <w:r>
              <w:t>Kanuna göre defter tutmak mecburiyetinde olanlar, tuttukları defterler ile yazılı vesikaları, ilgili bulundukları yılı takip eden takvim yılından başlayarak beş yıl süre ile muhafaza etmeye mecburdurlar.</w:t>
            </w:r>
          </w:p>
        </w:tc>
      </w:tr>
      <w:tr w:rsidR="00D4756C" w14:paraId="2BC6CFEC" w14:textId="77777777" w:rsidTr="00D4756C">
        <w:trPr>
          <w:tblCellSpacing w:w="15" w:type="dxa"/>
        </w:trPr>
        <w:tc>
          <w:tcPr>
            <w:tcW w:w="0" w:type="auto"/>
            <w:vAlign w:val="center"/>
            <w:hideMark/>
          </w:tcPr>
          <w:p w14:paraId="4A24E117" w14:textId="77777777" w:rsidR="00D4756C" w:rsidRDefault="00D4756C">
            <w:r>
              <w:t>Değerleme</w:t>
            </w:r>
          </w:p>
        </w:tc>
        <w:tc>
          <w:tcPr>
            <w:tcW w:w="0" w:type="auto"/>
            <w:vAlign w:val="center"/>
            <w:hideMark/>
          </w:tcPr>
          <w:p w14:paraId="03DC0C0C" w14:textId="77777777" w:rsidR="00D4756C" w:rsidRDefault="00D4756C">
            <w:r>
              <w:t>Vergi matrahlarının hesaplanmasıyla ilgili iktisadi kıymetlerin takdir ve tespitidir.</w:t>
            </w:r>
          </w:p>
        </w:tc>
      </w:tr>
      <w:tr w:rsidR="00D4756C" w14:paraId="39CAE68A" w14:textId="77777777" w:rsidTr="00D4756C">
        <w:trPr>
          <w:tblCellSpacing w:w="15" w:type="dxa"/>
        </w:trPr>
        <w:tc>
          <w:tcPr>
            <w:tcW w:w="0" w:type="auto"/>
            <w:vAlign w:val="center"/>
            <w:hideMark/>
          </w:tcPr>
          <w:p w14:paraId="052366FB" w14:textId="77777777" w:rsidR="00D4756C" w:rsidRDefault="00D4756C">
            <w:r>
              <w:t>Değersiz alacak</w:t>
            </w:r>
          </w:p>
        </w:tc>
        <w:tc>
          <w:tcPr>
            <w:tcW w:w="0" w:type="auto"/>
            <w:vAlign w:val="center"/>
            <w:hideMark/>
          </w:tcPr>
          <w:p w14:paraId="3A326148" w14:textId="77777777" w:rsidR="00D4756C" w:rsidRDefault="00D4756C">
            <w:r>
              <w:t>Kazaî bir hükme veya kanaat verici bir vesikaya göre tahsiline artık imkân kalmayan alacaklardır.</w:t>
            </w:r>
          </w:p>
        </w:tc>
      </w:tr>
      <w:tr w:rsidR="00D4756C" w14:paraId="51270796" w14:textId="77777777" w:rsidTr="00D4756C">
        <w:trPr>
          <w:tblCellSpacing w:w="15" w:type="dxa"/>
        </w:trPr>
        <w:tc>
          <w:tcPr>
            <w:tcW w:w="0" w:type="auto"/>
            <w:vAlign w:val="center"/>
            <w:hideMark/>
          </w:tcPr>
          <w:p w14:paraId="37FB1EBD" w14:textId="77777777" w:rsidR="00D4756C" w:rsidRDefault="00D4756C">
            <w:r>
              <w:t>Dernek veya vakıflara ait iktisadi işletmeler</w:t>
            </w:r>
          </w:p>
        </w:tc>
        <w:tc>
          <w:tcPr>
            <w:tcW w:w="0" w:type="auto"/>
            <w:vAlign w:val="center"/>
            <w:hideMark/>
          </w:tcPr>
          <w:p w14:paraId="37D71400" w14:textId="77777777" w:rsidR="00D4756C" w:rsidRDefault="00D4756C">
            <w:r>
              <w:t>Dernek veya vakıflara ait veya bağlı olup faaliyetleri devamlı bulunan ve sermaye şirketleri ile kooperatifler dışında kalan ticarî, sınaî ve ziraî işletmeler ile benzer nitelikteki yabancı işletmeler, dernek veya vakıfların iktisadî işletmeleridir.</w:t>
            </w:r>
          </w:p>
        </w:tc>
      </w:tr>
      <w:tr w:rsidR="00D4756C" w14:paraId="53ECBC94" w14:textId="77777777" w:rsidTr="00D4756C">
        <w:trPr>
          <w:tblCellSpacing w:w="15" w:type="dxa"/>
        </w:trPr>
        <w:tc>
          <w:tcPr>
            <w:tcW w:w="0" w:type="auto"/>
            <w:vAlign w:val="center"/>
            <w:hideMark/>
          </w:tcPr>
          <w:p w14:paraId="615AD92F" w14:textId="77777777" w:rsidR="00D4756C" w:rsidRDefault="00D4756C">
            <w:r>
              <w:lastRenderedPageBreak/>
              <w:t>Diplomatik istisnalar (KDVK)</w:t>
            </w:r>
          </w:p>
        </w:tc>
        <w:tc>
          <w:tcPr>
            <w:tcW w:w="0" w:type="auto"/>
            <w:vAlign w:val="center"/>
            <w:hideMark/>
          </w:tcPr>
          <w:p w14:paraId="754ADC27" w14:textId="77777777" w:rsidR="00D4756C" w:rsidRDefault="00D4756C">
            <w:r>
              <w:t>Karşılıklı olmak kaydıyla, yabancı devletlerin Türkiye'deki diplomatik temsilciliklerine, konsolosluklarına ve bunların diplomatik haklara sahip mensuplarına yapılan teslim ve hizmetler, uluslararası anlaşmalar gereğince vergi muafiyeti tanınan uluslararası kuruluşlara ve bunların mensuplarına yapılan teslim ve hizmetler vergiden müstesnadır.</w:t>
            </w:r>
          </w:p>
        </w:tc>
      </w:tr>
      <w:tr w:rsidR="00D4756C" w14:paraId="58CA1E42" w14:textId="77777777" w:rsidTr="00D4756C">
        <w:trPr>
          <w:tblCellSpacing w:w="15" w:type="dxa"/>
        </w:trPr>
        <w:tc>
          <w:tcPr>
            <w:tcW w:w="0" w:type="auto"/>
            <w:vAlign w:val="center"/>
            <w:hideMark/>
          </w:tcPr>
          <w:p w14:paraId="3C0B4FB5" w14:textId="77777777" w:rsidR="00D4756C" w:rsidRDefault="00D4756C">
            <w:r>
              <w:t>Diplomatik istisna (ÖTVK)</w:t>
            </w:r>
          </w:p>
        </w:tc>
        <w:tc>
          <w:tcPr>
            <w:tcW w:w="0" w:type="auto"/>
            <w:vAlign w:val="center"/>
            <w:hideMark/>
          </w:tcPr>
          <w:p w14:paraId="18FDB9B5" w14:textId="77777777" w:rsidR="00D4756C" w:rsidRDefault="00D4756C">
            <w:r>
              <w:t>Bu Kanuna ekli (I), (II) ve (III) sayılı listelerde yer alan malların, karşılıklı olmak kaydıyla yabancı devletlerin Türkiye'deki diplomatik temsilcilikleri, konsoloslukları ve uluslararası anlaşmalarla vergi muafiyeti tanınan uluslararası kuruluşlar ve bunların diplomatik haklara sahip mensupları tarafından kendi ihtiyaçları için ilk iktisabı, ithali veya bunlara teslimi vergiden müstesnadır.</w:t>
            </w:r>
          </w:p>
        </w:tc>
      </w:tr>
      <w:tr w:rsidR="00D4756C" w14:paraId="3ED2985E" w14:textId="77777777" w:rsidTr="00D4756C">
        <w:trPr>
          <w:tblCellSpacing w:w="15" w:type="dxa"/>
        </w:trPr>
        <w:tc>
          <w:tcPr>
            <w:tcW w:w="0" w:type="auto"/>
            <w:vAlign w:val="center"/>
            <w:hideMark/>
          </w:tcPr>
          <w:p w14:paraId="5CF7AB15" w14:textId="77777777" w:rsidR="00D4756C" w:rsidRDefault="00D4756C">
            <w:r>
              <w:t>Diplomat muaflığı</w:t>
            </w:r>
          </w:p>
        </w:tc>
        <w:tc>
          <w:tcPr>
            <w:tcW w:w="0" w:type="auto"/>
            <w:vAlign w:val="center"/>
            <w:hideMark/>
          </w:tcPr>
          <w:p w14:paraId="246B2E0E" w14:textId="77777777" w:rsidR="00D4756C" w:rsidRDefault="00D4756C">
            <w:r>
              <w:t>Yabancı devletlerin Türkiye'de bulunan elçi, maslahatgüzar ve konsolosları (Fahri konsoloslar hariç) ile elçilik ve konsolosluklara mensup olan ve o memleketin uyrukluğunda bulunan memurları, Türkiye'de resmi bir göreve memur edilenler bu sıfatlarından dolayı ve karşılıklı olmak şartıyla gelir vergisinden muaftırlar. Bu muaflığın menkul sermaye iradı üzerinden tevkif suretiyle alınan vergiye şümulü yoktur.</w:t>
            </w:r>
          </w:p>
        </w:tc>
      </w:tr>
      <w:tr w:rsidR="00D4756C" w14:paraId="22B9736B" w14:textId="77777777" w:rsidTr="00D4756C">
        <w:trPr>
          <w:tblCellSpacing w:w="15" w:type="dxa"/>
        </w:trPr>
        <w:tc>
          <w:tcPr>
            <w:tcW w:w="0" w:type="auto"/>
            <w:vAlign w:val="center"/>
            <w:hideMark/>
          </w:tcPr>
          <w:p w14:paraId="302C1A5A" w14:textId="77777777" w:rsidR="00D4756C" w:rsidRDefault="00D4756C">
            <w:r>
              <w:t>Elektronik ortamda tebliğ</w:t>
            </w:r>
          </w:p>
        </w:tc>
        <w:tc>
          <w:tcPr>
            <w:tcW w:w="0" w:type="auto"/>
            <w:vAlign w:val="center"/>
            <w:hideMark/>
          </w:tcPr>
          <w:p w14:paraId="26FBBE1F" w14:textId="77777777" w:rsidR="00D4756C" w:rsidRDefault="00D4756C">
            <w:r>
              <w:t>VUK hükümlerine göre tebliğ yapılacak kimselere, tebliğe elverişli elektronik bir adres vasıtasıyla elektronik ortamda tebliğ yapılabilir. Maliye Bakanlığı, elektronik ortamda yapılacak tebliğle ilgili her türlü teknik altyapıyı kurmaya veya kurulmuş olanları kullanmaya, tebliğe elverişli elektronik adres kullanma zorunluluğu getirmeye ve kendisine elektronik ortamda tebliğ yapılacakları ve elektronik tebliğe ilişkin diğer usul ve esasları belirlemeye yetkilidir.</w:t>
            </w:r>
          </w:p>
        </w:tc>
      </w:tr>
      <w:tr w:rsidR="00D4756C" w14:paraId="55DD3541" w14:textId="77777777" w:rsidTr="00D4756C">
        <w:trPr>
          <w:tblCellSpacing w:w="15" w:type="dxa"/>
        </w:trPr>
        <w:tc>
          <w:tcPr>
            <w:tcW w:w="0" w:type="auto"/>
            <w:vAlign w:val="center"/>
            <w:hideMark/>
          </w:tcPr>
          <w:p w14:paraId="3F8DA6A3" w14:textId="77777777" w:rsidR="00D4756C" w:rsidRDefault="00D4756C">
            <w:r>
              <w:lastRenderedPageBreak/>
              <w:t>Emisyon primi</w:t>
            </w:r>
          </w:p>
        </w:tc>
        <w:tc>
          <w:tcPr>
            <w:tcW w:w="0" w:type="auto"/>
            <w:vAlign w:val="center"/>
            <w:hideMark/>
          </w:tcPr>
          <w:p w14:paraId="383EA218" w14:textId="77777777" w:rsidR="00D4756C" w:rsidRDefault="00D4756C">
            <w:r>
              <w:t>Anonim şirketlerin, kuruluşlarında veya sermayelerini artırdıkları sırada çıkardıkları payların, itibari değerin üzerinde bir bedelle elden çıkarılması halinde oluşan kazançtır. KVK %/1-ç maddesi uyarınca bu kazançlar kurumlar vergisinden istisnadır.</w:t>
            </w:r>
          </w:p>
        </w:tc>
      </w:tr>
      <w:tr w:rsidR="00D4756C" w14:paraId="33770355" w14:textId="77777777" w:rsidTr="00D4756C">
        <w:trPr>
          <w:tblCellSpacing w:w="15" w:type="dxa"/>
        </w:trPr>
        <w:tc>
          <w:tcPr>
            <w:tcW w:w="0" w:type="auto"/>
            <w:vAlign w:val="center"/>
            <w:hideMark/>
          </w:tcPr>
          <w:p w14:paraId="2250E3D8" w14:textId="77777777" w:rsidR="00D4756C" w:rsidRDefault="00D4756C">
            <w:r>
              <w:t>Emsal bedel</w:t>
            </w:r>
          </w:p>
        </w:tc>
        <w:tc>
          <w:tcPr>
            <w:tcW w:w="0" w:type="auto"/>
            <w:vAlign w:val="center"/>
            <w:hideMark/>
          </w:tcPr>
          <w:p w14:paraId="14419828" w14:textId="77777777" w:rsidR="00D4756C" w:rsidRDefault="00D4756C">
            <w:r>
              <w:t>Gerçek bedeli olmayan ya da bilinmeyen veya doğru olarak tespit edilemeyen bir malın, değerleme gününde satılması halinde emsaline nazaran haiz olacağı değerdir.</w:t>
            </w:r>
          </w:p>
        </w:tc>
      </w:tr>
      <w:tr w:rsidR="00D4756C" w14:paraId="10B94241" w14:textId="77777777" w:rsidTr="00D4756C">
        <w:trPr>
          <w:tblCellSpacing w:w="15" w:type="dxa"/>
        </w:trPr>
        <w:tc>
          <w:tcPr>
            <w:tcW w:w="0" w:type="auto"/>
            <w:vAlign w:val="center"/>
            <w:hideMark/>
          </w:tcPr>
          <w:p w14:paraId="77C7B4AF" w14:textId="77777777" w:rsidR="00D4756C" w:rsidRDefault="00D4756C">
            <w:r>
              <w:t>Emsallere uygunluk ilkesi</w:t>
            </w:r>
          </w:p>
        </w:tc>
        <w:tc>
          <w:tcPr>
            <w:tcW w:w="0" w:type="auto"/>
            <w:vAlign w:val="center"/>
            <w:hideMark/>
          </w:tcPr>
          <w:p w14:paraId="436B917D" w14:textId="77777777" w:rsidR="00D4756C" w:rsidRDefault="00D4756C">
            <w:r>
              <w:t>İlişkili kişilerle yapılan mal veya hizmet alım ya da satımında uygulanan fiyat veya bedelin, aralarında böyle bir ilişkinin bulunmaması durumunda oluşacak fiyat veya bedele uygun olmasını ifade eder. Emsallere uygunluk ilkesi doğrultusunda tespit edilen fiyat veya bedellere ilişkin hesaplamalara ait kayıt, cetvel ve belgelerin ispat edici kâğıtlar olarak saklanması zorunludur.</w:t>
            </w:r>
          </w:p>
        </w:tc>
      </w:tr>
      <w:tr w:rsidR="00D4756C" w14:paraId="004D86DB" w14:textId="77777777" w:rsidTr="00D4756C">
        <w:trPr>
          <w:tblCellSpacing w:w="15" w:type="dxa"/>
        </w:trPr>
        <w:tc>
          <w:tcPr>
            <w:tcW w:w="0" w:type="auto"/>
            <w:vAlign w:val="center"/>
            <w:hideMark/>
          </w:tcPr>
          <w:p w14:paraId="2E2F62EC" w14:textId="77777777" w:rsidR="00D4756C" w:rsidRDefault="00D4756C">
            <w:r>
              <w:t>Envanter çıkarmak</w:t>
            </w:r>
          </w:p>
        </w:tc>
        <w:tc>
          <w:tcPr>
            <w:tcW w:w="0" w:type="auto"/>
            <w:vAlign w:val="center"/>
            <w:hideMark/>
          </w:tcPr>
          <w:p w14:paraId="6AF2D11F" w14:textId="77777777" w:rsidR="00D4756C" w:rsidRDefault="00D4756C">
            <w:r>
              <w:t>Bilanço günündeki mevcutları, alacakları ve mevcutları saymak, ölçmek, tartmak ve değerlemek suretiyle kesin bir şekilde ve müfredatlı olarak tespit etmektir.</w:t>
            </w:r>
          </w:p>
        </w:tc>
      </w:tr>
      <w:tr w:rsidR="00D4756C" w14:paraId="3EFE8EE2" w14:textId="77777777" w:rsidTr="00D4756C">
        <w:trPr>
          <w:tblCellSpacing w:w="15" w:type="dxa"/>
        </w:trPr>
        <w:tc>
          <w:tcPr>
            <w:tcW w:w="0" w:type="auto"/>
            <w:vAlign w:val="center"/>
            <w:hideMark/>
          </w:tcPr>
          <w:p w14:paraId="393B24F3" w14:textId="77777777" w:rsidR="00D4756C" w:rsidRDefault="00D4756C">
            <w:r>
              <w:t>Envanter defteri</w:t>
            </w:r>
          </w:p>
        </w:tc>
        <w:tc>
          <w:tcPr>
            <w:tcW w:w="0" w:type="auto"/>
            <w:vAlign w:val="center"/>
            <w:hideMark/>
          </w:tcPr>
          <w:p w14:paraId="2D054A42" w14:textId="77777777" w:rsidR="00D4756C" w:rsidRDefault="00D4756C">
            <w:r>
              <w:t>İşe başlama tarihinde ve müteakiben her hesap döneminin sonunda çıkarılan envanterler ve bilançoların kaydedildiği, Vergi Usul Kanunu uyarınca tutulması zorunlu defterlerden biridir.</w:t>
            </w:r>
          </w:p>
        </w:tc>
      </w:tr>
    </w:tbl>
    <w:p w14:paraId="46BC43D3" w14:textId="77777777" w:rsidR="00D4756C" w:rsidRDefault="00D4756C" w:rsidP="00D4756C">
      <w:pPr>
        <w:pStyle w:val="NormalWeb"/>
      </w:pPr>
      <w:r>
        <w:t> </w:t>
      </w:r>
    </w:p>
    <w:tbl>
      <w:tblPr>
        <w:tblW w:w="5085" w:type="dxa"/>
        <w:tblCellSpacing w:w="15" w:type="dxa"/>
        <w:tblCellMar>
          <w:top w:w="15" w:type="dxa"/>
          <w:left w:w="15" w:type="dxa"/>
          <w:bottom w:w="15" w:type="dxa"/>
          <w:right w:w="15" w:type="dxa"/>
        </w:tblCellMar>
        <w:tblLook w:val="04A0" w:firstRow="1" w:lastRow="0" w:firstColumn="1" w:lastColumn="0" w:noHBand="0" w:noVBand="1"/>
      </w:tblPr>
      <w:tblGrid>
        <w:gridCol w:w="1322"/>
        <w:gridCol w:w="3763"/>
      </w:tblGrid>
      <w:tr w:rsidR="00D4756C" w14:paraId="2123BDF0" w14:textId="77777777" w:rsidTr="00D4756C">
        <w:trPr>
          <w:tblCellSpacing w:w="15" w:type="dxa"/>
        </w:trPr>
        <w:tc>
          <w:tcPr>
            <w:tcW w:w="0" w:type="auto"/>
            <w:vAlign w:val="center"/>
            <w:hideMark/>
          </w:tcPr>
          <w:p w14:paraId="3F82D9AF" w14:textId="77777777" w:rsidR="00D4756C" w:rsidRDefault="00D4756C">
            <w:r>
              <w:t>Fatura</w:t>
            </w:r>
          </w:p>
        </w:tc>
        <w:tc>
          <w:tcPr>
            <w:tcW w:w="0" w:type="auto"/>
            <w:vAlign w:val="center"/>
            <w:hideMark/>
          </w:tcPr>
          <w:p w14:paraId="19E5D4DC" w14:textId="77777777" w:rsidR="00D4756C" w:rsidRDefault="00D4756C">
            <w:r>
              <w:t>Satılan emtia veya yapılan iş karşılığında müşterinin borçlandığı meblağı göstermek üzere emtiayı satan veya işi yapan tüccar tarafından müşteriye verilen ticari vesikadır.</w:t>
            </w:r>
          </w:p>
        </w:tc>
      </w:tr>
      <w:tr w:rsidR="00D4756C" w14:paraId="35CE2001" w14:textId="77777777" w:rsidTr="00D4756C">
        <w:trPr>
          <w:tblCellSpacing w:w="15" w:type="dxa"/>
        </w:trPr>
        <w:tc>
          <w:tcPr>
            <w:tcW w:w="0" w:type="auto"/>
            <w:vAlign w:val="center"/>
            <w:hideMark/>
          </w:tcPr>
          <w:p w14:paraId="733A54A2" w14:textId="77777777" w:rsidR="00D4756C" w:rsidRDefault="00D4756C">
            <w:r>
              <w:t>Fevkalade amortisman</w:t>
            </w:r>
          </w:p>
        </w:tc>
        <w:tc>
          <w:tcPr>
            <w:tcW w:w="0" w:type="auto"/>
            <w:vAlign w:val="center"/>
            <w:hideMark/>
          </w:tcPr>
          <w:p w14:paraId="1FCDD0C0" w14:textId="77777777" w:rsidR="00D4756C" w:rsidRDefault="00D4756C">
            <w:r>
              <w:t xml:space="preserve">Amortismana tabi olup; yangın, deprem, su basması gibi afetler neticesinde değerini tamamen veya kısmen kaybeden; yeni icatlar dolayısıyla teknik </w:t>
            </w:r>
            <w:r>
              <w:lastRenderedPageBreak/>
              <w:t>verim ve kıymetleri düşerek tamamen veya kısmen kullanılmaz bir hale gelen; cebri çalışmaya tabi tutuldukları için normalden fazla aşınma ve yıpranmaya maruz kalan; menkul ve gayrimenkullerle haklara, mükelleflerin müracaatları üzerine ve ilgili bakanlıkların mütalaası alınmak suretiyle, Maliye Bakanlığınca her işletme için işin mahiyetine göre ayrı ayrı belli edilen "Fevkalade ekonomik ve teknik amortisman nispetleri" uygulanır.</w:t>
            </w:r>
          </w:p>
        </w:tc>
      </w:tr>
      <w:tr w:rsidR="00D4756C" w14:paraId="17D5F760" w14:textId="77777777" w:rsidTr="00D4756C">
        <w:trPr>
          <w:tblCellSpacing w:w="15" w:type="dxa"/>
        </w:trPr>
        <w:tc>
          <w:tcPr>
            <w:tcW w:w="0" w:type="auto"/>
            <w:vAlign w:val="center"/>
            <w:hideMark/>
          </w:tcPr>
          <w:p w14:paraId="3FAEA06D" w14:textId="77777777" w:rsidR="00D4756C" w:rsidRDefault="00D4756C">
            <w:r>
              <w:lastRenderedPageBreak/>
              <w:t>Gayrimenkul</w:t>
            </w:r>
          </w:p>
        </w:tc>
        <w:tc>
          <w:tcPr>
            <w:tcW w:w="0" w:type="auto"/>
            <w:vAlign w:val="center"/>
            <w:hideMark/>
          </w:tcPr>
          <w:p w14:paraId="294D5C2D" w14:textId="77777777" w:rsidR="00D4756C" w:rsidRDefault="00D4756C">
            <w:r>
              <w:t>Taşınmaz.</w:t>
            </w:r>
          </w:p>
        </w:tc>
      </w:tr>
      <w:tr w:rsidR="00D4756C" w14:paraId="00373DDE" w14:textId="77777777" w:rsidTr="00D4756C">
        <w:trPr>
          <w:tblCellSpacing w:w="15" w:type="dxa"/>
        </w:trPr>
        <w:tc>
          <w:tcPr>
            <w:tcW w:w="0" w:type="auto"/>
            <w:vAlign w:val="center"/>
            <w:hideMark/>
          </w:tcPr>
          <w:p w14:paraId="067FED3A" w14:textId="77777777" w:rsidR="00D4756C" w:rsidRDefault="00D4756C">
            <w:r>
              <w:t>Gayrimenkul sermaye iradı</w:t>
            </w:r>
          </w:p>
        </w:tc>
        <w:tc>
          <w:tcPr>
            <w:tcW w:w="0" w:type="auto"/>
            <w:vAlign w:val="center"/>
            <w:hideMark/>
          </w:tcPr>
          <w:p w14:paraId="74BC8B41" w14:textId="77777777" w:rsidR="00D4756C" w:rsidRDefault="00D4756C">
            <w:r>
              <w:t>Arazi, bina, maden suları, menba suları, madenler, taş ocakları gibi gayrimenkuller ile arama, işletme ve imtiyaz hakları ve ruhsatları, alameti farika, marka, ticaret unvanı, ses ve görüntü bantları, sanayi ve ticaret ve bilim alanlarında elde edilmiş bir tecrübeye ait bilgilerle gizli bir formül veya bir imalat usulü üzerindeki kullanma hakkı veya kullanma imtiyazı gibi mal ve hakların sahipleri, mutasarrıfları, zilyedleri, irtifak ve intifa hakkı sahipleri veya kiracıları tarafından kiraya verilmesinden elde edilen iratlar gayrimenkul sermaye iradıdır.</w:t>
            </w:r>
          </w:p>
        </w:tc>
      </w:tr>
      <w:tr w:rsidR="00D4756C" w14:paraId="077A8ECD" w14:textId="77777777" w:rsidTr="00D4756C">
        <w:trPr>
          <w:tblCellSpacing w:w="15" w:type="dxa"/>
        </w:trPr>
        <w:tc>
          <w:tcPr>
            <w:tcW w:w="0" w:type="auto"/>
            <w:vAlign w:val="center"/>
            <w:hideMark/>
          </w:tcPr>
          <w:p w14:paraId="624D2DDC" w14:textId="77777777" w:rsidR="00D4756C" w:rsidRDefault="00D4756C">
            <w:r>
              <w:t>Gelir</w:t>
            </w:r>
          </w:p>
        </w:tc>
        <w:tc>
          <w:tcPr>
            <w:tcW w:w="0" w:type="auto"/>
            <w:vAlign w:val="center"/>
            <w:hideMark/>
          </w:tcPr>
          <w:p w14:paraId="45E54450" w14:textId="77777777" w:rsidR="00D4756C" w:rsidRDefault="00D4756C">
            <w:r>
              <w:t>Bir gerçek kişinin bir takvim yılı içinde elde ettiği kazanç ve iratların safi tutarıdır.</w:t>
            </w:r>
          </w:p>
        </w:tc>
      </w:tr>
      <w:tr w:rsidR="00D4756C" w14:paraId="33FBB4A8" w14:textId="77777777" w:rsidTr="00D4756C">
        <w:trPr>
          <w:tblCellSpacing w:w="15" w:type="dxa"/>
        </w:trPr>
        <w:tc>
          <w:tcPr>
            <w:tcW w:w="0" w:type="auto"/>
            <w:vAlign w:val="center"/>
            <w:hideMark/>
          </w:tcPr>
          <w:p w14:paraId="03C50ADE" w14:textId="77777777" w:rsidR="00D4756C" w:rsidRDefault="00D4756C">
            <w:r>
              <w:t>Genel tebliğ</w:t>
            </w:r>
          </w:p>
        </w:tc>
        <w:tc>
          <w:tcPr>
            <w:tcW w:w="0" w:type="auto"/>
            <w:vAlign w:val="center"/>
            <w:hideMark/>
          </w:tcPr>
          <w:p w14:paraId="393EA98F" w14:textId="77777777" w:rsidR="00D4756C" w:rsidRDefault="00D4756C">
            <w:r>
              <w:t>Bakanlıklar tarafından çıkarılan kanunların uygulanmasının kolaylaştırmak üzere çıkarılan idari işlemledir. "Düzenleyici" veya "açıklayıcı" nitelikte çıkarılabilir. Resmi Gazete'de yayımlanarak yürürlüğe girer.</w:t>
            </w:r>
          </w:p>
        </w:tc>
      </w:tr>
      <w:tr w:rsidR="00D4756C" w14:paraId="35E050D6" w14:textId="77777777" w:rsidTr="00D4756C">
        <w:trPr>
          <w:tblCellSpacing w:w="15" w:type="dxa"/>
        </w:trPr>
        <w:tc>
          <w:tcPr>
            <w:tcW w:w="0" w:type="auto"/>
            <w:vAlign w:val="center"/>
            <w:hideMark/>
          </w:tcPr>
          <w:p w14:paraId="5A4E6579" w14:textId="77777777" w:rsidR="00D4756C" w:rsidRDefault="00D4756C">
            <w:r>
              <w:t>Gider pusulası</w:t>
            </w:r>
          </w:p>
        </w:tc>
        <w:tc>
          <w:tcPr>
            <w:tcW w:w="0" w:type="auto"/>
            <w:vAlign w:val="center"/>
            <w:hideMark/>
          </w:tcPr>
          <w:p w14:paraId="0C97C800" w14:textId="77777777" w:rsidR="00D4756C" w:rsidRDefault="00D4756C">
            <w:r>
              <w:t>Vergiden muaf esnafa, yaptırılan işler veya onlardan satın alınan emtia için tanzim edilip, esnafa imza ettirilen belgedir. Gider pusulası vergiden muaf esnaf tarafından verilmiş fatura hükmündedir.</w:t>
            </w:r>
          </w:p>
        </w:tc>
      </w:tr>
      <w:tr w:rsidR="00D4756C" w14:paraId="743FD843" w14:textId="77777777" w:rsidTr="00D4756C">
        <w:trPr>
          <w:tblCellSpacing w:w="15" w:type="dxa"/>
        </w:trPr>
        <w:tc>
          <w:tcPr>
            <w:tcW w:w="0" w:type="auto"/>
            <w:vAlign w:val="center"/>
            <w:hideMark/>
          </w:tcPr>
          <w:p w14:paraId="7989FB5A" w14:textId="77777777" w:rsidR="00D4756C" w:rsidRDefault="00D4756C">
            <w:r>
              <w:lastRenderedPageBreak/>
              <w:t>Harç</w:t>
            </w:r>
          </w:p>
        </w:tc>
        <w:tc>
          <w:tcPr>
            <w:tcW w:w="0" w:type="auto"/>
            <w:vAlign w:val="center"/>
            <w:hideMark/>
          </w:tcPr>
          <w:p w14:paraId="3D7CB530" w14:textId="77777777" w:rsidR="00D4756C" w:rsidRDefault="00D4756C">
            <w:r>
              <w:t>Devlet veya yetkili kıldığı organları tarafından sunulan bir hizmetin karşılığında, bu hizmetlerden yararlananlar tarafından ödenen paralardır.</w:t>
            </w:r>
          </w:p>
        </w:tc>
      </w:tr>
      <w:tr w:rsidR="00D4756C" w14:paraId="3540912C" w14:textId="77777777" w:rsidTr="00D4756C">
        <w:trPr>
          <w:tblCellSpacing w:w="15" w:type="dxa"/>
        </w:trPr>
        <w:tc>
          <w:tcPr>
            <w:tcW w:w="0" w:type="auto"/>
            <w:vAlign w:val="center"/>
            <w:hideMark/>
          </w:tcPr>
          <w:p w14:paraId="50587CC6" w14:textId="77777777" w:rsidR="00D4756C" w:rsidRDefault="00D4756C">
            <w:r>
              <w:t>Hasılat defteri</w:t>
            </w:r>
          </w:p>
        </w:tc>
        <w:tc>
          <w:tcPr>
            <w:tcW w:w="0" w:type="auto"/>
            <w:vAlign w:val="center"/>
            <w:hideMark/>
          </w:tcPr>
          <w:p w14:paraId="6DB78A46" w14:textId="77777777" w:rsidR="00D4756C" w:rsidRDefault="00D4756C">
            <w:r>
              <w:t>Yabancı nakliyat kurumları veya bunları Türkiye'de temsil eden şube veya acentalarının tutmak zorunda olduğu defterdir. Bu deftere Türkiye'de elde ettikleri hasılatı tarih sırasıyla ve müfredatlı olarak kaydetmeye mecburdurlar. Bu madde gereğince hasılat defteri tutan yabancı nakliyat kurumları bu işleri için ayrıca muhasebe defteri tutmaya mecbur değildirler.</w:t>
            </w:r>
          </w:p>
        </w:tc>
      </w:tr>
      <w:tr w:rsidR="00D4756C" w14:paraId="67B14669" w14:textId="77777777" w:rsidTr="00D4756C">
        <w:trPr>
          <w:tblCellSpacing w:w="15" w:type="dxa"/>
        </w:trPr>
        <w:tc>
          <w:tcPr>
            <w:tcW w:w="0" w:type="auto"/>
            <w:vAlign w:val="center"/>
            <w:hideMark/>
          </w:tcPr>
          <w:p w14:paraId="090E14A3" w14:textId="77777777" w:rsidR="00D4756C" w:rsidRDefault="00D4756C">
            <w:r>
              <w:t>Hatalı tebliğler</w:t>
            </w:r>
          </w:p>
        </w:tc>
        <w:tc>
          <w:tcPr>
            <w:tcW w:w="0" w:type="auto"/>
            <w:vAlign w:val="center"/>
            <w:hideMark/>
          </w:tcPr>
          <w:p w14:paraId="7C3A67E9" w14:textId="77777777" w:rsidR="00D4756C" w:rsidRDefault="00D4756C">
            <w:r>
              <w:t>Tebliğ olunan vesikalar, esasa müessir olmayan şekil hatalarından dolayı hukuki kıymetlerini kaybetmezler; yalnız vergi ihbarı ile ilgili vesikalarda mükellefin adının, verginin nevi veya miktarının, vergi mahkemesinde dava açma süresinin hiç yazılmamış olması veyahut bu vesikaların görevli bir makam tarafından tanzim edilmemiş bulunması vesikayı hükümsüz kılar.</w:t>
            </w:r>
          </w:p>
        </w:tc>
      </w:tr>
      <w:tr w:rsidR="00D4756C" w14:paraId="1C6E50F6" w14:textId="77777777" w:rsidTr="00D4756C">
        <w:trPr>
          <w:tblCellSpacing w:w="15" w:type="dxa"/>
        </w:trPr>
        <w:tc>
          <w:tcPr>
            <w:tcW w:w="0" w:type="auto"/>
            <w:vAlign w:val="center"/>
            <w:hideMark/>
          </w:tcPr>
          <w:p w14:paraId="16E71239" w14:textId="77777777" w:rsidR="00D4756C" w:rsidRDefault="00D4756C">
            <w:r>
              <w:t>Hesap dönemi</w:t>
            </w:r>
          </w:p>
        </w:tc>
        <w:tc>
          <w:tcPr>
            <w:tcW w:w="0" w:type="auto"/>
            <w:vAlign w:val="center"/>
            <w:hideMark/>
          </w:tcPr>
          <w:p w14:paraId="39B2D3A6" w14:textId="77777777" w:rsidR="00D4756C" w:rsidRDefault="00D4756C">
            <w:r>
              <w:t>Hesap dönemi normal olarak takvim yılıdır, takvim yılı dönemi faaliyet ve muamelelerinin mahiyetine uygun bulunmayanlar için, bunların müracaatı üzerine Maliye Bakanlığı 12'şer aylık özel hesap dönemleri belli edebilir. Defterler hesap dönemi itibariyle tutulur. Kayıtlar her hesap dönemi sonunda kapatılır ve ertesi dönem başında yeniden açılır.</w:t>
            </w:r>
          </w:p>
        </w:tc>
      </w:tr>
      <w:tr w:rsidR="00D4756C" w14:paraId="25555D87" w14:textId="77777777" w:rsidTr="00D4756C">
        <w:trPr>
          <w:tblCellSpacing w:w="15" w:type="dxa"/>
        </w:trPr>
        <w:tc>
          <w:tcPr>
            <w:tcW w:w="0" w:type="auto"/>
            <w:vAlign w:val="center"/>
            <w:hideMark/>
          </w:tcPr>
          <w:p w14:paraId="4F24B60C" w14:textId="77777777" w:rsidR="00D4756C" w:rsidRDefault="00D4756C">
            <w:r>
              <w:t>Hibe</w:t>
            </w:r>
          </w:p>
        </w:tc>
        <w:tc>
          <w:tcPr>
            <w:tcW w:w="0" w:type="auto"/>
            <w:vAlign w:val="center"/>
            <w:hideMark/>
          </w:tcPr>
          <w:p w14:paraId="4E68CB8A" w14:textId="77777777" w:rsidR="00D4756C" w:rsidRDefault="00D4756C">
            <w:r>
              <w:t>Bağış.</w:t>
            </w:r>
          </w:p>
        </w:tc>
      </w:tr>
      <w:tr w:rsidR="00D4756C" w14:paraId="3C3F737F" w14:textId="77777777" w:rsidTr="00D4756C">
        <w:trPr>
          <w:tblCellSpacing w:w="15" w:type="dxa"/>
        </w:trPr>
        <w:tc>
          <w:tcPr>
            <w:tcW w:w="0" w:type="auto"/>
            <w:vAlign w:val="center"/>
            <w:hideMark/>
          </w:tcPr>
          <w:p w14:paraId="56F1C933" w14:textId="77777777" w:rsidR="00D4756C" w:rsidRDefault="00D4756C">
            <w:r>
              <w:t>Hizmet</w:t>
            </w:r>
          </w:p>
        </w:tc>
        <w:tc>
          <w:tcPr>
            <w:tcW w:w="0" w:type="auto"/>
            <w:vAlign w:val="center"/>
            <w:hideMark/>
          </w:tcPr>
          <w:p w14:paraId="14C09C78" w14:textId="77777777" w:rsidR="00D4756C" w:rsidRDefault="00D4756C">
            <w:r>
              <w:t>Hizmet, teslim ve teslim sayılan haller ile mal ithalatı dışında kalan işlemlerdir. Bu işlemler; bir şeyi yapmak, işlemek, meydana getirmek, imal etmek, onarmak, temizlemek, muhafaza etmek, hazırlamak, değerlendirmek, kiralamak, bir şeyi yapmamayı taahhüt etmek gibi, şekillerde gerçekleşebilir.</w:t>
            </w:r>
          </w:p>
        </w:tc>
      </w:tr>
      <w:tr w:rsidR="00D4756C" w14:paraId="1D94350E" w14:textId="77777777" w:rsidTr="00D4756C">
        <w:trPr>
          <w:tblCellSpacing w:w="15" w:type="dxa"/>
        </w:trPr>
        <w:tc>
          <w:tcPr>
            <w:tcW w:w="0" w:type="auto"/>
            <w:vAlign w:val="center"/>
            <w:hideMark/>
          </w:tcPr>
          <w:p w14:paraId="693EA90C" w14:textId="77777777" w:rsidR="00D4756C" w:rsidRDefault="00D4756C">
            <w:r>
              <w:lastRenderedPageBreak/>
              <w:t>Huzur Hakkı</w:t>
            </w:r>
          </w:p>
        </w:tc>
        <w:tc>
          <w:tcPr>
            <w:tcW w:w="0" w:type="auto"/>
            <w:vAlign w:val="center"/>
            <w:hideMark/>
          </w:tcPr>
          <w:p w14:paraId="23E8305D" w14:textId="77777777" w:rsidR="00D4756C" w:rsidRDefault="00D4756C">
            <w:r>
              <w:t>Aksine esas mukavelede hüküm olmadığı takdirde idare meclisi âzalarına her toplantı günü için verilen ücret.</w:t>
            </w:r>
          </w:p>
        </w:tc>
      </w:tr>
      <w:tr w:rsidR="00D4756C" w14:paraId="6CC83F5B" w14:textId="77777777" w:rsidTr="00D4756C">
        <w:trPr>
          <w:tblCellSpacing w:w="15" w:type="dxa"/>
        </w:trPr>
        <w:tc>
          <w:tcPr>
            <w:tcW w:w="0" w:type="auto"/>
            <w:vAlign w:val="center"/>
            <w:hideMark/>
          </w:tcPr>
          <w:p w14:paraId="59C428AF" w14:textId="77777777" w:rsidR="00D4756C" w:rsidRDefault="00D4756C">
            <w:r>
              <w:t>İdarenin yardımı</w:t>
            </w:r>
          </w:p>
        </w:tc>
        <w:tc>
          <w:tcPr>
            <w:tcW w:w="0" w:type="auto"/>
            <w:vAlign w:val="center"/>
            <w:hideMark/>
          </w:tcPr>
          <w:p w14:paraId="5559B02B" w14:textId="77777777" w:rsidR="00D4756C" w:rsidRDefault="00D4756C">
            <w:r>
              <w:t>Bilumum mülkiye amirleri, emniyet amir ve memurları, belediye başkanları, köy muhtarları ve kamu müesseseleri vergi kanunlarının uygulanmasında uygulama ile ilgili memurlara ve komisyonlara ellerindeki bütün imkanlarla kolaylık göstermeye ve yardımda bulunmaya mecburdurlar.</w:t>
            </w:r>
          </w:p>
        </w:tc>
      </w:tr>
      <w:tr w:rsidR="00D4756C" w14:paraId="1A529F31" w14:textId="77777777" w:rsidTr="00D4756C">
        <w:trPr>
          <w:tblCellSpacing w:w="15" w:type="dxa"/>
        </w:trPr>
        <w:tc>
          <w:tcPr>
            <w:tcW w:w="0" w:type="auto"/>
            <w:vAlign w:val="center"/>
            <w:hideMark/>
          </w:tcPr>
          <w:p w14:paraId="593368D0" w14:textId="77777777" w:rsidR="00D4756C" w:rsidRDefault="00D4756C">
            <w:r>
              <w:t>İrat</w:t>
            </w:r>
          </w:p>
        </w:tc>
        <w:tc>
          <w:tcPr>
            <w:tcW w:w="0" w:type="auto"/>
            <w:vAlign w:val="center"/>
            <w:hideMark/>
          </w:tcPr>
          <w:p w14:paraId="2448DCFD" w14:textId="77777777" w:rsidR="00D4756C" w:rsidRDefault="00D4756C">
            <w:r>
              <w:t>Gelir</w:t>
            </w:r>
          </w:p>
        </w:tc>
      </w:tr>
      <w:tr w:rsidR="00D4756C" w14:paraId="75776D89" w14:textId="77777777" w:rsidTr="00D4756C">
        <w:trPr>
          <w:tblCellSpacing w:w="15" w:type="dxa"/>
        </w:trPr>
        <w:tc>
          <w:tcPr>
            <w:tcW w:w="0" w:type="auto"/>
            <w:vAlign w:val="center"/>
            <w:hideMark/>
          </w:tcPr>
          <w:p w14:paraId="6EB1E700" w14:textId="77777777" w:rsidR="00D4756C" w:rsidRDefault="00D4756C">
            <w:r>
              <w:t>İş Ortaklıkları</w:t>
            </w:r>
          </w:p>
        </w:tc>
        <w:tc>
          <w:tcPr>
            <w:tcW w:w="0" w:type="auto"/>
            <w:vAlign w:val="center"/>
            <w:hideMark/>
          </w:tcPr>
          <w:p w14:paraId="39F7E0CA" w14:textId="77777777" w:rsidR="00D4756C" w:rsidRDefault="00D4756C">
            <w:r>
              <w:t>Kurumlar Vergisi Kanunu'nun 1. maddesinde sayılan kurumların kendi aralarında veya şahıs ortaklıkları ya da gerçek kişilerle, belli bir işin birlikte yapılmasını ortaklaşa yüklenmek ve kazancını paylaşmak amacıyla kurdukları ortaklıklardan bu şekilde mükellefiyet tesis edilmesini talep edenler iş ortaklıklarıdır.</w:t>
            </w:r>
          </w:p>
        </w:tc>
      </w:tr>
      <w:tr w:rsidR="00D4756C" w14:paraId="7A8E0F9A" w14:textId="77777777" w:rsidTr="00D4756C">
        <w:trPr>
          <w:tblCellSpacing w:w="15" w:type="dxa"/>
        </w:trPr>
        <w:tc>
          <w:tcPr>
            <w:tcW w:w="0" w:type="auto"/>
            <w:vAlign w:val="center"/>
            <w:hideMark/>
          </w:tcPr>
          <w:p w14:paraId="01B21DE7" w14:textId="77777777" w:rsidR="00D4756C" w:rsidRDefault="00D4756C">
            <w:r>
              <w:t>İvazsız</w:t>
            </w:r>
          </w:p>
        </w:tc>
        <w:tc>
          <w:tcPr>
            <w:tcW w:w="0" w:type="auto"/>
            <w:vAlign w:val="center"/>
            <w:hideMark/>
          </w:tcPr>
          <w:p w14:paraId="2931E795" w14:textId="77777777" w:rsidR="00D4756C" w:rsidRDefault="00D4756C">
            <w:r>
              <w:t>Karşılıksız (TDK)</w:t>
            </w:r>
          </w:p>
        </w:tc>
      </w:tr>
      <w:tr w:rsidR="00D4756C" w14:paraId="150B4B89" w14:textId="77777777" w:rsidTr="00D4756C">
        <w:trPr>
          <w:tblCellSpacing w:w="15" w:type="dxa"/>
        </w:trPr>
        <w:tc>
          <w:tcPr>
            <w:tcW w:w="0" w:type="auto"/>
            <w:vAlign w:val="center"/>
            <w:hideMark/>
          </w:tcPr>
          <w:p w14:paraId="36F97AEF" w14:textId="77777777" w:rsidR="00D4756C" w:rsidRDefault="00D4756C">
            <w:r>
              <w:t>Kanun Hükmünde Kararname</w:t>
            </w:r>
          </w:p>
        </w:tc>
        <w:tc>
          <w:tcPr>
            <w:tcW w:w="0" w:type="auto"/>
            <w:vAlign w:val="center"/>
            <w:hideMark/>
          </w:tcPr>
          <w:p w14:paraId="1BEE038F" w14:textId="77777777" w:rsidR="00D4756C" w:rsidRDefault="00D4756C">
            <w:r>
              <w:t>Çıkarılan bir yetki kanunu ile Bakanlar Kurulu'na kanun hükmünde kararname çıkarma yetkisi verilebilir. Bu kanun ile çıkarılacak kararnamenin amacı, kapsamı ve ilkeleri ile bu yetkinin kullanım süresi açıkça belirtilir. Resmi Gazete'de yayımlanarak, yayımlandığı gün yada belirlenen tarihte yürürlüğe girer.</w:t>
            </w:r>
          </w:p>
        </w:tc>
      </w:tr>
      <w:tr w:rsidR="00D4756C" w14:paraId="6A55616F" w14:textId="77777777" w:rsidTr="00D4756C">
        <w:trPr>
          <w:tblCellSpacing w:w="15" w:type="dxa"/>
        </w:trPr>
        <w:tc>
          <w:tcPr>
            <w:tcW w:w="0" w:type="auto"/>
            <w:vAlign w:val="center"/>
            <w:hideMark/>
          </w:tcPr>
          <w:p w14:paraId="6D5D7E4A" w14:textId="77777777" w:rsidR="00D4756C" w:rsidRDefault="00D4756C">
            <w:r>
              <w:t>Karine</w:t>
            </w:r>
          </w:p>
        </w:tc>
        <w:tc>
          <w:tcPr>
            <w:tcW w:w="0" w:type="auto"/>
            <w:vAlign w:val="center"/>
            <w:hideMark/>
          </w:tcPr>
          <w:p w14:paraId="36C2CD93" w14:textId="77777777" w:rsidR="00D4756C" w:rsidRDefault="00D4756C">
            <w:r>
              <w:t>Tersi ispat edilene kadar geçerli sayılan hukuk kuralı.</w:t>
            </w:r>
          </w:p>
        </w:tc>
      </w:tr>
    </w:tbl>
    <w:p w14:paraId="6887C1C7" w14:textId="77777777" w:rsidR="00D4756C" w:rsidRDefault="00D4756C" w:rsidP="00D4756C">
      <w:pPr>
        <w:pStyle w:val="NormalWeb"/>
      </w:pPr>
      <w:r>
        <w:t> </w:t>
      </w:r>
    </w:p>
    <w:tbl>
      <w:tblPr>
        <w:tblW w:w="5085" w:type="dxa"/>
        <w:tblCellSpacing w:w="15" w:type="dxa"/>
        <w:tblCellMar>
          <w:top w:w="15" w:type="dxa"/>
          <w:left w:w="15" w:type="dxa"/>
          <w:bottom w:w="15" w:type="dxa"/>
          <w:right w:w="15" w:type="dxa"/>
        </w:tblCellMar>
        <w:tblLook w:val="04A0" w:firstRow="1" w:lastRow="0" w:firstColumn="1" w:lastColumn="0" w:noHBand="0" w:noVBand="1"/>
      </w:tblPr>
      <w:tblGrid>
        <w:gridCol w:w="1206"/>
        <w:gridCol w:w="3879"/>
      </w:tblGrid>
      <w:tr w:rsidR="00D4756C" w14:paraId="7A62B0BC" w14:textId="77777777" w:rsidTr="00D4756C">
        <w:trPr>
          <w:tblCellSpacing w:w="15" w:type="dxa"/>
        </w:trPr>
        <w:tc>
          <w:tcPr>
            <w:tcW w:w="0" w:type="auto"/>
            <w:vAlign w:val="center"/>
            <w:hideMark/>
          </w:tcPr>
          <w:p w14:paraId="3B21E30F" w14:textId="77777777" w:rsidR="00D4756C" w:rsidRDefault="00D4756C">
            <w:r>
              <w:t>Maktu Vergi</w:t>
            </w:r>
          </w:p>
        </w:tc>
        <w:tc>
          <w:tcPr>
            <w:tcW w:w="0" w:type="auto"/>
            <w:vAlign w:val="center"/>
            <w:hideMark/>
          </w:tcPr>
          <w:p w14:paraId="1E108247" w14:textId="77777777" w:rsidR="00D4756C" w:rsidRDefault="00D4756C">
            <w:r>
              <w:t>Kesin olarak değeri biçilmiş, herkesten eşit olarak alınan vergi.</w:t>
            </w:r>
          </w:p>
        </w:tc>
      </w:tr>
      <w:tr w:rsidR="00D4756C" w14:paraId="1CB04EDB" w14:textId="77777777" w:rsidTr="00D4756C">
        <w:trPr>
          <w:tblCellSpacing w:w="15" w:type="dxa"/>
        </w:trPr>
        <w:tc>
          <w:tcPr>
            <w:tcW w:w="0" w:type="auto"/>
            <w:vAlign w:val="center"/>
            <w:hideMark/>
          </w:tcPr>
          <w:p w14:paraId="37231F6C" w14:textId="77777777" w:rsidR="00D4756C" w:rsidRDefault="00D4756C">
            <w:r>
              <w:t>Menkul</w:t>
            </w:r>
          </w:p>
        </w:tc>
        <w:tc>
          <w:tcPr>
            <w:tcW w:w="0" w:type="auto"/>
            <w:vAlign w:val="center"/>
            <w:hideMark/>
          </w:tcPr>
          <w:p w14:paraId="59794747" w14:textId="77777777" w:rsidR="00D4756C" w:rsidRDefault="00D4756C">
            <w:r>
              <w:t>Taşınabilir nitelikteki ekonomik kıymetler.</w:t>
            </w:r>
          </w:p>
        </w:tc>
      </w:tr>
      <w:tr w:rsidR="00D4756C" w14:paraId="25A13799" w14:textId="77777777" w:rsidTr="00D4756C">
        <w:trPr>
          <w:tblCellSpacing w:w="15" w:type="dxa"/>
        </w:trPr>
        <w:tc>
          <w:tcPr>
            <w:tcW w:w="0" w:type="auto"/>
            <w:vAlign w:val="center"/>
            <w:hideMark/>
          </w:tcPr>
          <w:p w14:paraId="32CDD5CA" w14:textId="77777777" w:rsidR="00D4756C" w:rsidRDefault="00D4756C">
            <w:r>
              <w:lastRenderedPageBreak/>
              <w:t>Mücbir Sebepler</w:t>
            </w:r>
          </w:p>
        </w:tc>
        <w:tc>
          <w:tcPr>
            <w:tcW w:w="0" w:type="auto"/>
            <w:vAlign w:val="center"/>
            <w:hideMark/>
          </w:tcPr>
          <w:p w14:paraId="1D8F82FF" w14:textId="77777777" w:rsidR="00D4756C" w:rsidRDefault="00D4756C">
            <w:r>
              <w:t>Vergi ödevlerinin herhangi birinin gerçekleştirilmesine engel olan kişinin iradesi dışındaki hallerdir.</w:t>
            </w:r>
          </w:p>
        </w:tc>
      </w:tr>
      <w:tr w:rsidR="00D4756C" w14:paraId="6FF20CE2" w14:textId="77777777" w:rsidTr="00D4756C">
        <w:trPr>
          <w:tblCellSpacing w:w="15" w:type="dxa"/>
        </w:trPr>
        <w:tc>
          <w:tcPr>
            <w:tcW w:w="0" w:type="auto"/>
            <w:vAlign w:val="center"/>
            <w:hideMark/>
          </w:tcPr>
          <w:p w14:paraId="34DE9C95" w14:textId="77777777" w:rsidR="00D4756C" w:rsidRDefault="00D4756C">
            <w:r>
              <w:t>Mükellef</w:t>
            </w:r>
          </w:p>
        </w:tc>
        <w:tc>
          <w:tcPr>
            <w:tcW w:w="0" w:type="auto"/>
            <w:vAlign w:val="center"/>
            <w:hideMark/>
          </w:tcPr>
          <w:p w14:paraId="5B29DC37" w14:textId="77777777" w:rsidR="00D4756C" w:rsidRDefault="00D4756C">
            <w:r>
              <w:t>Adına vergi borcu doğan, gerçek veya tüzel kişilere verilen addır.</w:t>
            </w:r>
          </w:p>
        </w:tc>
      </w:tr>
      <w:tr w:rsidR="00D4756C" w14:paraId="260E271C" w14:textId="77777777" w:rsidTr="00D4756C">
        <w:trPr>
          <w:tblCellSpacing w:w="15" w:type="dxa"/>
        </w:trPr>
        <w:tc>
          <w:tcPr>
            <w:tcW w:w="0" w:type="auto"/>
            <w:vAlign w:val="center"/>
            <w:hideMark/>
          </w:tcPr>
          <w:p w14:paraId="33E53150" w14:textId="77777777" w:rsidR="00D4756C" w:rsidRDefault="00D4756C">
            <w:r>
              <w:t>Münferit Beyanname</w:t>
            </w:r>
          </w:p>
        </w:tc>
        <w:tc>
          <w:tcPr>
            <w:tcW w:w="0" w:type="auto"/>
            <w:vAlign w:val="center"/>
            <w:hideMark/>
          </w:tcPr>
          <w:p w14:paraId="7AA1A399" w14:textId="77777777" w:rsidR="00D4756C" w:rsidRDefault="00D4756C">
            <w:r>
              <w:t>Dar mükellefiyete tabi olanların yıllık beyanname ile bildirmeye mecbur olmadıkları kazanç ve iratlardan, vergisi tevkif suretiyle alınmamış olanların bildirilmesine mahsus beyannamedir.</w:t>
            </w:r>
          </w:p>
        </w:tc>
      </w:tr>
      <w:tr w:rsidR="00D4756C" w14:paraId="21A68598" w14:textId="77777777" w:rsidTr="00D4756C">
        <w:trPr>
          <w:tblCellSpacing w:w="15" w:type="dxa"/>
        </w:trPr>
        <w:tc>
          <w:tcPr>
            <w:tcW w:w="0" w:type="auto"/>
            <w:vAlign w:val="center"/>
            <w:hideMark/>
          </w:tcPr>
          <w:p w14:paraId="07FF20D6" w14:textId="77777777" w:rsidR="00D4756C" w:rsidRDefault="00D4756C">
            <w:r>
              <w:t>Nüsha</w:t>
            </w:r>
          </w:p>
        </w:tc>
        <w:tc>
          <w:tcPr>
            <w:tcW w:w="0" w:type="auto"/>
            <w:vAlign w:val="center"/>
            <w:hideMark/>
          </w:tcPr>
          <w:p w14:paraId="619B660A" w14:textId="77777777" w:rsidR="00D4756C" w:rsidRDefault="00D4756C">
            <w:r>
              <w:t>Aynı hüküm ve kuvveti haiz olmak üzere birden fazla düzenlenmiş ve taraf/taraflarca ayrıca imzalanmış olan kâğıtların her biri nüshadır.</w:t>
            </w:r>
          </w:p>
        </w:tc>
      </w:tr>
      <w:tr w:rsidR="00D4756C" w14:paraId="21D4BA7A" w14:textId="77777777" w:rsidTr="00D4756C">
        <w:trPr>
          <w:tblCellSpacing w:w="15" w:type="dxa"/>
        </w:trPr>
        <w:tc>
          <w:tcPr>
            <w:tcW w:w="0" w:type="auto"/>
            <w:vAlign w:val="center"/>
            <w:hideMark/>
          </w:tcPr>
          <w:p w14:paraId="0C5FEAA5" w14:textId="77777777" w:rsidR="00D4756C" w:rsidRDefault="00D4756C">
            <w:r>
              <w:t>Örtülü Sermaye</w:t>
            </w:r>
          </w:p>
        </w:tc>
        <w:tc>
          <w:tcPr>
            <w:tcW w:w="0" w:type="auto"/>
            <w:vAlign w:val="center"/>
            <w:hideMark/>
          </w:tcPr>
          <w:p w14:paraId="56B967EC" w14:textId="77777777" w:rsidR="00D4756C" w:rsidRDefault="00D4756C">
            <w:r>
              <w:t>Kurumların aralarında vasıtalı, vasıtasız bir şirket münasebeti veya devamlı ve sıkı bir iktisadi münasebet bulunan gerçek ve tüzel kişilere yaptıkları borçlanmalar, teşebbüste devamlı olarak kullanılır ve bu borçlanma ile kurumun dönem başı özsermayesi arasındaki nispet, emsali kurumlarınkine nazaran bariz bir fazlalık gösterirse bu borçlanmalar örtülü sermaye sayılır.</w:t>
            </w:r>
          </w:p>
        </w:tc>
      </w:tr>
      <w:tr w:rsidR="00D4756C" w14:paraId="1D983128" w14:textId="77777777" w:rsidTr="00D4756C">
        <w:trPr>
          <w:tblCellSpacing w:w="15" w:type="dxa"/>
        </w:trPr>
        <w:tc>
          <w:tcPr>
            <w:tcW w:w="0" w:type="auto"/>
            <w:vAlign w:val="center"/>
            <w:hideMark/>
          </w:tcPr>
          <w:p w14:paraId="7902A9D1" w14:textId="77777777" w:rsidR="00D4756C" w:rsidRDefault="00D4756C">
            <w:r>
              <w:t>Özel Beyanname</w:t>
            </w:r>
          </w:p>
        </w:tc>
        <w:tc>
          <w:tcPr>
            <w:tcW w:w="0" w:type="auto"/>
            <w:vAlign w:val="center"/>
            <w:hideMark/>
          </w:tcPr>
          <w:p w14:paraId="7639AC69" w14:textId="77777777" w:rsidR="00D4756C" w:rsidRDefault="00D4756C">
            <w:r>
              <w:t>Dar mükellefiyete tabi olan yabancı kurumların vergiye tabi kazancının Gelir Vergisi Kanunu'nda yazılı diğer kazanç ve iratlardan (telif, imtiyaz, ihtira, işletme, ticaret unvanı, marka ve benzeri gayrimaddi hakların satışı, devir ve temliki karşılığında alınan bedeller hariç) ibaret bulunması halinde, yabancı kurum veya Türkiye'de adına hareket eden kimseler tarafından bu kazançların elde edildiği tarihten itibaren onbeş gün içinde verilmesi gereken beyannamedir.</w:t>
            </w:r>
          </w:p>
        </w:tc>
      </w:tr>
      <w:tr w:rsidR="00D4756C" w14:paraId="252F33EA" w14:textId="77777777" w:rsidTr="00D4756C">
        <w:trPr>
          <w:tblCellSpacing w:w="15" w:type="dxa"/>
        </w:trPr>
        <w:tc>
          <w:tcPr>
            <w:tcW w:w="0" w:type="auto"/>
            <w:vAlign w:val="center"/>
            <w:hideMark/>
          </w:tcPr>
          <w:p w14:paraId="72A28C7E" w14:textId="77777777" w:rsidR="00D4756C" w:rsidRDefault="00D4756C">
            <w:r>
              <w:t>Özelge</w:t>
            </w:r>
          </w:p>
        </w:tc>
        <w:tc>
          <w:tcPr>
            <w:tcW w:w="0" w:type="auto"/>
            <w:vAlign w:val="center"/>
            <w:hideMark/>
          </w:tcPr>
          <w:p w14:paraId="60F4AA1E" w14:textId="77777777" w:rsidR="00D4756C" w:rsidRDefault="00D4756C">
            <w:r>
              <w:t>Bakınız: Mukteza</w:t>
            </w:r>
          </w:p>
        </w:tc>
      </w:tr>
      <w:tr w:rsidR="00D4756C" w14:paraId="16ECAD6D" w14:textId="77777777" w:rsidTr="00D4756C">
        <w:trPr>
          <w:tblCellSpacing w:w="15" w:type="dxa"/>
        </w:trPr>
        <w:tc>
          <w:tcPr>
            <w:tcW w:w="0" w:type="auto"/>
            <w:vAlign w:val="center"/>
            <w:hideMark/>
          </w:tcPr>
          <w:p w14:paraId="1EE76AE1" w14:textId="77777777" w:rsidR="00D4756C" w:rsidRDefault="00D4756C">
            <w:r>
              <w:t>Rayiç Bedel</w:t>
            </w:r>
          </w:p>
        </w:tc>
        <w:tc>
          <w:tcPr>
            <w:tcW w:w="0" w:type="auto"/>
            <w:vAlign w:val="center"/>
            <w:hideMark/>
          </w:tcPr>
          <w:p w14:paraId="2EFC0F88" w14:textId="77777777" w:rsidR="00D4756C" w:rsidRDefault="00D4756C">
            <w:r>
              <w:t>Bir iktisadi kıymetin değerleme günündeki normal alım satım değeridir.</w:t>
            </w:r>
          </w:p>
        </w:tc>
      </w:tr>
      <w:tr w:rsidR="00D4756C" w14:paraId="1E93689A" w14:textId="77777777" w:rsidTr="00D4756C">
        <w:trPr>
          <w:tblCellSpacing w:w="15" w:type="dxa"/>
        </w:trPr>
        <w:tc>
          <w:tcPr>
            <w:tcW w:w="0" w:type="auto"/>
            <w:vAlign w:val="center"/>
            <w:hideMark/>
          </w:tcPr>
          <w:p w14:paraId="10C5D9FC" w14:textId="77777777" w:rsidR="00D4756C" w:rsidRDefault="00D4756C">
            <w:r>
              <w:t>Re'sen Vergi Tarhı</w:t>
            </w:r>
          </w:p>
        </w:tc>
        <w:tc>
          <w:tcPr>
            <w:tcW w:w="0" w:type="auto"/>
            <w:vAlign w:val="center"/>
            <w:hideMark/>
          </w:tcPr>
          <w:p w14:paraId="1148528B" w14:textId="77777777" w:rsidR="00D4756C" w:rsidRDefault="00D4756C">
            <w:r>
              <w:t xml:space="preserve">Vergi matrahının tamamen veya kısmen defter, kayıt ve belgelere veya kanuni ölçülere dayanılarak tespitine imkan </w:t>
            </w:r>
            <w:r>
              <w:lastRenderedPageBreak/>
              <w:t>bulunmayan hallerde takdir komisyonları tarafından takdir edilen veya vergi incelemesi inceleme raporlarında belirtilen matrah veya matrah kısmı üzerinden vergi tarh olunmasıdır.</w:t>
            </w:r>
          </w:p>
        </w:tc>
      </w:tr>
      <w:tr w:rsidR="00D4756C" w14:paraId="2759FAB3" w14:textId="77777777" w:rsidTr="00D4756C">
        <w:trPr>
          <w:tblCellSpacing w:w="15" w:type="dxa"/>
        </w:trPr>
        <w:tc>
          <w:tcPr>
            <w:tcW w:w="0" w:type="auto"/>
            <w:vAlign w:val="center"/>
            <w:hideMark/>
          </w:tcPr>
          <w:p w14:paraId="1820A813" w14:textId="77777777" w:rsidR="00D4756C" w:rsidRDefault="00D4756C">
            <w:r>
              <w:lastRenderedPageBreak/>
              <w:t>Resim</w:t>
            </w:r>
          </w:p>
        </w:tc>
        <w:tc>
          <w:tcPr>
            <w:tcW w:w="0" w:type="auto"/>
            <w:vAlign w:val="center"/>
            <w:hideMark/>
          </w:tcPr>
          <w:p w14:paraId="37DCA95C" w14:textId="77777777" w:rsidR="00D4756C" w:rsidRDefault="00D4756C">
            <w:r>
              <w:t>Belirli bir işin veya hizmetin yapılması konusunda, Devletin veya yetkili organlarının verdiği izin karşılığında ödenen paralardır.</w:t>
            </w:r>
          </w:p>
        </w:tc>
      </w:tr>
      <w:tr w:rsidR="00D4756C" w14:paraId="0FA80836" w14:textId="77777777" w:rsidTr="00D4756C">
        <w:trPr>
          <w:tblCellSpacing w:w="15" w:type="dxa"/>
        </w:trPr>
        <w:tc>
          <w:tcPr>
            <w:tcW w:w="0" w:type="auto"/>
            <w:vAlign w:val="center"/>
            <w:hideMark/>
          </w:tcPr>
          <w:p w14:paraId="41F37B6B" w14:textId="77777777" w:rsidR="00D4756C" w:rsidRDefault="00D4756C">
            <w:r>
              <w:t>Serbest Meslek</w:t>
            </w:r>
          </w:p>
        </w:tc>
        <w:tc>
          <w:tcPr>
            <w:tcW w:w="0" w:type="auto"/>
            <w:vAlign w:val="center"/>
            <w:hideMark/>
          </w:tcPr>
          <w:p w14:paraId="34D2A245" w14:textId="77777777" w:rsidR="00D4756C" w:rsidRDefault="00D4756C">
            <w:r>
              <w:t>Her türlü serbest meslek faaliyetinden doğan kazançlardır.</w:t>
            </w:r>
          </w:p>
        </w:tc>
      </w:tr>
      <w:tr w:rsidR="00D4756C" w14:paraId="53776AD5" w14:textId="77777777" w:rsidTr="00D4756C">
        <w:trPr>
          <w:tblCellSpacing w:w="15" w:type="dxa"/>
        </w:trPr>
        <w:tc>
          <w:tcPr>
            <w:tcW w:w="0" w:type="auto"/>
            <w:vAlign w:val="center"/>
            <w:hideMark/>
          </w:tcPr>
          <w:p w14:paraId="3C4FBC9C" w14:textId="77777777" w:rsidR="00D4756C" w:rsidRDefault="00D4756C">
            <w:r>
              <w:t>Serbest Meslek Faaliyeti</w:t>
            </w:r>
          </w:p>
        </w:tc>
        <w:tc>
          <w:tcPr>
            <w:tcW w:w="0" w:type="auto"/>
            <w:vAlign w:val="center"/>
            <w:hideMark/>
          </w:tcPr>
          <w:p w14:paraId="5A0380F7" w14:textId="77777777" w:rsidR="00D4756C" w:rsidRDefault="00D4756C">
            <w:r>
              <w:t>Sermayeden ziyade şahsi mesaiye, ilmi veya mesleki bilgiye veya ihtisasa dayanan ve ticari mahiyette olmayan işlerin işverene tabi olmaksızın şahsi sorumluluk altında kendi nam ve hesabına yapılmasıdır.</w:t>
            </w:r>
          </w:p>
        </w:tc>
      </w:tr>
      <w:tr w:rsidR="00D4756C" w14:paraId="77B59357" w14:textId="77777777" w:rsidTr="00D4756C">
        <w:trPr>
          <w:tblCellSpacing w:w="15" w:type="dxa"/>
        </w:trPr>
        <w:tc>
          <w:tcPr>
            <w:tcW w:w="0" w:type="auto"/>
            <w:vAlign w:val="center"/>
            <w:hideMark/>
          </w:tcPr>
          <w:p w14:paraId="274A44D2" w14:textId="77777777" w:rsidR="00D4756C" w:rsidRDefault="00D4756C">
            <w:r>
              <w:t>Sermaye Şirketi</w:t>
            </w:r>
          </w:p>
        </w:tc>
        <w:tc>
          <w:tcPr>
            <w:tcW w:w="0" w:type="auto"/>
            <w:vAlign w:val="center"/>
            <w:hideMark/>
          </w:tcPr>
          <w:p w14:paraId="673F0527" w14:textId="77777777" w:rsidR="00D4756C" w:rsidRDefault="00D4756C">
            <w:r>
              <w:t>Türk Ticaret Kanunu hükümlerine göre kurulmuş olan anonim, limited ve sermayesi paylara bölünmüş komandit şirketler ile benzeri nitelikteki yabancı kurumlardır.</w:t>
            </w:r>
          </w:p>
        </w:tc>
      </w:tr>
      <w:tr w:rsidR="00D4756C" w14:paraId="5CB4A6D7" w14:textId="77777777" w:rsidTr="00D4756C">
        <w:trPr>
          <w:tblCellSpacing w:w="15" w:type="dxa"/>
        </w:trPr>
        <w:tc>
          <w:tcPr>
            <w:tcW w:w="0" w:type="auto"/>
            <w:vAlign w:val="center"/>
            <w:hideMark/>
          </w:tcPr>
          <w:p w14:paraId="0BE25935" w14:textId="77777777" w:rsidR="00D4756C" w:rsidRDefault="00D4756C">
            <w:r>
              <w:t>Sirküler</w:t>
            </w:r>
          </w:p>
        </w:tc>
        <w:tc>
          <w:tcPr>
            <w:tcW w:w="0" w:type="auto"/>
            <w:vAlign w:val="center"/>
            <w:hideMark/>
          </w:tcPr>
          <w:p w14:paraId="05850F9D" w14:textId="77777777" w:rsidR="00D4756C" w:rsidRDefault="00D4756C">
            <w:r>
              <w:t>Vergi durumları ve vergi uygulaması bakımından açık olmayan ve tereddüt edilen konular hakkında aynı durumda olan tüm mükellef ve vergi sorumluları için uygulamaya yön vermek ve açıklık getirmek üzere Gelir İdaresi Başkanlığınca yayımlanan görüştür.</w:t>
            </w:r>
          </w:p>
        </w:tc>
      </w:tr>
      <w:tr w:rsidR="00D4756C" w14:paraId="4EB4151D" w14:textId="77777777" w:rsidTr="00D4756C">
        <w:trPr>
          <w:tblCellSpacing w:w="15" w:type="dxa"/>
        </w:trPr>
        <w:tc>
          <w:tcPr>
            <w:tcW w:w="0" w:type="auto"/>
            <w:vAlign w:val="center"/>
            <w:hideMark/>
          </w:tcPr>
          <w:p w14:paraId="197177C6" w14:textId="77777777" w:rsidR="00D4756C" w:rsidRDefault="00D4756C">
            <w:r>
              <w:t>Suret</w:t>
            </w:r>
          </w:p>
        </w:tc>
        <w:tc>
          <w:tcPr>
            <w:tcW w:w="0" w:type="auto"/>
            <w:vAlign w:val="center"/>
            <w:hideMark/>
          </w:tcPr>
          <w:p w14:paraId="310CAF76" w14:textId="77777777" w:rsidR="00D4756C" w:rsidRDefault="00D4756C">
            <w:r>
              <w:t>Aslında bulunan ibarelerin aynısını taşıyan, fakat aslında bulunan imzaları taşımayıp aslına uygun olduğuna ilişkin onaylayanın imzasını veya kaşesini ihtiva eden kâğıtlardır. Taraf/taraflarca düzenlenerek imzalanmış, diğer bir ifadeyle hukuken tekemmül etmiş bir kâğıdın usulüne uygun olarak çıkarılmış, ancak taraflarınca ayrıca imzalanmamış örnekleri surettir.</w:t>
            </w:r>
          </w:p>
        </w:tc>
      </w:tr>
    </w:tbl>
    <w:p w14:paraId="6D9ACBCE" w14:textId="77777777" w:rsidR="00D4756C" w:rsidRDefault="00D4756C" w:rsidP="00D4756C">
      <w:pPr>
        <w:pStyle w:val="NormalWeb"/>
      </w:pPr>
      <w:r>
        <w:t> </w:t>
      </w:r>
    </w:p>
    <w:tbl>
      <w:tblPr>
        <w:tblW w:w="5085" w:type="dxa"/>
        <w:tblCellSpacing w:w="15" w:type="dxa"/>
        <w:tblCellMar>
          <w:top w:w="15" w:type="dxa"/>
          <w:left w:w="15" w:type="dxa"/>
          <w:bottom w:w="15" w:type="dxa"/>
          <w:right w:w="15" w:type="dxa"/>
        </w:tblCellMar>
        <w:tblLook w:val="04A0" w:firstRow="1" w:lastRow="0" w:firstColumn="1" w:lastColumn="0" w:noHBand="0" w:noVBand="1"/>
      </w:tblPr>
      <w:tblGrid>
        <w:gridCol w:w="1222"/>
        <w:gridCol w:w="3863"/>
      </w:tblGrid>
      <w:tr w:rsidR="00D4756C" w14:paraId="5A5D97DD" w14:textId="77777777" w:rsidTr="00D4756C">
        <w:trPr>
          <w:tblHeader/>
          <w:tblCellSpacing w:w="15" w:type="dxa"/>
        </w:trPr>
        <w:tc>
          <w:tcPr>
            <w:tcW w:w="0" w:type="auto"/>
            <w:vAlign w:val="center"/>
            <w:hideMark/>
          </w:tcPr>
          <w:p w14:paraId="6689889B" w14:textId="77777777" w:rsidR="00D4756C" w:rsidRDefault="00D4756C">
            <w:r>
              <w:rPr>
                <w:rStyle w:val="Gl"/>
              </w:rPr>
              <w:lastRenderedPageBreak/>
              <w:t>Sözcük</w:t>
            </w:r>
          </w:p>
        </w:tc>
        <w:tc>
          <w:tcPr>
            <w:tcW w:w="0" w:type="auto"/>
            <w:vAlign w:val="center"/>
            <w:hideMark/>
          </w:tcPr>
          <w:p w14:paraId="454A9C5E" w14:textId="77777777" w:rsidR="00D4756C" w:rsidRDefault="00D4756C">
            <w:r>
              <w:rPr>
                <w:rStyle w:val="Gl"/>
              </w:rPr>
              <w:t>Anlamı</w:t>
            </w:r>
          </w:p>
        </w:tc>
      </w:tr>
      <w:tr w:rsidR="00D4756C" w14:paraId="7400B463" w14:textId="77777777" w:rsidTr="00D4756C">
        <w:trPr>
          <w:tblCellSpacing w:w="15" w:type="dxa"/>
        </w:trPr>
        <w:tc>
          <w:tcPr>
            <w:tcW w:w="0" w:type="auto"/>
            <w:vAlign w:val="center"/>
            <w:hideMark/>
          </w:tcPr>
          <w:p w14:paraId="5397F1B2" w14:textId="77777777" w:rsidR="00D4756C" w:rsidRDefault="00D4756C">
            <w:r>
              <w:t>Şüpheli Alacak</w:t>
            </w:r>
          </w:p>
        </w:tc>
        <w:tc>
          <w:tcPr>
            <w:tcW w:w="0" w:type="auto"/>
            <w:vAlign w:val="center"/>
            <w:hideMark/>
          </w:tcPr>
          <w:p w14:paraId="07200F89" w14:textId="77777777" w:rsidR="00D4756C" w:rsidRDefault="00D4756C">
            <w:r>
              <w:t>Ticari ve zirai kazancın elde edilmesi ve idame ettirilmesi ile ilgili olmak şartıyla; dava veya icra safhasında bulunan alacaklar ile yapılan protestoya veya yazı ile bir defadan fazla istenilmesine rağmen borçlu tarafından ödenmemiş bulunan dava ve icra takibine değmeyecek derecede küçük alacaklardır.</w:t>
            </w:r>
          </w:p>
        </w:tc>
      </w:tr>
      <w:tr w:rsidR="00D4756C" w14:paraId="42B08B75" w14:textId="77777777" w:rsidTr="00D4756C">
        <w:trPr>
          <w:tblCellSpacing w:w="15" w:type="dxa"/>
        </w:trPr>
        <w:tc>
          <w:tcPr>
            <w:tcW w:w="0" w:type="auto"/>
            <w:vAlign w:val="center"/>
            <w:hideMark/>
          </w:tcPr>
          <w:p w14:paraId="5A152DF4" w14:textId="77777777" w:rsidR="00D4756C" w:rsidRDefault="00D4756C">
            <w:r>
              <w:t>Tahsil Zamanaşımı</w:t>
            </w:r>
          </w:p>
        </w:tc>
        <w:tc>
          <w:tcPr>
            <w:tcW w:w="0" w:type="auto"/>
            <w:vAlign w:val="center"/>
            <w:hideMark/>
          </w:tcPr>
          <w:p w14:paraId="7990CA5F" w14:textId="77777777" w:rsidR="00D4756C" w:rsidRDefault="00D4756C">
            <w:r>
              <w:t>Kamu alacağı, vadesinin rastladığı takvim yılını takip eden takvim yılı başından itibaren 5 yıl içinde tahsil edilmezse zamanaşımına uğrar.</w:t>
            </w:r>
          </w:p>
        </w:tc>
      </w:tr>
      <w:tr w:rsidR="00D4756C" w14:paraId="11649CD9" w14:textId="77777777" w:rsidTr="00D4756C">
        <w:trPr>
          <w:tblCellSpacing w:w="15" w:type="dxa"/>
        </w:trPr>
        <w:tc>
          <w:tcPr>
            <w:tcW w:w="0" w:type="auto"/>
            <w:vAlign w:val="center"/>
            <w:hideMark/>
          </w:tcPr>
          <w:p w14:paraId="09E2E58B" w14:textId="77777777" w:rsidR="00D4756C" w:rsidRDefault="00D4756C">
            <w:r>
              <w:t>Tam Mükellef Kurum</w:t>
            </w:r>
          </w:p>
        </w:tc>
        <w:tc>
          <w:tcPr>
            <w:tcW w:w="0" w:type="auto"/>
            <w:vAlign w:val="center"/>
            <w:hideMark/>
          </w:tcPr>
          <w:p w14:paraId="608CB766" w14:textId="77777777" w:rsidR="00D4756C" w:rsidRDefault="00D4756C">
            <w:r>
              <w:t>Kurumlar Vergisi Kanunu'nun 1. maddesinde sayılı kurumlardan (sermaye şirketleri, kooperatifler gibi) kanuni veya iş merkezi Türkiye'de bulunan kurumlardır. Gerek Türkiye içinde gerekse Türkiye dışında elde ettikleri kazançların tamamı üzerinden vergilendirilirler.</w:t>
            </w:r>
          </w:p>
        </w:tc>
      </w:tr>
      <w:tr w:rsidR="00D4756C" w14:paraId="7A11D63B" w14:textId="77777777" w:rsidTr="00D4756C">
        <w:trPr>
          <w:tblCellSpacing w:w="15" w:type="dxa"/>
        </w:trPr>
        <w:tc>
          <w:tcPr>
            <w:tcW w:w="0" w:type="auto"/>
            <w:vAlign w:val="center"/>
            <w:hideMark/>
          </w:tcPr>
          <w:p w14:paraId="5BE1EDAC" w14:textId="77777777" w:rsidR="00D4756C" w:rsidRDefault="00D4756C">
            <w:r>
              <w:t>Tevsik</w:t>
            </w:r>
          </w:p>
        </w:tc>
        <w:tc>
          <w:tcPr>
            <w:tcW w:w="0" w:type="auto"/>
            <w:vAlign w:val="center"/>
            <w:hideMark/>
          </w:tcPr>
          <w:p w14:paraId="0567CC36" w14:textId="77777777" w:rsidR="00D4756C" w:rsidRDefault="00D4756C">
            <w:r>
              <w:t>Belgeye dayandırma.</w:t>
            </w:r>
          </w:p>
        </w:tc>
      </w:tr>
      <w:tr w:rsidR="00D4756C" w14:paraId="67C9E151" w14:textId="77777777" w:rsidTr="00D4756C">
        <w:trPr>
          <w:tblCellSpacing w:w="15" w:type="dxa"/>
        </w:trPr>
        <w:tc>
          <w:tcPr>
            <w:tcW w:w="0" w:type="auto"/>
            <w:vAlign w:val="center"/>
            <w:hideMark/>
          </w:tcPr>
          <w:p w14:paraId="1954927E" w14:textId="77777777" w:rsidR="00D4756C" w:rsidRDefault="00D4756C">
            <w:r>
              <w:t>Ticari Kazanç</w:t>
            </w:r>
          </w:p>
        </w:tc>
        <w:tc>
          <w:tcPr>
            <w:tcW w:w="0" w:type="auto"/>
            <w:vAlign w:val="center"/>
            <w:hideMark/>
          </w:tcPr>
          <w:p w14:paraId="5C84A564" w14:textId="77777777" w:rsidR="00D4756C" w:rsidRDefault="00D4756C">
            <w:r>
              <w:t>Her türlü ticari ve sınai faaliyetlerden doğan kazançlardır.</w:t>
            </w:r>
          </w:p>
        </w:tc>
      </w:tr>
      <w:tr w:rsidR="00D4756C" w14:paraId="2C320E35" w14:textId="77777777" w:rsidTr="00D4756C">
        <w:trPr>
          <w:tblCellSpacing w:w="15" w:type="dxa"/>
        </w:trPr>
        <w:tc>
          <w:tcPr>
            <w:tcW w:w="0" w:type="auto"/>
            <w:vAlign w:val="center"/>
            <w:hideMark/>
          </w:tcPr>
          <w:p w14:paraId="46D5C128" w14:textId="77777777" w:rsidR="00D4756C" w:rsidRDefault="00D4756C">
            <w:r>
              <w:t>Tüzük</w:t>
            </w:r>
          </w:p>
        </w:tc>
        <w:tc>
          <w:tcPr>
            <w:tcW w:w="0" w:type="auto"/>
            <w:vAlign w:val="center"/>
            <w:hideMark/>
          </w:tcPr>
          <w:p w14:paraId="1160087B" w14:textId="77777777" w:rsidR="00D4756C" w:rsidRDefault="00D4756C">
            <w:r>
              <w:t>Bakanlar Kurulu tarafından kanunların uygulanmasını göstermek yada emrettiği işleri belirtmek üzere çıkarılır. Resmi Gazete'de yayımlanarak yürürlüğe girer.</w:t>
            </w:r>
          </w:p>
        </w:tc>
      </w:tr>
      <w:tr w:rsidR="00D4756C" w14:paraId="48FB615A" w14:textId="77777777" w:rsidTr="00D4756C">
        <w:trPr>
          <w:tblCellSpacing w:w="15" w:type="dxa"/>
        </w:trPr>
        <w:tc>
          <w:tcPr>
            <w:tcW w:w="0" w:type="auto"/>
            <w:vAlign w:val="center"/>
            <w:hideMark/>
          </w:tcPr>
          <w:p w14:paraId="1757D196" w14:textId="77777777" w:rsidR="00D4756C" w:rsidRDefault="00D4756C">
            <w:r>
              <w:t>Ücret</w:t>
            </w:r>
          </w:p>
        </w:tc>
        <w:tc>
          <w:tcPr>
            <w:tcW w:w="0" w:type="auto"/>
            <w:vAlign w:val="center"/>
            <w:hideMark/>
          </w:tcPr>
          <w:p w14:paraId="1F10222A" w14:textId="77777777" w:rsidR="00D4756C" w:rsidRDefault="00D4756C">
            <w:r>
              <w:t>İşverene tabi ve belirli bir işyerine bağlı olarak çalışanlara hizmet karşılığı verilen para ve ayınlar ile sağlanan ve para ile temsil edilebilen menfaatlerdir.</w:t>
            </w:r>
          </w:p>
        </w:tc>
      </w:tr>
      <w:tr w:rsidR="00D4756C" w14:paraId="0EA4DE98" w14:textId="77777777" w:rsidTr="00D4756C">
        <w:trPr>
          <w:tblCellSpacing w:w="15" w:type="dxa"/>
        </w:trPr>
        <w:tc>
          <w:tcPr>
            <w:tcW w:w="0" w:type="auto"/>
            <w:vAlign w:val="center"/>
            <w:hideMark/>
          </w:tcPr>
          <w:p w14:paraId="6ED28718" w14:textId="77777777" w:rsidR="00D4756C" w:rsidRDefault="00D4756C">
            <w:r>
              <w:t>Usulsüzlük</w:t>
            </w:r>
          </w:p>
        </w:tc>
        <w:tc>
          <w:tcPr>
            <w:tcW w:w="0" w:type="auto"/>
            <w:vAlign w:val="center"/>
            <w:hideMark/>
          </w:tcPr>
          <w:p w14:paraId="1D9595E9" w14:textId="77777777" w:rsidR="00D4756C" w:rsidRDefault="00D4756C">
            <w:r>
              <w:t>Vergi kanunlarının şekle ve usule müteallik hükümlerine riayet edilmemesidir.</w:t>
            </w:r>
          </w:p>
        </w:tc>
      </w:tr>
    </w:tbl>
    <w:p w14:paraId="65FC239D" w14:textId="77777777" w:rsidR="00D4756C" w:rsidRDefault="00D4756C" w:rsidP="00D4756C">
      <w:pPr>
        <w:pStyle w:val="NormalWeb"/>
      </w:pPr>
      <w:r>
        <w:t> </w:t>
      </w:r>
    </w:p>
    <w:p w14:paraId="14EF394C" w14:textId="77777777" w:rsidR="00D4756C" w:rsidRDefault="00D4756C" w:rsidP="00D4756C">
      <w:pPr>
        <w:pStyle w:val="NormalWeb"/>
      </w:pPr>
      <w:r>
        <w:t> </w:t>
      </w:r>
    </w:p>
    <w:p w14:paraId="3875C45E" w14:textId="77777777" w:rsidR="00D4756C" w:rsidRDefault="00D4756C" w:rsidP="00D4756C">
      <w:pPr>
        <w:pStyle w:val="NormalWeb"/>
      </w:pPr>
      <w:r>
        <w:t> </w:t>
      </w:r>
    </w:p>
    <w:tbl>
      <w:tblPr>
        <w:tblW w:w="5085" w:type="dxa"/>
        <w:tblCellSpacing w:w="15" w:type="dxa"/>
        <w:tblCellMar>
          <w:top w:w="15" w:type="dxa"/>
          <w:left w:w="15" w:type="dxa"/>
          <w:bottom w:w="15" w:type="dxa"/>
          <w:right w:w="15" w:type="dxa"/>
        </w:tblCellMar>
        <w:tblLook w:val="04A0" w:firstRow="1" w:lastRow="0" w:firstColumn="1" w:lastColumn="0" w:noHBand="0" w:noVBand="1"/>
      </w:tblPr>
      <w:tblGrid>
        <w:gridCol w:w="1292"/>
        <w:gridCol w:w="3793"/>
      </w:tblGrid>
      <w:tr w:rsidR="00D4756C" w14:paraId="62592325" w14:textId="77777777" w:rsidTr="00D4756C">
        <w:trPr>
          <w:tblHeader/>
          <w:tblCellSpacing w:w="15" w:type="dxa"/>
        </w:trPr>
        <w:tc>
          <w:tcPr>
            <w:tcW w:w="0" w:type="auto"/>
            <w:vAlign w:val="center"/>
            <w:hideMark/>
          </w:tcPr>
          <w:p w14:paraId="18FB26FD" w14:textId="77777777" w:rsidR="00D4756C" w:rsidRDefault="00D4756C">
            <w:r>
              <w:rPr>
                <w:rStyle w:val="Gl"/>
              </w:rPr>
              <w:lastRenderedPageBreak/>
              <w:t>Sözcük</w:t>
            </w:r>
          </w:p>
        </w:tc>
        <w:tc>
          <w:tcPr>
            <w:tcW w:w="0" w:type="auto"/>
            <w:vAlign w:val="center"/>
            <w:hideMark/>
          </w:tcPr>
          <w:p w14:paraId="76136D68" w14:textId="77777777" w:rsidR="00D4756C" w:rsidRDefault="00D4756C">
            <w:r>
              <w:rPr>
                <w:rStyle w:val="Gl"/>
              </w:rPr>
              <w:t>Anlamı</w:t>
            </w:r>
          </w:p>
        </w:tc>
      </w:tr>
      <w:tr w:rsidR="00D4756C" w14:paraId="5D80F060" w14:textId="77777777" w:rsidTr="00D4756C">
        <w:trPr>
          <w:tblCellSpacing w:w="15" w:type="dxa"/>
        </w:trPr>
        <w:tc>
          <w:tcPr>
            <w:tcW w:w="0" w:type="auto"/>
            <w:vAlign w:val="center"/>
            <w:hideMark/>
          </w:tcPr>
          <w:p w14:paraId="10A61FBB" w14:textId="77777777" w:rsidR="00D4756C" w:rsidRDefault="00D4756C">
            <w:r>
              <w:t>Vade</w:t>
            </w:r>
          </w:p>
        </w:tc>
        <w:tc>
          <w:tcPr>
            <w:tcW w:w="0" w:type="auto"/>
            <w:vAlign w:val="center"/>
            <w:hideMark/>
          </w:tcPr>
          <w:p w14:paraId="501C01E1" w14:textId="77777777" w:rsidR="00D4756C" w:rsidRDefault="00D4756C">
            <w:r>
              <w:t>Ödeme süresinin son günü</w:t>
            </w:r>
          </w:p>
        </w:tc>
      </w:tr>
      <w:tr w:rsidR="00D4756C" w14:paraId="4739095B" w14:textId="77777777" w:rsidTr="00D4756C">
        <w:trPr>
          <w:tblCellSpacing w:w="15" w:type="dxa"/>
        </w:trPr>
        <w:tc>
          <w:tcPr>
            <w:tcW w:w="0" w:type="auto"/>
            <w:vAlign w:val="center"/>
            <w:hideMark/>
          </w:tcPr>
          <w:p w14:paraId="36927256" w14:textId="77777777" w:rsidR="00D4756C" w:rsidRDefault="00D4756C">
            <w:r>
              <w:t>Veraset</w:t>
            </w:r>
          </w:p>
        </w:tc>
        <w:tc>
          <w:tcPr>
            <w:tcW w:w="0" w:type="auto"/>
            <w:vAlign w:val="center"/>
            <w:hideMark/>
          </w:tcPr>
          <w:p w14:paraId="2B391074" w14:textId="77777777" w:rsidR="00D4756C" w:rsidRDefault="00D4756C">
            <w:r>
              <w:t>Miras, vasiyet ve miras mukavelesi gibi ölüme bağlı tasarruflardır.</w:t>
            </w:r>
          </w:p>
        </w:tc>
      </w:tr>
      <w:tr w:rsidR="00D4756C" w14:paraId="7C18988D" w14:textId="77777777" w:rsidTr="00D4756C">
        <w:trPr>
          <w:tblCellSpacing w:w="15" w:type="dxa"/>
        </w:trPr>
        <w:tc>
          <w:tcPr>
            <w:tcW w:w="0" w:type="auto"/>
            <w:vAlign w:val="center"/>
            <w:hideMark/>
          </w:tcPr>
          <w:p w14:paraId="7228D261" w14:textId="77777777" w:rsidR="00D4756C" w:rsidRDefault="00D4756C">
            <w:r>
              <w:t>Vergi</w:t>
            </w:r>
          </w:p>
        </w:tc>
        <w:tc>
          <w:tcPr>
            <w:tcW w:w="0" w:type="auto"/>
            <w:vAlign w:val="center"/>
            <w:hideMark/>
          </w:tcPr>
          <w:p w14:paraId="231BC9C7" w14:textId="77777777" w:rsidR="00D4756C" w:rsidRDefault="00D4756C">
            <w:r>
              <w:t>Kamu giderlerini karşılamak üzere, devletin, vergileme yetkisine dayanarak ve tek taraflı olarak, kişilerin gelir ve servetlerinden, cebren aldığı ekonomik değerdir.</w:t>
            </w:r>
          </w:p>
        </w:tc>
      </w:tr>
      <w:tr w:rsidR="00D4756C" w14:paraId="6A503E7F" w14:textId="77777777" w:rsidTr="00D4756C">
        <w:trPr>
          <w:tblCellSpacing w:w="15" w:type="dxa"/>
        </w:trPr>
        <w:tc>
          <w:tcPr>
            <w:tcW w:w="0" w:type="auto"/>
            <w:vAlign w:val="center"/>
            <w:hideMark/>
          </w:tcPr>
          <w:p w14:paraId="56A16171" w14:textId="77777777" w:rsidR="00D4756C" w:rsidRDefault="00D4756C">
            <w:r>
              <w:t>Vergi Alacaklısı</w:t>
            </w:r>
          </w:p>
        </w:tc>
        <w:tc>
          <w:tcPr>
            <w:tcW w:w="0" w:type="auto"/>
            <w:vAlign w:val="center"/>
            <w:hideMark/>
          </w:tcPr>
          <w:p w14:paraId="08240E96" w14:textId="77777777" w:rsidR="00D4756C" w:rsidRDefault="00D4756C">
            <w:r>
              <w:t>Vergi koyma, yani vergilendirme yetkisine sahip kamu kuruluşları, vergi alacaklısıdır.</w:t>
            </w:r>
          </w:p>
        </w:tc>
      </w:tr>
      <w:tr w:rsidR="00D4756C" w14:paraId="537D70A4" w14:textId="77777777" w:rsidTr="00D4756C">
        <w:trPr>
          <w:tblCellSpacing w:w="15" w:type="dxa"/>
        </w:trPr>
        <w:tc>
          <w:tcPr>
            <w:tcW w:w="0" w:type="auto"/>
            <w:vAlign w:val="center"/>
            <w:hideMark/>
          </w:tcPr>
          <w:p w14:paraId="237A7C35" w14:textId="77777777" w:rsidR="00D4756C" w:rsidRDefault="00D4756C">
            <w:r>
              <w:t>Vergi Borçlusu</w:t>
            </w:r>
          </w:p>
        </w:tc>
        <w:tc>
          <w:tcPr>
            <w:tcW w:w="0" w:type="auto"/>
            <w:vAlign w:val="center"/>
            <w:hideMark/>
          </w:tcPr>
          <w:p w14:paraId="2CFBD093" w14:textId="77777777" w:rsidR="00D4756C" w:rsidRDefault="00D4756C">
            <w:r>
              <w:t>Verginin ödenmesi bakımından alacaklı vergi idaresine karşı muhatap olan kişidir.</w:t>
            </w:r>
          </w:p>
        </w:tc>
      </w:tr>
      <w:tr w:rsidR="00D4756C" w14:paraId="1BD06031" w14:textId="77777777" w:rsidTr="00D4756C">
        <w:trPr>
          <w:tblCellSpacing w:w="15" w:type="dxa"/>
        </w:trPr>
        <w:tc>
          <w:tcPr>
            <w:tcW w:w="0" w:type="auto"/>
            <w:vAlign w:val="center"/>
            <w:hideMark/>
          </w:tcPr>
          <w:p w14:paraId="0E572A3C" w14:textId="77777777" w:rsidR="00D4756C" w:rsidRDefault="00D4756C">
            <w:r>
              <w:t>Vergi Değeri</w:t>
            </w:r>
          </w:p>
        </w:tc>
        <w:tc>
          <w:tcPr>
            <w:tcW w:w="0" w:type="auto"/>
            <w:vAlign w:val="center"/>
            <w:hideMark/>
          </w:tcPr>
          <w:p w14:paraId="40FBED6E" w14:textId="77777777" w:rsidR="00D4756C" w:rsidRDefault="00D4756C">
            <w:r>
              <w:t>Bina ve arazinin Emlak Vergisi Kanunu'na göre tespit edilen değeridir.</w:t>
            </w:r>
          </w:p>
        </w:tc>
      </w:tr>
      <w:tr w:rsidR="00D4756C" w14:paraId="23A57611" w14:textId="77777777" w:rsidTr="00D4756C">
        <w:trPr>
          <w:tblCellSpacing w:w="15" w:type="dxa"/>
        </w:trPr>
        <w:tc>
          <w:tcPr>
            <w:tcW w:w="0" w:type="auto"/>
            <w:vAlign w:val="center"/>
            <w:hideMark/>
          </w:tcPr>
          <w:p w14:paraId="2406F95D" w14:textId="77777777" w:rsidR="00D4756C" w:rsidRDefault="00D4756C">
            <w:r>
              <w:t>Vergi Hatası</w:t>
            </w:r>
          </w:p>
        </w:tc>
        <w:tc>
          <w:tcPr>
            <w:tcW w:w="0" w:type="auto"/>
            <w:vAlign w:val="center"/>
            <w:hideMark/>
          </w:tcPr>
          <w:p w14:paraId="3A993C27" w14:textId="77777777" w:rsidR="00D4756C" w:rsidRDefault="00D4756C">
            <w:r>
              <w:t>Vergiyle ilgili hesaplarda yapılan hatalar (hesap hataları) ve vergilendirmede yapılan hatalar (vergilendirme hataları) yüzünden haksız yere fazla veya eksik vergi istenmesi veya alınmasıdır. Vergi hatalarının düzeltilmesine ilgili vergi dairesi müdürü karar verir.</w:t>
            </w:r>
          </w:p>
        </w:tc>
      </w:tr>
      <w:tr w:rsidR="00D4756C" w14:paraId="68E70C25" w14:textId="77777777" w:rsidTr="00D4756C">
        <w:trPr>
          <w:tblCellSpacing w:w="15" w:type="dxa"/>
        </w:trPr>
        <w:tc>
          <w:tcPr>
            <w:tcW w:w="0" w:type="auto"/>
            <w:vAlign w:val="center"/>
            <w:hideMark/>
          </w:tcPr>
          <w:p w14:paraId="1DAF321C" w14:textId="77777777" w:rsidR="00D4756C" w:rsidRDefault="00D4756C">
            <w:r>
              <w:t>Vergi Mahremiyeti</w:t>
            </w:r>
          </w:p>
        </w:tc>
        <w:tc>
          <w:tcPr>
            <w:tcW w:w="0" w:type="auto"/>
            <w:vAlign w:val="center"/>
            <w:hideMark/>
          </w:tcPr>
          <w:p w14:paraId="65221E08" w14:textId="77777777" w:rsidR="00D4756C" w:rsidRDefault="00D4756C">
            <w:r>
              <w:t>Vergi Usul Kanunu'nda belirtilen kişilerin görevleri dolayısıyla, mükellefler ve mükelleflerle ilişkili kişiler hakkında öğrendikleri sırları veya gizli kalması lazım gelen diğer hususları ifşa edememeleri, ve kendilerinin veya üçüncü şahısların çıkarları için kullanamamaları durumudur. Bu yasak, yetkili kişiler görevlerinden ayrılsalar dahi devam eder.</w:t>
            </w:r>
          </w:p>
        </w:tc>
      </w:tr>
      <w:tr w:rsidR="00D4756C" w14:paraId="35D06612" w14:textId="77777777" w:rsidTr="00D4756C">
        <w:trPr>
          <w:tblCellSpacing w:w="15" w:type="dxa"/>
        </w:trPr>
        <w:tc>
          <w:tcPr>
            <w:tcW w:w="0" w:type="auto"/>
            <w:vAlign w:val="center"/>
            <w:hideMark/>
          </w:tcPr>
          <w:p w14:paraId="02C9CF39" w14:textId="77777777" w:rsidR="00D4756C" w:rsidRDefault="00D4756C">
            <w:r>
              <w:t>Verginin İdarece Tarhı</w:t>
            </w:r>
          </w:p>
        </w:tc>
        <w:tc>
          <w:tcPr>
            <w:tcW w:w="0" w:type="auto"/>
            <w:vAlign w:val="center"/>
            <w:hideMark/>
          </w:tcPr>
          <w:p w14:paraId="131F60C7" w14:textId="77777777" w:rsidR="00D4756C" w:rsidRDefault="00D4756C">
            <w:r>
              <w:t>Mükelleflerin verginin tarhı için vergi kanunlarında belirtilen zamanlarda müracaat etmemeleri veya kendilerine getirilen mecburiyetleri yerine getirmemeleri sebebiyle zamanında tarh edilemeyen verginin kanunen belli matrahlar üzerinden idarece tarh edilmesidir.</w:t>
            </w:r>
          </w:p>
        </w:tc>
      </w:tr>
      <w:tr w:rsidR="00D4756C" w14:paraId="1BC25DB2" w14:textId="77777777" w:rsidTr="00D4756C">
        <w:trPr>
          <w:tblCellSpacing w:w="15" w:type="dxa"/>
        </w:trPr>
        <w:tc>
          <w:tcPr>
            <w:tcW w:w="0" w:type="auto"/>
            <w:vAlign w:val="center"/>
            <w:hideMark/>
          </w:tcPr>
          <w:p w14:paraId="16E89EBA" w14:textId="77777777" w:rsidR="00D4756C" w:rsidRDefault="00D4756C">
            <w:r>
              <w:lastRenderedPageBreak/>
              <w:t>Verginin Konusu</w:t>
            </w:r>
          </w:p>
        </w:tc>
        <w:tc>
          <w:tcPr>
            <w:tcW w:w="0" w:type="auto"/>
            <w:vAlign w:val="center"/>
            <w:hideMark/>
          </w:tcPr>
          <w:p w14:paraId="751E0568" w14:textId="77777777" w:rsidR="00D4756C" w:rsidRDefault="00D4756C">
            <w:r>
              <w:t>Verginin üzerine konulduğu ve doğrudan ya da dolaylı olarak kaynağını oluşturan iktisadi unsurlardır.</w:t>
            </w:r>
          </w:p>
        </w:tc>
      </w:tr>
      <w:tr w:rsidR="00D4756C" w14:paraId="4871AF45" w14:textId="77777777" w:rsidTr="00D4756C">
        <w:trPr>
          <w:tblCellSpacing w:w="15" w:type="dxa"/>
        </w:trPr>
        <w:tc>
          <w:tcPr>
            <w:tcW w:w="0" w:type="auto"/>
            <w:vAlign w:val="center"/>
            <w:hideMark/>
          </w:tcPr>
          <w:p w14:paraId="0A913355" w14:textId="77777777" w:rsidR="00D4756C" w:rsidRDefault="00D4756C">
            <w:r>
              <w:t>Verginin Yasallığı İlkesi</w:t>
            </w:r>
          </w:p>
        </w:tc>
        <w:tc>
          <w:tcPr>
            <w:tcW w:w="0" w:type="auto"/>
            <w:vAlign w:val="center"/>
            <w:hideMark/>
          </w:tcPr>
          <w:p w14:paraId="7F6B0A28" w14:textId="77777777" w:rsidR="00D4756C" w:rsidRDefault="00D4756C">
            <w:r>
              <w:t>Vergi, resim, harç ve benzeri mali yükümlülükler ancak kanunla konulur, değiştirilir veya kaldırılır.</w:t>
            </w:r>
          </w:p>
        </w:tc>
      </w:tr>
      <w:tr w:rsidR="00D4756C" w14:paraId="3F077080" w14:textId="77777777" w:rsidTr="00D4756C">
        <w:trPr>
          <w:tblCellSpacing w:w="15" w:type="dxa"/>
        </w:trPr>
        <w:tc>
          <w:tcPr>
            <w:tcW w:w="0" w:type="auto"/>
            <w:vAlign w:val="center"/>
            <w:hideMark/>
          </w:tcPr>
          <w:p w14:paraId="4C5DC4F4" w14:textId="77777777" w:rsidR="00D4756C" w:rsidRDefault="00D4756C">
            <w:r>
              <w:t>Vergi Sorumlusu</w:t>
            </w:r>
          </w:p>
        </w:tc>
        <w:tc>
          <w:tcPr>
            <w:tcW w:w="0" w:type="auto"/>
            <w:vAlign w:val="center"/>
            <w:hideMark/>
          </w:tcPr>
          <w:p w14:paraId="4459AB25" w14:textId="77777777" w:rsidR="00D4756C" w:rsidRDefault="00D4756C">
            <w:r>
              <w:t>Vergi kanunlarına göre mükellef olmamakla birlikte, verginin, alacaklı vergi dairesine ödenmesinden sorumlu olan kişidir.</w:t>
            </w:r>
          </w:p>
        </w:tc>
      </w:tr>
      <w:tr w:rsidR="00D4756C" w14:paraId="71505B79" w14:textId="77777777" w:rsidTr="00D4756C">
        <w:trPr>
          <w:tblCellSpacing w:w="15" w:type="dxa"/>
        </w:trPr>
        <w:tc>
          <w:tcPr>
            <w:tcW w:w="0" w:type="auto"/>
            <w:vAlign w:val="center"/>
            <w:hideMark/>
          </w:tcPr>
          <w:p w14:paraId="1B73B1F9" w14:textId="77777777" w:rsidR="00D4756C" w:rsidRDefault="00D4756C">
            <w:r>
              <w:t>Vergi Ziyaı</w:t>
            </w:r>
          </w:p>
        </w:tc>
        <w:tc>
          <w:tcPr>
            <w:tcW w:w="0" w:type="auto"/>
            <w:vAlign w:val="center"/>
            <w:hideMark/>
          </w:tcPr>
          <w:p w14:paraId="407F5E45" w14:textId="77777777" w:rsidR="00D4756C" w:rsidRDefault="00D4756C">
            <w:r>
              <w:t>Mükellefin veya sorumlunun vergilendirme ile ilgili ödevlerini zamanında yerine getirmemesi veya eksik yerine getirmesi yüzünden verginin zamanında tahakkuk ettirilmemesini veya eksik tahakkuk ettirilmesidir.</w:t>
            </w:r>
          </w:p>
        </w:tc>
      </w:tr>
      <w:tr w:rsidR="00D4756C" w14:paraId="1B0E2A60" w14:textId="77777777" w:rsidTr="00D4756C">
        <w:trPr>
          <w:tblCellSpacing w:w="15" w:type="dxa"/>
        </w:trPr>
        <w:tc>
          <w:tcPr>
            <w:tcW w:w="0" w:type="auto"/>
            <w:vAlign w:val="center"/>
            <w:hideMark/>
          </w:tcPr>
          <w:p w14:paraId="32D22C11" w14:textId="77777777" w:rsidR="00D4756C" w:rsidRDefault="00D4756C">
            <w:r>
              <w:t>Yevmiye Defteri</w:t>
            </w:r>
          </w:p>
        </w:tc>
        <w:tc>
          <w:tcPr>
            <w:tcW w:w="0" w:type="auto"/>
            <w:vAlign w:val="center"/>
            <w:hideMark/>
          </w:tcPr>
          <w:p w14:paraId="43F14C6F" w14:textId="77777777" w:rsidR="00D4756C" w:rsidRDefault="00D4756C">
            <w:r>
              <w:t>Kayda geçirilmesi gereken işlemlerin tarih sırasıyla ve madde halinde tertipli olarak yazıldığı defterdir. Vergi Usul Kanunu uyarınca tutulması zorunlu defterlerden biridir.</w:t>
            </w:r>
          </w:p>
        </w:tc>
      </w:tr>
      <w:tr w:rsidR="00D4756C" w14:paraId="6462A5B1" w14:textId="77777777" w:rsidTr="00D4756C">
        <w:trPr>
          <w:tblCellSpacing w:w="15" w:type="dxa"/>
        </w:trPr>
        <w:tc>
          <w:tcPr>
            <w:tcW w:w="0" w:type="auto"/>
            <w:vAlign w:val="center"/>
            <w:hideMark/>
          </w:tcPr>
          <w:p w14:paraId="097C5582" w14:textId="77777777" w:rsidR="00D4756C" w:rsidRDefault="00D4756C">
            <w:r>
              <w:t>Yönetmelik</w:t>
            </w:r>
          </w:p>
        </w:tc>
        <w:tc>
          <w:tcPr>
            <w:tcW w:w="0" w:type="auto"/>
            <w:vAlign w:val="center"/>
            <w:hideMark/>
          </w:tcPr>
          <w:p w14:paraId="01E90B49" w14:textId="77777777" w:rsidR="00D4756C" w:rsidRDefault="00D4756C">
            <w:r>
              <w:t>Başbakanlık, bakanlıklar ve kamu tüzel kişilerinin kendi görev alanlarını ilgilendiren kanunların ve tüzüklerin uygulanmasını sağlamak ve bunlara aykırı olmamak üzere çıkardıkları düzenleyici idari işlemlerdir. Hangi yönetmeliklerin Resmi Gazete'de yayımlanacağı kanunla belirlenir.</w:t>
            </w:r>
          </w:p>
        </w:tc>
      </w:tr>
      <w:tr w:rsidR="00D4756C" w14:paraId="21CC622E" w14:textId="77777777" w:rsidTr="00D4756C">
        <w:trPr>
          <w:tblCellSpacing w:w="15" w:type="dxa"/>
        </w:trPr>
        <w:tc>
          <w:tcPr>
            <w:tcW w:w="0" w:type="auto"/>
            <w:vAlign w:val="center"/>
            <w:hideMark/>
          </w:tcPr>
          <w:p w14:paraId="377B5DA8" w14:textId="77777777" w:rsidR="00D4756C" w:rsidRDefault="00D4756C">
            <w:r>
              <w:t>Zamanaşımı</w:t>
            </w:r>
          </w:p>
        </w:tc>
        <w:tc>
          <w:tcPr>
            <w:tcW w:w="0" w:type="auto"/>
            <w:vAlign w:val="center"/>
            <w:hideMark/>
          </w:tcPr>
          <w:p w14:paraId="12C4C529" w14:textId="77777777" w:rsidR="00D4756C" w:rsidRDefault="00D4756C">
            <w:r>
              <w:t>Bakınız: Tarh zamanaşımı, Tahsil zamanaşımı</w:t>
            </w:r>
          </w:p>
        </w:tc>
      </w:tr>
      <w:tr w:rsidR="00D4756C" w14:paraId="422C6EFD" w14:textId="77777777" w:rsidTr="00D4756C">
        <w:trPr>
          <w:tblCellSpacing w:w="15" w:type="dxa"/>
        </w:trPr>
        <w:tc>
          <w:tcPr>
            <w:tcW w:w="0" w:type="auto"/>
            <w:vAlign w:val="center"/>
            <w:hideMark/>
          </w:tcPr>
          <w:p w14:paraId="38DF3F99" w14:textId="77777777" w:rsidR="00D4756C" w:rsidRDefault="00D4756C">
            <w:r>
              <w:t>Zirai Faaliyet</w:t>
            </w:r>
          </w:p>
        </w:tc>
        <w:tc>
          <w:tcPr>
            <w:tcW w:w="0" w:type="auto"/>
            <w:vAlign w:val="center"/>
            <w:hideMark/>
          </w:tcPr>
          <w:p w14:paraId="6797B5F5" w14:textId="77777777" w:rsidR="00D4756C" w:rsidRDefault="00D4756C">
            <w:r>
              <w:t xml:space="preserve">Arazide, deniz, göl ve nehirlerde, ekim, dikim, bakım, üretme, yetiştirme ve ıslah yollarıyla veyahut doğrudan doğruya tabiattan istifade etmek suretiyle nebat, orman, hayvan, balık ve bunların mahsullerinin istihsali, avlanması, avcıları ve yetiştiricileri tarafından muhafazası, taşınması, satılması veya bu </w:t>
            </w:r>
            <w:r>
              <w:lastRenderedPageBreak/>
              <w:t>mahsullerden sair bir şekilde faydalanılmasıdır.</w:t>
            </w:r>
          </w:p>
        </w:tc>
      </w:tr>
      <w:tr w:rsidR="00D4756C" w14:paraId="58F973B2" w14:textId="77777777" w:rsidTr="00D4756C">
        <w:trPr>
          <w:tblCellSpacing w:w="15" w:type="dxa"/>
        </w:trPr>
        <w:tc>
          <w:tcPr>
            <w:tcW w:w="0" w:type="auto"/>
            <w:vAlign w:val="center"/>
            <w:hideMark/>
          </w:tcPr>
          <w:p w14:paraId="3DAACAD5" w14:textId="77777777" w:rsidR="00D4756C" w:rsidRDefault="00D4756C">
            <w:r>
              <w:lastRenderedPageBreak/>
              <w:t>Zirai Kazanç</w:t>
            </w:r>
          </w:p>
        </w:tc>
        <w:tc>
          <w:tcPr>
            <w:tcW w:w="0" w:type="auto"/>
            <w:vAlign w:val="center"/>
            <w:hideMark/>
          </w:tcPr>
          <w:p w14:paraId="5C342EEF" w14:textId="77777777" w:rsidR="00D4756C" w:rsidRDefault="00D4756C">
            <w:r>
              <w:t>Zirai faaliyetten doğan kazançtır.</w:t>
            </w:r>
          </w:p>
        </w:tc>
      </w:tr>
    </w:tbl>
    <w:p w14:paraId="74D84A94" w14:textId="77777777" w:rsidR="00D4756C" w:rsidRDefault="00D4756C" w:rsidP="00D4756C">
      <w:pPr>
        <w:pStyle w:val="NormalWeb"/>
      </w:pPr>
      <w:r>
        <w:t> </w:t>
      </w:r>
    </w:p>
    <w:p w14:paraId="28B20495" w14:textId="77777777" w:rsidR="00D4756C" w:rsidRDefault="00D4756C" w:rsidP="00D4756C">
      <w:pPr>
        <w:pStyle w:val="NormalWeb"/>
      </w:pPr>
      <w:r>
        <w:t> </w:t>
      </w:r>
    </w:p>
    <w:p w14:paraId="5066827F" w14:textId="77777777" w:rsidR="00D4756C" w:rsidRDefault="00D4756C" w:rsidP="00D4756C">
      <w:pPr>
        <w:pStyle w:val="NormalWeb"/>
      </w:pPr>
      <w:r>
        <w:t> </w:t>
      </w:r>
    </w:p>
    <w:p w14:paraId="07A92F16" w14:textId="77777777" w:rsidR="00D4756C" w:rsidRDefault="00D4756C" w:rsidP="00D4756C">
      <w:pPr>
        <w:pStyle w:val="NormalWeb"/>
      </w:pPr>
      <w:r>
        <w:t> </w:t>
      </w:r>
    </w:p>
    <w:p w14:paraId="57CD9B2D" w14:textId="44E25919" w:rsidR="00097319" w:rsidRPr="00D4756C" w:rsidRDefault="00097319" w:rsidP="00D4756C"/>
    <w:sectPr w:rsidR="00097319" w:rsidRPr="00D47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15DA1"/>
    <w:multiLevelType w:val="multilevel"/>
    <w:tmpl w:val="7A7EB5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32DA6"/>
    <w:multiLevelType w:val="multilevel"/>
    <w:tmpl w:val="E27AD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0F4AC6"/>
    <w:multiLevelType w:val="multilevel"/>
    <w:tmpl w:val="CAA0E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315F29"/>
    <w:multiLevelType w:val="multilevel"/>
    <w:tmpl w:val="C010C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607BAD"/>
    <w:multiLevelType w:val="multilevel"/>
    <w:tmpl w:val="E144A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F05445"/>
    <w:multiLevelType w:val="multilevel"/>
    <w:tmpl w:val="56D6E1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2C5700"/>
    <w:multiLevelType w:val="multilevel"/>
    <w:tmpl w:val="C3B23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31225A"/>
    <w:multiLevelType w:val="multilevel"/>
    <w:tmpl w:val="188AB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B7845"/>
    <w:multiLevelType w:val="multilevel"/>
    <w:tmpl w:val="9FC86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F3074"/>
    <w:multiLevelType w:val="multilevel"/>
    <w:tmpl w:val="3F040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E175BC"/>
    <w:multiLevelType w:val="multilevel"/>
    <w:tmpl w:val="FFBA4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322ABC"/>
    <w:multiLevelType w:val="multilevel"/>
    <w:tmpl w:val="5D44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C82562"/>
    <w:multiLevelType w:val="multilevel"/>
    <w:tmpl w:val="C12C631E"/>
    <w:lvl w:ilvl="0">
      <w:start w:val="3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F83FFA"/>
    <w:multiLevelType w:val="multilevel"/>
    <w:tmpl w:val="3028C266"/>
    <w:lvl w:ilvl="0">
      <w:start w:val="2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5B1B7A"/>
    <w:multiLevelType w:val="multilevel"/>
    <w:tmpl w:val="84FC1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844DAA"/>
    <w:multiLevelType w:val="multilevel"/>
    <w:tmpl w:val="51FA6C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2C7335"/>
    <w:multiLevelType w:val="multilevel"/>
    <w:tmpl w:val="1EBA0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7131B99"/>
    <w:multiLevelType w:val="multilevel"/>
    <w:tmpl w:val="D8F23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4E62FF"/>
    <w:multiLevelType w:val="multilevel"/>
    <w:tmpl w:val="217E5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235F69"/>
    <w:multiLevelType w:val="multilevel"/>
    <w:tmpl w:val="1160D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862564C"/>
    <w:multiLevelType w:val="multilevel"/>
    <w:tmpl w:val="C762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92155E3"/>
    <w:multiLevelType w:val="multilevel"/>
    <w:tmpl w:val="645C8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97B64A9"/>
    <w:multiLevelType w:val="multilevel"/>
    <w:tmpl w:val="EDE2B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97B6D1E"/>
    <w:multiLevelType w:val="multilevel"/>
    <w:tmpl w:val="BB7AC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9EC5D1F"/>
    <w:multiLevelType w:val="multilevel"/>
    <w:tmpl w:val="57CE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A25521C"/>
    <w:multiLevelType w:val="multilevel"/>
    <w:tmpl w:val="A2C2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A9774AB"/>
    <w:multiLevelType w:val="multilevel"/>
    <w:tmpl w:val="43EC2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ADE25C0"/>
    <w:multiLevelType w:val="multilevel"/>
    <w:tmpl w:val="FD20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B5607F6"/>
    <w:multiLevelType w:val="multilevel"/>
    <w:tmpl w:val="1DF2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C164BFD"/>
    <w:multiLevelType w:val="multilevel"/>
    <w:tmpl w:val="C0EE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C276716"/>
    <w:multiLevelType w:val="multilevel"/>
    <w:tmpl w:val="16C27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D9D601F"/>
    <w:multiLevelType w:val="multilevel"/>
    <w:tmpl w:val="9FBEA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E8948D0"/>
    <w:multiLevelType w:val="multilevel"/>
    <w:tmpl w:val="41163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E921D90"/>
    <w:multiLevelType w:val="multilevel"/>
    <w:tmpl w:val="B41A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00D6325"/>
    <w:multiLevelType w:val="multilevel"/>
    <w:tmpl w:val="7BD06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07C2442"/>
    <w:multiLevelType w:val="multilevel"/>
    <w:tmpl w:val="626A1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11E64A0"/>
    <w:multiLevelType w:val="multilevel"/>
    <w:tmpl w:val="2DA2ECCE"/>
    <w:lvl w:ilvl="0">
      <w:start w:val="2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197028B"/>
    <w:multiLevelType w:val="multilevel"/>
    <w:tmpl w:val="97868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1A63D51"/>
    <w:multiLevelType w:val="multilevel"/>
    <w:tmpl w:val="1FAA1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2A873D1"/>
    <w:multiLevelType w:val="multilevel"/>
    <w:tmpl w:val="CC36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6E6F78"/>
    <w:multiLevelType w:val="multilevel"/>
    <w:tmpl w:val="500C4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58B2F69"/>
    <w:multiLevelType w:val="multilevel"/>
    <w:tmpl w:val="3358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5D4250C"/>
    <w:multiLevelType w:val="multilevel"/>
    <w:tmpl w:val="F142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5E35E5E"/>
    <w:multiLevelType w:val="multilevel"/>
    <w:tmpl w:val="20EC4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83557B4"/>
    <w:multiLevelType w:val="multilevel"/>
    <w:tmpl w:val="972E5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96154FE"/>
    <w:multiLevelType w:val="multilevel"/>
    <w:tmpl w:val="BE4E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98B1B3D"/>
    <w:multiLevelType w:val="multilevel"/>
    <w:tmpl w:val="2D160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A392B1B"/>
    <w:multiLevelType w:val="multilevel"/>
    <w:tmpl w:val="B314A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864D72"/>
    <w:multiLevelType w:val="multilevel"/>
    <w:tmpl w:val="8EA4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B0129B3"/>
    <w:multiLevelType w:val="multilevel"/>
    <w:tmpl w:val="085A9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BCB7A9C"/>
    <w:multiLevelType w:val="multilevel"/>
    <w:tmpl w:val="03E48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CE93AA0"/>
    <w:multiLevelType w:val="multilevel"/>
    <w:tmpl w:val="9DD80C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EA67AD1"/>
    <w:multiLevelType w:val="multilevel"/>
    <w:tmpl w:val="0CE06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FC04C29"/>
    <w:multiLevelType w:val="multilevel"/>
    <w:tmpl w:val="F92E0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FDE3FEA"/>
    <w:multiLevelType w:val="multilevel"/>
    <w:tmpl w:val="5FD6FD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0424622"/>
    <w:multiLevelType w:val="multilevel"/>
    <w:tmpl w:val="712AB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33A16CC"/>
    <w:multiLevelType w:val="multilevel"/>
    <w:tmpl w:val="8ADA7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3A474DD"/>
    <w:multiLevelType w:val="multilevel"/>
    <w:tmpl w:val="34C6EB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45D2A9F"/>
    <w:multiLevelType w:val="multilevel"/>
    <w:tmpl w:val="842AC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4631223"/>
    <w:multiLevelType w:val="multilevel"/>
    <w:tmpl w:val="E7925A44"/>
    <w:lvl w:ilvl="0">
      <w:start w:val="2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54A43FB"/>
    <w:multiLevelType w:val="multilevel"/>
    <w:tmpl w:val="50C88688"/>
    <w:lvl w:ilvl="0">
      <w:start w:val="2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5624E68"/>
    <w:multiLevelType w:val="multilevel"/>
    <w:tmpl w:val="68644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6774F23"/>
    <w:multiLevelType w:val="multilevel"/>
    <w:tmpl w:val="7B9EF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67A4F9C"/>
    <w:multiLevelType w:val="multilevel"/>
    <w:tmpl w:val="A098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7313037"/>
    <w:multiLevelType w:val="multilevel"/>
    <w:tmpl w:val="DB2E25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7360D1C"/>
    <w:multiLevelType w:val="multilevel"/>
    <w:tmpl w:val="3AFA1D2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73D1808"/>
    <w:multiLevelType w:val="multilevel"/>
    <w:tmpl w:val="43B4C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84A693E"/>
    <w:multiLevelType w:val="multilevel"/>
    <w:tmpl w:val="7A9A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8B27BF3"/>
    <w:multiLevelType w:val="multilevel"/>
    <w:tmpl w:val="F1E81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8E806A5"/>
    <w:multiLevelType w:val="multilevel"/>
    <w:tmpl w:val="55B09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1A05EF"/>
    <w:multiLevelType w:val="multilevel"/>
    <w:tmpl w:val="B0F2E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9573864"/>
    <w:multiLevelType w:val="multilevel"/>
    <w:tmpl w:val="0CEE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9734FC4"/>
    <w:multiLevelType w:val="multilevel"/>
    <w:tmpl w:val="9B3CB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A8C7A31"/>
    <w:multiLevelType w:val="multilevel"/>
    <w:tmpl w:val="F18E8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AF94AD6"/>
    <w:multiLevelType w:val="multilevel"/>
    <w:tmpl w:val="5678A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AFE0C2E"/>
    <w:multiLevelType w:val="multilevel"/>
    <w:tmpl w:val="D8A01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BB752F8"/>
    <w:multiLevelType w:val="multilevel"/>
    <w:tmpl w:val="96502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C033A54"/>
    <w:multiLevelType w:val="multilevel"/>
    <w:tmpl w:val="C3C62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CD0528F"/>
    <w:multiLevelType w:val="multilevel"/>
    <w:tmpl w:val="F74E1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CDF1DCC"/>
    <w:multiLevelType w:val="multilevel"/>
    <w:tmpl w:val="ABF09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E6B6B93"/>
    <w:multiLevelType w:val="multilevel"/>
    <w:tmpl w:val="8A0A1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F783877"/>
    <w:multiLevelType w:val="multilevel"/>
    <w:tmpl w:val="DC924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F923E20"/>
    <w:multiLevelType w:val="multilevel"/>
    <w:tmpl w:val="4950F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FEF28AB"/>
    <w:multiLevelType w:val="multilevel"/>
    <w:tmpl w:val="E8B405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00D1BC6"/>
    <w:multiLevelType w:val="multilevel"/>
    <w:tmpl w:val="3CEEF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09F7037"/>
    <w:multiLevelType w:val="multilevel"/>
    <w:tmpl w:val="6B42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0D5192C"/>
    <w:multiLevelType w:val="multilevel"/>
    <w:tmpl w:val="DA14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0E209B3"/>
    <w:multiLevelType w:val="multilevel"/>
    <w:tmpl w:val="98EAC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12B7F53"/>
    <w:multiLevelType w:val="multilevel"/>
    <w:tmpl w:val="BC44F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1D211A3"/>
    <w:multiLevelType w:val="multilevel"/>
    <w:tmpl w:val="B3CE7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248375A"/>
    <w:multiLevelType w:val="multilevel"/>
    <w:tmpl w:val="85C6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4002D2C"/>
    <w:multiLevelType w:val="multilevel"/>
    <w:tmpl w:val="3EEC5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40A14EC"/>
    <w:multiLevelType w:val="multilevel"/>
    <w:tmpl w:val="C4D0E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4491CED"/>
    <w:multiLevelType w:val="multilevel"/>
    <w:tmpl w:val="CEA2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4F422CF"/>
    <w:multiLevelType w:val="multilevel"/>
    <w:tmpl w:val="1E5E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5801E18"/>
    <w:multiLevelType w:val="multilevel"/>
    <w:tmpl w:val="82B26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5A06912"/>
    <w:multiLevelType w:val="multilevel"/>
    <w:tmpl w:val="596E35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66E6762"/>
    <w:multiLevelType w:val="multilevel"/>
    <w:tmpl w:val="D9E01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8317D08"/>
    <w:multiLevelType w:val="multilevel"/>
    <w:tmpl w:val="ECB0B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9DE2CB6"/>
    <w:multiLevelType w:val="multilevel"/>
    <w:tmpl w:val="E0049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A227C98"/>
    <w:multiLevelType w:val="multilevel"/>
    <w:tmpl w:val="54D2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A587906"/>
    <w:multiLevelType w:val="multilevel"/>
    <w:tmpl w:val="540CA3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A614B87"/>
    <w:multiLevelType w:val="multilevel"/>
    <w:tmpl w:val="87A2F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ADF472E"/>
    <w:multiLevelType w:val="multilevel"/>
    <w:tmpl w:val="EB9EB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B6429BC"/>
    <w:multiLevelType w:val="multilevel"/>
    <w:tmpl w:val="8DDED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C107AF5"/>
    <w:multiLevelType w:val="multilevel"/>
    <w:tmpl w:val="A754E8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C530814"/>
    <w:multiLevelType w:val="multilevel"/>
    <w:tmpl w:val="2354BE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C6418BF"/>
    <w:multiLevelType w:val="multilevel"/>
    <w:tmpl w:val="1548CF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CA0111F"/>
    <w:multiLevelType w:val="multilevel"/>
    <w:tmpl w:val="F75C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CE60623"/>
    <w:multiLevelType w:val="multilevel"/>
    <w:tmpl w:val="1B585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D4C5912"/>
    <w:multiLevelType w:val="multilevel"/>
    <w:tmpl w:val="9768F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D9F448E"/>
    <w:multiLevelType w:val="multilevel"/>
    <w:tmpl w:val="6FF2282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E520236"/>
    <w:multiLevelType w:val="multilevel"/>
    <w:tmpl w:val="0860A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F5D21ED"/>
    <w:multiLevelType w:val="multilevel"/>
    <w:tmpl w:val="8EFE5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F9046C0"/>
    <w:multiLevelType w:val="multilevel"/>
    <w:tmpl w:val="E8E08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FAC6B71"/>
    <w:multiLevelType w:val="multilevel"/>
    <w:tmpl w:val="2692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FEE40C7"/>
    <w:multiLevelType w:val="multilevel"/>
    <w:tmpl w:val="86E8E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0274A5B"/>
    <w:multiLevelType w:val="multilevel"/>
    <w:tmpl w:val="9D1CCD8E"/>
    <w:lvl w:ilvl="0">
      <w:start w:val="2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0721633"/>
    <w:multiLevelType w:val="multilevel"/>
    <w:tmpl w:val="AC06D3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07F063A"/>
    <w:multiLevelType w:val="multilevel"/>
    <w:tmpl w:val="11DEF5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0AD606D"/>
    <w:multiLevelType w:val="multilevel"/>
    <w:tmpl w:val="24EA8B3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0C50CDF"/>
    <w:multiLevelType w:val="multilevel"/>
    <w:tmpl w:val="EE061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1D96B11"/>
    <w:multiLevelType w:val="multilevel"/>
    <w:tmpl w:val="688AD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24F1C52"/>
    <w:multiLevelType w:val="multilevel"/>
    <w:tmpl w:val="3BEC5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2AF7BEC"/>
    <w:multiLevelType w:val="multilevel"/>
    <w:tmpl w:val="9A368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31E2206"/>
    <w:multiLevelType w:val="multilevel"/>
    <w:tmpl w:val="02C20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330530E"/>
    <w:multiLevelType w:val="multilevel"/>
    <w:tmpl w:val="19FC2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34576C1"/>
    <w:multiLevelType w:val="multilevel"/>
    <w:tmpl w:val="15B049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3C2308C"/>
    <w:multiLevelType w:val="multilevel"/>
    <w:tmpl w:val="31923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3F974C7"/>
    <w:multiLevelType w:val="multilevel"/>
    <w:tmpl w:val="81B0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4B527D5"/>
    <w:multiLevelType w:val="multilevel"/>
    <w:tmpl w:val="9A3C7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4FE7899"/>
    <w:multiLevelType w:val="multilevel"/>
    <w:tmpl w:val="B8DAF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5E06605"/>
    <w:multiLevelType w:val="multilevel"/>
    <w:tmpl w:val="14382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622540C"/>
    <w:multiLevelType w:val="multilevel"/>
    <w:tmpl w:val="20A263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64A5806"/>
    <w:multiLevelType w:val="multilevel"/>
    <w:tmpl w:val="6726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65D1447"/>
    <w:multiLevelType w:val="multilevel"/>
    <w:tmpl w:val="3842B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6CC30BB"/>
    <w:multiLevelType w:val="multilevel"/>
    <w:tmpl w:val="618CC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6DE7801"/>
    <w:multiLevelType w:val="multilevel"/>
    <w:tmpl w:val="2520B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6F85BDF"/>
    <w:multiLevelType w:val="multilevel"/>
    <w:tmpl w:val="6BDC5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78B65A1"/>
    <w:multiLevelType w:val="multilevel"/>
    <w:tmpl w:val="5AF87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7FA178F"/>
    <w:multiLevelType w:val="multilevel"/>
    <w:tmpl w:val="FE72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7FF4017"/>
    <w:multiLevelType w:val="multilevel"/>
    <w:tmpl w:val="E8520E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85B0EB1"/>
    <w:multiLevelType w:val="multilevel"/>
    <w:tmpl w:val="B05414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8F365D3"/>
    <w:multiLevelType w:val="multilevel"/>
    <w:tmpl w:val="5BB0F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9092B26"/>
    <w:multiLevelType w:val="multilevel"/>
    <w:tmpl w:val="13808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9AF0029"/>
    <w:multiLevelType w:val="multilevel"/>
    <w:tmpl w:val="B1A6D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AA72D74"/>
    <w:multiLevelType w:val="multilevel"/>
    <w:tmpl w:val="FD683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AE16925"/>
    <w:multiLevelType w:val="multilevel"/>
    <w:tmpl w:val="FE9E9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AEA4542"/>
    <w:multiLevelType w:val="multilevel"/>
    <w:tmpl w:val="56BCE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B3A3B61"/>
    <w:multiLevelType w:val="multilevel"/>
    <w:tmpl w:val="8FC868BA"/>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B5827DE"/>
    <w:multiLevelType w:val="multilevel"/>
    <w:tmpl w:val="48EAC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B596465"/>
    <w:multiLevelType w:val="multilevel"/>
    <w:tmpl w:val="69685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BFA7D28"/>
    <w:multiLevelType w:val="multilevel"/>
    <w:tmpl w:val="6B1A3A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C477D35"/>
    <w:multiLevelType w:val="multilevel"/>
    <w:tmpl w:val="5212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CF17E82"/>
    <w:multiLevelType w:val="multilevel"/>
    <w:tmpl w:val="360A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D382C80"/>
    <w:multiLevelType w:val="multilevel"/>
    <w:tmpl w:val="C2FA9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D4046CA"/>
    <w:multiLevelType w:val="multilevel"/>
    <w:tmpl w:val="1320F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D7E2745"/>
    <w:multiLevelType w:val="multilevel"/>
    <w:tmpl w:val="945C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E3C1307"/>
    <w:multiLevelType w:val="multilevel"/>
    <w:tmpl w:val="72580B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E6C4E03"/>
    <w:multiLevelType w:val="multilevel"/>
    <w:tmpl w:val="1468381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E70589A"/>
    <w:multiLevelType w:val="multilevel"/>
    <w:tmpl w:val="92BC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F006F5F"/>
    <w:multiLevelType w:val="multilevel"/>
    <w:tmpl w:val="A1EA0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FAB0F9F"/>
    <w:multiLevelType w:val="multilevel"/>
    <w:tmpl w:val="EFF6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FFD6EA5"/>
    <w:multiLevelType w:val="multilevel"/>
    <w:tmpl w:val="FF760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0CF4F5E"/>
    <w:multiLevelType w:val="multilevel"/>
    <w:tmpl w:val="194A9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0FA6058"/>
    <w:multiLevelType w:val="multilevel"/>
    <w:tmpl w:val="CAA81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1125D03"/>
    <w:multiLevelType w:val="multilevel"/>
    <w:tmpl w:val="2086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217716A"/>
    <w:multiLevelType w:val="multilevel"/>
    <w:tmpl w:val="64D83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21B26B0"/>
    <w:multiLevelType w:val="multilevel"/>
    <w:tmpl w:val="C7AE02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25E29DD"/>
    <w:multiLevelType w:val="multilevel"/>
    <w:tmpl w:val="8C288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2C2215C"/>
    <w:multiLevelType w:val="multilevel"/>
    <w:tmpl w:val="0B7847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35A7236"/>
    <w:multiLevelType w:val="multilevel"/>
    <w:tmpl w:val="92149F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37B58FB"/>
    <w:multiLevelType w:val="multilevel"/>
    <w:tmpl w:val="A5309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43E0F91"/>
    <w:multiLevelType w:val="multilevel"/>
    <w:tmpl w:val="E4C62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4521E14"/>
    <w:multiLevelType w:val="multilevel"/>
    <w:tmpl w:val="375E7A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4A92E20"/>
    <w:multiLevelType w:val="multilevel"/>
    <w:tmpl w:val="7F04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4B16152"/>
    <w:multiLevelType w:val="multilevel"/>
    <w:tmpl w:val="C1DC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5444D9C"/>
    <w:multiLevelType w:val="multilevel"/>
    <w:tmpl w:val="51660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5F3090F"/>
    <w:multiLevelType w:val="multilevel"/>
    <w:tmpl w:val="77E04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65A0768"/>
    <w:multiLevelType w:val="multilevel"/>
    <w:tmpl w:val="8BC45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65A7D88"/>
    <w:multiLevelType w:val="multilevel"/>
    <w:tmpl w:val="5A46B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6651BE9"/>
    <w:multiLevelType w:val="multilevel"/>
    <w:tmpl w:val="C368E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80E65DA"/>
    <w:multiLevelType w:val="multilevel"/>
    <w:tmpl w:val="732CE5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8696A77"/>
    <w:multiLevelType w:val="multilevel"/>
    <w:tmpl w:val="3CE0B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8707826"/>
    <w:multiLevelType w:val="multilevel"/>
    <w:tmpl w:val="1C0A2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8EA55BE"/>
    <w:multiLevelType w:val="multilevel"/>
    <w:tmpl w:val="5422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9195BF1"/>
    <w:multiLevelType w:val="multilevel"/>
    <w:tmpl w:val="D22A1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9205F4A"/>
    <w:multiLevelType w:val="multilevel"/>
    <w:tmpl w:val="BC9E9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95A2D0F"/>
    <w:multiLevelType w:val="multilevel"/>
    <w:tmpl w:val="ADCA9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9C528C8"/>
    <w:multiLevelType w:val="multilevel"/>
    <w:tmpl w:val="75D28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5A326ED9"/>
    <w:multiLevelType w:val="multilevel"/>
    <w:tmpl w:val="BADC1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A4E23CA"/>
    <w:multiLevelType w:val="multilevel"/>
    <w:tmpl w:val="48684C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A8E4CD6"/>
    <w:multiLevelType w:val="multilevel"/>
    <w:tmpl w:val="F0A69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B5C1B48"/>
    <w:multiLevelType w:val="multilevel"/>
    <w:tmpl w:val="AE4E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B744953"/>
    <w:multiLevelType w:val="multilevel"/>
    <w:tmpl w:val="7E120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CFB469A"/>
    <w:multiLevelType w:val="multilevel"/>
    <w:tmpl w:val="9458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D084001"/>
    <w:multiLevelType w:val="multilevel"/>
    <w:tmpl w:val="3618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D1F3257"/>
    <w:multiLevelType w:val="multilevel"/>
    <w:tmpl w:val="BEBE3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D3D3841"/>
    <w:multiLevelType w:val="multilevel"/>
    <w:tmpl w:val="9F48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D58490D"/>
    <w:multiLevelType w:val="multilevel"/>
    <w:tmpl w:val="5ADC30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DCA4846"/>
    <w:multiLevelType w:val="multilevel"/>
    <w:tmpl w:val="AD2AD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5DF661E9"/>
    <w:multiLevelType w:val="multilevel"/>
    <w:tmpl w:val="D2465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EFC3C07"/>
    <w:multiLevelType w:val="multilevel"/>
    <w:tmpl w:val="1F9C1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F0C133F"/>
    <w:multiLevelType w:val="multilevel"/>
    <w:tmpl w:val="FFAE6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F13148D"/>
    <w:multiLevelType w:val="multilevel"/>
    <w:tmpl w:val="20E67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F267CF1"/>
    <w:multiLevelType w:val="multilevel"/>
    <w:tmpl w:val="E1AAB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F865C72"/>
    <w:multiLevelType w:val="multilevel"/>
    <w:tmpl w:val="9D6E0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0317EC6"/>
    <w:multiLevelType w:val="multilevel"/>
    <w:tmpl w:val="9E1E88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60457270"/>
    <w:multiLevelType w:val="multilevel"/>
    <w:tmpl w:val="07B4D0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60637F69"/>
    <w:multiLevelType w:val="multilevel"/>
    <w:tmpl w:val="6554B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08350B8"/>
    <w:multiLevelType w:val="multilevel"/>
    <w:tmpl w:val="C8DAC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1C932D9"/>
    <w:multiLevelType w:val="multilevel"/>
    <w:tmpl w:val="F4F62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628E33EB"/>
    <w:multiLevelType w:val="multilevel"/>
    <w:tmpl w:val="E3106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2F52487"/>
    <w:multiLevelType w:val="multilevel"/>
    <w:tmpl w:val="33E2C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42E01EB"/>
    <w:multiLevelType w:val="multilevel"/>
    <w:tmpl w:val="63C63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4F600E1"/>
    <w:multiLevelType w:val="multilevel"/>
    <w:tmpl w:val="AEC68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611636B"/>
    <w:multiLevelType w:val="multilevel"/>
    <w:tmpl w:val="B34A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65645F0"/>
    <w:multiLevelType w:val="multilevel"/>
    <w:tmpl w:val="9358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66203A3"/>
    <w:multiLevelType w:val="multilevel"/>
    <w:tmpl w:val="5822A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6B450FD"/>
    <w:multiLevelType w:val="multilevel"/>
    <w:tmpl w:val="734ED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6DF5930"/>
    <w:multiLevelType w:val="multilevel"/>
    <w:tmpl w:val="95626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71E3CC2"/>
    <w:multiLevelType w:val="multilevel"/>
    <w:tmpl w:val="20DAA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7AE3C98"/>
    <w:multiLevelType w:val="multilevel"/>
    <w:tmpl w:val="8856BA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67D067A5"/>
    <w:multiLevelType w:val="multilevel"/>
    <w:tmpl w:val="DB363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85C5398"/>
    <w:multiLevelType w:val="multilevel"/>
    <w:tmpl w:val="89B2D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8B113C0"/>
    <w:multiLevelType w:val="multilevel"/>
    <w:tmpl w:val="A92EE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8B4154D"/>
    <w:multiLevelType w:val="multilevel"/>
    <w:tmpl w:val="B8FAC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9007AE8"/>
    <w:multiLevelType w:val="multilevel"/>
    <w:tmpl w:val="DB2A6C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9D304B5"/>
    <w:multiLevelType w:val="multilevel"/>
    <w:tmpl w:val="74E88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9EB198F"/>
    <w:multiLevelType w:val="multilevel"/>
    <w:tmpl w:val="5F1AC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A4F1F57"/>
    <w:multiLevelType w:val="multilevel"/>
    <w:tmpl w:val="F1E47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A726A8D"/>
    <w:multiLevelType w:val="multilevel"/>
    <w:tmpl w:val="07082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A7C5DC7"/>
    <w:multiLevelType w:val="multilevel"/>
    <w:tmpl w:val="D16840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A8C5595"/>
    <w:multiLevelType w:val="multilevel"/>
    <w:tmpl w:val="F2E86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A91044F"/>
    <w:multiLevelType w:val="multilevel"/>
    <w:tmpl w:val="D7928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ACB2F4B"/>
    <w:multiLevelType w:val="multilevel"/>
    <w:tmpl w:val="3118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B5A1A13"/>
    <w:multiLevelType w:val="multilevel"/>
    <w:tmpl w:val="E056C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6CB63FCC"/>
    <w:multiLevelType w:val="multilevel"/>
    <w:tmpl w:val="7930A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D2F6BE0"/>
    <w:multiLevelType w:val="multilevel"/>
    <w:tmpl w:val="8B6640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6D87228E"/>
    <w:multiLevelType w:val="multilevel"/>
    <w:tmpl w:val="AA0E7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D8B4381"/>
    <w:multiLevelType w:val="multilevel"/>
    <w:tmpl w:val="C27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E5B5B5A"/>
    <w:multiLevelType w:val="multilevel"/>
    <w:tmpl w:val="B0E4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E772CBC"/>
    <w:multiLevelType w:val="multilevel"/>
    <w:tmpl w:val="C3064F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EE05491"/>
    <w:multiLevelType w:val="multilevel"/>
    <w:tmpl w:val="0E424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F236530"/>
    <w:multiLevelType w:val="multilevel"/>
    <w:tmpl w:val="78D2B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FDD3151"/>
    <w:multiLevelType w:val="multilevel"/>
    <w:tmpl w:val="52981F6E"/>
    <w:lvl w:ilvl="0">
      <w:start w:val="2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FF7246A"/>
    <w:multiLevelType w:val="multilevel"/>
    <w:tmpl w:val="46CC5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0344F49"/>
    <w:multiLevelType w:val="multilevel"/>
    <w:tmpl w:val="F60CF2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06A697D"/>
    <w:multiLevelType w:val="multilevel"/>
    <w:tmpl w:val="4B6CF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0DF76B8"/>
    <w:multiLevelType w:val="multilevel"/>
    <w:tmpl w:val="77DE0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0F94EEC"/>
    <w:multiLevelType w:val="multilevel"/>
    <w:tmpl w:val="F2DEF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1396071"/>
    <w:multiLevelType w:val="multilevel"/>
    <w:tmpl w:val="3A5E9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1B863A1"/>
    <w:multiLevelType w:val="multilevel"/>
    <w:tmpl w:val="EB96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22C6357"/>
    <w:multiLevelType w:val="multilevel"/>
    <w:tmpl w:val="8D2C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23104D4"/>
    <w:multiLevelType w:val="multilevel"/>
    <w:tmpl w:val="BCF6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28B21FD"/>
    <w:multiLevelType w:val="multilevel"/>
    <w:tmpl w:val="312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34F5D51"/>
    <w:multiLevelType w:val="multilevel"/>
    <w:tmpl w:val="8A6E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3751952"/>
    <w:multiLevelType w:val="multilevel"/>
    <w:tmpl w:val="1D5C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38B640F"/>
    <w:multiLevelType w:val="multilevel"/>
    <w:tmpl w:val="DCBA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3D571AD"/>
    <w:multiLevelType w:val="multilevel"/>
    <w:tmpl w:val="9F26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3DD3028"/>
    <w:multiLevelType w:val="multilevel"/>
    <w:tmpl w:val="47FCE48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73F54E88"/>
    <w:multiLevelType w:val="multilevel"/>
    <w:tmpl w:val="EB0E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41104CF"/>
    <w:multiLevelType w:val="multilevel"/>
    <w:tmpl w:val="504A7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4287540"/>
    <w:multiLevelType w:val="multilevel"/>
    <w:tmpl w:val="F504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4B76E0E"/>
    <w:multiLevelType w:val="multilevel"/>
    <w:tmpl w:val="C0B44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74E96F08"/>
    <w:multiLevelType w:val="multilevel"/>
    <w:tmpl w:val="99082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50C1E23"/>
    <w:multiLevelType w:val="multilevel"/>
    <w:tmpl w:val="CB924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59F378A"/>
    <w:multiLevelType w:val="multilevel"/>
    <w:tmpl w:val="CD5E3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5A506E7"/>
    <w:multiLevelType w:val="multilevel"/>
    <w:tmpl w:val="F6F84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5F33F40"/>
    <w:multiLevelType w:val="multilevel"/>
    <w:tmpl w:val="9B44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5F7663E"/>
    <w:multiLevelType w:val="multilevel"/>
    <w:tmpl w:val="41FE3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7350E6E"/>
    <w:multiLevelType w:val="multilevel"/>
    <w:tmpl w:val="6B52A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77356FD3"/>
    <w:multiLevelType w:val="multilevel"/>
    <w:tmpl w:val="92622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73B5A21"/>
    <w:multiLevelType w:val="multilevel"/>
    <w:tmpl w:val="B94059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77500F84"/>
    <w:multiLevelType w:val="multilevel"/>
    <w:tmpl w:val="B798F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7829205E"/>
    <w:multiLevelType w:val="multilevel"/>
    <w:tmpl w:val="B69AE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78925DD7"/>
    <w:multiLevelType w:val="multilevel"/>
    <w:tmpl w:val="8A0C9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8EE0C0A"/>
    <w:multiLevelType w:val="multilevel"/>
    <w:tmpl w:val="2D5C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79632731"/>
    <w:multiLevelType w:val="multilevel"/>
    <w:tmpl w:val="7BACF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798706C7"/>
    <w:multiLevelType w:val="multilevel"/>
    <w:tmpl w:val="410E310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9A20A9E"/>
    <w:multiLevelType w:val="multilevel"/>
    <w:tmpl w:val="E8883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7A1B1E62"/>
    <w:multiLevelType w:val="multilevel"/>
    <w:tmpl w:val="AC3AC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7AE31B12"/>
    <w:multiLevelType w:val="multilevel"/>
    <w:tmpl w:val="95A8B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7BAA6D41"/>
    <w:multiLevelType w:val="multilevel"/>
    <w:tmpl w:val="28E061C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7C1757C9"/>
    <w:multiLevelType w:val="multilevel"/>
    <w:tmpl w:val="207A5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C546E2F"/>
    <w:multiLevelType w:val="multilevel"/>
    <w:tmpl w:val="9552F0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7D016BA0"/>
    <w:multiLevelType w:val="multilevel"/>
    <w:tmpl w:val="71368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7D1312F1"/>
    <w:multiLevelType w:val="multilevel"/>
    <w:tmpl w:val="CD78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7D241344"/>
    <w:multiLevelType w:val="multilevel"/>
    <w:tmpl w:val="952C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7E5566EA"/>
    <w:multiLevelType w:val="multilevel"/>
    <w:tmpl w:val="CE2281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7E625CC2"/>
    <w:multiLevelType w:val="multilevel"/>
    <w:tmpl w:val="8EAC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7EEC0038"/>
    <w:multiLevelType w:val="multilevel"/>
    <w:tmpl w:val="1C08A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7F617923"/>
    <w:multiLevelType w:val="multilevel"/>
    <w:tmpl w:val="2A92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7F6F15BA"/>
    <w:multiLevelType w:val="multilevel"/>
    <w:tmpl w:val="5024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3726903">
    <w:abstractNumId w:val="277"/>
  </w:num>
  <w:num w:numId="2" w16cid:durableId="1045103543">
    <w:abstractNumId w:val="73"/>
  </w:num>
  <w:num w:numId="3" w16cid:durableId="757797273">
    <w:abstractNumId w:val="218"/>
  </w:num>
  <w:num w:numId="4" w16cid:durableId="1193959811">
    <w:abstractNumId w:val="174"/>
  </w:num>
  <w:num w:numId="5" w16cid:durableId="570389918">
    <w:abstractNumId w:val="152"/>
  </w:num>
  <w:num w:numId="6" w16cid:durableId="2022966821">
    <w:abstractNumId w:val="173"/>
  </w:num>
  <w:num w:numId="7" w16cid:durableId="1530100892">
    <w:abstractNumId w:val="4"/>
  </w:num>
  <w:num w:numId="8" w16cid:durableId="778178261">
    <w:abstractNumId w:val="216"/>
  </w:num>
  <w:num w:numId="9" w16cid:durableId="830634094">
    <w:abstractNumId w:val="86"/>
  </w:num>
  <w:num w:numId="10" w16cid:durableId="1474298197">
    <w:abstractNumId w:val="249"/>
  </w:num>
  <w:num w:numId="11" w16cid:durableId="1529026637">
    <w:abstractNumId w:val="143"/>
  </w:num>
  <w:num w:numId="12" w16cid:durableId="1971857986">
    <w:abstractNumId w:val="188"/>
  </w:num>
  <w:num w:numId="13" w16cid:durableId="1382242410">
    <w:abstractNumId w:val="230"/>
  </w:num>
  <w:num w:numId="14" w16cid:durableId="768886549">
    <w:abstractNumId w:val="3"/>
  </w:num>
  <w:num w:numId="15" w16cid:durableId="1012999928">
    <w:abstractNumId w:val="64"/>
  </w:num>
  <w:num w:numId="16" w16cid:durableId="1073546307">
    <w:abstractNumId w:val="137"/>
  </w:num>
  <w:num w:numId="17" w16cid:durableId="852842255">
    <w:abstractNumId w:val="261"/>
  </w:num>
  <w:num w:numId="18" w16cid:durableId="446390844">
    <w:abstractNumId w:val="40"/>
  </w:num>
  <w:num w:numId="19" w16cid:durableId="1769541469">
    <w:abstractNumId w:val="77"/>
  </w:num>
  <w:num w:numId="20" w16cid:durableId="127013217">
    <w:abstractNumId w:val="153"/>
  </w:num>
  <w:num w:numId="21" w16cid:durableId="1826821139">
    <w:abstractNumId w:val="268"/>
  </w:num>
  <w:num w:numId="22" w16cid:durableId="1203403037">
    <w:abstractNumId w:val="287"/>
  </w:num>
  <w:num w:numId="23" w16cid:durableId="718557083">
    <w:abstractNumId w:val="217"/>
  </w:num>
  <w:num w:numId="24" w16cid:durableId="710226956">
    <w:abstractNumId w:val="75"/>
  </w:num>
  <w:num w:numId="25" w16cid:durableId="2121990656">
    <w:abstractNumId w:val="125"/>
  </w:num>
  <w:num w:numId="26" w16cid:durableId="1628664502">
    <w:abstractNumId w:val="155"/>
  </w:num>
  <w:num w:numId="27" w16cid:durableId="2091661350">
    <w:abstractNumId w:val="228"/>
  </w:num>
  <w:num w:numId="28" w16cid:durableId="1482430537">
    <w:abstractNumId w:val="62"/>
  </w:num>
  <w:num w:numId="29" w16cid:durableId="1567035954">
    <w:abstractNumId w:val="186"/>
  </w:num>
  <w:num w:numId="30" w16cid:durableId="934246218">
    <w:abstractNumId w:val="175"/>
  </w:num>
  <w:num w:numId="31" w16cid:durableId="396250149">
    <w:abstractNumId w:val="248"/>
  </w:num>
  <w:num w:numId="32" w16cid:durableId="1811434873">
    <w:abstractNumId w:val="178"/>
  </w:num>
  <w:num w:numId="33" w16cid:durableId="1877889319">
    <w:abstractNumId w:val="286"/>
  </w:num>
  <w:num w:numId="34" w16cid:durableId="114179523">
    <w:abstractNumId w:val="58"/>
  </w:num>
  <w:num w:numId="35" w16cid:durableId="428507071">
    <w:abstractNumId w:val="70"/>
  </w:num>
  <w:num w:numId="36" w16cid:durableId="644891408">
    <w:abstractNumId w:val="231"/>
  </w:num>
  <w:num w:numId="37" w16cid:durableId="248931176">
    <w:abstractNumId w:val="255"/>
  </w:num>
  <w:num w:numId="38" w16cid:durableId="1529563750">
    <w:abstractNumId w:val="204"/>
  </w:num>
  <w:num w:numId="39" w16cid:durableId="2048144872">
    <w:abstractNumId w:val="244"/>
  </w:num>
  <w:num w:numId="40" w16cid:durableId="902302040">
    <w:abstractNumId w:val="49"/>
  </w:num>
  <w:num w:numId="41" w16cid:durableId="947274682">
    <w:abstractNumId w:val="108"/>
  </w:num>
  <w:num w:numId="42" w16cid:durableId="1924217779">
    <w:abstractNumId w:val="45"/>
  </w:num>
  <w:num w:numId="43" w16cid:durableId="551817">
    <w:abstractNumId w:val="9"/>
  </w:num>
  <w:num w:numId="44" w16cid:durableId="1044715033">
    <w:abstractNumId w:val="167"/>
  </w:num>
  <w:num w:numId="45" w16cid:durableId="1987005123">
    <w:abstractNumId w:val="136"/>
  </w:num>
  <w:num w:numId="46" w16cid:durableId="1908108335">
    <w:abstractNumId w:val="164"/>
  </w:num>
  <w:num w:numId="47" w16cid:durableId="491218597">
    <w:abstractNumId w:val="187"/>
  </w:num>
  <w:num w:numId="48" w16cid:durableId="465901887">
    <w:abstractNumId w:val="126"/>
  </w:num>
  <w:num w:numId="49" w16cid:durableId="889150752">
    <w:abstractNumId w:val="154"/>
  </w:num>
  <w:num w:numId="50" w16cid:durableId="1911571696">
    <w:abstractNumId w:val="202"/>
  </w:num>
  <w:num w:numId="51" w16cid:durableId="2132818069">
    <w:abstractNumId w:val="8"/>
  </w:num>
  <w:num w:numId="52" w16cid:durableId="1890847766">
    <w:abstractNumId w:val="170"/>
  </w:num>
  <w:num w:numId="53" w16cid:durableId="1806459960">
    <w:abstractNumId w:val="273"/>
  </w:num>
  <w:num w:numId="54" w16cid:durableId="171991022">
    <w:abstractNumId w:val="185"/>
  </w:num>
  <w:num w:numId="55" w16cid:durableId="1819762529">
    <w:abstractNumId w:val="235"/>
  </w:num>
  <w:num w:numId="56" w16cid:durableId="1304584329">
    <w:abstractNumId w:val="30"/>
  </w:num>
  <w:num w:numId="57" w16cid:durableId="627206106">
    <w:abstractNumId w:val="259"/>
  </w:num>
  <w:num w:numId="58" w16cid:durableId="1641962623">
    <w:abstractNumId w:val="98"/>
  </w:num>
  <w:num w:numId="59" w16cid:durableId="1077749878">
    <w:abstractNumId w:val="72"/>
  </w:num>
  <w:num w:numId="60" w16cid:durableId="2136096477">
    <w:abstractNumId w:val="14"/>
  </w:num>
  <w:num w:numId="61" w16cid:durableId="1959481279">
    <w:abstractNumId w:val="146"/>
  </w:num>
  <w:num w:numId="62" w16cid:durableId="141971933">
    <w:abstractNumId w:val="48"/>
  </w:num>
  <w:num w:numId="63" w16cid:durableId="1441071940">
    <w:abstractNumId w:val="254"/>
  </w:num>
  <w:num w:numId="64" w16cid:durableId="1939481750">
    <w:abstractNumId w:val="246"/>
  </w:num>
  <w:num w:numId="65" w16cid:durableId="889342462">
    <w:abstractNumId w:val="163"/>
  </w:num>
  <w:num w:numId="66" w16cid:durableId="1822429172">
    <w:abstractNumId w:val="214"/>
  </w:num>
  <w:num w:numId="67" w16cid:durableId="900212033">
    <w:abstractNumId w:val="177"/>
  </w:num>
  <w:num w:numId="68" w16cid:durableId="1698433012">
    <w:abstractNumId w:val="16"/>
  </w:num>
  <w:num w:numId="69" w16cid:durableId="1557009126">
    <w:abstractNumId w:val="213"/>
  </w:num>
  <w:num w:numId="70" w16cid:durableId="1156529605">
    <w:abstractNumId w:val="20"/>
  </w:num>
  <w:num w:numId="71" w16cid:durableId="1777021098">
    <w:abstractNumId w:val="258"/>
  </w:num>
  <w:num w:numId="72" w16cid:durableId="905798721">
    <w:abstractNumId w:val="92"/>
  </w:num>
  <w:num w:numId="73" w16cid:durableId="1533689362">
    <w:abstractNumId w:val="290"/>
  </w:num>
  <w:num w:numId="74" w16cid:durableId="1835679792">
    <w:abstractNumId w:val="157"/>
  </w:num>
  <w:num w:numId="75" w16cid:durableId="811168345">
    <w:abstractNumId w:val="129"/>
  </w:num>
  <w:num w:numId="76" w16cid:durableId="487748785">
    <w:abstractNumId w:val="293"/>
  </w:num>
  <w:num w:numId="77" w16cid:durableId="1917401966">
    <w:abstractNumId w:val="68"/>
  </w:num>
  <w:num w:numId="78" w16cid:durableId="564611985">
    <w:abstractNumId w:val="211"/>
  </w:num>
  <w:num w:numId="79" w16cid:durableId="1282230589">
    <w:abstractNumId w:val="33"/>
  </w:num>
  <w:num w:numId="80" w16cid:durableId="1575311485">
    <w:abstractNumId w:val="36"/>
  </w:num>
  <w:num w:numId="81" w16cid:durableId="2029285524">
    <w:abstractNumId w:val="190"/>
  </w:num>
  <w:num w:numId="82" w16cid:durableId="823082090">
    <w:abstractNumId w:val="66"/>
  </w:num>
  <w:num w:numId="83" w16cid:durableId="1743454525">
    <w:abstractNumId w:val="141"/>
  </w:num>
  <w:num w:numId="84" w16cid:durableId="634944207">
    <w:abstractNumId w:val="60"/>
  </w:num>
  <w:num w:numId="85" w16cid:durableId="702751089">
    <w:abstractNumId w:val="292"/>
  </w:num>
  <w:num w:numId="86" w16cid:durableId="696859235">
    <w:abstractNumId w:val="39"/>
  </w:num>
  <w:num w:numId="87" w16cid:durableId="413626849">
    <w:abstractNumId w:val="59"/>
  </w:num>
  <w:num w:numId="88" w16cid:durableId="658312058">
    <w:abstractNumId w:val="245"/>
  </w:num>
  <w:num w:numId="89" w16cid:durableId="1850438826">
    <w:abstractNumId w:val="13"/>
  </w:num>
  <w:num w:numId="90" w16cid:durableId="1772890762">
    <w:abstractNumId w:val="79"/>
  </w:num>
  <w:num w:numId="91" w16cid:durableId="1003512505">
    <w:abstractNumId w:val="139"/>
  </w:num>
  <w:num w:numId="92" w16cid:durableId="695009798">
    <w:abstractNumId w:val="117"/>
  </w:num>
  <w:num w:numId="93" w16cid:durableId="1373575899">
    <w:abstractNumId w:val="12"/>
  </w:num>
  <w:num w:numId="94" w16cid:durableId="1798789982">
    <w:abstractNumId w:val="44"/>
  </w:num>
  <w:num w:numId="95" w16cid:durableId="1711682303">
    <w:abstractNumId w:val="194"/>
  </w:num>
  <w:num w:numId="96" w16cid:durableId="372384756">
    <w:abstractNumId w:val="148"/>
  </w:num>
  <w:num w:numId="97" w16cid:durableId="2096827032">
    <w:abstractNumId w:val="106"/>
  </w:num>
  <w:num w:numId="98" w16cid:durableId="392626748">
    <w:abstractNumId w:val="101"/>
  </w:num>
  <w:num w:numId="99" w16cid:durableId="1964992096">
    <w:abstractNumId w:val="252"/>
  </w:num>
  <w:num w:numId="100" w16cid:durableId="1044675271">
    <w:abstractNumId w:val="110"/>
  </w:num>
  <w:num w:numId="101" w16cid:durableId="1941445230">
    <w:abstractNumId w:val="206"/>
  </w:num>
  <w:num w:numId="102" w16cid:durableId="813521296">
    <w:abstractNumId w:val="183"/>
  </w:num>
  <w:num w:numId="103" w16cid:durableId="777717396">
    <w:abstractNumId w:val="151"/>
  </w:num>
  <w:num w:numId="104" w16cid:durableId="59788401">
    <w:abstractNumId w:val="229"/>
  </w:num>
  <w:num w:numId="105" w16cid:durableId="1389960382">
    <w:abstractNumId w:val="78"/>
  </w:num>
  <w:num w:numId="106" w16cid:durableId="1427772574">
    <w:abstractNumId w:val="43"/>
  </w:num>
  <w:num w:numId="107" w16cid:durableId="549995987">
    <w:abstractNumId w:val="181"/>
  </w:num>
  <w:num w:numId="108" w16cid:durableId="1891724112">
    <w:abstractNumId w:val="288"/>
  </w:num>
  <w:num w:numId="109" w16cid:durableId="556361100">
    <w:abstractNumId w:val="109"/>
  </w:num>
  <w:num w:numId="110" w16cid:durableId="118692603">
    <w:abstractNumId w:val="82"/>
  </w:num>
  <w:num w:numId="111" w16cid:durableId="1209103806">
    <w:abstractNumId w:val="166"/>
  </w:num>
  <w:num w:numId="112" w16cid:durableId="1530341136">
    <w:abstractNumId w:val="196"/>
  </w:num>
  <w:num w:numId="113" w16cid:durableId="1334800292">
    <w:abstractNumId w:val="256"/>
  </w:num>
  <w:num w:numId="114" w16cid:durableId="1165895376">
    <w:abstractNumId w:val="239"/>
  </w:num>
  <w:num w:numId="115" w16cid:durableId="1083914617">
    <w:abstractNumId w:val="90"/>
  </w:num>
  <w:num w:numId="116" w16cid:durableId="379088699">
    <w:abstractNumId w:val="265"/>
  </w:num>
  <w:num w:numId="117" w16cid:durableId="1901013028">
    <w:abstractNumId w:val="276"/>
  </w:num>
  <w:num w:numId="118" w16cid:durableId="416173406">
    <w:abstractNumId w:val="11"/>
  </w:num>
  <w:num w:numId="119" w16cid:durableId="1417435355">
    <w:abstractNumId w:val="241"/>
  </w:num>
  <w:num w:numId="120" w16cid:durableId="61568909">
    <w:abstractNumId w:val="131"/>
  </w:num>
  <w:num w:numId="121" w16cid:durableId="524369356">
    <w:abstractNumId w:val="54"/>
  </w:num>
  <w:num w:numId="122" w16cid:durableId="1938054061">
    <w:abstractNumId w:val="221"/>
  </w:num>
  <w:num w:numId="123" w16cid:durableId="962227119">
    <w:abstractNumId w:val="192"/>
  </w:num>
  <w:num w:numId="124" w16cid:durableId="1472475446">
    <w:abstractNumId w:val="25"/>
  </w:num>
  <w:num w:numId="125" w16cid:durableId="764497741">
    <w:abstractNumId w:val="42"/>
  </w:num>
  <w:num w:numId="126" w16cid:durableId="344331015">
    <w:abstractNumId w:val="89"/>
  </w:num>
  <w:num w:numId="127" w16cid:durableId="640188333">
    <w:abstractNumId w:val="63"/>
  </w:num>
  <w:num w:numId="128" w16cid:durableId="1813713516">
    <w:abstractNumId w:val="176"/>
  </w:num>
  <w:num w:numId="129" w16cid:durableId="1773621300">
    <w:abstractNumId w:val="69"/>
  </w:num>
  <w:num w:numId="130" w16cid:durableId="280189604">
    <w:abstractNumId w:val="132"/>
  </w:num>
  <w:num w:numId="131" w16cid:durableId="445346063">
    <w:abstractNumId w:val="172"/>
  </w:num>
  <w:num w:numId="132" w16cid:durableId="430903808">
    <w:abstractNumId w:val="266"/>
  </w:num>
  <w:num w:numId="133" w16cid:durableId="1062289386">
    <w:abstractNumId w:val="116"/>
  </w:num>
  <w:num w:numId="134" w16cid:durableId="591087166">
    <w:abstractNumId w:val="267"/>
  </w:num>
  <w:num w:numId="135" w16cid:durableId="1983995387">
    <w:abstractNumId w:val="220"/>
  </w:num>
  <w:num w:numId="136" w16cid:durableId="556473891">
    <w:abstractNumId w:val="83"/>
  </w:num>
  <w:num w:numId="137" w16cid:durableId="1507599452">
    <w:abstractNumId w:val="2"/>
  </w:num>
  <w:num w:numId="138" w16cid:durableId="515466407">
    <w:abstractNumId w:val="144"/>
  </w:num>
  <w:num w:numId="139" w16cid:durableId="637951019">
    <w:abstractNumId w:val="112"/>
  </w:num>
  <w:num w:numId="140" w16cid:durableId="921260386">
    <w:abstractNumId w:val="274"/>
  </w:num>
  <w:num w:numId="141" w16cid:durableId="1753434526">
    <w:abstractNumId w:val="223"/>
  </w:num>
  <w:num w:numId="142" w16cid:durableId="123699092">
    <w:abstractNumId w:val="203"/>
  </w:num>
  <w:num w:numId="143" w16cid:durableId="786778527">
    <w:abstractNumId w:val="158"/>
  </w:num>
  <w:num w:numId="144" w16cid:durableId="632053856">
    <w:abstractNumId w:val="263"/>
  </w:num>
  <w:num w:numId="145" w16cid:durableId="2065447304">
    <w:abstractNumId w:val="38"/>
  </w:num>
  <w:num w:numId="146" w16cid:durableId="1517309990">
    <w:abstractNumId w:val="240"/>
  </w:num>
  <w:num w:numId="147" w16cid:durableId="258567403">
    <w:abstractNumId w:val="243"/>
  </w:num>
  <w:num w:numId="148" w16cid:durableId="1348292732">
    <w:abstractNumId w:val="107"/>
  </w:num>
  <w:num w:numId="149" w16cid:durableId="1669014840">
    <w:abstractNumId w:val="56"/>
  </w:num>
  <w:num w:numId="150" w16cid:durableId="562376910">
    <w:abstractNumId w:val="182"/>
  </w:num>
  <w:num w:numId="151" w16cid:durableId="86850197">
    <w:abstractNumId w:val="51"/>
  </w:num>
  <w:num w:numId="152" w16cid:durableId="635262713">
    <w:abstractNumId w:val="21"/>
  </w:num>
  <w:num w:numId="153" w16cid:durableId="1602178043">
    <w:abstractNumId w:val="10"/>
  </w:num>
  <w:num w:numId="154" w16cid:durableId="693502989">
    <w:abstractNumId w:val="142"/>
  </w:num>
  <w:num w:numId="155" w16cid:durableId="446851304">
    <w:abstractNumId w:val="260"/>
  </w:num>
  <w:num w:numId="156" w16cid:durableId="1501971734">
    <w:abstractNumId w:val="224"/>
  </w:num>
  <w:num w:numId="157" w16cid:durableId="528418162">
    <w:abstractNumId w:val="264"/>
  </w:num>
  <w:num w:numId="158" w16cid:durableId="686639756">
    <w:abstractNumId w:val="289"/>
  </w:num>
  <w:num w:numId="159" w16cid:durableId="598221457">
    <w:abstractNumId w:val="150"/>
  </w:num>
  <w:num w:numId="160" w16cid:durableId="1103067250">
    <w:abstractNumId w:val="278"/>
  </w:num>
  <w:num w:numId="161" w16cid:durableId="185680206">
    <w:abstractNumId w:val="145"/>
  </w:num>
  <w:num w:numId="162" w16cid:durableId="2104838296">
    <w:abstractNumId w:val="99"/>
  </w:num>
  <w:num w:numId="163" w16cid:durableId="827357833">
    <w:abstractNumId w:val="121"/>
  </w:num>
  <w:num w:numId="164" w16cid:durableId="504785584">
    <w:abstractNumId w:val="6"/>
  </w:num>
  <w:num w:numId="165" w16cid:durableId="827788212">
    <w:abstractNumId w:val="133"/>
  </w:num>
  <w:num w:numId="166" w16cid:durableId="504249989">
    <w:abstractNumId w:val="67"/>
  </w:num>
  <w:num w:numId="167" w16cid:durableId="786582748">
    <w:abstractNumId w:val="113"/>
  </w:num>
  <w:num w:numId="168" w16cid:durableId="1477331864">
    <w:abstractNumId w:val="119"/>
  </w:num>
  <w:num w:numId="169" w16cid:durableId="1059979898">
    <w:abstractNumId w:val="102"/>
  </w:num>
  <w:num w:numId="170" w16cid:durableId="1049299271">
    <w:abstractNumId w:val="32"/>
  </w:num>
  <w:num w:numId="171" w16cid:durableId="674497432">
    <w:abstractNumId w:val="53"/>
  </w:num>
  <w:num w:numId="172" w16cid:durableId="417555925">
    <w:abstractNumId w:val="29"/>
  </w:num>
  <w:num w:numId="173" w16cid:durableId="1742412832">
    <w:abstractNumId w:val="115"/>
  </w:num>
  <w:num w:numId="174" w16cid:durableId="709956189">
    <w:abstractNumId w:val="71"/>
  </w:num>
  <w:num w:numId="175" w16cid:durableId="1047413931">
    <w:abstractNumId w:val="253"/>
  </w:num>
  <w:num w:numId="176" w16cid:durableId="477381113">
    <w:abstractNumId w:val="195"/>
  </w:num>
  <w:num w:numId="177" w16cid:durableId="953709076">
    <w:abstractNumId w:val="27"/>
  </w:num>
  <w:num w:numId="178" w16cid:durableId="672146443">
    <w:abstractNumId w:val="93"/>
  </w:num>
  <w:num w:numId="179" w16cid:durableId="1946228007">
    <w:abstractNumId w:val="269"/>
  </w:num>
  <w:num w:numId="180" w16cid:durableId="1032414061">
    <w:abstractNumId w:val="198"/>
  </w:num>
  <w:num w:numId="181" w16cid:durableId="523514982">
    <w:abstractNumId w:val="250"/>
  </w:num>
  <w:num w:numId="182" w16cid:durableId="1526290625">
    <w:abstractNumId w:val="24"/>
  </w:num>
  <w:num w:numId="183" w16cid:durableId="1041317862">
    <w:abstractNumId w:val="91"/>
  </w:num>
  <w:num w:numId="184" w16cid:durableId="514274098">
    <w:abstractNumId w:val="234"/>
  </w:num>
  <w:num w:numId="185" w16cid:durableId="957486942">
    <w:abstractNumId w:val="149"/>
  </w:num>
  <w:num w:numId="186" w16cid:durableId="635723194">
    <w:abstractNumId w:val="81"/>
  </w:num>
  <w:num w:numId="187" w16cid:durableId="1934895903">
    <w:abstractNumId w:val="55"/>
  </w:num>
  <w:num w:numId="188" w16cid:durableId="2086561634">
    <w:abstractNumId w:val="19"/>
  </w:num>
  <w:num w:numId="189" w16cid:durableId="1712074852">
    <w:abstractNumId w:val="280"/>
  </w:num>
  <w:num w:numId="190" w16cid:durableId="512065140">
    <w:abstractNumId w:val="162"/>
  </w:num>
  <w:num w:numId="191" w16cid:durableId="194662887">
    <w:abstractNumId w:val="212"/>
  </w:num>
  <w:num w:numId="192" w16cid:durableId="1101951558">
    <w:abstractNumId w:val="37"/>
  </w:num>
  <w:num w:numId="193" w16cid:durableId="860122058">
    <w:abstractNumId w:val="95"/>
  </w:num>
  <w:num w:numId="194" w16cid:durableId="1647204577">
    <w:abstractNumId w:val="114"/>
  </w:num>
  <w:num w:numId="195" w16cid:durableId="2007895582">
    <w:abstractNumId w:val="103"/>
  </w:num>
  <w:num w:numId="196" w16cid:durableId="1088575794">
    <w:abstractNumId w:val="226"/>
  </w:num>
  <w:num w:numId="197" w16cid:durableId="494077715">
    <w:abstractNumId w:val="127"/>
  </w:num>
  <w:num w:numId="198" w16cid:durableId="54360939">
    <w:abstractNumId w:val="74"/>
  </w:num>
  <w:num w:numId="199" w16cid:durableId="62263945">
    <w:abstractNumId w:val="232"/>
  </w:num>
  <w:num w:numId="200" w16cid:durableId="967474254">
    <w:abstractNumId w:val="222"/>
  </w:num>
  <w:num w:numId="201" w16cid:durableId="376198438">
    <w:abstractNumId w:val="251"/>
  </w:num>
  <w:num w:numId="202" w16cid:durableId="1266890775">
    <w:abstractNumId w:val="22"/>
  </w:num>
  <w:num w:numId="203" w16cid:durableId="44063119">
    <w:abstractNumId w:val="210"/>
  </w:num>
  <w:num w:numId="204" w16cid:durableId="121849319">
    <w:abstractNumId w:val="104"/>
  </w:num>
  <w:num w:numId="205" w16cid:durableId="1994719319">
    <w:abstractNumId w:val="23"/>
  </w:num>
  <w:num w:numId="206" w16cid:durableId="941110330">
    <w:abstractNumId w:val="87"/>
  </w:num>
  <w:num w:numId="207" w16cid:durableId="1283463840">
    <w:abstractNumId w:val="105"/>
  </w:num>
  <w:num w:numId="208" w16cid:durableId="840504759">
    <w:abstractNumId w:val="199"/>
  </w:num>
  <w:num w:numId="209" w16cid:durableId="1056657994">
    <w:abstractNumId w:val="242"/>
  </w:num>
  <w:num w:numId="210" w16cid:durableId="681782209">
    <w:abstractNumId w:val="247"/>
  </w:num>
  <w:num w:numId="211" w16cid:durableId="1017195004">
    <w:abstractNumId w:val="168"/>
  </w:num>
  <w:num w:numId="212" w16cid:durableId="1850950630">
    <w:abstractNumId w:val="111"/>
  </w:num>
  <w:num w:numId="213" w16cid:durableId="58942486">
    <w:abstractNumId w:val="65"/>
  </w:num>
  <w:num w:numId="214" w16cid:durableId="2002155029">
    <w:abstractNumId w:val="159"/>
  </w:num>
  <w:num w:numId="215" w16cid:durableId="1409305383">
    <w:abstractNumId w:val="191"/>
  </w:num>
  <w:num w:numId="216" w16cid:durableId="1352760261">
    <w:abstractNumId w:val="147"/>
  </w:num>
  <w:num w:numId="217" w16cid:durableId="278613653">
    <w:abstractNumId w:val="236"/>
  </w:num>
  <w:num w:numId="218" w16cid:durableId="1964455389">
    <w:abstractNumId w:val="238"/>
  </w:num>
  <w:num w:numId="219" w16cid:durableId="632179397">
    <w:abstractNumId w:val="208"/>
  </w:num>
  <w:num w:numId="220" w16cid:durableId="855582917">
    <w:abstractNumId w:val="283"/>
  </w:num>
  <w:num w:numId="221" w16cid:durableId="1410233450">
    <w:abstractNumId w:val="120"/>
  </w:num>
  <w:num w:numId="222" w16cid:durableId="1581675786">
    <w:abstractNumId w:val="50"/>
  </w:num>
  <w:num w:numId="223" w16cid:durableId="1438253806">
    <w:abstractNumId w:val="46"/>
  </w:num>
  <w:num w:numId="224" w16cid:durableId="574513289">
    <w:abstractNumId w:val="279"/>
  </w:num>
  <w:num w:numId="225" w16cid:durableId="967928548">
    <w:abstractNumId w:val="219"/>
  </w:num>
  <w:num w:numId="226" w16cid:durableId="1934704388">
    <w:abstractNumId w:val="97"/>
  </w:num>
  <w:num w:numId="227" w16cid:durableId="1170682598">
    <w:abstractNumId w:val="179"/>
  </w:num>
  <w:num w:numId="228" w16cid:durableId="1890533924">
    <w:abstractNumId w:val="171"/>
  </w:num>
  <w:num w:numId="229" w16cid:durableId="465007466">
    <w:abstractNumId w:val="15"/>
  </w:num>
  <w:num w:numId="230" w16cid:durableId="100345689">
    <w:abstractNumId w:val="57"/>
  </w:num>
  <w:num w:numId="231" w16cid:durableId="822890652">
    <w:abstractNumId w:val="118"/>
  </w:num>
  <w:num w:numId="232" w16cid:durableId="971403480">
    <w:abstractNumId w:val="0"/>
  </w:num>
  <w:num w:numId="233" w16cid:durableId="1270505380">
    <w:abstractNumId w:val="180"/>
  </w:num>
  <w:num w:numId="234" w16cid:durableId="1628199128">
    <w:abstractNumId w:val="270"/>
  </w:num>
  <w:num w:numId="235" w16cid:durableId="414517366">
    <w:abstractNumId w:val="262"/>
  </w:num>
  <w:num w:numId="236" w16cid:durableId="1370640911">
    <w:abstractNumId w:val="271"/>
  </w:num>
  <w:num w:numId="237" w16cid:durableId="1542673715">
    <w:abstractNumId w:val="128"/>
  </w:num>
  <w:num w:numId="238" w16cid:durableId="1232350990">
    <w:abstractNumId w:val="84"/>
  </w:num>
  <w:num w:numId="239" w16cid:durableId="1453674676">
    <w:abstractNumId w:val="28"/>
  </w:num>
  <w:num w:numId="240" w16cid:durableId="1261332684">
    <w:abstractNumId w:val="281"/>
  </w:num>
  <w:num w:numId="241" w16cid:durableId="558900741">
    <w:abstractNumId w:val="52"/>
  </w:num>
  <w:num w:numId="242" w16cid:durableId="1201821669">
    <w:abstractNumId w:val="134"/>
  </w:num>
  <w:num w:numId="243" w16cid:durableId="999576271">
    <w:abstractNumId w:val="76"/>
  </w:num>
  <w:num w:numId="244" w16cid:durableId="206651139">
    <w:abstractNumId w:val="161"/>
  </w:num>
  <w:num w:numId="245" w16cid:durableId="194078103">
    <w:abstractNumId w:val="209"/>
  </w:num>
  <w:num w:numId="246" w16cid:durableId="561797188">
    <w:abstractNumId w:val="85"/>
  </w:num>
  <w:num w:numId="247" w16cid:durableId="2036802781">
    <w:abstractNumId w:val="201"/>
  </w:num>
  <w:num w:numId="248" w16cid:durableId="1610044539">
    <w:abstractNumId w:val="225"/>
  </w:num>
  <w:num w:numId="249" w16cid:durableId="912661897">
    <w:abstractNumId w:val="272"/>
  </w:num>
  <w:num w:numId="250" w16cid:durableId="1068190336">
    <w:abstractNumId w:val="94"/>
  </w:num>
  <w:num w:numId="251" w16cid:durableId="1590575102">
    <w:abstractNumId w:val="35"/>
  </w:num>
  <w:num w:numId="252" w16cid:durableId="648242965">
    <w:abstractNumId w:val="257"/>
  </w:num>
  <w:num w:numId="253" w16cid:durableId="1544488408">
    <w:abstractNumId w:val="31"/>
  </w:num>
  <w:num w:numId="254" w16cid:durableId="1289434224">
    <w:abstractNumId w:val="88"/>
  </w:num>
  <w:num w:numId="255" w16cid:durableId="1844318816">
    <w:abstractNumId w:val="215"/>
  </w:num>
  <w:num w:numId="256" w16cid:durableId="437527688">
    <w:abstractNumId w:val="227"/>
  </w:num>
  <w:num w:numId="257" w16cid:durableId="805784636">
    <w:abstractNumId w:val="284"/>
  </w:num>
  <w:num w:numId="258" w16cid:durableId="1852134840">
    <w:abstractNumId w:val="207"/>
  </w:num>
  <w:num w:numId="259" w16cid:durableId="1035736008">
    <w:abstractNumId w:val="189"/>
  </w:num>
  <w:num w:numId="260" w16cid:durableId="303005369">
    <w:abstractNumId w:val="61"/>
  </w:num>
  <w:num w:numId="261" w16cid:durableId="1201823818">
    <w:abstractNumId w:val="5"/>
  </w:num>
  <w:num w:numId="262" w16cid:durableId="1355961800">
    <w:abstractNumId w:val="1"/>
  </w:num>
  <w:num w:numId="263" w16cid:durableId="563370891">
    <w:abstractNumId w:val="96"/>
  </w:num>
  <w:num w:numId="264" w16cid:durableId="942297808">
    <w:abstractNumId w:val="193"/>
  </w:num>
  <w:num w:numId="265" w16cid:durableId="1169634384">
    <w:abstractNumId w:val="160"/>
  </w:num>
  <w:num w:numId="266" w16cid:durableId="615405001">
    <w:abstractNumId w:val="80"/>
  </w:num>
  <w:num w:numId="267" w16cid:durableId="1032076653">
    <w:abstractNumId w:val="233"/>
  </w:num>
  <w:num w:numId="268" w16cid:durableId="1033654997">
    <w:abstractNumId w:val="122"/>
  </w:num>
  <w:num w:numId="269" w16cid:durableId="2089688518">
    <w:abstractNumId w:val="282"/>
  </w:num>
  <w:num w:numId="270" w16cid:durableId="1679038824">
    <w:abstractNumId w:val="140"/>
  </w:num>
  <w:num w:numId="271" w16cid:durableId="1768891105">
    <w:abstractNumId w:val="169"/>
  </w:num>
  <w:num w:numId="272" w16cid:durableId="1549026170">
    <w:abstractNumId w:val="135"/>
  </w:num>
  <w:num w:numId="273" w16cid:durableId="1329484456">
    <w:abstractNumId w:val="41"/>
  </w:num>
  <w:num w:numId="274" w16cid:durableId="790321857">
    <w:abstractNumId w:val="47"/>
  </w:num>
  <w:num w:numId="275" w16cid:durableId="1916357568">
    <w:abstractNumId w:val="123"/>
  </w:num>
  <w:num w:numId="276" w16cid:durableId="1531065214">
    <w:abstractNumId w:val="7"/>
  </w:num>
  <w:num w:numId="277" w16cid:durableId="419789301">
    <w:abstractNumId w:val="34"/>
  </w:num>
  <w:num w:numId="278" w16cid:durableId="111754805">
    <w:abstractNumId w:val="18"/>
  </w:num>
  <w:num w:numId="279" w16cid:durableId="1087339712">
    <w:abstractNumId w:val="156"/>
  </w:num>
  <w:num w:numId="280" w16cid:durableId="309408531">
    <w:abstractNumId w:val="17"/>
  </w:num>
  <w:num w:numId="281" w16cid:durableId="496699896">
    <w:abstractNumId w:val="124"/>
  </w:num>
  <w:num w:numId="282" w16cid:durableId="473528719">
    <w:abstractNumId w:val="291"/>
  </w:num>
  <w:num w:numId="283" w16cid:durableId="1118841090">
    <w:abstractNumId w:val="165"/>
  </w:num>
  <w:num w:numId="284" w16cid:durableId="1929267128">
    <w:abstractNumId w:val="275"/>
  </w:num>
  <w:num w:numId="285" w16cid:durableId="561871030">
    <w:abstractNumId w:val="138"/>
  </w:num>
  <w:num w:numId="286" w16cid:durableId="621306460">
    <w:abstractNumId w:val="285"/>
  </w:num>
  <w:num w:numId="287" w16cid:durableId="823158388">
    <w:abstractNumId w:val="200"/>
  </w:num>
  <w:num w:numId="288" w16cid:durableId="1324314348">
    <w:abstractNumId w:val="197"/>
  </w:num>
  <w:num w:numId="289" w16cid:durableId="837576922">
    <w:abstractNumId w:val="184"/>
  </w:num>
  <w:num w:numId="290" w16cid:durableId="1190947657">
    <w:abstractNumId w:val="100"/>
  </w:num>
  <w:num w:numId="291" w16cid:durableId="782845493">
    <w:abstractNumId w:val="130"/>
  </w:num>
  <w:num w:numId="292" w16cid:durableId="319231782">
    <w:abstractNumId w:val="205"/>
  </w:num>
  <w:num w:numId="293" w16cid:durableId="1008795699">
    <w:abstractNumId w:val="237"/>
  </w:num>
  <w:num w:numId="294" w16cid:durableId="1588074680">
    <w:abstractNumId w:val="26"/>
  </w:num>
  <w:numIdMacAtCleanup w:val="2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10E9D"/>
    <w:rsid w:val="000254C7"/>
    <w:rsid w:val="00097319"/>
    <w:rsid w:val="00157D99"/>
    <w:rsid w:val="00287AA1"/>
    <w:rsid w:val="0037664C"/>
    <w:rsid w:val="00440926"/>
    <w:rsid w:val="005C4AE1"/>
    <w:rsid w:val="00617357"/>
    <w:rsid w:val="006C38A7"/>
    <w:rsid w:val="00776678"/>
    <w:rsid w:val="007B638E"/>
    <w:rsid w:val="007F666A"/>
    <w:rsid w:val="00840D71"/>
    <w:rsid w:val="0086643C"/>
    <w:rsid w:val="00940427"/>
    <w:rsid w:val="009668C4"/>
    <w:rsid w:val="009A328F"/>
    <w:rsid w:val="00A32739"/>
    <w:rsid w:val="00BC151B"/>
    <w:rsid w:val="00C25DE9"/>
    <w:rsid w:val="00CF1048"/>
    <w:rsid w:val="00CF63FD"/>
    <w:rsid w:val="00D4756C"/>
    <w:rsid w:val="00F45DAA"/>
    <w:rsid w:val="00F51B10"/>
    <w:rsid w:val="00F70033"/>
    <w:rsid w:val="00F9141B"/>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57D9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157D99"/>
    <w:pPr>
      <w:keepNext/>
      <w:keepLines/>
      <w:spacing w:before="40" w:after="0"/>
      <w:outlineLvl w:val="4"/>
    </w:pPr>
    <w:rPr>
      <w:rFonts w:asciiTheme="majorHAnsi" w:eastAsiaTheme="majorEastAsia" w:hAnsiTheme="majorHAnsi" w:cstheme="majorBidi"/>
      <w:color w:val="2F5496" w:themeColor="accent1" w:themeShade="BF"/>
    </w:rPr>
  </w:style>
  <w:style w:type="paragraph" w:styleId="Balk6">
    <w:name w:val="heading 6"/>
    <w:basedOn w:val="Normal"/>
    <w:link w:val="Balk6Char"/>
    <w:uiPriority w:val="9"/>
    <w:qFormat/>
    <w:rsid w:val="009668C4"/>
    <w:pPr>
      <w:spacing w:before="100" w:beforeAutospacing="1" w:after="100" w:afterAutospacing="1" w:line="240" w:lineRule="auto"/>
      <w:outlineLvl w:val="5"/>
    </w:pPr>
    <w:rPr>
      <w:rFonts w:ascii="Times New Roman" w:eastAsia="Times New Roman" w:hAnsi="Times New Roman" w:cs="Times New Roman"/>
      <w:b/>
      <w:bCs/>
      <w:sz w:val="15"/>
      <w:szCs w:val="15"/>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 w:type="character" w:customStyle="1" w:styleId="Balk6Char">
    <w:name w:val="Başlık 6 Char"/>
    <w:basedOn w:val="VarsaylanParagrafYazTipi"/>
    <w:link w:val="Balk6"/>
    <w:uiPriority w:val="9"/>
    <w:rsid w:val="009668C4"/>
    <w:rPr>
      <w:rFonts w:ascii="Times New Roman" w:eastAsia="Times New Roman" w:hAnsi="Times New Roman" w:cs="Times New Roman"/>
      <w:b/>
      <w:bCs/>
      <w:sz w:val="15"/>
      <w:szCs w:val="15"/>
      <w:lang w:eastAsia="tr-TR"/>
    </w:rPr>
  </w:style>
  <w:style w:type="character" w:customStyle="1" w:styleId="Balk3Char">
    <w:name w:val="Başlık 3 Char"/>
    <w:basedOn w:val="VarsaylanParagrafYazTipi"/>
    <w:link w:val="Balk3"/>
    <w:uiPriority w:val="9"/>
    <w:rsid w:val="00157D99"/>
    <w:rPr>
      <w:rFonts w:asciiTheme="majorHAnsi" w:eastAsiaTheme="majorEastAsia" w:hAnsiTheme="majorHAnsi" w:cstheme="majorBidi"/>
      <w:color w:val="1F3763" w:themeColor="accent1" w:themeShade="7F"/>
      <w:sz w:val="24"/>
      <w:szCs w:val="24"/>
    </w:rPr>
  </w:style>
  <w:style w:type="character" w:customStyle="1" w:styleId="Balk5Char">
    <w:name w:val="Başlık 5 Char"/>
    <w:basedOn w:val="VarsaylanParagrafYazTipi"/>
    <w:link w:val="Balk5"/>
    <w:uiPriority w:val="9"/>
    <w:rsid w:val="00157D9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22046485">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547255598">
      <w:bodyDiv w:val="1"/>
      <w:marLeft w:val="0"/>
      <w:marRight w:val="0"/>
      <w:marTop w:val="0"/>
      <w:marBottom w:val="0"/>
      <w:divBdr>
        <w:top w:val="none" w:sz="0" w:space="0" w:color="auto"/>
        <w:left w:val="none" w:sz="0" w:space="0" w:color="auto"/>
        <w:bottom w:val="none" w:sz="0" w:space="0" w:color="auto"/>
        <w:right w:val="none" w:sz="0" w:space="0" w:color="auto"/>
      </w:divBdr>
    </w:div>
    <w:div w:id="607927473">
      <w:bodyDiv w:val="1"/>
      <w:marLeft w:val="0"/>
      <w:marRight w:val="0"/>
      <w:marTop w:val="0"/>
      <w:marBottom w:val="0"/>
      <w:divBdr>
        <w:top w:val="none" w:sz="0" w:space="0" w:color="auto"/>
        <w:left w:val="none" w:sz="0" w:space="0" w:color="auto"/>
        <w:bottom w:val="none" w:sz="0" w:space="0" w:color="auto"/>
        <w:right w:val="none" w:sz="0" w:space="0" w:color="auto"/>
      </w:divBdr>
    </w:div>
    <w:div w:id="673993851">
      <w:bodyDiv w:val="1"/>
      <w:marLeft w:val="0"/>
      <w:marRight w:val="0"/>
      <w:marTop w:val="0"/>
      <w:marBottom w:val="0"/>
      <w:divBdr>
        <w:top w:val="none" w:sz="0" w:space="0" w:color="auto"/>
        <w:left w:val="none" w:sz="0" w:space="0" w:color="auto"/>
        <w:bottom w:val="none" w:sz="0" w:space="0" w:color="auto"/>
        <w:right w:val="none" w:sz="0" w:space="0" w:color="auto"/>
      </w:divBdr>
    </w:div>
    <w:div w:id="685836050">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48618667">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1095437999">
      <w:bodyDiv w:val="1"/>
      <w:marLeft w:val="0"/>
      <w:marRight w:val="0"/>
      <w:marTop w:val="0"/>
      <w:marBottom w:val="0"/>
      <w:divBdr>
        <w:top w:val="none" w:sz="0" w:space="0" w:color="auto"/>
        <w:left w:val="none" w:sz="0" w:space="0" w:color="auto"/>
        <w:bottom w:val="none" w:sz="0" w:space="0" w:color="auto"/>
        <w:right w:val="none" w:sz="0" w:space="0" w:color="auto"/>
      </w:divBdr>
    </w:div>
    <w:div w:id="1261908232">
      <w:bodyDiv w:val="1"/>
      <w:marLeft w:val="0"/>
      <w:marRight w:val="0"/>
      <w:marTop w:val="0"/>
      <w:marBottom w:val="0"/>
      <w:divBdr>
        <w:top w:val="none" w:sz="0" w:space="0" w:color="auto"/>
        <w:left w:val="none" w:sz="0" w:space="0" w:color="auto"/>
        <w:bottom w:val="none" w:sz="0" w:space="0" w:color="auto"/>
        <w:right w:val="none" w:sz="0" w:space="0" w:color="auto"/>
      </w:divBdr>
    </w:div>
    <w:div w:id="1500121872">
      <w:bodyDiv w:val="1"/>
      <w:marLeft w:val="0"/>
      <w:marRight w:val="0"/>
      <w:marTop w:val="0"/>
      <w:marBottom w:val="0"/>
      <w:divBdr>
        <w:top w:val="none" w:sz="0" w:space="0" w:color="auto"/>
        <w:left w:val="none" w:sz="0" w:space="0" w:color="auto"/>
        <w:bottom w:val="none" w:sz="0" w:space="0" w:color="auto"/>
        <w:right w:val="none" w:sz="0" w:space="0" w:color="auto"/>
      </w:divBdr>
    </w:div>
    <w:div w:id="1515461438">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696662040">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 w:id="2006013071">
      <w:bodyDiv w:val="1"/>
      <w:marLeft w:val="0"/>
      <w:marRight w:val="0"/>
      <w:marTop w:val="0"/>
      <w:marBottom w:val="0"/>
      <w:divBdr>
        <w:top w:val="none" w:sz="0" w:space="0" w:color="auto"/>
        <w:left w:val="none" w:sz="0" w:space="0" w:color="auto"/>
        <w:bottom w:val="none" w:sz="0" w:space="0" w:color="auto"/>
        <w:right w:val="none" w:sz="0" w:space="0" w:color="auto"/>
      </w:divBdr>
    </w:div>
    <w:div w:id="201368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7077</Words>
  <Characters>40345</Characters>
  <Application>Microsoft Office Word</Application>
  <DocSecurity>0</DocSecurity>
  <Lines>336</Lines>
  <Paragraphs>94</Paragraphs>
  <ScaleCrop>false</ScaleCrop>
  <Company/>
  <LinksUpToDate>false</LinksUpToDate>
  <CharactersWithSpaces>47328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57</cp:revision>
  <dcterms:created xsi:type="dcterms:W3CDTF">2023-04-02T17:01:00Z</dcterms:created>
  <dcterms:modified xsi:type="dcterms:W3CDTF">2023-04-02T19:38:00Z</dcterms:modified>
</cp:coreProperties>
</file>